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="宋体"/>
          <w:b/>
          <w:bCs/>
          <w:sz w:val="44"/>
          <w:szCs w:val="44"/>
          <w:lang w:val="zh-CN" w:eastAsia="zh-CN" w:bidi="zh-CN"/>
        </w:rPr>
        <w:id w:val="147455685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b/>
          <w:bCs/>
          <w:sz w:val="44"/>
          <w:szCs w:val="44"/>
          <w:lang w:val="zh-CN" w:eastAsia="zh-CN" w:bidi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44"/>
              <w:szCs w:val="44"/>
            </w:rPr>
          </w:pPr>
          <w:bookmarkStart w:id="9" w:name="_GoBack"/>
          <w:bookmarkEnd w:id="9"/>
          <w:r>
            <w:rPr>
              <w:rFonts w:ascii="宋体" w:hAnsi="宋体" w:eastAsia="宋体"/>
              <w:b/>
              <w:bCs/>
              <w:sz w:val="44"/>
              <w:szCs w:val="44"/>
            </w:rPr>
            <w:t>目录</w:t>
          </w:r>
        </w:p>
        <w:p>
          <w:pPr>
            <w:pStyle w:val="6"/>
            <w:tabs>
              <w:tab w:val="right" w:leader="dot" w:pos="8850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_Toc2842 </w:instrText>
          </w:r>
          <w:r>
            <w:fldChar w:fldCharType="separate"/>
          </w:r>
          <w:r>
            <w:rPr>
              <w:rFonts w:hint="eastAsia"/>
            </w:rPr>
            <w:t>一</w:t>
          </w:r>
          <w:r>
            <w:rPr>
              <w:rFonts w:hint="eastAsia"/>
              <w:lang w:eastAsia="zh-CN"/>
            </w:rPr>
            <w:t>、</w:t>
          </w:r>
          <w:r>
            <w:rPr>
              <w:rFonts w:hint="eastAsia"/>
            </w:rPr>
            <w:t>ba</w:t>
          </w:r>
          <w:r>
            <w:t>se64</w:t>
          </w:r>
          <w:r>
            <w:tab/>
          </w:r>
          <w:r>
            <w:fldChar w:fldCharType="begin"/>
          </w:r>
          <w:r>
            <w:instrText xml:space="preserve"> PAGEREF _Toc2842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850"/>
            </w:tabs>
          </w:pPr>
          <w:r>
            <w:fldChar w:fldCharType="begin"/>
          </w:r>
          <w:r>
            <w:instrText xml:space="preserve"> HYPERLINK \l _Toc26487 </w:instrText>
          </w:r>
          <w:r>
            <w:fldChar w:fldCharType="separate"/>
          </w:r>
          <w:r>
            <w:rPr>
              <w:rFonts w:hint="eastAsia"/>
            </w:rPr>
            <w:t>二</w:t>
          </w:r>
          <w:r>
            <w:rPr>
              <w:rFonts w:hint="eastAsia"/>
              <w:lang w:eastAsia="zh-CN"/>
            </w:rPr>
            <w:t>、</w:t>
          </w:r>
          <w:r>
            <w:rPr>
              <w:rFonts w:hint="eastAsia"/>
            </w:rPr>
            <w:t>提示找不到OFFICE组件</w:t>
          </w:r>
          <w:r>
            <w:tab/>
          </w:r>
          <w:r>
            <w:fldChar w:fldCharType="begin"/>
          </w:r>
          <w:r>
            <w:instrText xml:space="preserve"> PAGEREF _Toc26487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850"/>
            </w:tabs>
          </w:pPr>
          <w:r>
            <w:fldChar w:fldCharType="begin"/>
          </w:r>
          <w:r>
            <w:instrText xml:space="preserve"> HYPERLINK \l _Toc26740 </w:instrText>
          </w:r>
          <w:r>
            <w:fldChar w:fldCharType="separate"/>
          </w:r>
          <w:r>
            <w:rPr>
              <w:rFonts w:hint="eastAsia"/>
            </w:rPr>
            <w:t>三</w:t>
          </w:r>
          <w:r>
            <w:rPr>
              <w:rFonts w:hint="eastAsia"/>
              <w:lang w:eastAsia="zh-CN"/>
            </w:rPr>
            <w:t>、</w:t>
          </w:r>
          <w:r>
            <w:rPr>
              <w:rFonts w:hint="eastAsia"/>
            </w:rPr>
            <w:t>乱码</w:t>
          </w:r>
          <w:r>
            <w:tab/>
          </w:r>
          <w:r>
            <w:fldChar w:fldCharType="begin"/>
          </w:r>
          <w:r>
            <w:instrText xml:space="preserve"> PAGEREF _Toc26740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850"/>
            </w:tabs>
          </w:pPr>
          <w:r>
            <w:fldChar w:fldCharType="begin"/>
          </w:r>
          <w:r>
            <w:instrText xml:space="preserve"> HYPERLINK \l _Toc9455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四、文件流</w:t>
          </w:r>
          <w:r>
            <w:tab/>
          </w:r>
          <w:r>
            <w:fldChar w:fldCharType="begin"/>
          </w:r>
          <w:r>
            <w:instrText xml:space="preserve"> PAGEREF _Toc9455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850"/>
            </w:tabs>
          </w:pPr>
          <w:r>
            <w:fldChar w:fldCharType="begin"/>
          </w:r>
          <w:r>
            <w:instrText xml:space="preserve"> HYPERLINK \l _Toc27671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4.1、</w:t>
          </w:r>
          <w:r>
            <w:rPr>
              <w:rFonts w:hint="eastAsia"/>
              <w:bCs/>
              <w:lang w:val="en-US" w:eastAsia="zh-CN"/>
            </w:rPr>
            <w:t>首先引入BASE64.js文件</w:t>
          </w:r>
          <w:r>
            <w:tab/>
          </w:r>
          <w:r>
            <w:fldChar w:fldCharType="begin"/>
          </w:r>
          <w:r>
            <w:instrText xml:space="preserve"> PAGEREF _Toc27671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850"/>
            </w:tabs>
          </w:pPr>
          <w:r>
            <w:fldChar w:fldCharType="begin"/>
          </w:r>
          <w:r>
            <w:instrText xml:space="preserve"> HYPERLINK \l _Toc12290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4.2、</w:t>
          </w:r>
          <w:r>
            <w:tab/>
          </w:r>
          <w:r>
            <w:fldChar w:fldCharType="begin"/>
          </w:r>
          <w:r>
            <w:instrText xml:space="preserve"> PAGEREF _Toc12290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850"/>
            </w:tabs>
          </w:pPr>
          <w:r>
            <w:fldChar w:fldCharType="begin"/>
          </w:r>
          <w:r>
            <w:instrText xml:space="preserve"> HYPERLINK \l _Toc10893 </w:instrText>
          </w:r>
          <w:r>
            <w:fldChar w:fldCharType="separate"/>
          </w:r>
          <w:r>
            <w:rPr>
              <w:rFonts w:hint="eastAsia"/>
            </w:rPr>
            <w:t xml:space="preserve">五、 </w:t>
          </w:r>
          <w:r>
            <w:rPr>
              <w:rFonts w:hint="default"/>
            </w:rPr>
            <w:t>预览首次打开慢</w:t>
          </w:r>
          <w:r>
            <w:tab/>
          </w:r>
          <w:r>
            <w:fldChar w:fldCharType="begin"/>
          </w:r>
          <w:r>
            <w:instrText xml:space="preserve"> PAGEREF _Toc10893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850"/>
            </w:tabs>
          </w:pPr>
          <w:r>
            <w:fldChar w:fldCharType="begin"/>
          </w:r>
          <w:r>
            <w:instrText xml:space="preserve"> HYPERLINK \l _Toc28860 </w:instrText>
          </w:r>
          <w:r>
            <w:fldChar w:fldCharType="separate"/>
          </w:r>
          <w:r>
            <w:rPr>
              <w:rFonts w:hint="eastAsia"/>
            </w:rPr>
            <w:t xml:space="preserve">六、 </w:t>
          </w:r>
          <w:r>
            <w:rPr>
              <w:rFonts w:hint="default"/>
            </w:rPr>
            <w:t>如何水印文本内容动态传值</w:t>
          </w:r>
          <w:r>
            <w:tab/>
          </w:r>
          <w:r>
            <w:fldChar w:fldCharType="begin"/>
          </w:r>
          <w:r>
            <w:instrText xml:space="preserve"> PAGEREF _Toc28860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850"/>
            </w:tabs>
          </w:pPr>
          <w:r>
            <w:fldChar w:fldCharType="begin"/>
          </w:r>
          <w:r>
            <w:instrText xml:space="preserve"> HYPERLINK \l _Toc8878 </w:instrText>
          </w:r>
          <w:r>
            <w:fldChar w:fldCharType="separate"/>
          </w:r>
          <w:r>
            <w:rPr>
              <w:rFonts w:hint="eastAsia"/>
            </w:rPr>
            <w:t xml:space="preserve">七、 </w:t>
          </w:r>
          <w:r>
            <w:rPr>
              <w:rFonts w:hint="eastAsia"/>
              <w:lang w:val="en-US" w:eastAsia="zh-CN"/>
            </w:rPr>
            <w:t>其他功能</w:t>
          </w:r>
          <w:r>
            <w:tab/>
          </w:r>
          <w:r>
            <w:fldChar w:fldCharType="begin"/>
          </w:r>
          <w:r>
            <w:instrText xml:space="preserve"> PAGEREF _Toc8878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hint="default"/>
          <w:b/>
          <w:bCs/>
          <w:lang w:val="en-US" w:eastAsia="zh-CN" w:bidi="ar-SA"/>
        </w:rPr>
      </w:pPr>
      <w:r>
        <w:rPr>
          <w:rFonts w:hint="default"/>
          <w:b/>
          <w:bCs/>
          <w:lang w:val="en-US" w:eastAsia="zh-CN" w:bidi="ar-SA"/>
        </w:rPr>
        <w:br w:type="page"/>
      </w:r>
    </w:p>
    <w:p>
      <w:pPr>
        <w:outlineLvl w:val="0"/>
        <w:rPr>
          <w:rFonts w:hint="eastAsia"/>
          <w:b/>
          <w:color w:val="FF0000"/>
        </w:rPr>
      </w:pPr>
      <w:bookmarkStart w:id="0" w:name="_Toc2842"/>
      <w:r>
        <w:rPr>
          <w:rFonts w:hint="eastAsia"/>
          <w:b/>
          <w:color w:val="FF0000"/>
        </w:rPr>
        <w:t>一</w:t>
      </w:r>
      <w:r>
        <w:rPr>
          <w:rFonts w:hint="eastAsia"/>
          <w:b/>
          <w:color w:val="FF0000"/>
          <w:lang w:eastAsia="zh-CN"/>
        </w:rPr>
        <w:t>、</w:t>
      </w:r>
      <w:r>
        <w:rPr>
          <w:rFonts w:hint="eastAsia"/>
          <w:b/>
          <w:color w:val="FF0000"/>
        </w:rPr>
        <w:t>ba</w:t>
      </w:r>
      <w:r>
        <w:rPr>
          <w:b/>
          <w:color w:val="FF0000"/>
        </w:rPr>
        <w:t>se64</w:t>
      </w:r>
      <w:bookmarkEnd w:id="0"/>
    </w:p>
    <w:p>
      <w:r>
        <w:rPr>
          <w:lang w:val="en-US" w:bidi="ar-SA"/>
        </w:rPr>
        <w:drawing>
          <wp:inline distT="0" distB="0" distL="0" distR="0">
            <wp:extent cx="5619750" cy="956945"/>
            <wp:effectExtent l="0" t="0" r="0" b="14605"/>
            <wp:docPr id="1" name="图片 1" descr="C:\Users\ADMINI~1.SC-\AppData\Local\Temp\162304949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~1.SC-\AppData\Local\Temp\1623049498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957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1.1、</w:t>
      </w:r>
      <w:r>
        <w:rPr>
          <w:rFonts w:hint="eastAsia"/>
          <w:lang w:val="en-US" w:eastAsia="zh-CN"/>
        </w:rPr>
        <w:t>3.0以上版本需要base64方法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1.2、</w:t>
      </w:r>
      <w:r>
        <w:rPr>
          <w:rFonts w:hint="eastAsia"/>
          <w:lang w:val="en-US" w:eastAsia="zh-CN"/>
        </w:rPr>
        <w:t>base64.js地址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shd w:val="clear" w:fill="F6F8FA"/>
        </w:rPr>
        <w:t>&lt;script type="text/javascript" src="https://cdn.jsdelivr.net/npm/js-base64@3.6.0/base64.min.js"&gt;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1.3、</w:t>
      </w:r>
      <w:r>
        <w:rPr>
          <w:rFonts w:hint="eastAsia"/>
          <w:lang w:val="en-US" w:eastAsia="zh-CN"/>
        </w:rPr>
        <w:t>接入方法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shd w:val="clear" w:fill="F6F8FA"/>
        </w:rPr>
        <w:fldChar w:fldCharType="begin"/>
      </w:r>
      <w:r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shd w:val="clear" w:fill="F6F8FA"/>
        </w:rPr>
        <w:instrText xml:space="preserve"> HYPERLINK "http://127.0.0.1:8012/onlinePreview?url='+encodeURIComponent(Base64.encode(url)))" </w:instrText>
      </w:r>
      <w:r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shd w:val="clear" w:fill="F6F8FA"/>
        </w:rPr>
        <w:fldChar w:fldCharType="separate"/>
      </w:r>
      <w:r>
        <w:rPr>
          <w:rStyle w:val="13"/>
          <w:rFonts w:ascii="Consolas" w:hAnsi="Consolas" w:eastAsia="Consolas" w:cs="Consolas"/>
          <w:i w:val="0"/>
          <w:iCs w:val="0"/>
          <w:caps w:val="0"/>
          <w:spacing w:val="0"/>
          <w:sz w:val="20"/>
          <w:szCs w:val="20"/>
          <w:shd w:val="clear" w:fill="F6F8FA"/>
        </w:rPr>
        <w:t>http://127.0.0.1:8012/onlinePreview?url=encodeURIComponent(Base64.encode(url))</w:t>
      </w:r>
      <w:r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shd w:val="clear" w:fill="F6F8FA"/>
        </w:rPr>
        <w:fldChar w:fldCharType="end"/>
      </w:r>
    </w:p>
    <w:p>
      <w:pPr>
        <w:rPr>
          <w:rStyle w:val="13"/>
        </w:rPr>
      </w:pPr>
      <w:r>
        <w:rPr>
          <w:rFonts w:hint="eastAsia"/>
          <w:b/>
          <w:bCs/>
          <w:lang w:val="en-US" w:eastAsia="zh-CN"/>
        </w:rPr>
        <w:t>1.4、</w:t>
      </w:r>
      <w:r>
        <w:rPr>
          <w:rFonts w:hint="eastAsia"/>
        </w:rPr>
        <w:t xml:space="preserve">请参考官方文档地址 </w:t>
      </w:r>
      <w:r>
        <w:fldChar w:fldCharType="begin"/>
      </w:r>
      <w:r>
        <w:instrText xml:space="preserve"> HYPERLINK "https://kkfileview.keking.cn/zh-cn/docs/usage.html" </w:instrText>
      </w:r>
      <w:r>
        <w:fldChar w:fldCharType="separate"/>
      </w:r>
      <w:r>
        <w:rPr>
          <w:rStyle w:val="13"/>
        </w:rPr>
        <w:t>https://kkfileview.keking.cn/zh-cn/docs/usage.html</w:t>
      </w:r>
      <w:r>
        <w:rPr>
          <w:rStyle w:val="13"/>
        </w:rPr>
        <w:fldChar w:fldCharType="end"/>
      </w:r>
    </w:p>
    <w:p/>
    <w:p>
      <w:pPr>
        <w:outlineLvl w:val="0"/>
        <w:rPr>
          <w:b/>
          <w:color w:val="FF0000"/>
        </w:rPr>
      </w:pPr>
      <w:bookmarkStart w:id="1" w:name="_Toc26487"/>
      <w:r>
        <w:rPr>
          <w:rFonts w:hint="eastAsia"/>
          <w:b/>
          <w:color w:val="FF0000"/>
        </w:rPr>
        <w:t>二</w:t>
      </w:r>
      <w:r>
        <w:rPr>
          <w:rFonts w:hint="eastAsia"/>
          <w:b/>
          <w:color w:val="FF0000"/>
          <w:lang w:eastAsia="zh-CN"/>
        </w:rPr>
        <w:t>、</w:t>
      </w:r>
      <w:r>
        <w:rPr>
          <w:rFonts w:hint="eastAsia"/>
          <w:b/>
          <w:color w:val="FF0000"/>
        </w:rPr>
        <w:t>提示找不到OFFICE组件</w:t>
      </w:r>
      <w:bookmarkEnd w:id="1"/>
    </w:p>
    <w:p>
      <w:pPr>
        <w:rPr>
          <w:b/>
          <w:color w:val="FF0000"/>
        </w:rPr>
      </w:pPr>
      <w:r>
        <w:rPr>
          <w:b/>
          <w:color w:val="FF0000"/>
          <w:lang w:val="en-US" w:bidi="ar-SA"/>
        </w:rPr>
        <w:drawing>
          <wp:inline distT="0" distB="0" distL="0" distR="0">
            <wp:extent cx="5619750" cy="1200150"/>
            <wp:effectExtent l="0" t="0" r="0" b="0"/>
            <wp:docPr id="2" name="图片 2" descr="C:\Users\ADMINI~1.SC-\AppData\Local\Temp\16230497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~1.SC-\AppData\Local\Temp\1623049763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20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</w:rPr>
      </w:pPr>
    </w:p>
    <w:p>
      <w:pPr>
        <w:rPr>
          <w:b w:val="0"/>
          <w:bCs/>
        </w:rPr>
      </w:pPr>
      <w:r>
        <w:rPr>
          <w:rFonts w:hint="eastAsia"/>
          <w:b/>
          <w:bCs w:val="0"/>
          <w:lang w:val="en-US" w:eastAsia="zh-CN"/>
        </w:rPr>
        <w:t>2.1</w:t>
      </w:r>
      <w:r>
        <w:rPr>
          <w:rFonts w:hint="eastAsia"/>
          <w:b w:val="0"/>
          <w:bCs/>
          <w:lang w:val="en-US" w:eastAsia="zh-CN"/>
        </w:rPr>
        <w:t>、</w:t>
      </w:r>
      <w:r>
        <w:rPr>
          <w:rFonts w:hint="eastAsia"/>
          <w:b w:val="0"/>
          <w:bCs/>
        </w:rPr>
        <w:t xml:space="preserve">首先安装 开源OFFICE </w:t>
      </w:r>
      <w:r>
        <w:rPr>
          <w:b w:val="0"/>
          <w:bCs/>
        </w:rPr>
        <w:t xml:space="preserve"> openoffice或LibreOffice</w:t>
      </w:r>
      <w:r>
        <w:rPr>
          <w:rFonts w:hint="eastAsia"/>
          <w:b w:val="0"/>
          <w:bCs/>
          <w:lang w:val="en-US" w:eastAsia="zh-CN"/>
        </w:rPr>
        <w:t xml:space="preserve"> </w:t>
      </w:r>
      <w:r>
        <w:rPr>
          <w:b w:val="0"/>
          <w:bCs/>
        </w:rPr>
        <w:t>建议安装LibreOffice</w:t>
      </w:r>
    </w:p>
    <w:p>
      <w:pPr>
        <w:numPr>
          <w:ilvl w:val="0"/>
          <w:numId w:val="0"/>
        </w:numPr>
        <w:rPr>
          <w:rFonts w:hint="eastAsia"/>
          <w:b w:val="0"/>
          <w:bCs/>
        </w:rPr>
      </w:pPr>
      <w:r>
        <w:rPr>
          <w:rFonts w:hint="eastAsia"/>
          <w:b/>
          <w:bCs w:val="0"/>
          <w:lang w:val="en-US" w:eastAsia="zh-CN"/>
        </w:rPr>
        <w:t>2.2</w:t>
      </w:r>
      <w:r>
        <w:rPr>
          <w:rFonts w:hint="eastAsia"/>
          <w:b w:val="0"/>
          <w:bCs/>
          <w:lang w:val="en-US" w:eastAsia="zh-CN"/>
        </w:rPr>
        <w:t>、</w:t>
      </w:r>
      <w:r>
        <w:rPr>
          <w:rFonts w:hint="eastAsia"/>
          <w:b w:val="0"/>
          <w:bCs/>
        </w:rPr>
        <w:t>是打开配置文件</w:t>
      </w:r>
      <w:r>
        <w:rPr>
          <w:rFonts w:hint="eastAsia"/>
          <w:b w:val="0"/>
          <w:bCs/>
          <w:lang w:val="en-US" w:eastAsia="zh-CN"/>
        </w:rPr>
        <w:t xml:space="preserve"> 路径是 </w:t>
      </w:r>
      <w:r>
        <w:rPr>
          <w:rFonts w:hint="eastAsia"/>
          <w:b w:val="0"/>
          <w:bCs/>
        </w:rPr>
        <w:t>kkFileView-4.0.0</w:t>
      </w:r>
      <w:r>
        <w:rPr>
          <w:b w:val="0"/>
          <w:bCs/>
        </w:rPr>
        <w:t>\config</w:t>
      </w:r>
      <w:r>
        <w:rPr>
          <w:rFonts w:hint="eastAsia"/>
          <w:b w:val="0"/>
          <w:bCs/>
        </w:rPr>
        <w:t>\</w:t>
      </w:r>
      <w:r>
        <w:rPr>
          <w:b w:val="0"/>
          <w:bCs/>
        </w:rPr>
        <w:t>application.properties</w:t>
      </w:r>
      <w:r>
        <w:rPr>
          <w:rFonts w:hint="eastAsia"/>
          <w:b w:val="0"/>
          <w:bCs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b w:val="0"/>
          <w:bCs/>
        </w:rPr>
      </w:pPr>
      <w:r>
        <w:rPr>
          <w:rFonts w:hint="eastAsia"/>
          <w:b w:val="0"/>
          <w:bCs/>
          <w:lang w:eastAsia="zh-CN"/>
        </w:rPr>
        <w:t>（</w:t>
      </w:r>
      <w:r>
        <w:rPr>
          <w:rFonts w:hint="eastAsia"/>
          <w:b w:val="0"/>
          <w:bCs/>
          <w:lang w:val="en-US" w:eastAsia="zh-CN"/>
        </w:rPr>
        <w:t>1</w:t>
      </w:r>
      <w:r>
        <w:rPr>
          <w:rFonts w:hint="eastAsia"/>
          <w:b w:val="0"/>
          <w:bCs/>
          <w:lang w:eastAsia="zh-CN"/>
        </w:rPr>
        <w:t>）、</w:t>
      </w:r>
      <w:r>
        <w:rPr>
          <w:rFonts w:hint="eastAsia"/>
          <w:b w:val="0"/>
          <w:bCs/>
        </w:rPr>
        <w:t>指定OFFCIE安装路径</w:t>
      </w:r>
      <w:r>
        <w:rPr>
          <w:rFonts w:hint="eastAsia"/>
          <w:b w:val="0"/>
          <w:bCs/>
          <w:lang w:val="en-US" w:eastAsia="zh-CN"/>
        </w:rPr>
        <w:t xml:space="preserve"> </w:t>
      </w:r>
      <w:r>
        <w:rPr>
          <w:rFonts w:hint="eastAsia"/>
          <w:b w:val="0"/>
          <w:bCs/>
        </w:rPr>
        <w:t>/opt/libreoffice7.1</w:t>
      </w:r>
    </w:p>
    <w:p>
      <w:pPr>
        <w:numPr>
          <w:ilvl w:val="0"/>
          <w:numId w:val="0"/>
        </w:numPr>
        <w:ind w:firstLine="440" w:firstLineChars="200"/>
        <w:rPr>
          <w:rFonts w:hint="default" w:eastAsia="宋体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（2）、如果是手动安装的自行修改自己的路径参考（1）</w:t>
      </w:r>
    </w:p>
    <w:p>
      <w:pPr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2.3</w:t>
      </w:r>
      <w:r>
        <w:rPr>
          <w:rFonts w:hint="eastAsia"/>
          <w:b w:val="0"/>
          <w:bCs/>
          <w:lang w:val="en-US" w:eastAsia="zh-CN"/>
        </w:rPr>
        <w:t>、运行OFFICE脚本命令 (</w:t>
      </w:r>
      <w:r>
        <w:rPr>
          <w:b w:val="0"/>
          <w:bCs/>
        </w:rPr>
        <w:t>LibreOffice</w:t>
      </w:r>
      <w:r>
        <w:rPr>
          <w:rFonts w:hint="eastAsia"/>
          <w:b w:val="0"/>
          <w:bCs/>
          <w:lang w:val="en-US" w:eastAsia="zh-CN"/>
        </w:rPr>
        <w:t xml:space="preserve">) 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b w:val="0"/>
          <w:bCs/>
        </w:rPr>
      </w:pPr>
      <w:r>
        <w:rPr>
          <w:rFonts w:hint="eastAsia"/>
          <w:b w:val="0"/>
          <w:bCs/>
          <w:lang w:eastAsia="zh-CN"/>
        </w:rPr>
        <w:t>（</w:t>
      </w:r>
      <w:r>
        <w:rPr>
          <w:rFonts w:hint="eastAsia"/>
          <w:b w:val="0"/>
          <w:bCs/>
          <w:lang w:val="en-US" w:eastAsia="zh-CN"/>
        </w:rPr>
        <w:t>1</w:t>
      </w:r>
      <w:r>
        <w:rPr>
          <w:rFonts w:hint="eastAsia"/>
          <w:b w:val="0"/>
          <w:bCs/>
          <w:lang w:eastAsia="zh-CN"/>
        </w:rPr>
        <w:t>）、</w:t>
      </w:r>
      <w:r>
        <w:rPr>
          <w:rFonts w:hint="eastAsia"/>
          <w:b w:val="0"/>
          <w:bCs/>
          <w:lang w:val="en-US" w:eastAsia="zh-CN"/>
        </w:rPr>
        <w:t>（</w:t>
      </w:r>
      <w:r>
        <w:rPr>
          <w:rFonts w:hint="eastAsia"/>
          <w:b w:val="0"/>
          <w:bCs/>
        </w:rPr>
        <w:t>/opt/libreoffice7.</w:t>
      </w:r>
      <w:r>
        <w:rPr>
          <w:rFonts w:hint="eastAsia"/>
          <w:b w:val="0"/>
          <w:bCs/>
          <w:lang w:val="en-US" w:eastAsia="zh-CN"/>
        </w:rPr>
        <w:t>2</w:t>
      </w:r>
      <w:r>
        <w:rPr>
          <w:rFonts w:hint="eastAsia"/>
          <w:b w:val="0"/>
          <w:bCs/>
        </w:rPr>
        <w:t>/</w:t>
      </w:r>
      <w:r>
        <w:rPr>
          <w:rFonts w:hint="eastAsia"/>
          <w:b w:val="0"/>
          <w:bCs/>
          <w:lang w:val="en-US" w:eastAsia="zh-CN"/>
        </w:rPr>
        <w:t>代表脚本路径自行修改）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</w:rPr>
        <w:t>/opt/libreoffice7.</w:t>
      </w:r>
      <w:r>
        <w:rPr>
          <w:rFonts w:hint="eastAsia"/>
          <w:b w:val="0"/>
          <w:bCs/>
          <w:color w:val="FF0000"/>
          <w:lang w:val="en-US" w:eastAsia="zh-CN"/>
        </w:rPr>
        <w:t>2</w:t>
      </w:r>
      <w:r>
        <w:rPr>
          <w:rFonts w:hint="eastAsia"/>
          <w:b w:val="0"/>
          <w:bCs/>
          <w:color w:val="FF0000"/>
        </w:rPr>
        <w:t>/program/soffice --headless --accept="socket,host=127.0.0.1,port=2001;urp;" --nofirststartwizard &amp;</w:t>
      </w:r>
      <w:r>
        <w:rPr>
          <w:rFonts w:hint="eastAsia"/>
          <w:b w:val="0"/>
          <w:bCs/>
          <w:color w:val="FF0000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eastAsia="zh-CN"/>
        </w:rPr>
        <w:t>（</w:t>
      </w:r>
      <w:r>
        <w:rPr>
          <w:rFonts w:hint="eastAsia"/>
          <w:b w:val="0"/>
          <w:bCs/>
          <w:lang w:val="en-US" w:eastAsia="zh-CN"/>
        </w:rPr>
        <w:t>2</w:t>
      </w:r>
      <w:r>
        <w:rPr>
          <w:rFonts w:hint="eastAsia"/>
          <w:b w:val="0"/>
          <w:bCs/>
          <w:lang w:eastAsia="zh-CN"/>
        </w:rPr>
        <w:t>）、</w:t>
      </w:r>
      <w:r>
        <w:rPr>
          <w:rFonts w:hint="eastAsia"/>
          <w:b w:val="0"/>
          <w:bCs/>
          <w:lang w:val="en-US" w:eastAsia="zh-CN"/>
        </w:rPr>
        <w:t>（openoffice4脚本命令）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>/opt/openoffice4/program/soffice -headless -accept="socket,host=127.0.0.1,port=8100;urp;" -nofirststartwizard &amp;</w:t>
      </w:r>
    </w:p>
    <w:p>
      <w:pPr>
        <w:numPr>
          <w:ilvl w:val="0"/>
          <w:numId w:val="0"/>
        </w:numPr>
        <w:rPr>
          <w:rFonts w:hint="default"/>
          <w:b w:val="0"/>
          <w:bCs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2.4</w:t>
      </w:r>
      <w:r>
        <w:rPr>
          <w:rFonts w:hint="eastAsia"/>
          <w:b w:val="0"/>
          <w:bCs/>
          <w:lang w:val="en-US" w:eastAsia="zh-CN"/>
        </w:rPr>
        <w:t>、看运行脚本提示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drawing>
          <wp:inline distT="0" distB="0" distL="114300" distR="114300">
            <wp:extent cx="5619115" cy="328295"/>
            <wp:effectExtent l="0" t="0" r="635" b="14605"/>
            <wp:docPr id="5" name="图片 5" descr="内网通截图20211119084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内网通截图2021111908482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115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40" w:firstLineChars="20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eastAsia="zh-CN"/>
        </w:rPr>
        <w:t>（</w:t>
      </w:r>
      <w:r>
        <w:rPr>
          <w:rFonts w:hint="eastAsia"/>
          <w:b w:val="0"/>
          <w:bCs/>
          <w:lang w:val="en-US" w:eastAsia="zh-CN"/>
        </w:rPr>
        <w:t>1</w:t>
      </w:r>
      <w:r>
        <w:rPr>
          <w:rFonts w:hint="eastAsia"/>
          <w:b w:val="0"/>
          <w:bCs/>
          <w:lang w:eastAsia="zh-CN"/>
        </w:rPr>
        <w:t>）、</w:t>
      </w:r>
      <w:r>
        <w:rPr>
          <w:rFonts w:hint="eastAsia"/>
          <w:b w:val="0"/>
          <w:bCs/>
          <w:lang w:val="en-US" w:eastAsia="zh-CN"/>
        </w:rPr>
        <w:t>出现ID并没提示错误，表示安装正确</w:t>
      </w:r>
    </w:p>
    <w:p>
      <w:pPr>
        <w:numPr>
          <w:ilvl w:val="0"/>
          <w:numId w:val="0"/>
        </w:numPr>
        <w:ind w:firstLine="440" w:firstLineChars="20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eastAsia="zh-CN"/>
        </w:rPr>
        <w:t>（</w:t>
      </w:r>
      <w:r>
        <w:rPr>
          <w:rFonts w:hint="eastAsia"/>
          <w:b w:val="0"/>
          <w:bCs/>
          <w:lang w:val="en-US" w:eastAsia="zh-CN"/>
        </w:rPr>
        <w:t>2</w:t>
      </w:r>
      <w:r>
        <w:rPr>
          <w:rFonts w:hint="eastAsia"/>
          <w:b w:val="0"/>
          <w:bCs/>
          <w:lang w:eastAsia="zh-CN"/>
        </w:rPr>
        <w:t>）、</w:t>
      </w:r>
      <w:r>
        <w:rPr>
          <w:rFonts w:hint="eastAsia"/>
          <w:b w:val="0"/>
          <w:bCs/>
          <w:lang w:val="en-US" w:eastAsia="zh-CN"/>
        </w:rPr>
        <w:t>出现ID并提示错误，请百度搜索错误信息修复错误，再次运行命令知道不在提示错误</w:t>
      </w:r>
    </w:p>
    <w:p>
      <w:pPr>
        <w:numPr>
          <w:ilvl w:val="0"/>
          <w:numId w:val="0"/>
        </w:numPr>
        <w:ind w:firstLine="440" w:firstLineChars="200"/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default"/>
          <w:b w:val="0"/>
          <w:bCs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2.5</w:t>
      </w:r>
      <w:r>
        <w:rPr>
          <w:rFonts w:hint="eastAsia"/>
          <w:b w:val="0"/>
          <w:bCs/>
          <w:lang w:val="en-US" w:eastAsia="zh-CN"/>
        </w:rPr>
        <w:t>、Xshell 关闭转发链接：看下图</w:t>
      </w:r>
    </w:p>
    <w:p>
      <w:pPr>
        <w:rPr>
          <w:b/>
          <w:color w:val="FF0000"/>
        </w:rPr>
      </w:pPr>
    </w:p>
    <w:p>
      <w:pPr>
        <w:rPr>
          <w:rFonts w:hint="eastAsia" w:eastAsia="宋体"/>
          <w:b/>
          <w:color w:val="FF0000"/>
          <w:lang w:eastAsia="zh-CN"/>
        </w:rPr>
      </w:pPr>
      <w:r>
        <w:rPr>
          <w:rFonts w:hint="eastAsia" w:eastAsia="宋体"/>
          <w:b/>
          <w:color w:val="FF0000"/>
          <w:lang w:eastAsia="zh-CN"/>
        </w:rPr>
        <w:drawing>
          <wp:inline distT="0" distB="0" distL="114300" distR="114300">
            <wp:extent cx="2900045" cy="2207895"/>
            <wp:effectExtent l="0" t="0" r="14605" b="1905"/>
            <wp:docPr id="4" name="图片 4" descr="YJEJ)}@~%1%_$VKSH){P%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YJEJ)}@~%1%_$VKSH){P%6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0045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2.6</w:t>
      </w:r>
      <w:r>
        <w:rPr>
          <w:rFonts w:hint="eastAsia"/>
          <w:b/>
          <w:color w:val="FF0000"/>
          <w:lang w:val="en-US" w:eastAsia="zh-CN"/>
        </w:rPr>
        <w:t>、</w:t>
      </w:r>
      <w:r>
        <w:rPr>
          <w:rFonts w:ascii="宋体" w:hAnsi="宋体" w:eastAsia="宋体" w:cs="宋体"/>
          <w:sz w:val="24"/>
          <w:szCs w:val="24"/>
        </w:rPr>
        <w:t>MobaXterm</w:t>
      </w:r>
      <w:r>
        <w:rPr>
          <w:rFonts w:hint="eastAsia" w:cs="宋体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请更换</w:t>
      </w:r>
      <w:r>
        <w:rPr>
          <w:rFonts w:hint="eastAsia" w:cs="宋体"/>
          <w:sz w:val="24"/>
          <w:szCs w:val="24"/>
          <w:lang w:val="en-US" w:eastAsia="zh-CN"/>
        </w:rPr>
        <w:t>其他链接工具</w:t>
      </w:r>
    </w:p>
    <w:p>
      <w:pPr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2.7</w:t>
      </w:r>
      <w:r>
        <w:rPr>
          <w:rFonts w:hint="eastAsia" w:cs="宋体"/>
          <w:sz w:val="24"/>
          <w:szCs w:val="24"/>
          <w:lang w:val="en-US" w:eastAsia="zh-CN"/>
        </w:rPr>
        <w:t xml:space="preserve">、运行命令： </w:t>
      </w:r>
    </w:p>
    <w:p>
      <w:pPr>
        <w:ind w:firstLine="1680" w:firstLineChars="70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ps -ef |grep kkfileview</w:t>
      </w:r>
    </w:p>
    <w:p>
      <w:pPr>
        <w:ind w:firstLine="1680" w:firstLineChars="70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ps -ef |grep office</w:t>
      </w:r>
    </w:p>
    <w:p>
      <w:pPr>
        <w:ind w:firstLine="1680" w:firstLineChars="700"/>
        <w:rPr>
          <w:rFonts w:hint="eastAsia" w:cs="宋体"/>
          <w:sz w:val="24"/>
          <w:szCs w:val="24"/>
          <w:lang w:val="en-US" w:eastAsia="zh-CN"/>
        </w:rPr>
      </w:pPr>
      <w:r>
        <w:rPr>
          <w:rFonts w:hint="default" w:cs="宋体"/>
          <w:sz w:val="24"/>
          <w:szCs w:val="24"/>
          <w:lang w:val="en-US" w:eastAsia="zh-CN"/>
        </w:rPr>
        <w:t xml:space="preserve">kill -9 </w:t>
      </w:r>
      <w:r>
        <w:rPr>
          <w:rFonts w:hint="eastAsia" w:cs="宋体"/>
          <w:sz w:val="24"/>
          <w:szCs w:val="24"/>
          <w:lang w:val="en-US" w:eastAsia="zh-CN"/>
        </w:rPr>
        <w:t>结束运行程序</w:t>
      </w:r>
    </w:p>
    <w:p>
      <w:pPr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2.8</w:t>
      </w:r>
      <w:r>
        <w:rPr>
          <w:rFonts w:hint="eastAsia" w:cs="宋体"/>
          <w:sz w:val="24"/>
          <w:szCs w:val="24"/>
          <w:lang w:val="en-US" w:eastAsia="zh-CN"/>
        </w:rPr>
        <w:t>、如果是4.09以上版本提示：</w:t>
      </w:r>
    </w:p>
    <w:p>
      <w:pPr>
        <w:ind w:firstLine="440" w:firstLineChars="20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/>
          <w:b w:val="0"/>
          <w:bCs/>
          <w:lang w:eastAsia="zh-CN"/>
        </w:rPr>
        <w:t>（</w:t>
      </w:r>
      <w:r>
        <w:rPr>
          <w:rFonts w:hint="eastAsia"/>
          <w:b w:val="0"/>
          <w:bCs/>
          <w:lang w:val="en-US" w:eastAsia="zh-CN"/>
        </w:rPr>
        <w:t>1</w:t>
      </w:r>
      <w:r>
        <w:rPr>
          <w:rFonts w:hint="eastAsia"/>
          <w:b w:val="0"/>
          <w:bCs/>
          <w:lang w:eastAsia="zh-CN"/>
        </w:rPr>
        <w:t>）、</w:t>
      </w:r>
      <w:r>
        <w:rPr>
          <w:rFonts w:hint="eastAsia" w:cs="宋体"/>
          <w:sz w:val="24"/>
          <w:szCs w:val="24"/>
          <w:lang w:val="en-US" w:eastAsia="zh-CN"/>
        </w:rPr>
        <w:t>进程已处于运行状态，进程号为</w:t>
      </w:r>
    </w:p>
    <w:p>
      <w:pPr>
        <w:rPr>
          <w:rFonts w:hint="default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 xml:space="preserve">    </w:t>
      </w:r>
      <w:r>
        <w:rPr>
          <w:rFonts w:hint="eastAsia"/>
          <w:b w:val="0"/>
          <w:bCs/>
          <w:lang w:eastAsia="zh-CN"/>
        </w:rPr>
        <w:t>（</w:t>
      </w:r>
      <w:r>
        <w:rPr>
          <w:rFonts w:hint="eastAsia"/>
          <w:b w:val="0"/>
          <w:bCs/>
          <w:lang w:val="en-US" w:eastAsia="zh-CN"/>
        </w:rPr>
        <w:t>2</w:t>
      </w:r>
      <w:r>
        <w:rPr>
          <w:rFonts w:hint="eastAsia"/>
          <w:b w:val="0"/>
          <w:bCs/>
          <w:lang w:eastAsia="zh-CN"/>
        </w:rPr>
        <w:t>）、</w:t>
      </w:r>
      <w:r>
        <w:rPr>
          <w:rFonts w:hint="eastAsia" w:cs="宋体"/>
          <w:sz w:val="24"/>
          <w:szCs w:val="24"/>
          <w:lang w:val="en-US" w:eastAsia="zh-CN"/>
        </w:rPr>
        <w:t>进入kkFileView-4.0.0/bin/删除kkFileView.pid文件再次运行</w:t>
      </w:r>
    </w:p>
    <w:p>
      <w:pPr>
        <w:rPr>
          <w:rFonts w:hint="default" w:cs="宋体"/>
          <w:sz w:val="24"/>
          <w:szCs w:val="24"/>
          <w:lang w:val="en-US" w:eastAsia="zh-CN"/>
        </w:rPr>
      </w:pPr>
    </w:p>
    <w:p>
      <w:pPr>
        <w:outlineLvl w:val="0"/>
        <w:rPr>
          <w:b/>
          <w:color w:val="FF0000"/>
        </w:rPr>
      </w:pPr>
      <w:bookmarkStart w:id="2" w:name="_Toc26740"/>
      <w:r>
        <w:rPr>
          <w:rFonts w:hint="eastAsia"/>
          <w:b/>
          <w:color w:val="FF0000"/>
        </w:rPr>
        <w:t>三</w:t>
      </w:r>
      <w:r>
        <w:rPr>
          <w:rFonts w:hint="eastAsia"/>
          <w:b/>
          <w:color w:val="FF0000"/>
          <w:lang w:eastAsia="zh-CN"/>
        </w:rPr>
        <w:t>、</w:t>
      </w:r>
      <w:r>
        <w:rPr>
          <w:rFonts w:hint="eastAsia"/>
          <w:b/>
          <w:color w:val="FF0000"/>
        </w:rPr>
        <w:t>乱码</w:t>
      </w:r>
      <w:bookmarkEnd w:id="2"/>
    </w:p>
    <w:p>
      <w:pPr>
        <w:rPr>
          <w:rFonts w:hint="eastAsia"/>
          <w:b/>
          <w:color w:val="FF0000"/>
        </w:rPr>
      </w:pPr>
      <w:r>
        <w:rPr>
          <w:b/>
          <w:color w:val="FF0000"/>
          <w:lang w:val="en-US" w:bidi="ar-SA"/>
        </w:rPr>
        <w:drawing>
          <wp:inline distT="0" distB="0" distL="0" distR="0">
            <wp:extent cx="5076825" cy="1466850"/>
            <wp:effectExtent l="0" t="0" r="0" b="0"/>
            <wp:docPr id="3" name="图片 3" descr="C:\Users\ADMINI~1.SC-\AppData\Local\Temp\16230500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~1.SC-\AppData\Local\Temp\1623050020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rFonts w:hint="eastAsia"/>
          <w:b/>
          <w:lang w:val="en-US" w:eastAsia="zh-CN"/>
        </w:rPr>
        <w:t>3.1、</w:t>
      </w:r>
      <w:r>
        <w:rPr>
          <w:rFonts w:hint="eastAsia"/>
          <w:b w:val="0"/>
          <w:bCs/>
        </w:rPr>
        <w:t>打开bin目录里面的</w:t>
      </w:r>
      <w:r>
        <w:rPr>
          <w:b w:val="0"/>
          <w:bCs/>
        </w:rPr>
        <w:t>startup.bat</w:t>
      </w:r>
      <w:r>
        <w:rPr>
          <w:rFonts w:hint="eastAsia"/>
          <w:b w:val="0"/>
          <w:bCs/>
        </w:rPr>
        <w:t>加入</w:t>
      </w:r>
      <w:r>
        <w:rPr>
          <w:b w:val="0"/>
          <w:bCs/>
        </w:rPr>
        <w:t>-Dfile.encoding=UTF-8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Segoe UI" w:hAnsi="Segoe UI" w:cs="Segoe UI"/>
          <w:i w:val="0"/>
          <w:iCs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eastAsia"/>
          <w:b/>
          <w:lang w:val="en-US" w:eastAsia="zh-CN"/>
        </w:rPr>
        <w:t>3.2、</w:t>
      </w:r>
      <w:r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</w:rPr>
        <w:t>字体问题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</w:rPr>
        <w:t>大部分Linux系统上并没有预装中文字体或字体不全，需要把常用字体拷贝到Linux服务器上，具体操作如下： 下载如下字体包 </w:t>
      </w:r>
      <w:r>
        <w:rPr>
          <w:rFonts w:hint="default" w:ascii="Segoe UI" w:hAnsi="Segoe UI" w:eastAsia="Segoe UI" w:cs="Segoe UI"/>
          <w:i w:val="0"/>
          <w:iCs w:val="0"/>
          <w:caps w:val="0"/>
          <w:color w:val="0366D6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366D6"/>
          <w:spacing w:val="0"/>
          <w:sz w:val="24"/>
          <w:szCs w:val="24"/>
          <w:u w:val="none"/>
        </w:rPr>
        <w:instrText xml:space="preserve"> HYPERLINK "http://kkfileview.keking.cn/fonts.zip"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366D6"/>
          <w:spacing w:val="0"/>
          <w:sz w:val="24"/>
          <w:szCs w:val="24"/>
          <w:u w:val="none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iCs w:val="0"/>
          <w:caps w:val="0"/>
          <w:color w:val="0366D6"/>
          <w:spacing w:val="0"/>
          <w:sz w:val="24"/>
          <w:szCs w:val="24"/>
          <w:u w:val="none"/>
        </w:rPr>
        <w:t>http://kkfileview.keking.cn/fonts.zip</w:t>
      </w:r>
      <w:r>
        <w:rPr>
          <w:rFonts w:hint="default" w:ascii="Segoe UI" w:hAnsi="Segoe UI" w:eastAsia="Segoe UI" w:cs="Segoe UI"/>
          <w:i w:val="0"/>
          <w:iCs w:val="0"/>
          <w:caps w:val="0"/>
          <w:color w:val="0366D6"/>
          <w:spacing w:val="0"/>
          <w:sz w:val="24"/>
          <w:szCs w:val="24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</w:rPr>
        <w:t> 文件解压完整拷贝到Linux下的 /usr/share/fonts目录。然后依次执行mkfontscale 、mkfontdir 、fc-cache使字体生效</w:t>
      </w:r>
      <w:r>
        <w:rPr>
          <w:rFonts w:hint="eastAsia" w:ascii="Segoe UI" w:hAnsi="Segoe UI" w:cs="Segoe UI"/>
          <w:i w:val="0"/>
          <w:iCs w:val="0"/>
          <w:caps w:val="0"/>
          <w:color w:val="24292E"/>
          <w:spacing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Segoe UI" w:hAnsi="Segoe UI" w:cs="Segoe UI"/>
          <w:i w:val="0"/>
          <w:iCs w:val="0"/>
          <w:caps w:val="0"/>
          <w:color w:val="24292E"/>
          <w:spacing w:val="0"/>
          <w:sz w:val="24"/>
          <w:szCs w:val="24"/>
          <w:lang w:val="en-US" w:eastAsia="zh-CN"/>
        </w:rPr>
      </w:pPr>
    </w:p>
    <w:p>
      <w:pPr>
        <w:outlineLvl w:val="0"/>
        <w:rPr>
          <w:rFonts w:hint="eastAsia"/>
          <w:b/>
          <w:color w:val="FF0000"/>
          <w:lang w:val="en-US" w:eastAsia="zh-CN"/>
        </w:rPr>
      </w:pPr>
      <w:bookmarkStart w:id="3" w:name="_Toc9455"/>
      <w:r>
        <w:rPr>
          <w:rFonts w:hint="eastAsia"/>
          <w:b/>
          <w:color w:val="FF0000"/>
          <w:lang w:val="en-US" w:eastAsia="zh-CN"/>
        </w:rPr>
        <w:t>四、文件流</w:t>
      </w:r>
      <w:bookmarkEnd w:id="3"/>
    </w:p>
    <w:p>
      <w:pPr>
        <w:rPr>
          <w:rFonts w:hint="eastAsia"/>
          <w:b/>
          <w:color w:val="FF0000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outlineLvl w:val="1"/>
        <w:rPr>
          <w:rFonts w:hint="eastAsia"/>
          <w:b w:val="0"/>
          <w:bCs/>
          <w:lang w:val="en-US" w:eastAsia="zh-CN"/>
        </w:rPr>
      </w:pPr>
      <w:bookmarkStart w:id="4" w:name="_Toc27671"/>
      <w:r>
        <w:rPr>
          <w:rFonts w:hint="eastAsia"/>
          <w:b/>
          <w:lang w:val="en-US" w:eastAsia="zh-CN"/>
        </w:rPr>
        <w:t>4.1、</w:t>
      </w:r>
      <w:r>
        <w:rPr>
          <w:rFonts w:hint="eastAsia"/>
          <w:b w:val="0"/>
          <w:bCs/>
          <w:lang w:val="en-US" w:eastAsia="zh-CN"/>
        </w:rPr>
        <w:t>首先引入BASE64.js文件</w:t>
      </w:r>
      <w:bookmarkEnd w:id="4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/>
          <w:b w:val="0"/>
          <w:bCs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/>
          <w:b w:val="0"/>
          <w:bCs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/>
          <w:b w:val="0"/>
          <w:bCs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outlineLvl w:val="1"/>
        <w:rPr>
          <w:rFonts w:hint="eastAsia"/>
          <w:b/>
          <w:lang w:val="en-US" w:eastAsia="zh-CN"/>
        </w:rPr>
      </w:pPr>
      <w:bookmarkStart w:id="5" w:name="_Toc12290"/>
      <w:r>
        <w:rPr>
          <w:rFonts w:hint="eastAsia"/>
          <w:b/>
          <w:lang w:val="en-US" w:eastAsia="zh-CN"/>
        </w:rPr>
        <w:t>4.2、</w:t>
      </w:r>
      <w:bookmarkEnd w:id="5"/>
    </w:p>
    <w:p>
      <w:pPr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shd w:val="clear" w:fill="F6F8FA"/>
        </w:rPr>
        <w:t>var originUrl = 'http://127.0.0.1:8080/filedownload?fileId=1'; //要预览文件的访问 var previewUrl = originUrl + '&amp;fullfilename=</w:t>
      </w:r>
      <w:r>
        <w:rPr>
          <w:rFonts w:hint="eastAsia" w:ascii="Consolas" w:hAnsi="Consolas" w:cs="Consolas"/>
          <w:b/>
          <w:bCs/>
          <w:i w:val="0"/>
          <w:iCs w:val="0"/>
          <w:caps w:val="0"/>
          <w:color w:val="FF0000"/>
          <w:spacing w:val="0"/>
          <w:sz w:val="20"/>
          <w:szCs w:val="20"/>
          <w:shd w:val="clear" w:fill="F6F8FA"/>
          <w:lang w:val="en-US" w:eastAsia="zh-CN"/>
        </w:rPr>
        <w:t>/</w:t>
      </w:r>
      <w:r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shd w:val="clear" w:fill="F6F8FA"/>
        </w:rPr>
        <w:t xml:space="preserve">test.txt' </w:t>
      </w:r>
      <w:r>
        <w:rPr>
          <w:rFonts w:hint="eastAsia" w:ascii="Consolas" w:hAnsi="Consolas" w:cs="Consolas"/>
          <w:i w:val="0"/>
          <w:iCs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//(4.09以上版本)这里反斜杠必须有 </w:t>
      </w:r>
      <w:r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shd w:val="clear" w:fill="F6F8FA"/>
        </w:rPr>
        <w:t>window.open('http://127.0.0.1:8012/onlinePreview?url='+encodeURIComponent(Base64.encode(previewUrl)));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default"/>
          <w:b/>
          <w:color w:val="FF0000"/>
        </w:rPr>
      </w:pPr>
      <w:bookmarkStart w:id="6" w:name="_Toc10893"/>
      <w:r>
        <w:rPr>
          <w:rFonts w:hint="default"/>
          <w:b/>
          <w:color w:val="FF0000"/>
        </w:rPr>
        <w:t>预览首次打开慢</w:t>
      </w:r>
      <w:bookmarkEnd w:id="6"/>
    </w:p>
    <w:p>
      <w:pPr>
        <w:numPr>
          <w:ilvl w:val="0"/>
          <w:numId w:val="0"/>
        </w:numPr>
        <w:rPr>
          <w:rFonts w:hint="eastAsia"/>
          <w:b/>
          <w:color w:val="FF0000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2"/>
          <w:szCs w:val="22"/>
          <w:lang w:val="en-US" w:eastAsia="zh-CN" w:bidi="zh-CN"/>
        </w:rPr>
        <w:t>5.1、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</w:rPr>
        <w:t>可使用预览转码队列，将需要预览的文件url放入队列中，提前进行转码，本地访问接口为：</w:t>
      </w:r>
      <w:r>
        <w:rPr>
          <w:rStyle w:val="14"/>
          <w:rFonts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  <w:t>http://127.0.0.1:8012/addTask?url=http://xxx/test.txt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</w:rPr>
        <w:t> (url参数为需要需要的文件访问地址)</w:t>
      </w:r>
    </w:p>
    <w:p>
      <w:pPr>
        <w:numPr>
          <w:ilvl w:val="0"/>
          <w:numId w:val="1"/>
        </w:numPr>
        <w:outlineLvl w:val="0"/>
        <w:rPr>
          <w:rFonts w:hint="default"/>
          <w:b/>
          <w:color w:val="FF0000"/>
        </w:rPr>
      </w:pPr>
      <w:bookmarkStart w:id="7" w:name="_Toc28860"/>
      <w:r>
        <w:rPr>
          <w:rFonts w:hint="default"/>
          <w:b/>
          <w:color w:val="FF0000"/>
        </w:rPr>
        <w:t>如何水印文本内容动态传值</w:t>
      </w:r>
      <w:bookmarkEnd w:id="7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2"/>
          <w:szCs w:val="22"/>
          <w:lang w:val="en-US" w:eastAsia="zh-CN" w:bidi="zh-CN"/>
        </w:rPr>
        <w:t>6.1、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</w:rPr>
        <w:t>在预览url后面加上参数</w:t>
      </w:r>
      <w:r>
        <w:rPr>
          <w:rStyle w:val="14"/>
          <w:rFonts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  <w:t>&amp;watermarkTxt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E"/>
          <w:spacing w:val="0"/>
          <w:sz w:val="24"/>
          <w:szCs w:val="24"/>
        </w:rPr>
        <w:t>即可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0"/>
          <w:szCs w:val="20"/>
          <w:shd w:val="clear" w:fill="F6F8FA"/>
        </w:rPr>
        <w:t>var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shd w:val="clear" w:fill="F6F8FA"/>
        </w:rPr>
        <w:t xml:space="preserve"> url =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0"/>
          <w:szCs w:val="20"/>
          <w:shd w:val="clear" w:fill="F6F8FA"/>
        </w:rPr>
        <w:t>'http://127.0.0.1:8080/file/test.txt'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shd w:val="clear" w:fill="F6F8FA"/>
        </w:rPr>
        <w:t xml:space="preserve">; </w:t>
      </w: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0"/>
          <w:szCs w:val="20"/>
          <w:shd w:val="clear" w:fill="F6F8FA"/>
        </w:rPr>
        <w:t>//要预览文件的访问地址</w:t>
      </w: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sz w:val="20"/>
          <w:szCs w:val="20"/>
          <w:shd w:val="clear" w:fill="F6F8FA"/>
        </w:rPr>
        <w:t>window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shd w:val="clear" w:fill="F6F8FA"/>
        </w:rPr>
        <w:t>.open(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0"/>
          <w:szCs w:val="20"/>
          <w:shd w:val="clear" w:fill="F6F8FA"/>
        </w:rPr>
        <w:t>'http://127.0.0.1:8012/onlinePreview?url='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shd w:val="clear" w:fill="F6F8FA"/>
        </w:rPr>
        <w:t xml:space="preserve"> + </w:t>
      </w: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sz w:val="20"/>
          <w:szCs w:val="20"/>
          <w:shd w:val="clear" w:fill="F6F8FA"/>
        </w:rPr>
        <w:t>encodeURIComponent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shd w:val="clear" w:fill="F6F8FA"/>
        </w:rPr>
        <w:t xml:space="preserve">(url) +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0"/>
          <w:szCs w:val="20"/>
          <w:shd w:val="clear" w:fill="F6F8FA"/>
        </w:rPr>
        <w:t>'&amp;watermarkTxt='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shd w:val="clear" w:fill="F6F8FA"/>
        </w:rPr>
        <w:t xml:space="preserve"> + </w:t>
      </w:r>
      <w:r>
        <w:rPr>
          <w:rFonts w:hint="default" w:ascii="Consolas" w:hAnsi="Consolas" w:eastAsia="Consolas" w:cs="Consolas"/>
          <w:i w:val="0"/>
          <w:iCs w:val="0"/>
          <w:caps w:val="0"/>
          <w:color w:val="0086B3"/>
          <w:spacing w:val="0"/>
          <w:sz w:val="20"/>
          <w:szCs w:val="20"/>
          <w:shd w:val="clear" w:fill="F6F8FA"/>
        </w:rPr>
        <w:t>encodeURIComponent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0"/>
          <w:szCs w:val="20"/>
          <w:shd w:val="clear" w:fill="F6F8FA"/>
        </w:rPr>
        <w:t>'动态水印'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0"/>
          <w:szCs w:val="20"/>
          <w:shd w:val="clear" w:fill="F6F8FA"/>
        </w:rPr>
        <w:t>));</w:t>
      </w:r>
    </w:p>
    <w:p>
      <w:pPr>
        <w:numPr>
          <w:ilvl w:val="0"/>
          <w:numId w:val="1"/>
        </w:numPr>
        <w:outlineLvl w:val="0"/>
        <w:rPr>
          <w:rFonts w:hint="default"/>
          <w:b/>
          <w:color w:val="FF0000"/>
        </w:rPr>
      </w:pPr>
      <w:bookmarkStart w:id="8" w:name="_Toc8878"/>
      <w:r>
        <w:rPr>
          <w:rFonts w:hint="eastAsia"/>
          <w:b/>
          <w:color w:val="FF0000"/>
          <w:lang w:val="en-US" w:eastAsia="zh-CN"/>
        </w:rPr>
        <w:t>其他功能</w:t>
      </w:r>
      <w:bookmarkEnd w:id="8"/>
    </w:p>
    <w:p>
      <w:pPr>
        <w:rPr>
          <w:rFonts w:hint="eastAsia"/>
          <w:b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  <w:lang w:val="en-US" w:eastAsia="zh-CN"/>
        </w:rPr>
        <w:t xml:space="preserve">7.1 </w:t>
      </w:r>
      <w:r>
        <w:rPr>
          <w:rFonts w:hint="eastAsia"/>
          <w:b/>
        </w:rPr>
        <w:t>更新功能&amp;gengxin=ok  为了开启缓存 而且需要更新的文件设立的</w:t>
      </w:r>
    </w:p>
    <w:p>
      <w:pPr>
        <w:rPr>
          <w:rFonts w:hint="eastAsia"/>
          <w:b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  <w:lang w:val="en-US" w:eastAsia="zh-CN"/>
        </w:rPr>
        <w:t>7.2 支持OFFICE密码功能</w:t>
      </w:r>
      <w:r>
        <w:rPr>
          <w:rFonts w:hint="eastAsia"/>
          <w:b/>
        </w:rPr>
        <w:t xml:space="preserve">  &amp;filePassword=(密码)</w:t>
      </w:r>
    </w:p>
    <w:p>
      <w:pPr>
        <w:rPr>
          <w:rFonts w:hint="eastAsia"/>
          <w:b/>
        </w:rPr>
      </w:pPr>
      <w:r>
        <w:rPr>
          <w:rFonts w:hint="eastAsia"/>
          <w:b/>
          <w:lang w:val="en-US" w:eastAsia="zh-CN"/>
        </w:rPr>
        <w:t xml:space="preserve">7.3 支持PDF高亮显示 </w:t>
      </w:r>
      <w:r>
        <w:rPr>
          <w:rFonts w:hint="eastAsia"/>
          <w:b/>
        </w:rPr>
        <w:t>&amp;highlightAll=(PDF高亮)</w:t>
      </w:r>
    </w:p>
    <w:p>
      <w:pPr>
        <w:rPr>
          <w:rFonts w:hint="eastAsia"/>
          <w:b/>
        </w:rPr>
      </w:pPr>
      <w:r>
        <w:rPr>
          <w:rFonts w:hint="eastAsia"/>
          <w:b/>
          <w:lang w:val="en-US" w:eastAsia="zh-CN"/>
        </w:rPr>
        <w:t xml:space="preserve">7.4 水印 </w:t>
      </w:r>
      <w:r>
        <w:rPr>
          <w:rFonts w:hint="eastAsia"/>
          <w:b/>
        </w:rPr>
        <w:t>&amp;watermarkTxt=(水印)</w:t>
      </w:r>
    </w:p>
    <w:p>
      <w:pPr>
        <w:rPr>
          <w:rFonts w:hint="eastAsia"/>
          <w:b/>
        </w:rPr>
      </w:pPr>
      <w:r>
        <w:rPr>
          <w:rFonts w:hint="eastAsia"/>
          <w:b/>
          <w:lang w:val="en-US" w:eastAsia="zh-CN"/>
        </w:rPr>
        <w:t xml:space="preserve">7.5 支持PDF及OFFICE 带页码 </w:t>
      </w:r>
      <w:r>
        <w:rPr>
          <w:rFonts w:hint="eastAsia"/>
          <w:b/>
        </w:rPr>
        <w:t>&amp;page=(页码)</w:t>
      </w:r>
    </w:p>
    <w:p>
      <w:pPr>
        <w:rPr>
          <w:rFonts w:hint="eastAsia"/>
          <w:b/>
        </w:rPr>
      </w:pPr>
      <w:r>
        <w:rPr>
          <w:rFonts w:hint="eastAsia"/>
          <w:b/>
          <w:lang w:val="en-US" w:eastAsia="zh-CN"/>
        </w:rPr>
        <w:t xml:space="preserve">7.6 </w:t>
      </w:r>
      <w:r>
        <w:rPr>
          <w:rFonts w:hint="eastAsia"/>
          <w:b/>
        </w:rPr>
        <w:t xml:space="preserve">下载流图片的方法 &amp;officePreviewType=imagexz </w:t>
      </w:r>
    </w:p>
    <w:p>
      <w:pPr>
        <w:rPr>
          <w:b/>
        </w:rPr>
      </w:pPr>
      <w:r>
        <w:rPr>
          <w:rFonts w:hint="eastAsia"/>
          <w:b/>
          <w:lang w:val="en-US" w:eastAsia="zh-CN"/>
        </w:rPr>
        <w:t xml:space="preserve">7.7 </w:t>
      </w:r>
      <w:r>
        <w:rPr>
          <w:rFonts w:hint="eastAsia"/>
          <w:b/>
        </w:rPr>
        <w:t xml:space="preserve">其他转换内核 &amp;officePreviewType=poi </w:t>
      </w:r>
    </w:p>
    <w:p>
      <w:pPr>
        <w:rPr>
          <w:b/>
        </w:rPr>
      </w:pPr>
    </w:p>
    <w:p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其他请参考</w:t>
      </w:r>
      <w:r>
        <w:fldChar w:fldCharType="begin"/>
      </w:r>
      <w:r>
        <w:instrText xml:space="preserve"> HYPERLINK "https://kkfileview.keking.cn/zh-cn/docs/home.html" </w:instrText>
      </w:r>
      <w:r>
        <w:fldChar w:fldCharType="separate"/>
      </w:r>
      <w:r>
        <w:rPr>
          <w:rStyle w:val="13"/>
          <w:b/>
          <w:color w:val="FF0000"/>
        </w:rPr>
        <w:t>https://kkfileview.keking.cn/zh-cn/docs/home.html</w:t>
      </w:r>
      <w:r>
        <w:rPr>
          <w:rStyle w:val="13"/>
          <w:b/>
          <w:color w:val="FF0000"/>
        </w:rPr>
        <w:fldChar w:fldCharType="end"/>
      </w:r>
      <w:r>
        <w:rPr>
          <w:b/>
          <w:color w:val="FF0000"/>
        </w:rPr>
        <w:t xml:space="preserve">  </w:t>
      </w:r>
      <w:r>
        <w:rPr>
          <w:rFonts w:hint="eastAsia"/>
          <w:b/>
          <w:color w:val="FF0000"/>
        </w:rPr>
        <w:t>官网文档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  <w:color w:val="FF0000"/>
        </w:rPr>
      </w:pPr>
    </w:p>
    <w:p>
      <w:pPr>
        <w:rPr>
          <w:b/>
          <w:color w:val="FF0000"/>
        </w:rPr>
      </w:pPr>
    </w:p>
    <w:p>
      <w:pPr>
        <w:rPr>
          <w:rFonts w:hint="eastAsia"/>
          <w:b/>
          <w:color w:val="FF0000"/>
        </w:rPr>
      </w:pPr>
    </w:p>
    <w:p>
      <w:pPr>
        <w:rPr>
          <w:b/>
          <w:color w:val="FF0000"/>
        </w:rPr>
      </w:pPr>
    </w:p>
    <w:p>
      <w:pPr>
        <w:rPr>
          <w:rFonts w:hint="eastAsia"/>
          <w:b/>
          <w:color w:val="FF0000"/>
        </w:rPr>
      </w:pPr>
    </w:p>
    <w:p>
      <w:pPr>
        <w:rPr>
          <w:rFonts w:hint="eastAsia"/>
          <w:b/>
          <w:color w:val="FF0000"/>
        </w:rPr>
      </w:pPr>
    </w:p>
    <w:p>
      <w:pPr>
        <w:rPr>
          <w:b/>
          <w:color w:val="FF0000"/>
        </w:rPr>
      </w:pPr>
    </w:p>
    <w:p>
      <w:pPr>
        <w:rPr>
          <w:b/>
          <w:color w:val="FF0000"/>
        </w:rPr>
      </w:pPr>
    </w:p>
    <w:p>
      <w:pPr>
        <w:rPr>
          <w:rFonts w:hint="eastAsia"/>
          <w:b/>
          <w:color w:val="FF0000"/>
        </w:rPr>
      </w:pPr>
    </w:p>
    <w:p/>
    <w:p/>
    <w:p/>
    <w:p>
      <w:pPr>
        <w:rPr>
          <w:rFonts w:hint="eastAsia"/>
        </w:rPr>
      </w:pPr>
    </w:p>
    <w:p/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10" w:h="16840"/>
      <w:pgMar w:top="1580" w:right="1460" w:bottom="1843" w:left="16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FA5E5B"/>
    <w:multiLevelType w:val="singleLevel"/>
    <w:tmpl w:val="3DFA5E5B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OTViOTk5YWIwMmE0ODFhYjg5YTlmNGNhYjNmZjlhOGIifQ=="/>
  </w:docVars>
  <w:rsids>
    <w:rsidRoot w:val="00312625"/>
    <w:rsid w:val="00067FF2"/>
    <w:rsid w:val="00161E12"/>
    <w:rsid w:val="001F5436"/>
    <w:rsid w:val="00312625"/>
    <w:rsid w:val="0031626F"/>
    <w:rsid w:val="00346D7F"/>
    <w:rsid w:val="003572FC"/>
    <w:rsid w:val="0036206F"/>
    <w:rsid w:val="0040216C"/>
    <w:rsid w:val="0060000C"/>
    <w:rsid w:val="00711140"/>
    <w:rsid w:val="00791E5C"/>
    <w:rsid w:val="0085173E"/>
    <w:rsid w:val="00933153"/>
    <w:rsid w:val="00A07720"/>
    <w:rsid w:val="00A42EB1"/>
    <w:rsid w:val="00C45F5D"/>
    <w:rsid w:val="00C845A4"/>
    <w:rsid w:val="00CA01F2"/>
    <w:rsid w:val="00CF580E"/>
    <w:rsid w:val="00DC72F4"/>
    <w:rsid w:val="00E22752"/>
    <w:rsid w:val="00EE5B56"/>
    <w:rsid w:val="109E0245"/>
    <w:rsid w:val="1FF052E4"/>
    <w:rsid w:val="3886470A"/>
    <w:rsid w:val="4E86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9"/>
    <w:semiHidden/>
    <w:unhideWhenUsed/>
    <w:uiPriority w:val="99"/>
  </w:style>
  <w:style w:type="paragraph" w:styleId="4">
    <w:name w:val="Body Text"/>
    <w:basedOn w:val="1"/>
    <w:qFormat/>
    <w:uiPriority w:val="1"/>
    <w:rPr>
      <w:sz w:val="28"/>
      <w:szCs w:val="28"/>
    </w:rPr>
  </w:style>
  <w:style w:type="paragraph" w:styleId="5">
    <w:name w:val="Balloon Text"/>
    <w:basedOn w:val="1"/>
    <w:link w:val="21"/>
    <w:semiHidden/>
    <w:unhideWhenUsed/>
    <w:qFormat/>
    <w:uiPriority w:val="99"/>
    <w:rPr>
      <w:sz w:val="18"/>
      <w:szCs w:val="18"/>
    </w:rPr>
  </w:style>
  <w:style w:type="paragraph" w:styleId="6">
    <w:name w:val="toc 1"/>
    <w:basedOn w:val="1"/>
    <w:next w:val="1"/>
    <w:semiHidden/>
    <w:unhideWhenUsed/>
    <w:uiPriority w:val="39"/>
  </w:style>
  <w:style w:type="paragraph" w:styleId="7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8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0">
    <w:name w:val="annotation subject"/>
    <w:basedOn w:val="3"/>
    <w:next w:val="3"/>
    <w:link w:val="20"/>
    <w:semiHidden/>
    <w:unhideWhenUsed/>
    <w:qFormat/>
    <w:uiPriority w:val="99"/>
    <w:rPr>
      <w:b/>
      <w:bCs/>
    </w:rPr>
  </w:style>
  <w:style w:type="character" w:styleId="13">
    <w:name w:val="Hyperlink"/>
    <w:basedOn w:val="12"/>
    <w:unhideWhenUsed/>
    <w:qFormat/>
    <w:uiPriority w:val="99"/>
    <w:rPr>
      <w:color w:val="0000FF" w:themeColor="hyperlink"/>
      <w:u w:val="single"/>
    </w:rPr>
  </w:style>
  <w:style w:type="character" w:styleId="14">
    <w:name w:val="HTML Code"/>
    <w:basedOn w:val="12"/>
    <w:semiHidden/>
    <w:unhideWhenUsed/>
    <w:uiPriority w:val="99"/>
    <w:rPr>
      <w:rFonts w:ascii="Courier New" w:hAnsi="Courier New"/>
      <w:sz w:val="20"/>
    </w:rPr>
  </w:style>
  <w:style w:type="character" w:styleId="15">
    <w:name w:val="annotation reference"/>
    <w:basedOn w:val="12"/>
    <w:semiHidden/>
    <w:unhideWhenUsed/>
    <w:qFormat/>
    <w:uiPriority w:val="99"/>
    <w:rPr>
      <w:sz w:val="21"/>
      <w:szCs w:val="21"/>
    </w:rPr>
  </w:style>
  <w:style w:type="table" w:customStyle="1" w:styleId="1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7">
    <w:name w:val="List Paragraph"/>
    <w:basedOn w:val="1"/>
    <w:qFormat/>
    <w:uiPriority w:val="1"/>
  </w:style>
  <w:style w:type="paragraph" w:customStyle="1" w:styleId="18">
    <w:name w:val="Table Paragraph"/>
    <w:basedOn w:val="1"/>
    <w:qFormat/>
    <w:uiPriority w:val="1"/>
  </w:style>
  <w:style w:type="character" w:customStyle="1" w:styleId="19">
    <w:name w:val="批注文字 字符"/>
    <w:basedOn w:val="12"/>
    <w:link w:val="3"/>
    <w:semiHidden/>
    <w:qFormat/>
    <w:uiPriority w:val="99"/>
    <w:rPr>
      <w:rFonts w:ascii="宋体" w:hAnsi="宋体" w:eastAsia="宋体" w:cs="宋体"/>
      <w:lang w:val="zh-CN" w:eastAsia="zh-CN" w:bidi="zh-CN"/>
    </w:rPr>
  </w:style>
  <w:style w:type="character" w:customStyle="1" w:styleId="20">
    <w:name w:val="批注主题 字符"/>
    <w:basedOn w:val="19"/>
    <w:link w:val="10"/>
    <w:semiHidden/>
    <w:qFormat/>
    <w:uiPriority w:val="99"/>
    <w:rPr>
      <w:rFonts w:ascii="宋体" w:hAnsi="宋体" w:eastAsia="宋体" w:cs="宋体"/>
      <w:b/>
      <w:bCs/>
      <w:lang w:val="zh-CN" w:eastAsia="zh-CN" w:bidi="zh-CN"/>
    </w:rPr>
  </w:style>
  <w:style w:type="character" w:customStyle="1" w:styleId="21">
    <w:name w:val="批注框文本 字符"/>
    <w:basedOn w:val="12"/>
    <w:link w:val="5"/>
    <w:semiHidden/>
    <w:uiPriority w:val="99"/>
    <w:rPr>
      <w:rFonts w:ascii="宋体" w:hAnsi="宋体" w:eastAsia="宋体" w:cs="宋体"/>
      <w:sz w:val="18"/>
      <w:szCs w:val="18"/>
      <w:lang w:val="zh-CN" w:eastAsia="zh-CN" w:bidi="zh-CN"/>
    </w:rPr>
  </w:style>
  <w:style w:type="paragraph" w:styleId="22">
    <w:name w:val="No Spacing"/>
    <w:qFormat/>
    <w:uiPriority w:val="1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780</Words>
  <Characters>2263</Characters>
  <Lines>3</Lines>
  <Paragraphs>1</Paragraphs>
  <TotalTime>0</TotalTime>
  <ScaleCrop>false</ScaleCrop>
  <LinksUpToDate>false</LinksUpToDate>
  <CharactersWithSpaces>2378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2021-04-30T03:04:00Z</dcterms:created>
  <dc:creator>lenovo</dc:creator>
  <cp:lastModifiedBy>高</cp:lastModifiedBy>
  <dcterms:modified xsi:type="dcterms:W3CDTF">2022-10-24T04:44:19Z</dcterms:modified>
  <dc:title>关于对晋市环监控[2013]37号整改通知的回复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2021-04-30T00:00:00Z</vt:filetime>
  </property>
  <property fmtid="{D5CDD505-2E9C-101B-9397-08002B2CF9AE}" pid="5" name="KSOProductBuildVer">
    <vt:lpwstr>2052-11.1.0.12598</vt:lpwstr>
  </property>
  <property fmtid="{D5CDD505-2E9C-101B-9397-08002B2CF9AE}" pid="6" name="ICV">
    <vt:lpwstr>322ECC4AF59F47BC92C81CED8E55818C</vt:lpwstr>
  </property>
</Properties>
</file>