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120" w:rsidRPr="00BF01F8" w:rsidRDefault="00BF01F8" w:rsidP="00F83120">
      <w:pPr>
        <w:ind w:firstLine="420"/>
        <w:rPr>
          <w:rFonts w:hint="eastAsia"/>
          <w:sz w:val="28"/>
          <w:szCs w:val="28"/>
        </w:rPr>
      </w:pPr>
      <w:r w:rsidRPr="00BF01F8">
        <w:rPr>
          <w:rFonts w:hint="eastAsia"/>
          <w:sz w:val="28"/>
          <w:szCs w:val="28"/>
        </w:rPr>
        <w:t>各个高校</w:t>
      </w:r>
      <w:r w:rsidR="001A56B9" w:rsidRPr="00BF01F8">
        <w:rPr>
          <w:rFonts w:hint="eastAsia"/>
          <w:sz w:val="28"/>
          <w:szCs w:val="28"/>
        </w:rPr>
        <w:t>在校大学生（至少</w:t>
      </w:r>
      <w:r w:rsidRPr="00BF01F8">
        <w:rPr>
          <w:rFonts w:hint="eastAsia"/>
          <w:sz w:val="28"/>
          <w:szCs w:val="28"/>
        </w:rPr>
        <w:t>7</w:t>
      </w:r>
      <w:r w:rsidRPr="00BF01F8">
        <w:rPr>
          <w:sz w:val="28"/>
          <w:szCs w:val="28"/>
        </w:rPr>
        <w:t>00</w:t>
      </w:r>
      <w:r w:rsidR="001A56B9" w:rsidRPr="00BF01F8">
        <w:rPr>
          <w:rFonts w:hint="eastAsia"/>
          <w:sz w:val="28"/>
          <w:szCs w:val="28"/>
        </w:rPr>
        <w:t>万以上）每天有丰富的物品采购需求</w:t>
      </w:r>
      <w:r w:rsidR="00D508EF">
        <w:rPr>
          <w:rFonts w:hint="eastAsia"/>
          <w:sz w:val="28"/>
          <w:szCs w:val="28"/>
        </w:rPr>
        <w:t>和闲置物品卖出需求</w:t>
      </w:r>
      <w:r w:rsidR="001A56B9" w:rsidRPr="00BF01F8">
        <w:rPr>
          <w:rFonts w:hint="eastAsia"/>
          <w:sz w:val="28"/>
          <w:szCs w:val="28"/>
        </w:rPr>
        <w:t>，包括日用品、学习用品等；而他们的主要采购途径是校内或校附近的小商店、超市</w:t>
      </w:r>
      <w:r>
        <w:rPr>
          <w:rFonts w:hint="eastAsia"/>
          <w:sz w:val="28"/>
          <w:szCs w:val="28"/>
        </w:rPr>
        <w:t>，或者</w:t>
      </w:r>
      <w:r w:rsidR="001A56B9">
        <w:rPr>
          <w:rFonts w:hint="eastAsia"/>
          <w:sz w:val="28"/>
          <w:szCs w:val="28"/>
        </w:rPr>
        <w:t>电商网站等</w:t>
      </w:r>
      <w:r w:rsidR="00F83120">
        <w:rPr>
          <w:rFonts w:hint="eastAsia"/>
          <w:sz w:val="28"/>
          <w:szCs w:val="28"/>
        </w:rPr>
        <w:t>；闲置物品缺乏卖出途径，</w:t>
      </w:r>
      <w:r w:rsidR="001A56B9" w:rsidRPr="00BF01F8">
        <w:rPr>
          <w:rFonts w:hint="eastAsia"/>
          <w:sz w:val="28"/>
          <w:szCs w:val="28"/>
        </w:rPr>
        <w:t>存在主要的问题包括：</w:t>
      </w:r>
    </w:p>
    <w:p w:rsidR="0094648E" w:rsidRPr="001A56B9" w:rsidRDefault="00BF01F8" w:rsidP="001A56B9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 w:rsidRPr="001A56B9">
        <w:rPr>
          <w:rFonts w:hint="eastAsia"/>
          <w:sz w:val="28"/>
          <w:szCs w:val="28"/>
        </w:rPr>
        <w:t>实体店</w:t>
      </w:r>
      <w:r w:rsidR="001A56B9" w:rsidRPr="001A56B9">
        <w:rPr>
          <w:rFonts w:hint="eastAsia"/>
          <w:sz w:val="28"/>
          <w:szCs w:val="28"/>
        </w:rPr>
        <w:t>物品种类不够丰富，可选择机会不多，</w:t>
      </w:r>
      <w:r w:rsidR="001A56B9" w:rsidRPr="001A56B9">
        <w:rPr>
          <w:rFonts w:hint="eastAsia"/>
          <w:color w:val="FF0000"/>
          <w:sz w:val="28"/>
          <w:szCs w:val="28"/>
        </w:rPr>
        <w:t>不适合</w:t>
      </w:r>
      <w:r w:rsidR="001A56B9" w:rsidRPr="001A56B9">
        <w:rPr>
          <w:rFonts w:hint="eastAsia"/>
          <w:sz w:val="28"/>
          <w:szCs w:val="28"/>
        </w:rPr>
        <w:t>学生的多样化、个性化购物特点；</w:t>
      </w:r>
    </w:p>
    <w:p w:rsidR="0094648E" w:rsidRPr="001A56B9" w:rsidRDefault="001A56B9" w:rsidP="001A56B9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proofErr w:type="gramStart"/>
      <w:r w:rsidRPr="001A56B9">
        <w:rPr>
          <w:rFonts w:hint="eastAsia"/>
          <w:sz w:val="28"/>
          <w:szCs w:val="28"/>
        </w:rPr>
        <w:t>网购送货</w:t>
      </w:r>
      <w:proofErr w:type="gramEnd"/>
      <w:r w:rsidRPr="001A56B9">
        <w:rPr>
          <w:rFonts w:hint="eastAsia"/>
          <w:sz w:val="28"/>
          <w:szCs w:val="28"/>
        </w:rPr>
        <w:t>时间</w:t>
      </w:r>
      <w:r w:rsidRPr="001A56B9">
        <w:rPr>
          <w:rFonts w:hint="eastAsia"/>
          <w:color w:val="FF0000"/>
          <w:sz w:val="28"/>
          <w:szCs w:val="28"/>
        </w:rPr>
        <w:t>限制</w:t>
      </w:r>
      <w:r w:rsidRPr="001A56B9">
        <w:rPr>
          <w:rFonts w:hint="eastAsia"/>
          <w:sz w:val="28"/>
          <w:szCs w:val="28"/>
        </w:rPr>
        <w:t>，最快的送货时间也要隔天；</w:t>
      </w:r>
    </w:p>
    <w:p w:rsidR="001A56B9" w:rsidRDefault="001A56B9" w:rsidP="001A56B9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proofErr w:type="gramStart"/>
      <w:r w:rsidRPr="001A56B9">
        <w:rPr>
          <w:rFonts w:hint="eastAsia"/>
          <w:sz w:val="28"/>
          <w:szCs w:val="28"/>
        </w:rPr>
        <w:t>网购产生</w:t>
      </w:r>
      <w:proofErr w:type="gramEnd"/>
      <w:r w:rsidRPr="001A56B9">
        <w:rPr>
          <w:rFonts w:hint="eastAsia"/>
          <w:color w:val="FF0000"/>
          <w:sz w:val="28"/>
          <w:szCs w:val="28"/>
        </w:rPr>
        <w:t>额外</w:t>
      </w:r>
      <w:r w:rsidRPr="001A56B9">
        <w:rPr>
          <w:rFonts w:hint="eastAsia"/>
          <w:sz w:val="28"/>
          <w:szCs w:val="28"/>
        </w:rPr>
        <w:t>的快递费用（部分免费用的有购物额限制）；</w:t>
      </w:r>
    </w:p>
    <w:p w:rsidR="00F83120" w:rsidRPr="001A56B9" w:rsidRDefault="00F83120" w:rsidP="001A56B9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网购时</w:t>
      </w:r>
      <w:proofErr w:type="gramEnd"/>
      <w:r>
        <w:rPr>
          <w:rFonts w:hint="eastAsia"/>
          <w:sz w:val="28"/>
          <w:szCs w:val="28"/>
        </w:rPr>
        <w:t>不知道商品的真实质量，信息</w:t>
      </w:r>
      <w:r w:rsidRPr="00F83120">
        <w:rPr>
          <w:rFonts w:hint="eastAsia"/>
          <w:color w:val="FF0000"/>
          <w:sz w:val="28"/>
          <w:szCs w:val="28"/>
        </w:rPr>
        <w:t>不充足</w:t>
      </w:r>
      <w:r>
        <w:rPr>
          <w:rFonts w:hint="eastAsia"/>
          <w:sz w:val="28"/>
          <w:szCs w:val="28"/>
        </w:rPr>
        <w:t>；</w:t>
      </w:r>
    </w:p>
    <w:p w:rsidR="0094648E" w:rsidRPr="001A56B9" w:rsidRDefault="001A56B9" w:rsidP="001A56B9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 w:rsidRPr="001A56B9">
        <w:rPr>
          <w:rFonts w:hint="eastAsia"/>
          <w:sz w:val="28"/>
          <w:szCs w:val="28"/>
        </w:rPr>
        <w:t>价格</w:t>
      </w:r>
      <w:r w:rsidRPr="001A56B9">
        <w:rPr>
          <w:rFonts w:hint="eastAsia"/>
          <w:color w:val="FF0000"/>
          <w:sz w:val="28"/>
          <w:szCs w:val="28"/>
        </w:rPr>
        <w:t>不是最低</w:t>
      </w:r>
      <w:r w:rsidR="00BF01F8" w:rsidRPr="001A56B9">
        <w:rPr>
          <w:rFonts w:hint="eastAsia"/>
          <w:sz w:val="28"/>
          <w:szCs w:val="28"/>
        </w:rPr>
        <w:t>，协商余地不大</w:t>
      </w:r>
      <w:r w:rsidRPr="001A56B9">
        <w:rPr>
          <w:rFonts w:hint="eastAsia"/>
          <w:sz w:val="28"/>
          <w:szCs w:val="28"/>
        </w:rPr>
        <w:t>；</w:t>
      </w:r>
    </w:p>
    <w:p w:rsidR="001A56B9" w:rsidRPr="001A56B9" w:rsidRDefault="001A56B9" w:rsidP="001A56B9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 w:rsidRPr="001A56B9">
        <w:rPr>
          <w:rFonts w:hint="eastAsia"/>
          <w:sz w:val="28"/>
          <w:szCs w:val="28"/>
        </w:rPr>
        <w:t>本地化和用户群体针对性</w:t>
      </w:r>
      <w:r w:rsidRPr="001A56B9">
        <w:rPr>
          <w:rFonts w:hint="eastAsia"/>
          <w:color w:val="FF0000"/>
          <w:sz w:val="28"/>
          <w:szCs w:val="28"/>
        </w:rPr>
        <w:t>不足</w:t>
      </w:r>
      <w:r w:rsidRPr="001A56B9">
        <w:rPr>
          <w:rFonts w:hint="eastAsia"/>
          <w:sz w:val="28"/>
          <w:szCs w:val="28"/>
        </w:rPr>
        <w:t>，已有电商网站</w:t>
      </w:r>
      <w:r w:rsidRPr="001A56B9">
        <w:rPr>
          <w:rFonts w:hint="eastAsia"/>
          <w:color w:val="FF0000"/>
          <w:sz w:val="28"/>
          <w:szCs w:val="28"/>
        </w:rPr>
        <w:t>没有</w:t>
      </w:r>
      <w:r w:rsidRPr="001A56B9">
        <w:rPr>
          <w:rFonts w:hint="eastAsia"/>
          <w:sz w:val="28"/>
          <w:szCs w:val="28"/>
        </w:rPr>
        <w:t>特别针对地域特色和对学生群体的深度服务；</w:t>
      </w:r>
    </w:p>
    <w:p w:rsidR="00F83120" w:rsidRDefault="001A56B9" w:rsidP="00F83120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 w:rsidRPr="001A56B9">
        <w:rPr>
          <w:rFonts w:hint="eastAsia"/>
          <w:sz w:val="28"/>
          <w:szCs w:val="28"/>
        </w:rPr>
        <w:t>学生群体的需求主要集中在一些物品上，但这些物品的多样性和</w:t>
      </w:r>
      <w:proofErr w:type="gramStart"/>
      <w:r w:rsidRPr="001A56B9">
        <w:rPr>
          <w:rFonts w:hint="eastAsia"/>
          <w:sz w:val="28"/>
          <w:szCs w:val="28"/>
        </w:rPr>
        <w:t>可</w:t>
      </w:r>
      <w:proofErr w:type="gramEnd"/>
      <w:r w:rsidRPr="001A56B9">
        <w:rPr>
          <w:rFonts w:hint="eastAsia"/>
          <w:sz w:val="28"/>
          <w:szCs w:val="28"/>
        </w:rPr>
        <w:t>选择性</w:t>
      </w:r>
      <w:r w:rsidRPr="001A56B9">
        <w:rPr>
          <w:rFonts w:hint="eastAsia"/>
          <w:color w:val="FF0000"/>
          <w:sz w:val="28"/>
          <w:szCs w:val="28"/>
        </w:rPr>
        <w:t>不足</w:t>
      </w:r>
      <w:r w:rsidRPr="001A56B9">
        <w:rPr>
          <w:rFonts w:hint="eastAsia"/>
          <w:sz w:val="28"/>
          <w:szCs w:val="28"/>
        </w:rPr>
        <w:t>；</w:t>
      </w:r>
    </w:p>
    <w:p w:rsidR="00F83120" w:rsidRPr="00F83120" w:rsidRDefault="00D508EF" w:rsidP="00F83120">
      <w:pPr>
        <w:pStyle w:val="a7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proofErr w:type="gramStart"/>
      <w:r w:rsidRPr="00F83120">
        <w:rPr>
          <w:rFonts w:hint="eastAsia"/>
          <w:sz w:val="28"/>
          <w:szCs w:val="28"/>
        </w:rPr>
        <w:t>网购买</w:t>
      </w:r>
      <w:proofErr w:type="gramEnd"/>
      <w:r w:rsidRPr="00F83120">
        <w:rPr>
          <w:rFonts w:hint="eastAsia"/>
          <w:sz w:val="28"/>
          <w:szCs w:val="28"/>
        </w:rPr>
        <w:t>的物品收到货后发现不合心意，但是又嫌麻烦不想退货</w:t>
      </w:r>
      <w:r w:rsidR="00F83120" w:rsidRPr="00F83120">
        <w:rPr>
          <w:rFonts w:hint="eastAsia"/>
          <w:sz w:val="28"/>
          <w:szCs w:val="28"/>
        </w:rPr>
        <w:t>，或者</w:t>
      </w:r>
      <w:r w:rsidR="00F83120" w:rsidRPr="00F83120">
        <w:rPr>
          <w:rFonts w:hint="eastAsia"/>
          <w:sz w:val="28"/>
          <w:szCs w:val="28"/>
        </w:rPr>
        <w:t>用过的书、生活用品等，直接丢掉太可惜</w:t>
      </w:r>
      <w:r w:rsidR="00F83120" w:rsidRPr="00F83120">
        <w:rPr>
          <w:rFonts w:hint="eastAsia"/>
          <w:sz w:val="28"/>
          <w:szCs w:val="28"/>
        </w:rPr>
        <w:t>，但是</w:t>
      </w:r>
      <w:r w:rsidR="00F83120" w:rsidRPr="00F83120">
        <w:rPr>
          <w:rFonts w:hint="eastAsia"/>
          <w:color w:val="FF0000"/>
          <w:sz w:val="28"/>
          <w:szCs w:val="28"/>
        </w:rPr>
        <w:t>没有</w:t>
      </w:r>
      <w:r w:rsidR="00F83120" w:rsidRPr="00F83120">
        <w:rPr>
          <w:rFonts w:hint="eastAsia"/>
          <w:sz w:val="28"/>
          <w:szCs w:val="28"/>
        </w:rPr>
        <w:t>途径卖出；</w:t>
      </w:r>
      <w:bookmarkStart w:id="0" w:name="_GoBack"/>
      <w:bookmarkEnd w:id="0"/>
    </w:p>
    <w:sectPr w:rsidR="00F83120" w:rsidRPr="00F831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7176" w:rsidRDefault="00327176" w:rsidP="00D508EF">
      <w:r>
        <w:separator/>
      </w:r>
    </w:p>
  </w:endnote>
  <w:endnote w:type="continuationSeparator" w:id="0">
    <w:p w:rsidR="00327176" w:rsidRDefault="00327176" w:rsidP="00D50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7176" w:rsidRDefault="00327176" w:rsidP="00D508EF">
      <w:r>
        <w:separator/>
      </w:r>
    </w:p>
  </w:footnote>
  <w:footnote w:type="continuationSeparator" w:id="0">
    <w:p w:rsidR="00327176" w:rsidRDefault="00327176" w:rsidP="00D508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139C1"/>
    <w:multiLevelType w:val="hybridMultilevel"/>
    <w:tmpl w:val="B3B850A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42E21E6"/>
    <w:multiLevelType w:val="hybridMultilevel"/>
    <w:tmpl w:val="58285EB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1766FA"/>
    <w:multiLevelType w:val="hybridMultilevel"/>
    <w:tmpl w:val="C228239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A56B9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2717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4648E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01F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08EF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3120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74867B"/>
  <w15:docId w15:val="{AF06CB19-5CE4-468F-AACF-84957ED0B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引硕 张</cp:lastModifiedBy>
  <cp:revision>12</cp:revision>
  <dcterms:created xsi:type="dcterms:W3CDTF">2012-08-13T06:20:00Z</dcterms:created>
  <dcterms:modified xsi:type="dcterms:W3CDTF">2020-02-28T11:37:00Z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