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488" w:rsidRDefault="008D299F">
      <w:pPr>
        <w:rPr>
          <w:rFonts w:ascii="Times New Roman" w:hAnsi="Times New Roman" w:cs="Times New Roman"/>
        </w:rPr>
      </w:pPr>
      <w:r w:rsidRPr="008D299F">
        <w:rPr>
          <w:rFonts w:ascii="Times New Roman" w:hAnsi="Times New Roman" w:cs="Times New Roman"/>
        </w:rPr>
        <w:t>39th ICDCS 2019: Dallas, TX, USA</w:t>
      </w:r>
    </w:p>
    <w:p w:rsidR="008D299F" w:rsidRPr="008D299F" w:rsidRDefault="008D299F">
      <w:pPr>
        <w:rPr>
          <w:rFonts w:ascii="Times New Roman" w:hAnsi="Times New Roman" w:cs="Times New Roman"/>
        </w:rPr>
      </w:pPr>
    </w:p>
    <w:p w:rsidR="008D299F" w:rsidRDefault="008D299F">
      <w:pPr>
        <w:rPr>
          <w:rFonts w:ascii="Times New Roman" w:hAnsi="Times New Roman" w:cs="Times New Roman"/>
        </w:rPr>
      </w:pPr>
      <w:r w:rsidRPr="008D299F">
        <w:rPr>
          <w:rFonts w:ascii="Times New Roman" w:hAnsi="Times New Roman" w:cs="Times New Roman"/>
        </w:rPr>
        <w:t>Research Track 1: Cloud Computing and Data Centers</w:t>
      </w:r>
    </w:p>
    <w:p w:rsidR="008D299F" w:rsidRDefault="008D299F">
      <w:pPr>
        <w:rPr>
          <w:rFonts w:ascii="Times New Roman" w:hAnsi="Times New Roman" w:cs="Times New Roman"/>
        </w:rPr>
      </w:pPr>
      <w:r w:rsidRPr="008D299F">
        <w:rPr>
          <w:rFonts w:ascii="Times New Roman" w:hAnsi="Times New Roman" w:cs="Times New Roman"/>
        </w:rPr>
        <w:t>Research Track 2: Distributed Big Data Systems and Analytics</w:t>
      </w:r>
    </w:p>
    <w:p w:rsidR="008D299F" w:rsidRDefault="008D299F">
      <w:pPr>
        <w:rPr>
          <w:rFonts w:ascii="Times New Roman" w:hAnsi="Times New Roman" w:cs="Times New Roman"/>
        </w:rPr>
      </w:pPr>
      <w:r w:rsidRPr="008D299F">
        <w:rPr>
          <w:rFonts w:ascii="Times New Roman" w:hAnsi="Times New Roman" w:cs="Times New Roman"/>
        </w:rPr>
        <w:t>Research Track 3: Distributed Operating Systems and Middleware</w:t>
      </w:r>
    </w:p>
    <w:p w:rsidR="008D299F" w:rsidRDefault="008D299F">
      <w:pPr>
        <w:rPr>
          <w:rFonts w:ascii="Times New Roman" w:hAnsi="Times New Roman" w:cs="Times New Roman"/>
        </w:rPr>
      </w:pPr>
      <w:r w:rsidRPr="008D299F">
        <w:rPr>
          <w:rFonts w:ascii="Times New Roman" w:hAnsi="Times New Roman" w:cs="Times New Roman"/>
        </w:rPr>
        <w:t>Research Track 4: Distributed Algorithms and Theory</w:t>
      </w:r>
    </w:p>
    <w:p w:rsidR="008D299F" w:rsidRDefault="008D299F">
      <w:pPr>
        <w:rPr>
          <w:rFonts w:ascii="Times New Roman" w:hAnsi="Times New Roman" w:cs="Times New Roman"/>
        </w:rPr>
      </w:pPr>
      <w:r w:rsidRPr="008D299F">
        <w:rPr>
          <w:rFonts w:ascii="Times New Roman" w:hAnsi="Times New Roman" w:cs="Times New Roman"/>
        </w:rPr>
        <w:t>Research Track 5: Distributed Fault Tolerance and Dependability</w:t>
      </w:r>
    </w:p>
    <w:p w:rsidR="00347412" w:rsidRPr="00347412" w:rsidRDefault="00347412" w:rsidP="00347412">
      <w:pPr>
        <w:rPr>
          <w:rFonts w:ascii="Times New Roman" w:hAnsi="Times New Roman" w:cs="Times New Roman"/>
          <w:color w:val="FF0000"/>
        </w:rPr>
      </w:pPr>
      <w:r w:rsidRPr="00347412">
        <w:rPr>
          <w:rFonts w:ascii="Times New Roman" w:hAnsi="Times New Roman" w:cs="Times New Roman"/>
          <w:color w:val="FF0000"/>
        </w:rPr>
        <w:t>Research Track 6: Distributed Green Computing and Energy Management</w:t>
      </w:r>
    </w:p>
    <w:p w:rsidR="00347412" w:rsidRPr="00347412" w:rsidRDefault="00347412">
      <w:pPr>
        <w:rPr>
          <w:rFonts w:ascii="Times New Roman" w:hAnsi="Times New Roman" w:cs="Times New Roman"/>
          <w:color w:val="FF0000"/>
        </w:rPr>
      </w:pPr>
      <w:r w:rsidRPr="00347412">
        <w:rPr>
          <w:rFonts w:ascii="Times New Roman" w:hAnsi="Times New Roman" w:cs="Times New Roman"/>
          <w:color w:val="FF0000"/>
        </w:rPr>
        <w:t>Research Track 7: Internet of Things and Cyber-Physical Systems</w:t>
      </w:r>
    </w:p>
    <w:p w:rsidR="008D299F" w:rsidRDefault="008D299F">
      <w:pPr>
        <w:rPr>
          <w:rFonts w:ascii="Times New Roman" w:hAnsi="Times New Roman" w:cs="Times New Roman"/>
        </w:rPr>
      </w:pPr>
      <w:r w:rsidRPr="008D299F">
        <w:rPr>
          <w:rFonts w:ascii="Times New Roman" w:hAnsi="Times New Roman" w:cs="Times New Roman"/>
        </w:rPr>
        <w:t>Research Track 8: Mobile and Wireless Network Computing</w:t>
      </w:r>
    </w:p>
    <w:p w:rsidR="008D299F" w:rsidRDefault="008D299F">
      <w:pPr>
        <w:rPr>
          <w:rFonts w:ascii="Times New Roman" w:hAnsi="Times New Roman" w:cs="Times New Roman"/>
        </w:rPr>
      </w:pPr>
      <w:r w:rsidRPr="008D299F">
        <w:rPr>
          <w:rFonts w:ascii="Times New Roman" w:hAnsi="Times New Roman" w:cs="Times New Roman"/>
        </w:rPr>
        <w:t>Research Track 9: Edge Computing</w:t>
      </w:r>
    </w:p>
    <w:p w:rsidR="008D299F" w:rsidRDefault="008D299F">
      <w:pPr>
        <w:rPr>
          <w:rFonts w:ascii="Times New Roman" w:hAnsi="Times New Roman" w:cs="Times New Roman"/>
        </w:rPr>
      </w:pPr>
      <w:r w:rsidRPr="008D299F">
        <w:rPr>
          <w:rFonts w:ascii="Times New Roman" w:hAnsi="Times New Roman" w:cs="Times New Roman"/>
        </w:rPr>
        <w:t>Research Track 10: Security, Privacy, and Trust in Distributed Systems</w:t>
      </w:r>
    </w:p>
    <w:p w:rsidR="008D299F" w:rsidRDefault="008D299F">
      <w:pPr>
        <w:rPr>
          <w:rFonts w:ascii="Times New Roman" w:hAnsi="Times New Roman" w:cs="Times New Roman"/>
        </w:rPr>
      </w:pPr>
      <w:r w:rsidRPr="008D299F">
        <w:rPr>
          <w:rFonts w:ascii="Times New Roman" w:hAnsi="Times New Roman" w:cs="Times New Roman"/>
        </w:rPr>
        <w:t>Research Track 11: Social Networks and Crowdsourcing</w:t>
      </w:r>
    </w:p>
    <w:p w:rsidR="008D299F" w:rsidRDefault="008D299F">
      <w:pPr>
        <w:rPr>
          <w:rFonts w:ascii="Times New Roman" w:hAnsi="Times New Roman" w:cs="Times New Roman"/>
        </w:rPr>
      </w:pPr>
      <w:r w:rsidRPr="008D299F">
        <w:rPr>
          <w:rFonts w:ascii="Times New Roman" w:hAnsi="Times New Roman" w:cs="Times New Roman"/>
        </w:rPr>
        <w:t>Research Track 12: Blockchain</w:t>
      </w:r>
    </w:p>
    <w:p w:rsidR="008D299F" w:rsidRDefault="008D299F">
      <w:pPr>
        <w:rPr>
          <w:rFonts w:ascii="Times New Roman" w:hAnsi="Times New Roman" w:cs="Times New Roman"/>
        </w:rPr>
      </w:pPr>
      <w:r w:rsidRPr="008D299F">
        <w:rPr>
          <w:rFonts w:ascii="Times New Roman" w:hAnsi="Times New Roman" w:cs="Times New Roman"/>
        </w:rPr>
        <w:t>Research Track 13: Industry and Experimentation</w:t>
      </w:r>
    </w:p>
    <w:p w:rsidR="008D299F" w:rsidRDefault="008D299F">
      <w:pPr>
        <w:rPr>
          <w:rFonts w:ascii="Times New Roman" w:hAnsi="Times New Roman" w:cs="Times New Roman"/>
        </w:rPr>
      </w:pPr>
      <w:r w:rsidRPr="008D299F">
        <w:rPr>
          <w:rFonts w:ascii="Times New Roman" w:hAnsi="Times New Roman" w:cs="Times New Roman"/>
        </w:rPr>
        <w:t>Research Track 14: Distributed Machine Learning</w:t>
      </w:r>
    </w:p>
    <w:p w:rsidR="008D299F" w:rsidRDefault="008D299F">
      <w:pPr>
        <w:rPr>
          <w:rFonts w:ascii="Times New Roman" w:hAnsi="Times New Roman" w:cs="Times New Roman"/>
        </w:rPr>
      </w:pPr>
      <w:r w:rsidRPr="008D299F">
        <w:rPr>
          <w:rFonts w:ascii="Times New Roman" w:hAnsi="Times New Roman" w:cs="Times New Roman"/>
        </w:rPr>
        <w:t>Research Track 15: UNcertainty in distrIbuted compuTing Systems (UNITS)</w:t>
      </w:r>
    </w:p>
    <w:p w:rsidR="008D299F" w:rsidRDefault="008D299F">
      <w:pPr>
        <w:rPr>
          <w:rFonts w:ascii="Times New Roman" w:hAnsi="Times New Roman" w:cs="Times New Roman"/>
        </w:rPr>
      </w:pPr>
      <w:r w:rsidRPr="008D299F">
        <w:rPr>
          <w:rFonts w:ascii="Times New Roman" w:hAnsi="Times New Roman" w:cs="Times New Roman"/>
        </w:rPr>
        <w:t>Research Track 16: Vision/Blue Sky Thinking (Special Track)</w:t>
      </w:r>
    </w:p>
    <w:p w:rsidR="00347412" w:rsidRDefault="00347412">
      <w:pPr>
        <w:rPr>
          <w:rFonts w:ascii="Times New Roman" w:hAnsi="Times New Roman" w:cs="Times New Roman"/>
        </w:rPr>
      </w:pPr>
    </w:p>
    <w:p w:rsidR="00347412" w:rsidRDefault="00347412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47412" w:rsidRDefault="00347412" w:rsidP="00347412">
      <w:pPr>
        <w:rPr>
          <w:rFonts w:ascii="Times New Roman" w:hAnsi="Times New Roman" w:cs="Times New Roman"/>
        </w:rPr>
      </w:pPr>
      <w:r w:rsidRPr="008D299F">
        <w:rPr>
          <w:rFonts w:ascii="Times New Roman" w:hAnsi="Times New Roman" w:cs="Times New Roman"/>
        </w:rPr>
        <w:lastRenderedPageBreak/>
        <w:t>Research Track 6: Distributed Green Computing and Energy Management</w:t>
      </w:r>
    </w:p>
    <w:p w:rsidR="00347412" w:rsidRDefault="00347412" w:rsidP="0034741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B870AA">
        <w:rPr>
          <w:rFonts w:ascii="Times New Roman" w:hAnsi="Times New Roman" w:cs="Times New Roman"/>
          <w:sz w:val="18"/>
          <w:szCs w:val="18"/>
        </w:rPr>
        <w:t>Near Optimal Charging Scheduling for 3-D Wireless Rechargeable Sensor Networks with Energy Constraints.</w:t>
      </w:r>
      <w:r w:rsidRPr="00B870AA">
        <w:t xml:space="preserve"> </w:t>
      </w:r>
      <w:r w:rsidRPr="00B870AA">
        <w:rPr>
          <w:rFonts w:ascii="Times New Roman" w:hAnsi="Times New Roman" w:cs="Times New Roman"/>
          <w:sz w:val="18"/>
          <w:szCs w:val="18"/>
        </w:rPr>
        <w:t>624-633</w:t>
      </w:r>
    </w:p>
    <w:p w:rsidR="00347412" w:rsidRDefault="00347412" w:rsidP="0034741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B870AA">
        <w:rPr>
          <w:rFonts w:ascii="Times New Roman" w:hAnsi="Times New Roman" w:cs="Times New Roman"/>
          <w:sz w:val="18"/>
          <w:szCs w:val="18"/>
        </w:rPr>
        <w:t>Toward Efficient Compute-Intensive Job Allocation for Green Data Centers: A Deep Reinforcement Learning Approach.</w:t>
      </w:r>
      <w:r w:rsidRPr="00B870AA">
        <w:t xml:space="preserve"> </w:t>
      </w:r>
      <w:r w:rsidRPr="00B870AA">
        <w:rPr>
          <w:rFonts w:ascii="Times New Roman" w:hAnsi="Times New Roman" w:cs="Times New Roman"/>
          <w:sz w:val="18"/>
          <w:szCs w:val="18"/>
        </w:rPr>
        <w:t>634-644</w:t>
      </w:r>
    </w:p>
    <w:p w:rsidR="00347412" w:rsidRDefault="00347412" w:rsidP="0034741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B870AA">
        <w:rPr>
          <w:rFonts w:ascii="Times New Roman" w:hAnsi="Times New Roman" w:cs="Times New Roman"/>
          <w:sz w:val="18"/>
          <w:szCs w:val="18"/>
        </w:rPr>
        <w:t>DeepEE: Joint Optimization of Job Scheduling and Cooling Control for Data Center Energy Efficiency Using Deep Reinforcement Learning. 645-655</w:t>
      </w:r>
    </w:p>
    <w:p w:rsidR="00347412" w:rsidRDefault="00347412" w:rsidP="0034741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B870AA">
        <w:rPr>
          <w:rFonts w:ascii="Times New Roman" w:hAnsi="Times New Roman" w:cs="Times New Roman"/>
          <w:sz w:val="18"/>
          <w:szCs w:val="18"/>
        </w:rPr>
        <w:t>Collision-resistant Communication Model for State-free Networked Tags. 656-665</w:t>
      </w:r>
    </w:p>
    <w:p w:rsidR="00347412" w:rsidRPr="00B870AA" w:rsidRDefault="00347412" w:rsidP="0034741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B870AA">
        <w:rPr>
          <w:rFonts w:ascii="Times New Roman" w:hAnsi="Times New Roman" w:cs="Times New Roman"/>
          <w:sz w:val="18"/>
          <w:szCs w:val="18"/>
        </w:rPr>
        <w:t>Goldilocks: Adaptive Resource Provisioning in Containerized Data Centers. 666-677</w:t>
      </w:r>
    </w:p>
    <w:p w:rsidR="00347412" w:rsidRDefault="00347412" w:rsidP="00347412">
      <w:pPr>
        <w:rPr>
          <w:rFonts w:ascii="Times New Roman" w:hAnsi="Times New Roman" w:cs="Times New Roman"/>
        </w:rPr>
      </w:pPr>
      <w:r w:rsidRPr="008D299F">
        <w:rPr>
          <w:rFonts w:ascii="Times New Roman" w:hAnsi="Times New Roman" w:cs="Times New Roman"/>
        </w:rPr>
        <w:t>Research Track 7: Internet of Things and Cyber-Physical Systems</w:t>
      </w:r>
    </w:p>
    <w:p w:rsidR="00347412" w:rsidRDefault="00347412" w:rsidP="0034741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C322F4">
        <w:rPr>
          <w:rFonts w:ascii="Times New Roman" w:hAnsi="Times New Roman" w:cs="Times New Roman"/>
          <w:sz w:val="18"/>
          <w:szCs w:val="18"/>
        </w:rPr>
        <w:t>HyperEar: Indoor Remote Object Finding with a Single Phone. 678-687</w:t>
      </w:r>
    </w:p>
    <w:p w:rsidR="00347412" w:rsidRPr="00C322F4" w:rsidRDefault="00347412" w:rsidP="0034741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C322F4">
        <w:rPr>
          <w:rFonts w:ascii="Times New Roman" w:hAnsi="Times New Roman" w:cs="Times New Roman"/>
          <w:sz w:val="18"/>
          <w:szCs w:val="18"/>
        </w:rPr>
        <w:t>p^2Charging: Proactive Partial Charging for Electric Taxi Systems. 688-699</w:t>
      </w:r>
    </w:p>
    <w:p w:rsidR="00347412" w:rsidRPr="00C322F4" w:rsidRDefault="00347412" w:rsidP="0034741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C322F4">
        <w:rPr>
          <w:rFonts w:ascii="Times New Roman" w:eastAsiaTheme="minorEastAsia" w:hAnsi="Times New Roman" w:cs="Times New Roman"/>
          <w:sz w:val="18"/>
          <w:szCs w:val="18"/>
        </w:rPr>
        <w:t>WiMi: Target Material Identification with Commodity Wi-Fi Devices. 700-710</w:t>
      </w:r>
    </w:p>
    <w:p w:rsidR="00347412" w:rsidRDefault="00347412" w:rsidP="0034741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C322F4">
        <w:rPr>
          <w:rFonts w:ascii="Times New Roman" w:hAnsi="Times New Roman" w:cs="Times New Roman"/>
          <w:sz w:val="18"/>
          <w:szCs w:val="18"/>
        </w:rPr>
        <w:t>Modeling and Forecasting of Timescale Network Traffic Dynamics in M2M Communications. 711-721</w:t>
      </w:r>
    </w:p>
    <w:p w:rsidR="00347412" w:rsidRDefault="00347412" w:rsidP="0034741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C322F4">
        <w:rPr>
          <w:rFonts w:ascii="Times New Roman" w:hAnsi="Times New Roman" w:cs="Times New Roman"/>
          <w:sz w:val="18"/>
          <w:szCs w:val="18"/>
        </w:rPr>
        <w:t>Multi-Sensor Calibration Planning in IoT-Enabled Smart Spaces. 722-731</w:t>
      </w:r>
    </w:p>
    <w:p w:rsidR="00347412" w:rsidRDefault="00347412" w:rsidP="0034741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C322F4">
        <w:rPr>
          <w:rFonts w:ascii="Times New Roman" w:hAnsi="Times New Roman" w:cs="Times New Roman"/>
          <w:sz w:val="18"/>
          <w:szCs w:val="18"/>
        </w:rPr>
        <w:t>Providing Reliability-Aware Virtualized Network Function Services for Mobile Edge Computing. 732-741</w:t>
      </w:r>
    </w:p>
    <w:p w:rsidR="00347412" w:rsidRDefault="00347412" w:rsidP="0034741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C322F4">
        <w:rPr>
          <w:rFonts w:ascii="Times New Roman" w:hAnsi="Times New Roman" w:cs="Times New Roman"/>
          <w:sz w:val="18"/>
          <w:szCs w:val="18"/>
        </w:rPr>
        <w:t>Understanding Energy Efficiency in IoT App Executions. 742-755</w:t>
      </w:r>
    </w:p>
    <w:p w:rsidR="00347412" w:rsidRDefault="00347412" w:rsidP="0034741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C322F4">
        <w:rPr>
          <w:rFonts w:ascii="Times New Roman" w:hAnsi="Times New Roman" w:cs="Times New Roman"/>
          <w:sz w:val="18"/>
          <w:szCs w:val="18"/>
        </w:rPr>
        <w:t>DÏoT: A Federated Self-learning Anomaly Detection System for IoT. 756-767</w:t>
      </w:r>
    </w:p>
    <w:p w:rsidR="00347412" w:rsidRDefault="00347412" w:rsidP="0034741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C322F4">
        <w:rPr>
          <w:rFonts w:ascii="Times New Roman" w:hAnsi="Times New Roman" w:cs="Times New Roman"/>
          <w:sz w:val="18"/>
          <w:szCs w:val="18"/>
        </w:rPr>
        <w:t>Road Gradient Estimation Using Smartphones: Towards Accurate Estimation on Fuel Consumption and Air Pollution Emission on Roads. 768-777</w:t>
      </w:r>
    </w:p>
    <w:p w:rsidR="00347412" w:rsidRDefault="00347412" w:rsidP="0034741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C322F4">
        <w:rPr>
          <w:rFonts w:ascii="Times New Roman" w:hAnsi="Times New Roman" w:cs="Times New Roman"/>
          <w:sz w:val="18"/>
          <w:szCs w:val="18"/>
        </w:rPr>
        <w:t>EchoWrite: An Acoustic-based Finger Input System Without Training. 778-787</w:t>
      </w:r>
    </w:p>
    <w:p w:rsidR="00347412" w:rsidRDefault="00347412" w:rsidP="0034741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C322F4">
        <w:rPr>
          <w:rFonts w:ascii="Times New Roman" w:hAnsi="Times New Roman" w:cs="Times New Roman"/>
          <w:sz w:val="18"/>
          <w:szCs w:val="18"/>
        </w:rPr>
        <w:t>Towards Energy-Fairness in LoRa Networks. 788-798</w:t>
      </w:r>
    </w:p>
    <w:p w:rsidR="00347412" w:rsidRPr="00C322F4" w:rsidRDefault="00347412" w:rsidP="00347412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18"/>
          <w:szCs w:val="18"/>
        </w:rPr>
      </w:pPr>
      <w:r w:rsidRPr="00C322F4">
        <w:rPr>
          <w:rFonts w:ascii="Times New Roman" w:hAnsi="Times New Roman" w:cs="Times New Roman"/>
          <w:sz w:val="18"/>
          <w:szCs w:val="18"/>
        </w:rPr>
        <w:t>CBMA: Coded-Backscatter Multiple Access. 799-809</w:t>
      </w:r>
    </w:p>
    <w:p w:rsidR="00957AEA" w:rsidRDefault="00957AEA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8D299F" w:rsidRDefault="00957AEA">
      <w:pPr>
        <w:rPr>
          <w:rFonts w:ascii="Times New Roman" w:hAnsi="Times New Roman" w:cs="Times New Roman"/>
        </w:rPr>
      </w:pPr>
      <w:r w:rsidRPr="00957AEA">
        <w:rPr>
          <w:rFonts w:ascii="Times New Roman" w:hAnsi="Times New Roman" w:cs="Times New Roman"/>
        </w:rPr>
        <w:lastRenderedPageBreak/>
        <w:t>39th IEEE Conference on Computer Communications, INFOCOM 2020, Toronto, ON, Canada, July 6-9, 2020. IEEE 2020, ISBN 978-1-7281-6412-0</w:t>
      </w:r>
    </w:p>
    <w:p w:rsidR="00957AEA" w:rsidRDefault="00957AEA">
      <w:pPr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63A572FF" wp14:editId="7A7453A7">
            <wp:extent cx="5274310" cy="5599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AEA" w:rsidRDefault="00957AEA">
      <w:pPr>
        <w:rPr>
          <w:rFonts w:ascii="Times New Roman" w:eastAsiaTheme="minorEastAsia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A4C043A" wp14:editId="651D4578">
            <wp:extent cx="5274310" cy="59461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4B" w:rsidRDefault="00A1074B">
      <w:pPr>
        <w:rPr>
          <w:rFonts w:ascii="Times New Roman" w:eastAsiaTheme="minorEastAsia" w:hAnsi="Times New Roman" w:cs="Times New Roman"/>
        </w:rPr>
      </w:pPr>
    </w:p>
    <w:p w:rsidR="00A1074B" w:rsidRDefault="00A1074B">
      <w:pPr>
        <w:widowControl/>
        <w:jc w:val="lef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A1074B" w:rsidRDefault="00A1074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lastRenderedPageBreak/>
        <w:t>总结：</w:t>
      </w:r>
    </w:p>
    <w:p w:rsidR="00A1074B" w:rsidRDefault="00A1074B" w:rsidP="00A1074B">
      <w:pPr>
        <w:pStyle w:val="a7"/>
        <w:numPr>
          <w:ilvl w:val="0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(A) method (using utils</w:t>
      </w:r>
      <w:r w:rsidR="008574CF">
        <w:rPr>
          <w:rFonts w:ascii="Times New Roman" w:eastAsiaTheme="minorEastAsia" w:hAnsi="Times New Roman" w:cs="Times New Roman"/>
        </w:rPr>
        <w:t>/ via utils</w:t>
      </w:r>
      <w:r>
        <w:rPr>
          <w:rFonts w:ascii="Times New Roman" w:eastAsiaTheme="minorEastAsia" w:hAnsi="Times New Roman" w:cs="Times New Roman"/>
        </w:rPr>
        <w:t>)</w:t>
      </w:r>
    </w:p>
    <w:p w:rsidR="00A1074B" w:rsidRDefault="00A1074B" w:rsidP="00A1074B">
      <w:pPr>
        <w:pStyle w:val="a7"/>
        <w:ind w:left="420" w:firstLineChars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purpose </w:t>
      </w:r>
    </w:p>
    <w:p w:rsidR="00A1074B" w:rsidRDefault="00A1074B" w:rsidP="00A1074B">
      <w:pPr>
        <w:pStyle w:val="a7"/>
        <w:ind w:left="420" w:firstLineChars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in</w:t>
      </w:r>
      <w:r>
        <w:rPr>
          <w:rFonts w:ascii="Times New Roman" w:eastAsiaTheme="minorEastAsia" w:hAnsi="Times New Roman" w:cs="Times New Roman"/>
        </w:rPr>
        <w:t xml:space="preserve"> </w:t>
      </w:r>
      <w:r w:rsidR="008574CF" w:rsidRPr="008574CF">
        <w:rPr>
          <w:rFonts w:ascii="Times New Roman" w:eastAsiaTheme="minorEastAsia" w:hAnsi="Times New Roman" w:cs="Times New Roman"/>
        </w:rPr>
        <w:t>scenario</w:t>
      </w:r>
      <w:r>
        <w:rPr>
          <w:rFonts w:ascii="Times New Roman" w:eastAsiaTheme="minorEastAsia" w:hAnsi="Times New Roman" w:cs="Times New Roman" w:hint="eastAsia"/>
        </w:rPr>
        <w:t>/w</w:t>
      </w:r>
      <w:r>
        <w:rPr>
          <w:rFonts w:ascii="Times New Roman" w:eastAsiaTheme="minorEastAsia" w:hAnsi="Times New Roman" w:cs="Times New Roman"/>
        </w:rPr>
        <w:t>ith condition (constraints)/without conditions</w:t>
      </w:r>
    </w:p>
    <w:p w:rsidR="008574CF" w:rsidRDefault="008574CF" w:rsidP="00A1074B">
      <w:pPr>
        <w:pStyle w:val="a7"/>
        <w:ind w:left="420" w:firstLineChars="0" w:firstLine="0"/>
        <w:rPr>
          <w:rFonts w:ascii="Times New Roman" w:eastAsiaTheme="minorEastAsia" w:hAnsi="Times New Roman" w:cs="Times New Roman"/>
        </w:rPr>
      </w:pPr>
    </w:p>
    <w:p w:rsidR="00A1074B" w:rsidRDefault="00042A5C" w:rsidP="00A1074B">
      <w:pPr>
        <w:pStyle w:val="a7"/>
        <w:ind w:left="420" w:firstLineChars="0" w:firstLine="0"/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  <w:u w:val="single"/>
        </w:rPr>
        <w:t xml:space="preserve">(Exploring) </w:t>
      </w:r>
      <w:r w:rsidR="00A1074B" w:rsidRPr="008574CF">
        <w:rPr>
          <w:rFonts w:ascii="Times New Roman" w:eastAsiaTheme="minorEastAsia" w:hAnsi="Times New Roman" w:cs="Times New Roman" w:hint="eastAsia"/>
          <w:u w:val="single"/>
        </w:rPr>
        <w:t>O</w:t>
      </w:r>
      <w:r w:rsidR="00A1074B" w:rsidRPr="008574CF">
        <w:rPr>
          <w:rFonts w:ascii="Times New Roman" w:eastAsiaTheme="minorEastAsia" w:hAnsi="Times New Roman" w:cs="Times New Roman"/>
          <w:u w:val="single"/>
        </w:rPr>
        <w:t xml:space="preserve">ptimal Detection for Selfish </w:t>
      </w:r>
      <w:r w:rsidR="00BB3BCE">
        <w:rPr>
          <w:rFonts w:ascii="Times New Roman" w:eastAsiaTheme="minorEastAsia" w:hAnsi="Times New Roman" w:cs="Times New Roman"/>
          <w:u w:val="single"/>
        </w:rPr>
        <w:t>Nodes in OppNet</w:t>
      </w:r>
      <w:r w:rsidR="00A1074B" w:rsidRPr="008574CF">
        <w:rPr>
          <w:rFonts w:ascii="Times New Roman" w:eastAsiaTheme="minorEastAsia" w:hAnsi="Times New Roman" w:cs="Times New Roman"/>
          <w:u w:val="single"/>
        </w:rPr>
        <w:t xml:space="preserve"> with T</w:t>
      </w:r>
      <w:r w:rsidR="00BB3BCE">
        <w:rPr>
          <w:rFonts w:ascii="Times New Roman" w:eastAsiaTheme="minorEastAsia" w:hAnsi="Times New Roman" w:cs="Times New Roman"/>
          <w:u w:val="single"/>
        </w:rPr>
        <w:t>wo</w:t>
      </w:r>
      <w:r w:rsidR="00A1074B" w:rsidRPr="008574CF">
        <w:rPr>
          <w:rFonts w:ascii="Times New Roman" w:eastAsiaTheme="minorEastAsia" w:hAnsi="Times New Roman" w:cs="Times New Roman"/>
          <w:u w:val="single"/>
        </w:rPr>
        <w:t>-hop Constraints</w:t>
      </w:r>
    </w:p>
    <w:p w:rsidR="008574CF" w:rsidRDefault="008574CF" w:rsidP="00A1074B">
      <w:pPr>
        <w:pStyle w:val="a7"/>
        <w:ind w:left="420" w:firstLineChars="0" w:firstLine="0"/>
        <w:rPr>
          <w:rFonts w:ascii="Times New Roman" w:eastAsiaTheme="minorEastAsia" w:hAnsi="Times New Roman" w:cs="Times New Roman"/>
          <w:u w:val="single"/>
        </w:rPr>
      </w:pPr>
    </w:p>
    <w:p w:rsidR="009347F2" w:rsidRPr="008574CF" w:rsidRDefault="009347F2" w:rsidP="00A1074B">
      <w:pPr>
        <w:pStyle w:val="a7"/>
        <w:ind w:left="420" w:firstLineChars="0" w:firstLine="0"/>
        <w:rPr>
          <w:rFonts w:ascii="Times New Roman" w:eastAsiaTheme="minorEastAsia" w:hAnsi="Times New Roman" w:cs="Times New Roman" w:hint="eastAsia"/>
          <w:u w:val="single"/>
        </w:rPr>
      </w:pPr>
      <w:r>
        <w:rPr>
          <w:rFonts w:ascii="Times New Roman" w:eastAsiaTheme="minorEastAsia" w:hAnsi="Times New Roman" w:cs="Times New Roman" w:hint="eastAsia"/>
          <w:u w:val="single"/>
        </w:rPr>
        <w:t>B</w:t>
      </w:r>
      <w:r>
        <w:rPr>
          <w:rFonts w:ascii="Times New Roman" w:eastAsiaTheme="minorEastAsia" w:hAnsi="Times New Roman" w:cs="Times New Roman"/>
          <w:u w:val="single"/>
        </w:rPr>
        <w:t xml:space="preserve">ased </w:t>
      </w:r>
      <w:r>
        <w:rPr>
          <w:rFonts w:ascii="Times New Roman" w:eastAsiaTheme="minorEastAsia" w:hAnsi="Times New Roman" w:cs="Times New Roman" w:hint="eastAsia"/>
          <w:u w:val="single"/>
        </w:rPr>
        <w:t>o</w:t>
      </w:r>
      <w:r>
        <w:rPr>
          <w:rFonts w:ascii="Times New Roman" w:eastAsiaTheme="minorEastAsia" w:hAnsi="Times New Roman" w:cs="Times New Roman"/>
          <w:u w:val="single"/>
        </w:rPr>
        <w:t>n Pontryagin Maximal Principle</w:t>
      </w:r>
    </w:p>
    <w:p w:rsidR="008574CF" w:rsidRDefault="00A1074B" w:rsidP="008574CF">
      <w:pPr>
        <w:pStyle w:val="a7"/>
        <w:numPr>
          <w:ilvl w:val="0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Name: </w:t>
      </w:r>
    </w:p>
    <w:p w:rsidR="008574CF" w:rsidRDefault="00A1074B" w:rsidP="008574CF">
      <w:pPr>
        <w:pStyle w:val="a7"/>
        <w:ind w:left="420" w:firstLineChars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function </w:t>
      </w:r>
      <w:r w:rsidR="008574CF">
        <w:rPr>
          <w:rFonts w:ascii="Times New Roman" w:eastAsiaTheme="minorEastAsia" w:hAnsi="Times New Roman" w:cs="Times New Roman"/>
        </w:rPr>
        <w:t xml:space="preserve">(using utils/ via utils) </w:t>
      </w:r>
    </w:p>
    <w:p w:rsidR="00A1074B" w:rsidRDefault="008574CF" w:rsidP="008574CF">
      <w:pPr>
        <w:pStyle w:val="a7"/>
        <w:ind w:left="420" w:firstLineChars="0" w:firstLine="0"/>
        <w:rPr>
          <w:rFonts w:ascii="Times New Roman" w:eastAsiaTheme="minorEastAsia" w:hAnsi="Times New Roman" w:cs="Times New Roman"/>
        </w:rPr>
      </w:pPr>
      <w:r w:rsidRPr="008574CF">
        <w:rPr>
          <w:rFonts w:ascii="Times New Roman" w:eastAsiaTheme="minorEastAsia" w:hAnsi="Times New Roman" w:cs="Times New Roman"/>
        </w:rPr>
        <w:t>in scenario/with condition (constraints)/without conditions</w:t>
      </w:r>
    </w:p>
    <w:p w:rsidR="008574CF" w:rsidRDefault="008574CF" w:rsidP="008574CF">
      <w:pPr>
        <w:pStyle w:val="a7"/>
        <w:ind w:left="420" w:firstLineChars="0" w:firstLine="0"/>
        <w:rPr>
          <w:rFonts w:ascii="Times New Roman" w:eastAsiaTheme="minorEastAsia" w:hAnsi="Times New Roman" w:cs="Times New Roman"/>
        </w:rPr>
      </w:pPr>
    </w:p>
    <w:p w:rsidR="008574CF" w:rsidRPr="00042A5C" w:rsidRDefault="00470E36" w:rsidP="008574CF">
      <w:pPr>
        <w:pStyle w:val="a7"/>
        <w:ind w:left="420" w:firstLineChars="0" w:firstLine="0"/>
        <w:rPr>
          <w:rFonts w:ascii="Times New Roman" w:eastAsiaTheme="minorEastAsia" w:hAnsi="Times New Roman" w:cs="Times New Roman"/>
          <w:u w:val="single"/>
        </w:rPr>
      </w:pPr>
      <w:r w:rsidRPr="00470E36">
        <w:rPr>
          <w:rFonts w:ascii="Times New Roman" w:eastAsiaTheme="minorEastAsia" w:hAnsi="Times New Roman" w:cs="Times New Roman" w:hint="eastAsia"/>
          <w:u w:val="single"/>
        </w:rPr>
        <w:t>Ω</w:t>
      </w:r>
      <w:r w:rsidR="008574CF" w:rsidRPr="00042A5C">
        <w:rPr>
          <w:rFonts w:ascii="Times New Roman" w:eastAsiaTheme="minorEastAsia" w:hAnsi="Times New Roman" w:cs="Times New Roman" w:hint="eastAsia"/>
          <w:u w:val="single"/>
        </w:rPr>
        <w:t>S</w:t>
      </w:r>
      <w:r w:rsidR="008574CF" w:rsidRPr="00042A5C">
        <w:rPr>
          <w:rFonts w:ascii="Times New Roman" w:eastAsiaTheme="minorEastAsia" w:hAnsi="Times New Roman" w:cs="Times New Roman"/>
          <w:u w:val="single"/>
        </w:rPr>
        <w:t>can/Detection</w:t>
      </w:r>
      <w:r w:rsidR="008574CF" w:rsidRPr="00042A5C">
        <w:rPr>
          <w:rFonts w:ascii="Times New Roman" w:eastAsiaTheme="minorEastAsia" w:hAnsi="Times New Roman" w:cs="Times New Roman" w:hint="eastAsia"/>
          <w:u w:val="single"/>
        </w:rPr>
        <w:t>:</w:t>
      </w:r>
      <w:r w:rsidR="008574CF" w:rsidRPr="00042A5C">
        <w:rPr>
          <w:rFonts w:ascii="Times New Roman" w:eastAsiaTheme="minorEastAsia" w:hAnsi="Times New Roman" w:cs="Times New Roman"/>
          <w:u w:val="single"/>
        </w:rPr>
        <w:t xml:space="preserve"> Achieving Low Cost/High Performance via Optimal Detection in OppNets</w:t>
      </w:r>
    </w:p>
    <w:p w:rsidR="008574CF" w:rsidRDefault="008574CF" w:rsidP="008574CF">
      <w:pPr>
        <w:pStyle w:val="a7"/>
        <w:ind w:left="420" w:firstLineChars="0" w:firstLine="0"/>
        <w:rPr>
          <w:rFonts w:ascii="Times New Roman" w:eastAsiaTheme="minorEastAsia" w:hAnsi="Times New Roman" w:cs="Times New Roman"/>
        </w:rPr>
      </w:pPr>
    </w:p>
    <w:p w:rsidR="008574CF" w:rsidRDefault="00042A5C" w:rsidP="008574CF">
      <w:pPr>
        <w:pStyle w:val="a7"/>
        <w:numPr>
          <w:ilvl w:val="0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Is/Does/How …</w:t>
      </w:r>
      <w:r>
        <w:rPr>
          <w:rFonts w:ascii="Times New Roman" w:eastAsiaTheme="minorEastAsia" w:hAnsi="Times New Roman" w:cs="Times New Roman" w:hint="eastAsia"/>
        </w:rPr>
        <w:t>?</w:t>
      </w:r>
    </w:p>
    <w:p w:rsidR="00042A5C" w:rsidRDefault="00042A5C" w:rsidP="00042A5C">
      <w:pPr>
        <w:rPr>
          <w:rFonts w:ascii="Times New Roman" w:eastAsiaTheme="minorEastAsia" w:hAnsi="Times New Roman" w:cs="Times New Roman"/>
        </w:rPr>
      </w:pPr>
    </w:p>
    <w:p w:rsidR="00042A5C" w:rsidRDefault="00042A5C" w:rsidP="00042A5C">
      <w:pPr>
        <w:pStyle w:val="a7"/>
        <w:numPr>
          <w:ilvl w:val="0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A</w:t>
      </w:r>
      <w:r>
        <w:rPr>
          <w:rFonts w:ascii="Times New Roman" w:eastAsiaTheme="minorEastAsia" w:hAnsi="Times New Roman" w:cs="Times New Roman"/>
        </w:rPr>
        <w:t>BCD: Axx Bxx Cxx Dxx</w:t>
      </w:r>
    </w:p>
    <w:p w:rsidR="00042A5C" w:rsidRPr="00042A5C" w:rsidRDefault="00042A5C" w:rsidP="00042A5C">
      <w:pPr>
        <w:pStyle w:val="a7"/>
        <w:ind w:firstLine="480"/>
        <w:rPr>
          <w:rFonts w:ascii="Times New Roman" w:eastAsiaTheme="minorEastAsia" w:hAnsi="Times New Roman" w:cs="Times New Roman"/>
        </w:rPr>
      </w:pPr>
    </w:p>
    <w:p w:rsidR="00042A5C" w:rsidRDefault="00384885" w:rsidP="00042A5C">
      <w:pPr>
        <w:pStyle w:val="a7"/>
        <w:numPr>
          <w:ilvl w:val="0"/>
          <w:numId w:val="3"/>
        </w:numPr>
        <w:ind w:firstLineChars="0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498CF20E" wp14:editId="0DFCFE05">
            <wp:extent cx="5274310" cy="2146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2A" w:rsidRPr="00EB56F7" w:rsidRDefault="003E482A" w:rsidP="00EB56F7">
      <w:pPr>
        <w:rPr>
          <w:rFonts w:ascii="Times New Roman" w:eastAsiaTheme="minorEastAsia" w:hAnsi="Times New Roman" w:cs="Times New Roman" w:hint="eastAsia"/>
        </w:rPr>
      </w:pPr>
    </w:p>
    <w:p w:rsidR="003E482A" w:rsidRDefault="00FC76FA" w:rsidP="003E482A">
      <w:pPr>
        <w:rPr>
          <w:rFonts w:ascii="Times New Roman" w:eastAsiaTheme="minorEastAsia" w:hAnsi="Times New Roman" w:cs="Times New Roman"/>
        </w:rPr>
      </w:pPr>
      <w:r w:rsidRPr="00FC76FA">
        <w:rPr>
          <w:rFonts w:ascii="Times New Roman" w:eastAsiaTheme="minorEastAsia" w:hAnsi="Times New Roman" w:cs="Times New Roman"/>
        </w:rPr>
        <w:t>Analytical Optimal Solution of Perimeter Traffic Flow Control Based on MFD Dynamics: A Pontryagin’s Maximum Principle Approach</w:t>
      </w:r>
    </w:p>
    <w:p w:rsidR="00FC76FA" w:rsidRDefault="001758FB" w:rsidP="003E482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 w:hint="eastAsia"/>
        </w:rPr>
        <w:t>T</w:t>
      </w:r>
      <w:r w:rsidR="00B26C92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 w:hint="eastAsia"/>
        </w:rPr>
        <w:t>ITS</w:t>
      </w:r>
    </w:p>
    <w:p w:rsidR="00B26C92" w:rsidRDefault="00B26C92" w:rsidP="003E482A">
      <w:pPr>
        <w:rPr>
          <w:rFonts w:ascii="Times New Roman" w:eastAsiaTheme="minorEastAsia" w:hAnsi="Times New Roman" w:cs="Times New Roman"/>
        </w:rPr>
      </w:pPr>
    </w:p>
    <w:p w:rsidR="00B26C92" w:rsidRDefault="00EB56F7" w:rsidP="003E482A">
      <w:pPr>
        <w:rPr>
          <w:rFonts w:ascii="Times New Roman" w:eastAsiaTheme="minorEastAsia" w:hAnsi="Times New Roman" w:cs="Times New Roman" w:hint="eastAsia"/>
        </w:rPr>
      </w:pPr>
      <w:r w:rsidRPr="00FC76FA">
        <w:rPr>
          <w:rFonts w:ascii="Times New Roman" w:eastAsiaTheme="minorEastAsia" w:hAnsi="Times New Roman" w:cs="Times New Roman"/>
        </w:rPr>
        <w:t xml:space="preserve">Analytical Optimal Solution of </w:t>
      </w:r>
      <w:r w:rsidR="00314CF5">
        <w:rPr>
          <w:rFonts w:ascii="Times New Roman" w:eastAsiaTheme="minorEastAsia" w:hAnsi="Times New Roman" w:cs="Times New Roman"/>
        </w:rPr>
        <w:t>S</w:t>
      </w:r>
      <w:r w:rsidR="00EA350D">
        <w:rPr>
          <w:rFonts w:ascii="Times New Roman" w:eastAsiaTheme="minorEastAsia" w:hAnsi="Times New Roman" w:cs="Times New Roman" w:hint="eastAsia"/>
        </w:rPr>
        <w:t>elfish</w:t>
      </w:r>
      <w:r w:rsidR="00EA350D">
        <w:rPr>
          <w:rFonts w:ascii="Times New Roman" w:eastAsiaTheme="minorEastAsia" w:hAnsi="Times New Roman" w:cs="Times New Roman"/>
        </w:rPr>
        <w:t xml:space="preserve"> node detection</w:t>
      </w:r>
      <w:r w:rsidR="0062786E">
        <w:rPr>
          <w:rFonts w:ascii="Times New Roman" w:eastAsiaTheme="minorEastAsia" w:hAnsi="Times New Roman" w:cs="Times New Roman"/>
        </w:rPr>
        <w:t xml:space="preserve"> with 2-hop </w:t>
      </w:r>
      <w:r w:rsidR="0085059B" w:rsidRPr="0085059B">
        <w:rPr>
          <w:rFonts w:ascii="Times New Roman" w:eastAsiaTheme="minorEastAsia" w:hAnsi="Times New Roman" w:cs="Times New Roman"/>
        </w:rPr>
        <w:t>Constraints</w:t>
      </w:r>
      <w:bookmarkStart w:id="0" w:name="_GoBack"/>
      <w:bookmarkEnd w:id="0"/>
      <w:r w:rsidR="0085059B" w:rsidRPr="0085059B">
        <w:rPr>
          <w:rFonts w:ascii="Times New Roman" w:eastAsiaTheme="minorEastAsia" w:hAnsi="Times New Roman" w:cs="Times New Roman"/>
        </w:rPr>
        <w:t xml:space="preserve"> </w:t>
      </w:r>
      <w:r w:rsidR="00EA350D">
        <w:rPr>
          <w:rFonts w:ascii="Times New Roman" w:eastAsiaTheme="minorEastAsia" w:hAnsi="Times New Roman" w:cs="Times New Roman"/>
        </w:rPr>
        <w:t xml:space="preserve">in Opportunistic networks: </w:t>
      </w:r>
      <w:r w:rsidR="00EA350D" w:rsidRPr="00FC76FA">
        <w:rPr>
          <w:rFonts w:ascii="Times New Roman" w:eastAsiaTheme="minorEastAsia" w:hAnsi="Times New Roman" w:cs="Times New Roman"/>
        </w:rPr>
        <w:t>A Pontryagin’s Maximum Principle Approach</w:t>
      </w:r>
    </w:p>
    <w:p w:rsidR="00FC76FA" w:rsidRPr="003E482A" w:rsidRDefault="00FC76FA" w:rsidP="003E482A">
      <w:pPr>
        <w:rPr>
          <w:rFonts w:ascii="Times New Roman" w:eastAsiaTheme="minorEastAsia" w:hAnsi="Times New Roman" w:cs="Times New Roman" w:hint="eastAsia"/>
        </w:rPr>
      </w:pPr>
    </w:p>
    <w:p w:rsidR="00042A5C" w:rsidRPr="00A1074B" w:rsidRDefault="00042A5C" w:rsidP="00042A5C">
      <w:pPr>
        <w:pStyle w:val="a7"/>
        <w:ind w:left="420" w:firstLineChars="0" w:firstLine="0"/>
        <w:rPr>
          <w:rFonts w:ascii="Times New Roman" w:eastAsiaTheme="minorEastAsia" w:hAnsi="Times New Roman" w:cs="Times New Roman"/>
        </w:rPr>
      </w:pPr>
    </w:p>
    <w:sectPr w:rsidR="00042A5C" w:rsidRPr="00A10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E7C" w:rsidRDefault="00965E7C" w:rsidP="008D299F">
      <w:r>
        <w:separator/>
      </w:r>
    </w:p>
  </w:endnote>
  <w:endnote w:type="continuationSeparator" w:id="0">
    <w:p w:rsidR="00965E7C" w:rsidRDefault="00965E7C" w:rsidP="008D2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E7C" w:rsidRDefault="00965E7C" w:rsidP="008D299F">
      <w:r>
        <w:separator/>
      </w:r>
    </w:p>
  </w:footnote>
  <w:footnote w:type="continuationSeparator" w:id="0">
    <w:p w:rsidR="00965E7C" w:rsidRDefault="00965E7C" w:rsidP="008D29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33E67"/>
    <w:multiLevelType w:val="hybridMultilevel"/>
    <w:tmpl w:val="84261A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6F61C2"/>
    <w:multiLevelType w:val="hybridMultilevel"/>
    <w:tmpl w:val="35EC0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046696"/>
    <w:multiLevelType w:val="hybridMultilevel"/>
    <w:tmpl w:val="85C0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D7E"/>
    <w:rsid w:val="00042A5C"/>
    <w:rsid w:val="001758FB"/>
    <w:rsid w:val="00314CF5"/>
    <w:rsid w:val="00347412"/>
    <w:rsid w:val="00384885"/>
    <w:rsid w:val="003D4488"/>
    <w:rsid w:val="003E482A"/>
    <w:rsid w:val="00427D7E"/>
    <w:rsid w:val="00470E36"/>
    <w:rsid w:val="005361C9"/>
    <w:rsid w:val="00586024"/>
    <w:rsid w:val="0062786E"/>
    <w:rsid w:val="007F7C8E"/>
    <w:rsid w:val="0085059B"/>
    <w:rsid w:val="008574CF"/>
    <w:rsid w:val="008D299F"/>
    <w:rsid w:val="009347F2"/>
    <w:rsid w:val="00957AEA"/>
    <w:rsid w:val="00965E7C"/>
    <w:rsid w:val="00A1074B"/>
    <w:rsid w:val="00B26C92"/>
    <w:rsid w:val="00B56605"/>
    <w:rsid w:val="00B870AA"/>
    <w:rsid w:val="00BB3BCE"/>
    <w:rsid w:val="00BB6D1D"/>
    <w:rsid w:val="00C322F4"/>
    <w:rsid w:val="00EA350D"/>
    <w:rsid w:val="00EB56F7"/>
    <w:rsid w:val="00FC76FA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16127"/>
  <w15:chartTrackingRefBased/>
  <w15:docId w15:val="{2B1B6474-013C-4502-BF42-D5188FCA1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99F"/>
    <w:pPr>
      <w:widowControl w:val="0"/>
      <w:jc w:val="both"/>
    </w:pPr>
    <w:rPr>
      <w:rFonts w:eastAsia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9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99F"/>
    <w:rPr>
      <w:sz w:val="18"/>
      <w:szCs w:val="18"/>
    </w:rPr>
  </w:style>
  <w:style w:type="paragraph" w:styleId="a7">
    <w:name w:val="List Paragraph"/>
    <w:basedOn w:val="a"/>
    <w:uiPriority w:val="34"/>
    <w:qFormat/>
    <w:rsid w:val="00B870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0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gaoyang</cp:lastModifiedBy>
  <cp:revision>22</cp:revision>
  <dcterms:created xsi:type="dcterms:W3CDTF">2020-12-14T03:50:00Z</dcterms:created>
  <dcterms:modified xsi:type="dcterms:W3CDTF">2020-12-31T01:01:00Z</dcterms:modified>
</cp:coreProperties>
</file>