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(b) Load the following data into your PostgreSQL server and answer </w:t>
      </w: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the questions below showing your workings (i.e. SQL).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(i) How long is </w:t>
      </w:r>
      <w:r>
        <w:rPr>
          <w:rFonts w:hint="default"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route1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in metres (1 decimal place will do) ? (remember to show your SQL too) (1 mark)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1227.7 metres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4431665" cy="1898650"/>
            <wp:effectExtent l="0" t="0" r="13335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(ii) How long are all the roads in this dataset in metres (to 1 dp)? (1 mark)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117467.3 metres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04715" cy="2185035"/>
            <wp:effectExtent l="0" t="0" r="19685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(iii) How many </w:t>
      </w:r>
      <w:r>
        <w:rPr>
          <w:rFonts w:hint="default" w:ascii="Arial-ItalicMT" w:hAnsi="Arial-ItalicMT" w:eastAsia="Arial-ItalicMT" w:cs="Arial-ItalicMT"/>
          <w:i/>
          <w:color w:val="000000"/>
          <w:kern w:val="0"/>
          <w:sz w:val="24"/>
          <w:szCs w:val="24"/>
          <w:lang w:val="en-US" w:eastAsia="zh-CN" w:bidi="ar"/>
        </w:rPr>
        <w:t xml:space="preserve">letter boxes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(pointxclass: 06340457) are within 200 metres of route1? (1 mark)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12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4698365" cy="2634615"/>
            <wp:effectExtent l="0" t="0" r="63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3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(iv) To the nearest metre what are the closest and furthest Euclidean distances (i.e. straight line) between a cash machine (pointxclass: 02090141) and a Bus Stop (pointxclass: 10590732) in the points of interest dataset. (2 marks)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closest distances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8.1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metre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furthest distances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4722.1 metres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03445" cy="4559935"/>
            <wp:effectExtent l="0" t="0" r="20955" b="120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445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(v) Which zone has the greatest density of points? Include the point density value (2 marks)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 xml:space="preserve">: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1 has the greatest density of point. The point density value is 2752.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705985" cy="2448560"/>
            <wp:effectExtent l="0" t="0" r="18415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2448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 xml:space="preserve">(vi) What are the total road lengths (in metres) per zone? 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val="en-US" w:eastAsia="zh-CN" w:bidi="ar"/>
        </w:rPr>
        <w:t>(3 marks)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 Bold" w:hAnsi="Arial Bold" w:eastAsia="ArialMT" w:cs="Arial Bold"/>
          <w:b/>
          <w:bCs/>
          <w:color w:val="000000"/>
          <w:kern w:val="0"/>
          <w:sz w:val="24"/>
          <w:szCs w:val="24"/>
          <w:lang w:eastAsia="zh-CN" w:bidi="ar"/>
        </w:rPr>
        <w:t>Answer</w:t>
      </w: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: The total lengths of each zone are as follows: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1: 27494.4 metres,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2: 24819.5 metres,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3: 34284.0 metres,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  <w:t>Zone 4: 16921.5 metres.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ArialMT" w:hAnsi="ArialMT" w:eastAsia="ArialMT" w:cs="ArialMT"/>
          <w:color w:val="000000"/>
          <w:kern w:val="0"/>
          <w:sz w:val="24"/>
          <w:szCs w:val="24"/>
          <w:lang w:eastAsia="zh-CN" w:bidi="ar"/>
        </w:rPr>
      </w:pPr>
      <w:r>
        <w:drawing>
          <wp:inline distT="0" distB="0" distL="114300" distR="114300">
            <wp:extent cx="4483100" cy="3628390"/>
            <wp:effectExtent l="0" t="0" r="1270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Italic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rial-BoldMT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urierNewPSMT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8BE8A5F"/>
    <w:rsid w:val="2ED2F2C0"/>
    <w:rsid w:val="2EFFDABE"/>
    <w:rsid w:val="3A715998"/>
    <w:rsid w:val="3EFFA36C"/>
    <w:rsid w:val="3F7FAFCA"/>
    <w:rsid w:val="4769B2A0"/>
    <w:rsid w:val="4DF44EEE"/>
    <w:rsid w:val="4FFA6D55"/>
    <w:rsid w:val="577F9150"/>
    <w:rsid w:val="5EFF69FB"/>
    <w:rsid w:val="67ED776B"/>
    <w:rsid w:val="6B37BCCD"/>
    <w:rsid w:val="6E7F3F3B"/>
    <w:rsid w:val="6EF88761"/>
    <w:rsid w:val="73FAE7E4"/>
    <w:rsid w:val="75A7C8CD"/>
    <w:rsid w:val="76F746D5"/>
    <w:rsid w:val="77F79F6B"/>
    <w:rsid w:val="77FBE1D8"/>
    <w:rsid w:val="77FFB7A6"/>
    <w:rsid w:val="7B99AB50"/>
    <w:rsid w:val="7CED0581"/>
    <w:rsid w:val="7D6FC569"/>
    <w:rsid w:val="7DCFBCCC"/>
    <w:rsid w:val="7DEF123D"/>
    <w:rsid w:val="7DFF1378"/>
    <w:rsid w:val="7E9944E2"/>
    <w:rsid w:val="7FF7F882"/>
    <w:rsid w:val="7FFD78B6"/>
    <w:rsid w:val="82BFCB0C"/>
    <w:rsid w:val="8DFF60FD"/>
    <w:rsid w:val="8FBA6195"/>
    <w:rsid w:val="B77B1754"/>
    <w:rsid w:val="B9DB9F90"/>
    <w:rsid w:val="BD7F6FA5"/>
    <w:rsid w:val="BE3F2CDA"/>
    <w:rsid w:val="BEFF6440"/>
    <w:rsid w:val="BFB7E639"/>
    <w:rsid w:val="C8BE8A5F"/>
    <w:rsid w:val="D7FFD308"/>
    <w:rsid w:val="E5FF4E45"/>
    <w:rsid w:val="E7FF6324"/>
    <w:rsid w:val="EF27DA9E"/>
    <w:rsid w:val="EFFF5F0B"/>
    <w:rsid w:val="F1294C45"/>
    <w:rsid w:val="F6DEDF62"/>
    <w:rsid w:val="F7FFBF82"/>
    <w:rsid w:val="F97D4B74"/>
    <w:rsid w:val="FB7870B9"/>
    <w:rsid w:val="FBC7EAB4"/>
    <w:rsid w:val="FBE75B31"/>
    <w:rsid w:val="FBEF75DF"/>
    <w:rsid w:val="FDB6A0A5"/>
    <w:rsid w:val="FEAF903E"/>
    <w:rsid w:val="FFDFD9E7"/>
    <w:rsid w:val="FFE6AA63"/>
    <w:rsid w:val="FFEFF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2020-12-08T14:53:00Z</dcterms:created>
  <dc:creator>liangyu</dc:creator>
  <cp:lastModifiedBy>liangyu</cp:lastModifiedBy>
  <dcterms:modified xsi:type="dcterms:W3CDTF">2020-12-08T16:19:43Z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