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E9" w:rsidRDefault="0052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BA1C21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主要服务</w:t>
      </w:r>
      <w:r w:rsidR="00F33E87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类用户：</w:t>
      </w:r>
    </w:p>
    <w:p w:rsidR="000F7DE9" w:rsidRDefault="00BA1C21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喜欢漫画小说游戏等的</w:t>
      </w:r>
      <w:r w:rsidR="00F33E87">
        <w:rPr>
          <w:rFonts w:hint="eastAsia"/>
          <w:sz w:val="28"/>
          <w:szCs w:val="28"/>
        </w:rPr>
        <w:t>同好们</w:t>
      </w:r>
      <w:r w:rsidR="00524FCA">
        <w:rPr>
          <w:rFonts w:hint="eastAsia"/>
          <w:sz w:val="28"/>
          <w:szCs w:val="28"/>
        </w:rPr>
        <w:t>。</w:t>
      </w:r>
    </w:p>
    <w:p w:rsidR="000F7DE9" w:rsidRPr="00F33E87" w:rsidRDefault="00524F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F33E87" w:rsidRPr="00F33E87">
        <w:rPr>
          <w:rFonts w:ascii="Segoe UI" w:hAnsi="Segoe UI" w:cs="Segoe UI"/>
          <w:spacing w:val="11"/>
          <w:sz w:val="28"/>
          <w:szCs w:val="28"/>
          <w:shd w:val="clear" w:color="auto" w:fill="FFFFFF"/>
        </w:rPr>
        <w:t>可以与同好们交流，通过</w:t>
      </w:r>
      <w:r w:rsidR="00F33E87" w:rsidRPr="00F33E87">
        <w:rPr>
          <w:rFonts w:ascii="Segoe UI" w:hAnsi="Segoe UI" w:cs="Segoe UI"/>
          <w:spacing w:val="11"/>
          <w:sz w:val="28"/>
          <w:szCs w:val="28"/>
          <w:shd w:val="clear" w:color="auto" w:fill="FFFFFF"/>
        </w:rPr>
        <w:t>cosplay</w:t>
      </w:r>
      <w:r w:rsidR="00F33E87" w:rsidRPr="00F33E87">
        <w:rPr>
          <w:rFonts w:ascii="Segoe UI" w:hAnsi="Segoe UI" w:cs="Segoe UI"/>
          <w:spacing w:val="11"/>
          <w:sz w:val="28"/>
          <w:szCs w:val="28"/>
          <w:shd w:val="clear" w:color="auto" w:fill="FFFFFF"/>
        </w:rPr>
        <w:t>、文字角色扮演等形式深入理解作品</w:t>
      </w:r>
      <w:r w:rsidR="00F33E87" w:rsidRPr="00F33E87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。</w:t>
      </w:r>
    </w:p>
    <w:p w:rsidR="000F7DE9" w:rsidRDefault="00524F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BA1C21">
        <w:rPr>
          <w:rFonts w:hint="eastAsia"/>
          <w:sz w:val="28"/>
          <w:szCs w:val="28"/>
        </w:rPr>
        <w:t>一般，但对于喜欢的周边产品有较强的购买欲望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F7DE9" w:rsidRDefault="00524F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:rsidR="000F7DE9" w:rsidRDefault="00524F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</w:t>
      </w:r>
      <w:bookmarkStart w:id="0" w:name="_GoBack"/>
      <w:bookmarkEnd w:id="0"/>
      <w:r>
        <w:rPr>
          <w:rFonts w:hint="eastAsia"/>
          <w:sz w:val="28"/>
          <w:szCs w:val="28"/>
        </w:rPr>
        <w:t>宿舍上网的普及度也相当高；</w:t>
      </w:r>
    </w:p>
    <w:p w:rsidR="000F7DE9" w:rsidRDefault="00524FC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BA1C21">
        <w:rPr>
          <w:rFonts w:hint="eastAsia"/>
          <w:sz w:val="28"/>
          <w:szCs w:val="28"/>
        </w:rPr>
        <w:t>本应用除了交流爱好外，还有</w:t>
      </w:r>
      <w:r w:rsidR="00F33E87">
        <w:rPr>
          <w:rFonts w:hint="eastAsia"/>
          <w:sz w:val="28"/>
          <w:szCs w:val="28"/>
        </w:rPr>
        <w:t>文字角色扮演</w:t>
      </w:r>
      <w:r>
        <w:rPr>
          <w:rFonts w:hint="eastAsia"/>
          <w:sz w:val="28"/>
          <w:szCs w:val="28"/>
        </w:rPr>
        <w:t>，体验喜好角色的功能，与此有较大开发潜力；</w:t>
      </w:r>
    </w:p>
    <w:p w:rsidR="000F7DE9" w:rsidRPr="00F33E87" w:rsidRDefault="000F7DE9" w:rsidP="00F33E87">
      <w:pPr>
        <w:pStyle w:val="a9"/>
        <w:ind w:left="840" w:firstLineChars="0" w:firstLine="0"/>
        <w:rPr>
          <w:sz w:val="28"/>
          <w:szCs w:val="28"/>
        </w:rPr>
      </w:pPr>
    </w:p>
    <w:p w:rsidR="00F33E87" w:rsidRDefault="00F33E87" w:rsidP="00F33E87">
      <w:pPr>
        <w:pStyle w:val="a9"/>
        <w:ind w:left="840" w:firstLineChars="0" w:firstLine="0"/>
        <w:rPr>
          <w:sz w:val="28"/>
          <w:szCs w:val="28"/>
        </w:rPr>
      </w:pPr>
      <w:r w:rsidRPr="00F33E87">
        <w:drawing>
          <wp:inline distT="0" distB="0" distL="0" distR="0" wp14:anchorId="196B621D" wp14:editId="551D76D4">
            <wp:extent cx="4648092" cy="38934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539" cy="39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0F7DE9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4FCA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C2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3E87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0996"/>
  <w15:docId w15:val="{6F3AF0DF-6493-43EF-BF48-069AF40D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18</cp:revision>
  <dcterms:created xsi:type="dcterms:W3CDTF">2012-08-13T06:42:00Z</dcterms:created>
  <dcterms:modified xsi:type="dcterms:W3CDTF">2020-03-09T01:18:00Z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