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5652B" w14:textId="744BB150" w:rsidR="00A54B5C" w:rsidRDefault="003E3DC4">
      <w:r>
        <w:rPr>
          <w:rFonts w:hint="eastAsia"/>
        </w:rPr>
        <w:t>这是一个面向互联网大厂实习的AI面试模拟器</w:t>
      </w:r>
    </w:p>
    <w:p w14:paraId="6622037C" w14:textId="77777777" w:rsidR="003E3DC4" w:rsidRDefault="003E3DC4"/>
    <w:p w14:paraId="2F510828" w14:textId="70332DFC" w:rsidR="003E3DC4" w:rsidRDefault="003E3DC4">
      <w:r>
        <w:rPr>
          <w:rFonts w:hint="eastAsia"/>
        </w:rPr>
        <w:t>运行逻辑如下：</w:t>
      </w:r>
    </w:p>
    <w:p w14:paraId="794CDF8F" w14:textId="05AD728F" w:rsidR="003E3DC4" w:rsidRDefault="003E3DC4" w:rsidP="003E3DC4">
      <w:pPr>
        <w:pStyle w:val="a9"/>
        <w:numPr>
          <w:ilvl w:val="0"/>
          <w:numId w:val="1"/>
        </w:numPr>
      </w:pPr>
      <w:r>
        <w:rPr>
          <w:rFonts w:hint="eastAsia"/>
        </w:rPr>
        <w:t>用户上传pdf，程序进行解析和</w:t>
      </w:r>
      <w:proofErr w:type="spellStart"/>
      <w:r>
        <w:rPr>
          <w:rFonts w:hint="eastAsia"/>
        </w:rPr>
        <w:t>ocr</w:t>
      </w:r>
      <w:proofErr w:type="spellEnd"/>
      <w:r>
        <w:rPr>
          <w:rFonts w:hint="eastAsia"/>
        </w:rPr>
        <w:t>。同时用户输入目标岗位、公司</w:t>
      </w:r>
      <w:r w:rsidR="00957AC6">
        <w:rPr>
          <w:rFonts w:hint="eastAsia"/>
        </w:rPr>
        <w:t>、面试时长</w:t>
      </w:r>
    </w:p>
    <w:p w14:paraId="64AF4051" w14:textId="44A675E6" w:rsidR="003E3DC4" w:rsidRDefault="003E3DC4" w:rsidP="003E3DC4">
      <w:pPr>
        <w:pStyle w:val="a9"/>
        <w:numPr>
          <w:ilvl w:val="0"/>
          <w:numId w:val="1"/>
        </w:numPr>
      </w:pPr>
      <w:r>
        <w:rPr>
          <w:rFonts w:hint="eastAsia"/>
        </w:rPr>
        <w:t>AI根据简历进行提问</w:t>
      </w:r>
    </w:p>
    <w:p w14:paraId="03DFEE8D" w14:textId="4C20E0FC" w:rsidR="003E3DC4" w:rsidRDefault="003E3DC4" w:rsidP="003E3DC4">
      <w:pPr>
        <w:pStyle w:val="a9"/>
        <w:numPr>
          <w:ilvl w:val="0"/>
          <w:numId w:val="1"/>
        </w:numPr>
      </w:pPr>
      <w:r>
        <w:rPr>
          <w:rFonts w:hint="eastAsia"/>
        </w:rPr>
        <w:t>用户回答，同时开始计时。回答时间不得超过3分钟。回答的耗时也会告知AI</w:t>
      </w:r>
    </w:p>
    <w:p w14:paraId="296D029D" w14:textId="1BB06564" w:rsidR="003E3DC4" w:rsidRDefault="003E3DC4" w:rsidP="003E3DC4">
      <w:pPr>
        <w:pStyle w:val="a9"/>
        <w:numPr>
          <w:ilvl w:val="0"/>
          <w:numId w:val="1"/>
        </w:numPr>
      </w:pPr>
      <w:r>
        <w:rPr>
          <w:rFonts w:hint="eastAsia"/>
        </w:rPr>
        <w:t>AI根据回答，决定是否在这个问题上追问，若是，转到3，否则转到2</w:t>
      </w:r>
    </w:p>
    <w:p w14:paraId="0C2D33F7" w14:textId="7AA5FF35" w:rsidR="00957AC6" w:rsidRDefault="00957AC6" w:rsidP="003E3DC4">
      <w:pPr>
        <w:pStyle w:val="a9"/>
        <w:numPr>
          <w:ilvl w:val="0"/>
          <w:numId w:val="1"/>
        </w:numPr>
      </w:pPr>
      <w:r>
        <w:rPr>
          <w:rFonts w:hint="eastAsia"/>
        </w:rPr>
        <w:t>AI决定面试结束，总结问答记录，给出面试评分，并提出简历修改建议和面试练习建议</w:t>
      </w:r>
    </w:p>
    <w:p w14:paraId="28181E41" w14:textId="77777777" w:rsidR="00957AC6" w:rsidRDefault="00957AC6" w:rsidP="00957AC6"/>
    <w:p w14:paraId="2FEE9DB2" w14:textId="2CD40F1A" w:rsidR="00957AC6" w:rsidRDefault="00957AC6" w:rsidP="00957AC6">
      <w:r>
        <w:rPr>
          <w:rFonts w:hint="eastAsia"/>
        </w:rPr>
        <w:t>用户界面如下：</w:t>
      </w:r>
    </w:p>
    <w:p w14:paraId="5D59805D" w14:textId="061814D8" w:rsidR="00957AC6" w:rsidRDefault="00957AC6" w:rsidP="00957AC6">
      <w:pPr>
        <w:pStyle w:val="a9"/>
        <w:numPr>
          <w:ilvl w:val="0"/>
          <w:numId w:val="2"/>
        </w:numPr>
      </w:pPr>
      <w:r>
        <w:rPr>
          <w:rFonts w:hint="eastAsia"/>
        </w:rPr>
        <w:t>开始界面，包含pdf上传按钮、次要信息输入框和开始面试按钮</w:t>
      </w:r>
    </w:p>
    <w:p w14:paraId="78E50C5C" w14:textId="7A434678" w:rsidR="00957AC6" w:rsidRDefault="00957AC6" w:rsidP="00957AC6">
      <w:pPr>
        <w:pStyle w:val="a9"/>
        <w:numPr>
          <w:ilvl w:val="0"/>
          <w:numId w:val="2"/>
        </w:numPr>
      </w:pPr>
      <w:r>
        <w:rPr>
          <w:rFonts w:hint="eastAsia"/>
        </w:rPr>
        <w:t>对话界面，类似LLM问答页面，同时包含计时器</w:t>
      </w:r>
    </w:p>
    <w:p w14:paraId="73C6B67D" w14:textId="6E157028" w:rsidR="00957AC6" w:rsidRDefault="00957AC6" w:rsidP="00957AC6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结束界面，包含问答记录、面试评分、建议和重新开始按钮</w:t>
      </w:r>
    </w:p>
    <w:sectPr w:rsidR="00957AC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C7661"/>
    <w:multiLevelType w:val="hybridMultilevel"/>
    <w:tmpl w:val="36D848E2"/>
    <w:lvl w:ilvl="0" w:tplc="DE74822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6C607A6"/>
    <w:multiLevelType w:val="hybridMultilevel"/>
    <w:tmpl w:val="19C05416"/>
    <w:lvl w:ilvl="0" w:tplc="A816D0C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95611101">
    <w:abstractNumId w:val="0"/>
  </w:num>
  <w:num w:numId="2" w16cid:durableId="3586275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AF0"/>
    <w:rsid w:val="003E3DC4"/>
    <w:rsid w:val="005A0F61"/>
    <w:rsid w:val="00957AC6"/>
    <w:rsid w:val="00A54B5C"/>
    <w:rsid w:val="00A60AF0"/>
    <w:rsid w:val="00CE5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5C9809"/>
  <w15:chartTrackingRefBased/>
  <w15:docId w15:val="{E846E117-0343-4005-B0FA-33CF876AC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60AF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0A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0AF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0AF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0AF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0AF0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0AF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0AF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0AF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60AF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60A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60A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60AF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60AF0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60AF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60AF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60AF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60AF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60AF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60A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0AF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60AF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60AF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60AF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60AF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60AF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60A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60AF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60A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41</Words>
  <Characters>237</Characters>
  <Application>Microsoft Office Word</Application>
  <DocSecurity>0</DocSecurity>
  <Lines>1</Lines>
  <Paragraphs>1</Paragraphs>
  <ScaleCrop>false</ScaleCrop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玉正 高</dc:creator>
  <cp:keywords/>
  <dc:description/>
  <cp:lastModifiedBy>玉正 高</cp:lastModifiedBy>
  <cp:revision>2</cp:revision>
  <dcterms:created xsi:type="dcterms:W3CDTF">2026-05-10T00:45:00Z</dcterms:created>
  <dcterms:modified xsi:type="dcterms:W3CDTF">2026-05-10T00:59:00Z</dcterms:modified>
</cp:coreProperties>
</file>