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CA9" w:rsidRDefault="002E33D8">
      <w:r>
        <w:rPr>
          <w:rFonts w:hint="eastAsia"/>
        </w:rPr>
        <w:t>邻居发现的要求：</w:t>
      </w:r>
    </w:p>
    <w:p w:rsidR="002E33D8" w:rsidRDefault="002E33D8" w:rsidP="002E3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E637AA">
        <w:rPr>
          <w:rFonts w:hint="eastAsia"/>
        </w:rPr>
        <w:t>合理</w:t>
      </w:r>
      <w:r>
        <w:rPr>
          <w:rFonts w:hint="eastAsia"/>
        </w:rPr>
        <w:t>时间内保证能找到邻居</w:t>
      </w:r>
    </w:p>
    <w:p w:rsidR="002E33D8" w:rsidRDefault="002E33D8" w:rsidP="002E3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最小化节点的激活时间</w:t>
      </w:r>
      <w:r w:rsidR="00E637AA">
        <w:rPr>
          <w:rFonts w:hint="eastAsia"/>
        </w:rPr>
        <w:t>，节省能量</w:t>
      </w:r>
    </w:p>
    <w:p w:rsidR="002E33D8" w:rsidRDefault="002E33D8" w:rsidP="002E3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占空比尽可能接近电池占空比</w:t>
      </w:r>
    </w:p>
    <w:p w:rsidR="002E33D8" w:rsidRDefault="00E637AA" w:rsidP="002E33D8"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和目标</w:t>
      </w:r>
      <w:r>
        <w:rPr>
          <w:rFonts w:hint="eastAsia"/>
        </w:rPr>
        <w:t>2</w:t>
      </w:r>
      <w:r>
        <w:rPr>
          <w:rFonts w:hint="eastAsia"/>
        </w:rPr>
        <w:t>其实是矛盾的，本文主要是针对目标</w:t>
      </w:r>
      <w:r>
        <w:rPr>
          <w:rFonts w:hint="eastAsia"/>
        </w:rPr>
        <w:t>3</w:t>
      </w:r>
      <w:r>
        <w:rPr>
          <w:rFonts w:hint="eastAsia"/>
        </w:rPr>
        <w:t>进行了改进。</w:t>
      </w:r>
    </w:p>
    <w:p w:rsidR="002E33D8" w:rsidRDefault="00027CA0" w:rsidP="002E33D8">
      <w:pPr>
        <w:rPr>
          <w:sz w:val="28"/>
        </w:rPr>
      </w:pPr>
      <w:bookmarkStart w:id="0" w:name="OLE_LINK1"/>
      <w:bookmarkStart w:id="1" w:name="OLE_LINK2"/>
      <w:proofErr w:type="spellStart"/>
      <w:r>
        <w:rPr>
          <w:rFonts w:hint="eastAsia"/>
        </w:rPr>
        <w:t>S</w:t>
      </w:r>
      <w:r>
        <w:t>earchLisht</w:t>
      </w:r>
      <w:bookmarkEnd w:id="0"/>
      <w:bookmarkEnd w:id="1"/>
      <w:proofErr w:type="spellEnd"/>
      <w:r w:rsidR="008B17D5">
        <w:rPr>
          <w:rFonts w:hint="eastAsia"/>
        </w:rPr>
        <w:t>支持的占空比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</m:t>
                </m:r>
              </m:sup>
            </m:sSup>
          </m:den>
        </m:f>
      </m:oMath>
    </w:p>
    <w:p w:rsidR="00027CA0" w:rsidRDefault="008B17D5" w:rsidP="002E33D8">
      <w:pPr>
        <w:rPr>
          <w:sz w:val="28"/>
        </w:rPr>
      </w:pPr>
      <w:proofErr w:type="spellStart"/>
      <w:r>
        <w:t>Hedis</w:t>
      </w:r>
      <w:proofErr w:type="spellEnd"/>
      <w:r>
        <w:rPr>
          <w:rFonts w:hint="eastAsia"/>
        </w:rPr>
        <w:t>支持的占空比：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8"/>
              </w:rPr>
              <m:t>n</m:t>
            </m:r>
          </m:den>
        </m:f>
      </m:oMath>
    </w:p>
    <w:p w:rsidR="00856E79" w:rsidRDefault="00856E79" w:rsidP="002E33D8">
      <w:pPr>
        <w:rPr>
          <w:sz w:val="28"/>
        </w:rPr>
      </w:pPr>
      <w:r>
        <w:rPr>
          <w:rFonts w:hint="eastAsia"/>
        </w:rPr>
        <w:t>Dis</w:t>
      </w:r>
      <w:r>
        <w:t>co</w:t>
      </w:r>
      <w:r>
        <w:rPr>
          <w:rFonts w:hint="eastAsia"/>
        </w:rPr>
        <w:t>支持的占空比：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</w:p>
    <w:p w:rsidR="00856E79" w:rsidRDefault="00856E79" w:rsidP="002E33D8">
      <w:proofErr w:type="spellStart"/>
      <w:r>
        <w:rPr>
          <w:rFonts w:hint="eastAsia"/>
        </w:rPr>
        <w:t>T</w:t>
      </w:r>
      <w:r>
        <w:t>odis</w:t>
      </w:r>
      <w:proofErr w:type="spellEnd"/>
      <w:r>
        <w:rPr>
          <w:rFonts w:hint="eastAsia"/>
        </w:rPr>
        <w:t>支持的占空比：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-n-1)</m:t>
            </m:r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-4)</m:t>
            </m:r>
          </m:den>
        </m:f>
      </m:oMath>
    </w:p>
    <w:p w:rsidR="00856E79" w:rsidRDefault="00856E79" w:rsidP="002E33D8"/>
    <w:p w:rsidR="0084321F" w:rsidRDefault="0084321F" w:rsidP="002E33D8">
      <w:r>
        <w:rPr>
          <w:rFonts w:hint="eastAsia"/>
        </w:rPr>
        <w:t>贡献：</w:t>
      </w:r>
    </w:p>
    <w:p w:rsidR="0084321F" w:rsidRDefault="0084321F" w:rsidP="002E33D8">
      <w:proofErr w:type="spellStart"/>
      <w:r>
        <w:rPr>
          <w:rFonts w:hint="eastAsia"/>
        </w:rPr>
        <w:t>H</w:t>
      </w:r>
      <w:r>
        <w:t>edis</w:t>
      </w:r>
      <w:proofErr w:type="spellEnd"/>
      <w:r>
        <w:t>:</w:t>
      </w:r>
      <w:r>
        <w:rPr>
          <w:rFonts w:hint="eastAsia"/>
        </w:rPr>
        <w:t>在</w:t>
      </w:r>
      <w:r>
        <w:t>Quorum-based protocols</w:t>
      </w:r>
      <w:r>
        <w:rPr>
          <w:rFonts w:hint="eastAsia"/>
        </w:rPr>
        <w:t>部分，证明了参数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同奇偶性情况下，平均发现延迟是</w:t>
      </w:r>
      <w:r>
        <w:rPr>
          <w:rFonts w:hint="eastAsia"/>
        </w:rPr>
        <w:t>O</w:t>
      </w:r>
      <w:r>
        <w:t>(nm)</w:t>
      </w:r>
      <w:r>
        <w:rPr>
          <w:rFonts w:hint="eastAsia"/>
        </w:rPr>
        <w:t>。</w:t>
      </w:r>
    </w:p>
    <w:p w:rsidR="0084321F" w:rsidRDefault="0084321F" w:rsidP="002E33D8">
      <w:proofErr w:type="spellStart"/>
      <w:r>
        <w:rPr>
          <w:rFonts w:hint="eastAsia"/>
        </w:rPr>
        <w:t>T</w:t>
      </w:r>
      <w:r>
        <w:t>odis</w:t>
      </w:r>
      <w:proofErr w:type="spellEnd"/>
      <w:r>
        <w:t>:</w:t>
      </w:r>
      <w:r>
        <w:rPr>
          <w:rFonts w:hint="eastAsia"/>
        </w:rPr>
        <w:t>在</w:t>
      </w:r>
      <w:r w:rsidR="00E637AA">
        <w:rPr>
          <w:rFonts w:hint="eastAsia"/>
        </w:rPr>
        <w:t>co</w:t>
      </w:r>
      <w:r w:rsidR="00E637AA">
        <w:t>-primality based protocols</w:t>
      </w:r>
      <w:r w:rsidR="00E637AA">
        <w:rPr>
          <w:rFonts w:hint="eastAsia"/>
        </w:rPr>
        <w:t>部分，采用连续奇数集合的方法寻找互素参数。</w:t>
      </w:r>
    </w:p>
    <w:p w:rsidR="00E637AA" w:rsidRDefault="00E637AA" w:rsidP="002E33D8">
      <w:r>
        <w:rPr>
          <w:rFonts w:hint="eastAsia"/>
        </w:rPr>
        <w:t>以上两种方法都拓宽了参数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的选择范围，能够支持更多不同的占空比，对应目标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FE7E06" w:rsidRDefault="00FE7E06" w:rsidP="002E33D8"/>
    <w:p w:rsidR="00FE7E06" w:rsidRDefault="00FE7E06" w:rsidP="002E33D8">
      <w:bookmarkStart w:id="2" w:name="_GoBack"/>
      <w:r>
        <w:rPr>
          <w:rFonts w:hint="eastAsia"/>
        </w:rPr>
        <w:t>刘老师：</w:t>
      </w:r>
    </w:p>
    <w:p w:rsidR="00FE7E06" w:rsidRDefault="00FE7E06" w:rsidP="002E33D8">
      <w:r>
        <w:tab/>
      </w:r>
      <w:r>
        <w:rPr>
          <w:rFonts w:hint="eastAsia"/>
        </w:rPr>
        <w:t>老师您好，近两天我阅读了您发给我的论文，</w:t>
      </w:r>
      <w:proofErr w:type="gramStart"/>
      <w:r>
        <w:rPr>
          <w:rFonts w:hint="eastAsia"/>
        </w:rPr>
        <w:t>粗糙看</w:t>
      </w:r>
      <w:proofErr w:type="gramEnd"/>
      <w:r>
        <w:rPr>
          <w:rFonts w:hint="eastAsia"/>
        </w:rPr>
        <w:t>了第一遍没搞太懂，第二遍方有所得，大概明白了文章的意思</w:t>
      </w:r>
      <w:r w:rsidR="00637FD5">
        <w:rPr>
          <w:rFonts w:hint="eastAsia"/>
        </w:rPr>
        <w:t>，但有一点</w:t>
      </w:r>
      <w:r>
        <w:rPr>
          <w:rFonts w:hint="eastAsia"/>
        </w:rPr>
        <w:t>推导还是不懂，另外发现作者在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末尾有一点点笔误但无伤大雅。</w:t>
      </w:r>
      <w:r w:rsidR="00337EAD">
        <w:rPr>
          <w:rFonts w:hint="eastAsia"/>
        </w:rPr>
        <w:t>阅读收获如下：</w:t>
      </w:r>
    </w:p>
    <w:p w:rsidR="00337EAD" w:rsidRDefault="00337EAD" w:rsidP="00337EAD">
      <w:r>
        <w:tab/>
      </w:r>
      <w:r>
        <w:rPr>
          <w:rFonts w:hint="eastAsia"/>
        </w:rPr>
        <w:t>邻居发现的</w:t>
      </w:r>
      <w:r>
        <w:rPr>
          <w:rFonts w:hint="eastAsia"/>
        </w:rPr>
        <w:t>目标</w:t>
      </w:r>
      <w:r>
        <w:rPr>
          <w:rFonts w:hint="eastAsia"/>
        </w:rPr>
        <w:t>：</w:t>
      </w:r>
    </w:p>
    <w:p w:rsidR="00337EAD" w:rsidRDefault="00337EAD" w:rsidP="00337EAD">
      <w:pPr>
        <w:ind w:firstLine="420"/>
      </w:pPr>
      <w:r>
        <w:t>1.</w:t>
      </w:r>
      <w:r>
        <w:tab/>
      </w:r>
      <w:r>
        <w:t>在合理时间内保证能找到邻居</w:t>
      </w:r>
    </w:p>
    <w:p w:rsidR="00337EAD" w:rsidRDefault="00337EAD" w:rsidP="00337EAD">
      <w:pPr>
        <w:ind w:firstLine="420"/>
      </w:pPr>
      <w:r>
        <w:t>2.</w:t>
      </w:r>
      <w:r>
        <w:tab/>
      </w:r>
      <w:r>
        <w:t>最小化节点的激活时间，节省能量</w:t>
      </w:r>
    </w:p>
    <w:p w:rsidR="00337EAD" w:rsidRDefault="00337EAD" w:rsidP="00337EAD">
      <w:pPr>
        <w:ind w:firstLine="420"/>
      </w:pPr>
      <w:r>
        <w:t>3.</w:t>
      </w:r>
      <w:r>
        <w:tab/>
      </w:r>
      <w:r>
        <w:t>占空比尽可能接近电池占空比</w:t>
      </w:r>
    </w:p>
    <w:p w:rsidR="00337EAD" w:rsidRDefault="00337EAD" w:rsidP="00337EAD">
      <w:pPr>
        <w:ind w:firstLine="420"/>
      </w:pPr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和目标</w:t>
      </w:r>
      <w:r>
        <w:rPr>
          <w:rFonts w:hint="eastAsia"/>
        </w:rPr>
        <w:t>2</w:t>
      </w:r>
      <w:r>
        <w:rPr>
          <w:rFonts w:hint="eastAsia"/>
        </w:rPr>
        <w:t>其实是矛盾的，本文主要是针对目标</w:t>
      </w:r>
      <w:r>
        <w:rPr>
          <w:rFonts w:hint="eastAsia"/>
        </w:rPr>
        <w:t>3</w:t>
      </w:r>
      <w:r>
        <w:rPr>
          <w:rFonts w:hint="eastAsia"/>
        </w:rPr>
        <w:t>进行了改进。</w:t>
      </w:r>
      <w:r>
        <w:rPr>
          <w:rFonts w:hint="eastAsia"/>
        </w:rPr>
        <w:t>本文贡</w:t>
      </w:r>
      <w:r>
        <w:rPr>
          <w:rFonts w:hint="eastAsia"/>
        </w:rPr>
        <w:lastRenderedPageBreak/>
        <w:t>献如下：</w:t>
      </w:r>
    </w:p>
    <w:p w:rsidR="00337EAD" w:rsidRDefault="00337EAD" w:rsidP="00337EA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</w:t>
      </w:r>
      <w:r>
        <w:t>earchLisht</w:t>
      </w:r>
      <w:proofErr w:type="spellEnd"/>
      <w:r>
        <w:t>(</w:t>
      </w:r>
      <w:r>
        <w:t>Quorum-based protocols</w:t>
      </w:r>
      <w:r>
        <w:t>)</w:t>
      </w:r>
      <w:r>
        <w:rPr>
          <w:rFonts w:hint="eastAsia"/>
        </w:rPr>
        <w:t>：</w:t>
      </w:r>
      <w:r w:rsidR="00637FD5">
        <w:rPr>
          <w:rFonts w:hint="eastAsia"/>
        </w:rPr>
        <w:t>为保证能够找到邻居，两节点的参数</w:t>
      </w:r>
      <w:r w:rsidR="00637FD5">
        <w:rPr>
          <w:rFonts w:hint="eastAsia"/>
        </w:rPr>
        <w:t>t</w:t>
      </w:r>
      <w:r w:rsidR="00637FD5">
        <w:t>1</w:t>
      </w:r>
      <w:r w:rsidR="00637FD5">
        <w:rPr>
          <w:rFonts w:hint="eastAsia"/>
        </w:rPr>
        <w:t>、</w:t>
      </w:r>
      <w:r w:rsidR="00637FD5">
        <w:rPr>
          <w:rFonts w:hint="eastAsia"/>
        </w:rPr>
        <w:t>t</w:t>
      </w:r>
      <w:r w:rsidR="00637FD5">
        <w:t>2</w:t>
      </w:r>
      <w:r>
        <w:rPr>
          <w:rFonts w:hint="eastAsia"/>
        </w:rPr>
        <w:t>必须呈倍数关系，文章中采用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倍数关系。比如：</w:t>
      </w:r>
      <w:r>
        <w:rPr>
          <w:rFonts w:hint="eastAsia"/>
        </w:rPr>
        <w:t>2,4,8,1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,9,27,81</w:t>
      </w:r>
      <w:r>
        <w:rPr>
          <w:rFonts w:hint="eastAsia"/>
        </w:rPr>
        <w:t>。平均</w:t>
      </w:r>
      <w:r w:rsidR="00637FD5">
        <w:rPr>
          <w:rFonts w:hint="eastAsia"/>
        </w:rPr>
        <w:t>发现延迟是</w:t>
      </w:r>
      <w:r w:rsidR="00637FD5">
        <w:rPr>
          <w:rFonts w:hint="eastAsia"/>
        </w:rPr>
        <w:t>O</w:t>
      </w:r>
      <w:r w:rsidR="00637FD5">
        <w:t>(t1t2)</w:t>
      </w:r>
      <w:r w:rsidR="00637FD5">
        <w:rPr>
          <w:rFonts w:hint="eastAsia"/>
        </w:rPr>
        <w:t>。</w:t>
      </w:r>
    </w:p>
    <w:p w:rsidR="00337EAD" w:rsidRDefault="00337EAD" w:rsidP="00337EAD">
      <w:pPr>
        <w:ind w:firstLine="420"/>
      </w:pPr>
      <w:proofErr w:type="spellStart"/>
      <w:r>
        <w:rPr>
          <w:rFonts w:hint="eastAsia"/>
        </w:rPr>
        <w:t>H</w:t>
      </w:r>
      <w:r>
        <w:t>edis</w:t>
      </w:r>
      <w:proofErr w:type="spellEnd"/>
      <w:r w:rsidR="00637FD5">
        <w:t>(</w:t>
      </w:r>
      <w:r w:rsidR="00637FD5">
        <w:rPr>
          <w:rFonts w:hint="eastAsia"/>
        </w:rPr>
        <w:t>改进</w:t>
      </w:r>
      <w:r w:rsidR="00637FD5">
        <w:t>Quorum-based protocols</w:t>
      </w:r>
      <w:r w:rsidR="00637FD5">
        <w:t>)</w:t>
      </w:r>
      <w:r>
        <w:t>:</w:t>
      </w:r>
      <w:r>
        <w:rPr>
          <w:rFonts w:hint="eastAsia"/>
        </w:rPr>
        <w:t>证明了</w:t>
      </w:r>
      <w:r>
        <w:rPr>
          <w:rFonts w:hint="eastAsia"/>
        </w:rPr>
        <w:t>两节点的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 w:rsidR="00637FD5">
        <w:rPr>
          <w:rFonts w:hint="eastAsia"/>
        </w:rPr>
        <w:t>在</w:t>
      </w:r>
      <w:r>
        <w:rPr>
          <w:rFonts w:hint="eastAsia"/>
        </w:rPr>
        <w:t>同奇偶性情况下，平均发现延迟是</w:t>
      </w:r>
      <w:r>
        <w:rPr>
          <w:rFonts w:hint="eastAsia"/>
        </w:rPr>
        <w:t>O</w:t>
      </w:r>
      <w:r>
        <w:t>(nm)</w:t>
      </w:r>
      <w:r>
        <w:rPr>
          <w:rFonts w:hint="eastAsia"/>
        </w:rPr>
        <w:t>。</w:t>
      </w:r>
    </w:p>
    <w:p w:rsidR="00337EAD" w:rsidRDefault="00337EAD" w:rsidP="00337EAD">
      <w:pPr>
        <w:ind w:firstLine="420"/>
        <w:rPr>
          <w:rFonts w:hint="eastAsia"/>
        </w:rPr>
      </w:pPr>
      <w:r>
        <w:rPr>
          <w:rFonts w:hint="eastAsia"/>
        </w:rPr>
        <w:t>Dis</w:t>
      </w:r>
      <w:r>
        <w:t>co</w:t>
      </w:r>
      <w:r>
        <w:rPr>
          <w:rFonts w:hint="eastAsia"/>
        </w:rPr>
        <w:t>(</w:t>
      </w:r>
      <w:r>
        <w:rPr>
          <w:rFonts w:hint="eastAsia"/>
        </w:rPr>
        <w:t>co</w:t>
      </w:r>
      <w:r>
        <w:t>-primality based protocols</w:t>
      </w:r>
      <w:r>
        <w:t>)</w:t>
      </w:r>
      <w:r w:rsidR="00637FD5">
        <w:rPr>
          <w:rFonts w:hint="eastAsia"/>
        </w:rPr>
        <w:t>：选择</w:t>
      </w:r>
      <w:r>
        <w:rPr>
          <w:rFonts w:hint="eastAsia"/>
        </w:rPr>
        <w:t>素数</w:t>
      </w:r>
      <w:r w:rsidR="00637FD5">
        <w:rPr>
          <w:rFonts w:hint="eastAsia"/>
        </w:rPr>
        <w:t>对</w:t>
      </w:r>
      <w:r w:rsidR="00637FD5">
        <w:rPr>
          <w:rFonts w:hint="eastAsia"/>
        </w:rPr>
        <w:t>(</w:t>
      </w:r>
      <w:r w:rsidR="00637FD5">
        <w:t>P1,P2)</w:t>
      </w:r>
      <w:r w:rsidR="00637FD5">
        <w:rPr>
          <w:rFonts w:hint="eastAsia"/>
        </w:rPr>
        <w:t>、</w:t>
      </w:r>
      <w:r w:rsidR="00637FD5">
        <w:rPr>
          <w:rFonts w:hint="eastAsia"/>
        </w:rPr>
        <w:t>(</w:t>
      </w:r>
      <w:r w:rsidR="00637FD5">
        <w:t>P3</w:t>
      </w:r>
      <w:r w:rsidR="00637FD5">
        <w:rPr>
          <w:rFonts w:hint="eastAsia"/>
        </w:rPr>
        <w:t>、</w:t>
      </w:r>
      <w:r w:rsidR="00637FD5">
        <w:rPr>
          <w:rFonts w:hint="eastAsia"/>
        </w:rPr>
        <w:t>P</w:t>
      </w:r>
      <w:r w:rsidR="00637FD5">
        <w:t>4)</w:t>
      </w:r>
      <w:r w:rsidR="00637FD5">
        <w:rPr>
          <w:rFonts w:hint="eastAsia"/>
        </w:rPr>
        <w:t>作为两个</w:t>
      </w:r>
      <w:r>
        <w:rPr>
          <w:rFonts w:hint="eastAsia"/>
        </w:rPr>
        <w:t>节点的参数</w:t>
      </w:r>
      <w:r w:rsidR="00637FD5">
        <w:rPr>
          <w:rFonts w:hint="eastAsia"/>
        </w:rPr>
        <w:t>，平均发现延迟是</w:t>
      </w:r>
      <w:r w:rsidR="00637FD5">
        <w:rPr>
          <w:rFonts w:hint="eastAsia"/>
        </w:rPr>
        <w:t>O</w:t>
      </w:r>
      <w:r w:rsidR="00637FD5">
        <w:t>(</w:t>
      </w:r>
      <w:r w:rsidR="00637FD5">
        <w:rPr>
          <w:rFonts w:hint="eastAsia"/>
        </w:rPr>
        <w:t>m</w:t>
      </w:r>
      <w:r w:rsidR="00637FD5">
        <w:t>in{(p1p3)</w:t>
      </w:r>
      <w:r w:rsidR="00637FD5">
        <w:rPr>
          <w:rFonts w:hint="eastAsia"/>
        </w:rPr>
        <w:t>,</w:t>
      </w:r>
      <w:r w:rsidR="00637FD5">
        <w:t>(P1P4),(P2,P3),(P2,P4)})</w:t>
      </w:r>
      <w:r w:rsidR="00637FD5">
        <w:rPr>
          <w:rFonts w:hint="eastAsia"/>
        </w:rPr>
        <w:t>。</w:t>
      </w:r>
    </w:p>
    <w:p w:rsidR="00337EAD" w:rsidRDefault="00337EAD" w:rsidP="00337EAD">
      <w:pPr>
        <w:ind w:firstLine="420"/>
      </w:pPr>
      <w:proofErr w:type="spellStart"/>
      <w:r>
        <w:rPr>
          <w:rFonts w:hint="eastAsia"/>
        </w:rPr>
        <w:t>T</w:t>
      </w:r>
      <w:r>
        <w:t>odis</w:t>
      </w:r>
      <w:proofErr w:type="spellEnd"/>
      <w:r w:rsidR="00637FD5">
        <w:t>(</w:t>
      </w:r>
      <w:r w:rsidR="00637FD5">
        <w:rPr>
          <w:rFonts w:hint="eastAsia"/>
        </w:rPr>
        <w:t>改进</w:t>
      </w:r>
      <w:r w:rsidR="00637FD5">
        <w:rPr>
          <w:rFonts w:hint="eastAsia"/>
        </w:rPr>
        <w:t>co</w:t>
      </w:r>
      <w:r w:rsidR="00637FD5">
        <w:t>-primality based protocols</w:t>
      </w:r>
      <w:r w:rsidR="00637FD5">
        <w:t>)</w:t>
      </w:r>
      <w:r>
        <w:t>:</w:t>
      </w:r>
      <w:r>
        <w:rPr>
          <w:rFonts w:hint="eastAsia"/>
        </w:rPr>
        <w:t>采用连续奇数集合的方法寻找互素参数</w:t>
      </w:r>
      <w:r>
        <w:rPr>
          <w:rFonts w:hint="eastAsia"/>
        </w:rPr>
        <w:t>，</w:t>
      </w:r>
      <w:r>
        <w:rPr>
          <w:rFonts w:hint="eastAsia"/>
        </w:rPr>
        <w:t>平均发现延迟是</w:t>
      </w:r>
      <w:r>
        <w:rPr>
          <w:rFonts w:hint="eastAsia"/>
        </w:rPr>
        <w:t>O</w:t>
      </w:r>
      <w:r>
        <w:t>(nm)</w:t>
      </w:r>
      <w:r>
        <w:rPr>
          <w:rFonts w:hint="eastAsia"/>
        </w:rPr>
        <w:t>。</w:t>
      </w:r>
    </w:p>
    <w:p w:rsidR="00337EAD" w:rsidRDefault="00637FD5" w:rsidP="00337EAD">
      <w:pPr>
        <w:ind w:firstLine="420"/>
      </w:pPr>
      <w:proofErr w:type="spellStart"/>
      <w:r>
        <w:rPr>
          <w:rFonts w:hint="eastAsia"/>
        </w:rPr>
        <w:t>H</w:t>
      </w:r>
      <w:r>
        <w:t>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odis</w:t>
      </w:r>
      <w:proofErr w:type="spellEnd"/>
      <w:r w:rsidR="00337EAD">
        <w:rPr>
          <w:rFonts w:hint="eastAsia"/>
        </w:rPr>
        <w:t>两种方法都拓宽了参数的选择范围，</w:t>
      </w:r>
      <w:r>
        <w:rPr>
          <w:rFonts w:hint="eastAsia"/>
        </w:rPr>
        <w:t>所以</w:t>
      </w:r>
      <w:r w:rsidR="00337EAD">
        <w:rPr>
          <w:rFonts w:hint="eastAsia"/>
        </w:rPr>
        <w:t>能够支持更多不同的占空比，</w:t>
      </w:r>
      <w:r>
        <w:rPr>
          <w:rFonts w:hint="eastAsia"/>
        </w:rPr>
        <w:t>对</w:t>
      </w:r>
      <w:r w:rsidR="00337EAD">
        <w:rPr>
          <w:rFonts w:hint="eastAsia"/>
        </w:rPr>
        <w:t>目标</w:t>
      </w:r>
      <w:r w:rsidR="00337EAD">
        <w:rPr>
          <w:rFonts w:hint="eastAsia"/>
        </w:rPr>
        <w:t>3</w:t>
      </w:r>
      <w:r>
        <w:rPr>
          <w:rFonts w:hint="eastAsia"/>
        </w:rPr>
        <w:t>进行了优化</w:t>
      </w:r>
      <w:r w:rsidR="00337EAD">
        <w:rPr>
          <w:rFonts w:hint="eastAsia"/>
        </w:rPr>
        <w:t>。</w:t>
      </w:r>
      <w:r>
        <w:rPr>
          <w:rFonts w:hint="eastAsia"/>
        </w:rPr>
        <w:t>本质上是改进了参数选择的策略。</w:t>
      </w:r>
    </w:p>
    <w:p w:rsidR="00337EAD" w:rsidRDefault="00FA4CFB" w:rsidP="00337EAD">
      <w:pPr>
        <w:ind w:firstLine="420"/>
      </w:pPr>
      <w:r>
        <w:rPr>
          <w:rFonts w:hint="eastAsia"/>
        </w:rPr>
        <w:t>英文论文没有中文论文那样轻松，但锻炼能力还是挺好的，哈哈。不过我不知道了解这些是不是算“基本”看懂了，老师啥时候有时间呢，我可以去找你不。</w:t>
      </w:r>
    </w:p>
    <w:p w:rsidR="00FA4CFB" w:rsidRDefault="00FA4CFB" w:rsidP="004A1496">
      <w:pPr>
        <w:ind w:firstLine="420"/>
        <w:rPr>
          <w:rFonts w:ascii="宋体" w:hAnsi="宋体"/>
        </w:rPr>
      </w:pPr>
      <w:r>
        <w:rPr>
          <w:rFonts w:hint="eastAsia"/>
        </w:rPr>
        <w:t>文中公式基本是明白了意思，但还是有那么一点点地方我没有懂，就是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中</w:t>
      </w:r>
      <w:r>
        <w:rPr>
          <w:rFonts w:hint="eastAsia"/>
        </w:rPr>
        <w:t>T</w:t>
      </w:r>
      <w:r>
        <w:t>heorem3</w:t>
      </w:r>
      <w:r>
        <w:rPr>
          <w:rFonts w:hint="eastAsia"/>
        </w:rPr>
        <w:t>证明</w:t>
      </w:r>
      <w:r>
        <w:rPr>
          <w:rFonts w:hint="eastAsia"/>
        </w:rPr>
        <w:t>c</w:t>
      </w:r>
      <w:r>
        <w:t>ase1</w:t>
      </w:r>
      <w:r>
        <w:rPr>
          <w:rFonts w:hint="eastAsia"/>
        </w:rPr>
        <w:t>的时候，</w:t>
      </w:r>
      <w:r>
        <w:rPr>
          <w:rFonts w:hint="eastAsia"/>
        </w:rPr>
        <w:t>E</w:t>
      </w:r>
      <w:r>
        <w:t>q.6</w:t>
      </w:r>
      <w:r>
        <w:rPr>
          <w:rFonts w:hint="eastAsia"/>
        </w:rPr>
        <w:t>至少有</w:t>
      </w:r>
      <w:r>
        <w:rPr>
          <w:rFonts w:ascii="宋体" w:hAnsi="宋体" w:hint="eastAsia"/>
        </w:rPr>
        <w:t>f</w:t>
      </w:r>
      <w:r>
        <w:rPr>
          <w:rFonts w:ascii="宋体" w:hAnsi="宋体"/>
        </w:rPr>
        <w:t>loor((m-1)/</w:t>
      </w:r>
      <w:proofErr w:type="spellStart"/>
      <w:r>
        <w:rPr>
          <w:rFonts w:ascii="宋体" w:hAnsi="宋体"/>
        </w:rPr>
        <w:t>gcd</w:t>
      </w:r>
      <w:proofErr w:type="spellEnd"/>
      <w:r>
        <w:rPr>
          <w:rFonts w:ascii="宋体" w:hAnsi="宋体"/>
        </w:rPr>
        <w:t>(</w:t>
      </w:r>
      <w:proofErr w:type="spellStart"/>
      <w:r>
        <w:rPr>
          <w:rFonts w:ascii="宋体" w:hAnsi="宋体"/>
        </w:rPr>
        <w:t>n,m</w:t>
      </w:r>
      <w:proofErr w:type="spellEnd"/>
      <w:r>
        <w:rPr>
          <w:rFonts w:ascii="宋体" w:hAnsi="宋体"/>
        </w:rPr>
        <w:t>(m-1))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解？不知道怎么来的，这个还要想想。</w:t>
      </w:r>
      <w:r w:rsidR="004A1496">
        <w:rPr>
          <w:rFonts w:ascii="宋体" w:hAnsi="宋体" w:hint="eastAsia"/>
        </w:rPr>
        <w:t>这个很有种熟悉的感觉，像数学建模一样。</w:t>
      </w:r>
    </w:p>
    <w:p w:rsidR="004A1496" w:rsidRPr="004A1496" w:rsidRDefault="004A1496" w:rsidP="004A149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最后祝老师开开心心工作每一天！</w:t>
      </w:r>
      <w:bookmarkEnd w:id="2"/>
    </w:p>
    <w:sectPr w:rsidR="004A1496" w:rsidRPr="004A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C2A42"/>
    <w:multiLevelType w:val="hybridMultilevel"/>
    <w:tmpl w:val="61B860D4"/>
    <w:lvl w:ilvl="0" w:tplc="D24C3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2"/>
    <w:rsid w:val="00027CA0"/>
    <w:rsid w:val="00274CA9"/>
    <w:rsid w:val="002E33D8"/>
    <w:rsid w:val="00337EAD"/>
    <w:rsid w:val="004714E2"/>
    <w:rsid w:val="004A1496"/>
    <w:rsid w:val="00637FD5"/>
    <w:rsid w:val="0084321F"/>
    <w:rsid w:val="00856E79"/>
    <w:rsid w:val="008B17D5"/>
    <w:rsid w:val="00E637AA"/>
    <w:rsid w:val="00FA4CFB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B0D4"/>
  <w15:chartTrackingRefBased/>
  <w15:docId w15:val="{5134A64D-EE26-45E6-8627-4C755BEC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2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8</cp:revision>
  <dcterms:created xsi:type="dcterms:W3CDTF">2018-11-16T12:37:00Z</dcterms:created>
  <dcterms:modified xsi:type="dcterms:W3CDTF">2018-11-16T17:20:00Z</dcterms:modified>
</cp:coreProperties>
</file>