
<file path=[Content_Types].xml><?xml version="1.0" encoding="utf-8"?>
<Types xmlns="http://schemas.openxmlformats.org/package/2006/content-types">
  <Default Extension="vsd" ContentType="application/vnd.visio"/>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D206A0" w14:textId="7E1E12CA" w:rsidR="003006C3" w:rsidRDefault="00242860" w:rsidP="00122C92">
      <w:pPr>
        <w:pStyle w:val="13"/>
        <w:widowControl/>
        <w:rPr>
          <w:rFonts w:ascii="Helvetica" w:hAnsi="Helvetica"/>
          <w:b w:val="0"/>
          <w:snapToGrid/>
          <w:color w:val="000000" w:themeColor="text1"/>
          <w:spacing w:val="6"/>
          <w:kern w:val="16"/>
          <w:sz w:val="48"/>
        </w:rPr>
      </w:pPr>
      <w:r w:rsidRPr="00242860">
        <w:rPr>
          <w:rFonts w:ascii="Helvetica" w:hAnsi="Helvetica"/>
          <w:b w:val="0"/>
          <w:snapToGrid/>
          <w:color w:val="000000" w:themeColor="text1"/>
          <w:spacing w:val="6"/>
          <w:kern w:val="16"/>
          <w:sz w:val="48"/>
          <w:lang w:eastAsia="zh-CN"/>
        </w:rPr>
        <w:t>Adaptive</w:t>
      </w:r>
      <w:r w:rsidR="00520A2A">
        <w:rPr>
          <w:rFonts w:ascii="Helvetica" w:hAnsi="Helvetica" w:hint="eastAsia"/>
          <w:b w:val="0"/>
          <w:snapToGrid/>
          <w:color w:val="000000" w:themeColor="text1"/>
          <w:spacing w:val="6"/>
          <w:kern w:val="16"/>
          <w:sz w:val="48"/>
          <w:lang w:eastAsia="zh-CN"/>
        </w:rPr>
        <w:t xml:space="preserve">　</w:t>
      </w:r>
      <w:r w:rsidRPr="00242860">
        <w:rPr>
          <w:rFonts w:ascii="Helvetica" w:hAnsi="Helvetica"/>
          <w:b w:val="0"/>
          <w:snapToGrid/>
          <w:color w:val="000000" w:themeColor="text1"/>
          <w:spacing w:val="6"/>
          <w:kern w:val="16"/>
          <w:sz w:val="48"/>
          <w:lang w:eastAsia="zh-CN"/>
        </w:rPr>
        <w:t>periodic</w:t>
      </w:r>
      <w:r w:rsidR="007D74A6">
        <w:rPr>
          <w:rFonts w:ascii="Helvetica" w:hAnsi="Helvetica" w:hint="eastAsia"/>
          <w:b w:val="0"/>
          <w:snapToGrid/>
          <w:color w:val="000000" w:themeColor="text1"/>
          <w:spacing w:val="6"/>
          <w:kern w:val="16"/>
          <w:sz w:val="48"/>
          <w:lang w:eastAsia="zh-CN"/>
        </w:rPr>
        <w:t xml:space="preserve">　</w:t>
      </w:r>
      <w:r w:rsidRPr="00242860">
        <w:rPr>
          <w:rFonts w:ascii="Helvetica" w:hAnsi="Helvetica"/>
          <w:b w:val="0"/>
          <w:snapToGrid/>
          <w:color w:val="000000" w:themeColor="text1"/>
          <w:spacing w:val="6"/>
          <w:kern w:val="16"/>
          <w:sz w:val="48"/>
          <w:lang w:eastAsia="zh-CN"/>
        </w:rPr>
        <w:t>polling</w:t>
      </w:r>
      <w:r w:rsidR="007D74A6">
        <w:rPr>
          <w:rFonts w:ascii="Helvetica" w:hAnsi="Helvetica" w:hint="eastAsia"/>
          <w:b w:val="0"/>
          <w:snapToGrid/>
          <w:color w:val="000000" w:themeColor="text1"/>
          <w:spacing w:val="6"/>
          <w:kern w:val="16"/>
          <w:sz w:val="48"/>
          <w:lang w:eastAsia="zh-CN"/>
        </w:rPr>
        <w:t xml:space="preserve">　</w:t>
      </w:r>
      <w:r w:rsidR="00520A2A" w:rsidRPr="00520A2A">
        <w:rPr>
          <w:rFonts w:ascii="Helvetica" w:hAnsi="Helvetica"/>
          <w:b w:val="0"/>
          <w:snapToGrid/>
          <w:color w:val="000000" w:themeColor="text1"/>
          <w:spacing w:val="6"/>
          <w:kern w:val="16"/>
          <w:sz w:val="48"/>
          <w:lang w:eastAsia="zh-CN"/>
        </w:rPr>
        <w:t>for</w:t>
      </w:r>
      <w:r w:rsidR="007D74A6">
        <w:rPr>
          <w:rFonts w:ascii="Helvetica" w:hAnsi="Helvetica" w:hint="eastAsia"/>
          <w:b w:val="0"/>
          <w:snapToGrid/>
          <w:color w:val="000000" w:themeColor="text1"/>
          <w:spacing w:val="6"/>
          <w:kern w:val="16"/>
          <w:sz w:val="48"/>
          <w:lang w:eastAsia="zh-CN"/>
        </w:rPr>
        <w:t xml:space="preserve">　</w:t>
      </w:r>
      <w:r w:rsidR="00520A2A" w:rsidRPr="00520A2A">
        <w:rPr>
          <w:rFonts w:ascii="Helvetica" w:hAnsi="Helvetica"/>
          <w:b w:val="0"/>
          <w:snapToGrid/>
          <w:color w:val="000000" w:themeColor="text1"/>
          <w:spacing w:val="6"/>
          <w:kern w:val="16"/>
          <w:sz w:val="48"/>
          <w:lang w:eastAsia="zh-CN"/>
        </w:rPr>
        <w:t>neighbor</w:t>
      </w:r>
      <w:r w:rsidR="00122C92">
        <w:rPr>
          <w:rFonts w:ascii="Helvetica" w:hAnsi="Helvetica" w:hint="eastAsia"/>
          <w:b w:val="0"/>
          <w:snapToGrid/>
          <w:color w:val="000000" w:themeColor="text1"/>
          <w:spacing w:val="6"/>
          <w:kern w:val="16"/>
          <w:sz w:val="48"/>
          <w:lang w:eastAsia="zh-CN"/>
        </w:rPr>
        <w:t xml:space="preserve">　</w:t>
      </w:r>
      <w:r w:rsidR="00520A2A" w:rsidRPr="00520A2A">
        <w:rPr>
          <w:rFonts w:ascii="Helvetica" w:hAnsi="Helvetica"/>
          <w:b w:val="0"/>
          <w:snapToGrid/>
          <w:color w:val="000000" w:themeColor="text1"/>
          <w:spacing w:val="6"/>
          <w:kern w:val="16"/>
          <w:sz w:val="48"/>
          <w:lang w:eastAsia="zh-CN"/>
        </w:rPr>
        <w:t>discovery</w:t>
      </w:r>
      <w:r w:rsidR="00520A2A">
        <w:rPr>
          <w:rFonts w:ascii="Helvetica" w:hAnsi="Helvetica" w:hint="eastAsia"/>
          <w:b w:val="0"/>
          <w:snapToGrid/>
          <w:color w:val="000000" w:themeColor="text1"/>
          <w:spacing w:val="6"/>
          <w:kern w:val="16"/>
          <w:sz w:val="48"/>
          <w:lang w:eastAsia="zh-CN"/>
        </w:rPr>
        <w:t xml:space="preserve">　</w:t>
      </w:r>
      <w:r w:rsidR="00C76CAE">
        <w:rPr>
          <w:rFonts w:ascii="Helvetica" w:hAnsi="Helvetica"/>
          <w:b w:val="0"/>
          <w:snapToGrid/>
          <w:color w:val="000000" w:themeColor="text1"/>
          <w:spacing w:val="6"/>
          <w:kern w:val="16"/>
          <w:sz w:val="48"/>
          <w:lang w:eastAsia="zh-CN"/>
        </w:rPr>
        <w:t>in</w:t>
      </w:r>
      <w:r w:rsidR="00520A2A">
        <w:rPr>
          <w:rFonts w:ascii="Helvetica" w:hAnsi="Helvetica" w:hint="eastAsia"/>
          <w:b w:val="0"/>
          <w:snapToGrid/>
          <w:color w:val="000000" w:themeColor="text1"/>
          <w:spacing w:val="6"/>
          <w:kern w:val="16"/>
          <w:sz w:val="48"/>
          <w:lang w:eastAsia="zh-CN"/>
        </w:rPr>
        <w:t xml:space="preserve">　</w:t>
      </w:r>
      <w:r w:rsidR="00854997" w:rsidRPr="00854997">
        <w:rPr>
          <w:rFonts w:ascii="Helvetica" w:hAnsi="Helvetica"/>
          <w:b w:val="0"/>
          <w:snapToGrid/>
          <w:color w:val="000000" w:themeColor="text1"/>
          <w:spacing w:val="6"/>
          <w:kern w:val="16"/>
          <w:sz w:val="48"/>
          <w:lang w:eastAsia="zh-CN"/>
        </w:rPr>
        <w:t>Wireless</w:t>
      </w:r>
      <w:r w:rsidR="00520A2A">
        <w:rPr>
          <w:rFonts w:ascii="Helvetica" w:hAnsi="Helvetica" w:hint="eastAsia"/>
          <w:b w:val="0"/>
          <w:snapToGrid/>
          <w:color w:val="000000" w:themeColor="text1"/>
          <w:spacing w:val="6"/>
          <w:kern w:val="16"/>
          <w:sz w:val="48"/>
          <w:lang w:eastAsia="zh-CN"/>
        </w:rPr>
        <w:t xml:space="preserve">　</w:t>
      </w:r>
      <w:r w:rsidR="00854997" w:rsidRPr="00854997">
        <w:rPr>
          <w:rFonts w:ascii="Helvetica" w:hAnsi="Helvetica"/>
          <w:b w:val="0"/>
          <w:snapToGrid/>
          <w:color w:val="000000" w:themeColor="text1"/>
          <w:spacing w:val="6"/>
          <w:kern w:val="16"/>
          <w:sz w:val="48"/>
          <w:lang w:eastAsia="zh-CN"/>
        </w:rPr>
        <w:t>Sensor Networks</w:t>
      </w:r>
    </w:p>
    <w:p w14:paraId="0C54FC7F" w14:textId="06BA1293" w:rsidR="003006C3" w:rsidRPr="00A44EDC" w:rsidRDefault="003006C3" w:rsidP="003006C3">
      <w:pPr>
        <w:ind w:firstLine="195"/>
        <w:jc w:val="center"/>
        <w:rPr>
          <w:rFonts w:ascii="Helvetica" w:hAnsi="Helvetica"/>
          <w:color w:val="000000" w:themeColor="text1"/>
          <w:spacing w:val="5"/>
          <w:sz w:val="22"/>
          <w:lang w:eastAsia="zh-CN"/>
        </w:rPr>
      </w:pPr>
      <w:bookmarkStart w:id="0" w:name="OLE_LINK2"/>
      <w:r w:rsidRPr="00A44EDC">
        <w:rPr>
          <w:rFonts w:ascii="Helvetica" w:hAnsi="Helvetica"/>
          <w:color w:val="000000" w:themeColor="text1"/>
          <w:spacing w:val="5"/>
          <w:sz w:val="22"/>
        </w:rPr>
        <w:t xml:space="preserve"> </w:t>
      </w:r>
      <w:proofErr w:type="spellStart"/>
      <w:r w:rsidR="006778C5">
        <w:rPr>
          <w:rFonts w:ascii="Helvetica" w:hAnsi="Helvetica"/>
          <w:color w:val="000000" w:themeColor="text1"/>
          <w:spacing w:val="5"/>
          <w:sz w:val="22"/>
          <w:lang w:eastAsia="zh-CN"/>
        </w:rPr>
        <w:t>Zhangyang</w:t>
      </w:r>
      <w:proofErr w:type="spellEnd"/>
      <w:r w:rsidR="006778C5">
        <w:rPr>
          <w:rFonts w:ascii="Helvetica" w:hAnsi="Helvetica"/>
          <w:color w:val="000000" w:themeColor="text1"/>
          <w:spacing w:val="5"/>
          <w:sz w:val="22"/>
          <w:lang w:eastAsia="zh-CN"/>
        </w:rPr>
        <w:t xml:space="preserve"> </w:t>
      </w:r>
      <w:proofErr w:type="gramStart"/>
      <w:r w:rsidR="006778C5">
        <w:rPr>
          <w:rFonts w:ascii="Helvetica" w:hAnsi="Helvetica"/>
          <w:color w:val="000000" w:themeColor="text1"/>
          <w:spacing w:val="5"/>
          <w:sz w:val="22"/>
          <w:lang w:eastAsia="zh-CN"/>
        </w:rPr>
        <w:t xml:space="preserve">Gao,  </w:t>
      </w:r>
      <w:proofErr w:type="spellStart"/>
      <w:r>
        <w:rPr>
          <w:rFonts w:ascii="Helvetica" w:hAnsi="Helvetica"/>
          <w:color w:val="000000" w:themeColor="text1"/>
          <w:spacing w:val="5"/>
          <w:sz w:val="22"/>
          <w:lang w:eastAsia="zh-CN"/>
        </w:rPr>
        <w:t>Anfeng</w:t>
      </w:r>
      <w:proofErr w:type="spellEnd"/>
      <w:proofErr w:type="gramEnd"/>
      <w:r w:rsidRPr="00A44EDC">
        <w:rPr>
          <w:rFonts w:ascii="Helvetica" w:hAnsi="Helvetica"/>
          <w:color w:val="000000" w:themeColor="text1"/>
          <w:spacing w:val="5"/>
          <w:sz w:val="22"/>
          <w:lang w:eastAsia="zh-CN"/>
        </w:rPr>
        <w:t xml:space="preserve"> Liu</w:t>
      </w:r>
      <w:bookmarkEnd w:id="0"/>
    </w:p>
    <w:p w14:paraId="33675BD8" w14:textId="77777777" w:rsidR="003006C3" w:rsidRPr="00A44EDC" w:rsidRDefault="003006C3" w:rsidP="003006C3">
      <w:pPr>
        <w:ind w:firstLine="195"/>
        <w:jc w:val="center"/>
        <w:rPr>
          <w:color w:val="000000" w:themeColor="text1"/>
          <w:sz w:val="24"/>
          <w:lang w:eastAsia="zh-CN"/>
        </w:rPr>
      </w:pPr>
    </w:p>
    <w:p w14:paraId="1F3B40CB" w14:textId="6432AA3F" w:rsidR="00282BCA" w:rsidRDefault="003006C3" w:rsidP="00282BCA">
      <w:pPr>
        <w:rPr>
          <w:lang w:eastAsia="zh-CN"/>
        </w:rPr>
      </w:pPr>
      <w:r w:rsidRPr="00A44EDC">
        <w:rPr>
          <w:rFonts w:ascii="Times New Roman" w:hAnsi="Times New Roman"/>
          <w:b/>
          <w:color w:val="000000" w:themeColor="text1"/>
          <w:lang w:eastAsia="zh-CN"/>
        </w:rPr>
        <w:t>Abstract</w:t>
      </w:r>
      <w:r w:rsidRPr="00A44EDC">
        <w:rPr>
          <w:rFonts w:ascii="Times New Roman" w:hAnsi="Times New Roman"/>
          <w:color w:val="000000" w:themeColor="text1"/>
          <w:lang w:eastAsia="zh-CN"/>
        </w:rPr>
        <w:t>—</w:t>
      </w:r>
      <w:r w:rsidR="00C76CAE">
        <w:rPr>
          <w:rFonts w:ascii="Times New Roman" w:hAnsi="Times New Roman" w:hint="eastAsia"/>
          <w:color w:val="000000" w:themeColor="text1"/>
          <w:lang w:eastAsia="zh-CN"/>
        </w:rPr>
        <w:t>我</w:t>
      </w:r>
      <w:r w:rsidR="00C76CAE">
        <w:rPr>
          <w:rFonts w:ascii="Times New Roman" w:hAnsi="Times New Roman"/>
          <w:color w:val="000000" w:themeColor="text1"/>
          <w:lang w:eastAsia="zh-CN"/>
        </w:rPr>
        <w:t>们研究的</w:t>
      </w:r>
      <w:r w:rsidR="00122C92">
        <w:rPr>
          <w:rFonts w:ascii="Times New Roman" w:hAnsi="Times New Roman" w:hint="eastAsia"/>
          <w:color w:val="000000" w:themeColor="text1"/>
          <w:lang w:eastAsia="zh-CN"/>
        </w:rPr>
        <w:t>如何</w:t>
      </w:r>
      <w:r w:rsidR="00122C92">
        <w:rPr>
          <w:rFonts w:ascii="Times New Roman" w:hAnsi="Times New Roman"/>
          <w:color w:val="000000" w:themeColor="text1"/>
          <w:lang w:eastAsia="zh-CN"/>
        </w:rPr>
        <w:t>发现邻居节点</w:t>
      </w:r>
      <w:r w:rsidR="00122C92">
        <w:rPr>
          <w:rFonts w:ascii="Times New Roman" w:hAnsi="Times New Roman"/>
          <w:color w:val="000000" w:themeColor="text1"/>
          <w:lang w:eastAsia="zh-CN"/>
        </w:rPr>
        <w:t>,</w:t>
      </w:r>
      <w:r w:rsidR="00122C92">
        <w:rPr>
          <w:rFonts w:ascii="Times New Roman" w:hAnsi="Times New Roman" w:hint="eastAsia"/>
          <w:color w:val="000000" w:themeColor="text1"/>
          <w:lang w:eastAsia="zh-CN"/>
        </w:rPr>
        <w:t>我</w:t>
      </w:r>
      <w:r w:rsidR="00122C92">
        <w:rPr>
          <w:rFonts w:ascii="Times New Roman" w:hAnsi="Times New Roman"/>
          <w:color w:val="000000" w:themeColor="text1"/>
          <w:lang w:eastAsia="zh-CN"/>
        </w:rPr>
        <w:t>现在的想法</w:t>
      </w:r>
      <w:r w:rsidR="00122C92">
        <w:rPr>
          <w:rFonts w:ascii="Times New Roman" w:hAnsi="Times New Roman" w:hint="eastAsia"/>
          <w:color w:val="000000" w:themeColor="text1"/>
          <w:lang w:eastAsia="zh-CN"/>
        </w:rPr>
        <w:t>能</w:t>
      </w:r>
      <w:r w:rsidR="00122C92">
        <w:rPr>
          <w:rFonts w:ascii="Times New Roman" w:hAnsi="Times New Roman"/>
          <w:color w:val="000000" w:themeColor="text1"/>
          <w:lang w:eastAsia="zh-CN"/>
        </w:rPr>
        <w:t>不能开始统计一下邻居节点个数</w:t>
      </w:r>
      <w:r w:rsidR="00122C92">
        <w:rPr>
          <w:rFonts w:ascii="Times New Roman" w:hAnsi="Times New Roman" w:hint="eastAsia"/>
          <w:color w:val="000000" w:themeColor="text1"/>
          <w:lang w:eastAsia="zh-CN"/>
        </w:rPr>
        <w:t>,</w:t>
      </w:r>
      <w:r w:rsidR="00122C92">
        <w:rPr>
          <w:rFonts w:ascii="Times New Roman" w:hAnsi="Times New Roman" w:hint="eastAsia"/>
          <w:color w:val="000000" w:themeColor="text1"/>
          <w:lang w:eastAsia="zh-CN"/>
        </w:rPr>
        <w:t>如果</w:t>
      </w:r>
      <w:r w:rsidR="00122C92">
        <w:rPr>
          <w:rFonts w:ascii="Times New Roman" w:hAnsi="Times New Roman"/>
          <w:color w:val="000000" w:themeColor="text1"/>
          <w:lang w:eastAsia="zh-CN"/>
        </w:rPr>
        <w:t>发现找不到这</w:t>
      </w:r>
      <w:r w:rsidR="00122C92">
        <w:rPr>
          <w:rFonts w:ascii="Times New Roman" w:hAnsi="Times New Roman" w:hint="eastAsia"/>
          <w:color w:val="000000" w:themeColor="text1"/>
          <w:lang w:eastAsia="zh-CN"/>
        </w:rPr>
        <w:t>么</w:t>
      </w:r>
      <w:r w:rsidR="00122C92">
        <w:rPr>
          <w:rFonts w:ascii="Times New Roman" w:hAnsi="Times New Roman"/>
          <w:color w:val="000000" w:themeColor="text1"/>
          <w:lang w:eastAsia="zh-CN"/>
        </w:rPr>
        <w:t>多邻居了</w:t>
      </w:r>
      <w:r w:rsidR="00122C92">
        <w:rPr>
          <w:rFonts w:ascii="Times New Roman" w:hAnsi="Times New Roman" w:hint="eastAsia"/>
          <w:color w:val="000000" w:themeColor="text1"/>
          <w:lang w:eastAsia="zh-CN"/>
        </w:rPr>
        <w:t>,</w:t>
      </w:r>
      <w:r w:rsidR="00122C92">
        <w:rPr>
          <w:rFonts w:ascii="Times New Roman" w:hAnsi="Times New Roman" w:hint="eastAsia"/>
          <w:color w:val="000000" w:themeColor="text1"/>
          <w:lang w:eastAsia="zh-CN"/>
        </w:rPr>
        <w:t>就</w:t>
      </w:r>
      <w:r w:rsidR="00122C92">
        <w:rPr>
          <w:rFonts w:ascii="Times New Roman" w:hAnsi="Times New Roman"/>
          <w:color w:val="000000" w:themeColor="text1"/>
          <w:lang w:eastAsia="zh-CN"/>
        </w:rPr>
        <w:t>再发</w:t>
      </w:r>
      <w:proofErr w:type="gramStart"/>
      <w:r w:rsidR="00122C92">
        <w:rPr>
          <w:rFonts w:ascii="Times New Roman" w:hAnsi="Times New Roman"/>
          <w:color w:val="000000" w:themeColor="text1"/>
          <w:lang w:eastAsia="zh-CN"/>
        </w:rPr>
        <w:t>消耗找</w:t>
      </w:r>
      <w:proofErr w:type="gramEnd"/>
      <w:r w:rsidR="00122C92">
        <w:rPr>
          <w:rFonts w:ascii="Times New Roman" w:hAnsi="Times New Roman" w:hint="eastAsia"/>
          <w:color w:val="000000" w:themeColor="text1"/>
          <w:lang w:eastAsia="zh-CN"/>
        </w:rPr>
        <w:t>,</w:t>
      </w:r>
      <w:r w:rsidR="00122C92">
        <w:rPr>
          <w:rFonts w:ascii="Times New Roman" w:hAnsi="Times New Roman"/>
          <w:color w:val="000000" w:themeColor="text1"/>
          <w:lang w:eastAsia="zh-CN"/>
        </w:rPr>
        <w:t xml:space="preserve"> </w:t>
      </w:r>
      <w:r w:rsidR="00122C92">
        <w:rPr>
          <w:rFonts w:ascii="Times New Roman" w:hAnsi="Times New Roman" w:hint="eastAsia"/>
          <w:color w:val="000000" w:themeColor="text1"/>
          <w:lang w:eastAsia="zh-CN"/>
        </w:rPr>
        <w:t>邻居</w:t>
      </w:r>
      <w:r w:rsidR="00122C92">
        <w:rPr>
          <w:rFonts w:ascii="Times New Roman" w:hAnsi="Times New Roman"/>
          <w:color w:val="000000" w:themeColor="text1"/>
          <w:lang w:eastAsia="zh-CN"/>
        </w:rPr>
        <w:t>数量变化多就多找</w:t>
      </w:r>
      <w:r w:rsidR="00122C92">
        <w:rPr>
          <w:rFonts w:ascii="Times New Roman" w:hAnsi="Times New Roman" w:hint="eastAsia"/>
          <w:color w:val="000000" w:themeColor="text1"/>
          <w:lang w:eastAsia="zh-CN"/>
        </w:rPr>
        <w:t>,</w:t>
      </w:r>
      <w:r w:rsidR="00122C92">
        <w:rPr>
          <w:rFonts w:ascii="Times New Roman" w:hAnsi="Times New Roman" w:hint="eastAsia"/>
          <w:color w:val="000000" w:themeColor="text1"/>
          <w:lang w:eastAsia="zh-CN"/>
        </w:rPr>
        <w:t>领导</w:t>
      </w:r>
      <w:r w:rsidR="00122C92">
        <w:rPr>
          <w:rFonts w:ascii="Times New Roman" w:hAnsi="Times New Roman"/>
          <w:color w:val="000000" w:themeColor="text1"/>
          <w:lang w:eastAsia="zh-CN"/>
        </w:rPr>
        <w:t>没什么变化就少找</w:t>
      </w:r>
      <w:r w:rsidR="00122C92">
        <w:rPr>
          <w:rFonts w:ascii="Times New Roman" w:hAnsi="Times New Roman" w:hint="eastAsia"/>
          <w:color w:val="000000" w:themeColor="text1"/>
          <w:lang w:eastAsia="zh-CN"/>
        </w:rPr>
        <w:t>.</w:t>
      </w:r>
      <w:r w:rsidR="00122C92">
        <w:rPr>
          <w:rFonts w:ascii="Times New Roman" w:hAnsi="Times New Roman"/>
          <w:color w:val="000000" w:themeColor="text1"/>
          <w:lang w:eastAsia="zh-CN"/>
        </w:rPr>
        <w:t xml:space="preserve"> </w:t>
      </w:r>
      <w:r w:rsidR="00122C92">
        <w:rPr>
          <w:rFonts w:ascii="Times New Roman" w:hAnsi="Times New Roman" w:hint="eastAsia"/>
          <w:color w:val="000000" w:themeColor="text1"/>
          <w:lang w:eastAsia="zh-CN"/>
        </w:rPr>
        <w:t>邻居</w:t>
      </w:r>
      <w:r w:rsidR="00122C92">
        <w:rPr>
          <w:rFonts w:ascii="Times New Roman" w:hAnsi="Times New Roman"/>
          <w:color w:val="000000" w:themeColor="text1"/>
          <w:lang w:eastAsia="zh-CN"/>
        </w:rPr>
        <w:t>有新加的</w:t>
      </w:r>
      <w:r w:rsidR="00122C92">
        <w:rPr>
          <w:rFonts w:ascii="Times New Roman" w:hAnsi="Times New Roman" w:hint="eastAsia"/>
          <w:color w:val="000000" w:themeColor="text1"/>
          <w:lang w:eastAsia="zh-CN"/>
        </w:rPr>
        <w:t>,</w:t>
      </w:r>
      <w:r w:rsidR="00122C92">
        <w:rPr>
          <w:rFonts w:ascii="Times New Roman" w:hAnsi="Times New Roman" w:hint="eastAsia"/>
          <w:color w:val="000000" w:themeColor="text1"/>
          <w:lang w:eastAsia="zh-CN"/>
        </w:rPr>
        <w:t>也</w:t>
      </w:r>
      <w:r w:rsidR="00122C92">
        <w:rPr>
          <w:rFonts w:ascii="Times New Roman" w:hAnsi="Times New Roman"/>
          <w:color w:val="000000" w:themeColor="text1"/>
          <w:lang w:eastAsia="zh-CN"/>
        </w:rPr>
        <w:t>有确实减少的</w:t>
      </w:r>
      <w:r w:rsidR="00122C92">
        <w:rPr>
          <w:rFonts w:ascii="Times New Roman" w:hAnsi="Times New Roman" w:hint="eastAsia"/>
          <w:color w:val="000000" w:themeColor="text1"/>
          <w:lang w:eastAsia="zh-CN"/>
        </w:rPr>
        <w:t>,</w:t>
      </w:r>
      <w:r w:rsidR="00122C92">
        <w:rPr>
          <w:rFonts w:ascii="Times New Roman" w:hAnsi="Times New Roman"/>
          <w:color w:val="000000" w:themeColor="text1"/>
          <w:lang w:eastAsia="zh-CN"/>
        </w:rPr>
        <w:t xml:space="preserve"> </w:t>
      </w:r>
      <w:r w:rsidR="00122C92">
        <w:rPr>
          <w:rFonts w:ascii="Times New Roman" w:hAnsi="Times New Roman" w:hint="eastAsia"/>
          <w:color w:val="000000" w:themeColor="text1"/>
          <w:lang w:eastAsia="zh-CN"/>
        </w:rPr>
        <w:t>因</w:t>
      </w:r>
      <w:r w:rsidR="00122C92">
        <w:rPr>
          <w:rFonts w:ascii="Times New Roman" w:hAnsi="Times New Roman"/>
          <w:color w:val="000000" w:themeColor="text1"/>
          <w:lang w:eastAsia="zh-CN"/>
        </w:rPr>
        <w:t>而要时</w:t>
      </w:r>
      <w:r w:rsidR="00122C92">
        <w:rPr>
          <w:rFonts w:ascii="Times New Roman" w:hAnsi="Times New Roman" w:hint="eastAsia"/>
          <w:color w:val="000000" w:themeColor="text1"/>
          <w:lang w:eastAsia="zh-CN"/>
        </w:rPr>
        <w:t>态</w:t>
      </w:r>
      <w:r w:rsidR="00122C92">
        <w:rPr>
          <w:rFonts w:ascii="Times New Roman" w:hAnsi="Times New Roman"/>
          <w:color w:val="000000" w:themeColor="text1"/>
          <w:lang w:eastAsia="zh-CN"/>
        </w:rPr>
        <w:t>调整</w:t>
      </w:r>
      <w:r w:rsidR="00122C92">
        <w:rPr>
          <w:rFonts w:ascii="Times New Roman" w:hAnsi="Times New Roman" w:hint="eastAsia"/>
          <w:color w:val="000000" w:themeColor="text1"/>
          <w:lang w:eastAsia="zh-CN"/>
        </w:rPr>
        <w:t>.</w:t>
      </w:r>
      <w:r w:rsidR="00122C92">
        <w:rPr>
          <w:rFonts w:ascii="Times New Roman" w:hAnsi="Times New Roman"/>
          <w:color w:val="000000" w:themeColor="text1"/>
          <w:lang w:eastAsia="zh-CN"/>
        </w:rPr>
        <w:t xml:space="preserve"> </w:t>
      </w:r>
      <w:r w:rsidR="00122C92">
        <w:rPr>
          <w:rFonts w:ascii="Times New Roman" w:hAnsi="Times New Roman" w:hint="eastAsia"/>
          <w:color w:val="000000" w:themeColor="text1"/>
          <w:lang w:eastAsia="zh-CN"/>
        </w:rPr>
        <w:t>另</w:t>
      </w:r>
      <w:r w:rsidR="00122C92">
        <w:rPr>
          <w:rFonts w:ascii="Times New Roman" w:hAnsi="Times New Roman"/>
          <w:color w:val="000000" w:themeColor="text1"/>
          <w:lang w:eastAsia="zh-CN"/>
        </w:rPr>
        <w:t>外一个是</w:t>
      </w:r>
      <w:r w:rsidR="00122C92">
        <w:rPr>
          <w:rFonts w:ascii="Times New Roman" w:hAnsi="Times New Roman" w:hint="eastAsia"/>
          <w:color w:val="000000" w:themeColor="text1"/>
          <w:lang w:eastAsia="zh-CN"/>
        </w:rPr>
        <w:t>能</w:t>
      </w:r>
      <w:r w:rsidR="00122C92">
        <w:rPr>
          <w:rFonts w:ascii="Times New Roman" w:hAnsi="Times New Roman"/>
          <w:color w:val="000000" w:themeColor="text1"/>
          <w:lang w:eastAsia="zh-CN"/>
        </w:rPr>
        <w:t>不能利用远</w:t>
      </w:r>
      <w:r w:rsidR="00122C92">
        <w:rPr>
          <w:rFonts w:ascii="Times New Roman" w:hAnsi="Times New Roman" w:hint="eastAsia"/>
          <w:color w:val="000000" w:themeColor="text1"/>
          <w:lang w:eastAsia="zh-CN"/>
        </w:rPr>
        <w:t>sink</w:t>
      </w:r>
      <w:r w:rsidR="00122C92">
        <w:rPr>
          <w:rFonts w:ascii="Times New Roman" w:hAnsi="Times New Roman" w:hint="eastAsia"/>
          <w:color w:val="000000" w:themeColor="text1"/>
          <w:lang w:eastAsia="zh-CN"/>
        </w:rPr>
        <w:t>区域</w:t>
      </w:r>
      <w:r w:rsidR="00122C92">
        <w:rPr>
          <w:rFonts w:ascii="Times New Roman" w:hAnsi="Times New Roman"/>
          <w:color w:val="000000" w:themeColor="text1"/>
          <w:lang w:eastAsia="zh-CN"/>
        </w:rPr>
        <w:t>节点的剩余能量做点事情</w:t>
      </w:r>
      <w:r w:rsidR="00122C92">
        <w:rPr>
          <w:rFonts w:ascii="Times New Roman" w:hAnsi="Times New Roman" w:hint="eastAsia"/>
          <w:color w:val="000000" w:themeColor="text1"/>
          <w:lang w:eastAsia="zh-CN"/>
        </w:rPr>
        <w:t>?</w:t>
      </w:r>
      <w:r w:rsidR="00122C92">
        <w:rPr>
          <w:rFonts w:ascii="Times New Roman" w:hAnsi="Times New Roman"/>
          <w:color w:val="000000" w:themeColor="text1"/>
          <w:lang w:eastAsia="zh-CN"/>
        </w:rPr>
        <w:t xml:space="preserve"> </w:t>
      </w:r>
      <w:r w:rsidR="00122C92">
        <w:rPr>
          <w:rFonts w:ascii="Times New Roman" w:hAnsi="Times New Roman" w:hint="eastAsia"/>
          <w:color w:val="000000" w:themeColor="text1"/>
          <w:lang w:eastAsia="zh-CN"/>
        </w:rPr>
        <w:t>多</w:t>
      </w:r>
      <w:r w:rsidR="00122C92">
        <w:rPr>
          <w:rFonts w:ascii="Times New Roman" w:hAnsi="Times New Roman"/>
          <w:color w:val="000000" w:themeColor="text1"/>
          <w:lang w:eastAsia="zh-CN"/>
        </w:rPr>
        <w:t>发现</w:t>
      </w:r>
      <w:r w:rsidR="00122C92">
        <w:rPr>
          <w:rFonts w:ascii="Times New Roman" w:hAnsi="Times New Roman" w:hint="eastAsia"/>
          <w:color w:val="000000" w:themeColor="text1"/>
          <w:lang w:eastAsia="zh-CN"/>
        </w:rPr>
        <w:t xml:space="preserve">? </w:t>
      </w:r>
      <w:r w:rsidR="00122C92">
        <w:rPr>
          <w:rFonts w:ascii="Times New Roman" w:hAnsi="Times New Roman" w:hint="eastAsia"/>
          <w:color w:val="000000" w:themeColor="text1"/>
          <w:lang w:eastAsia="zh-CN"/>
        </w:rPr>
        <w:t>发</w:t>
      </w:r>
      <w:r w:rsidR="00122C92">
        <w:rPr>
          <w:rFonts w:ascii="Times New Roman" w:hAnsi="Times New Roman"/>
          <w:color w:val="000000" w:themeColor="text1"/>
          <w:lang w:eastAsia="zh-CN"/>
        </w:rPr>
        <w:t>现时</w:t>
      </w:r>
      <w:r w:rsidR="00122C92">
        <w:rPr>
          <w:rFonts w:ascii="Times New Roman" w:hAnsi="Times New Roman" w:hint="eastAsia"/>
          <w:color w:val="000000" w:themeColor="text1"/>
          <w:lang w:eastAsia="zh-CN"/>
        </w:rPr>
        <w:t>,</w:t>
      </w:r>
      <w:r w:rsidR="00122C92">
        <w:rPr>
          <w:rFonts w:ascii="Times New Roman" w:hAnsi="Times New Roman"/>
          <w:color w:val="000000" w:themeColor="text1"/>
          <w:lang w:eastAsia="zh-CN"/>
        </w:rPr>
        <w:t xml:space="preserve"> </w:t>
      </w:r>
      <w:r w:rsidR="00122C92">
        <w:rPr>
          <w:rFonts w:ascii="Times New Roman" w:hAnsi="Times New Roman" w:hint="eastAsia"/>
          <w:color w:val="000000" w:themeColor="text1"/>
          <w:lang w:eastAsia="zh-CN"/>
        </w:rPr>
        <w:t>邻居</w:t>
      </w:r>
      <w:r w:rsidR="00122C92">
        <w:rPr>
          <w:rFonts w:ascii="Times New Roman" w:hAnsi="Times New Roman"/>
          <w:color w:val="000000" w:themeColor="text1"/>
          <w:lang w:eastAsia="zh-CN"/>
        </w:rPr>
        <w:t>节点之间</w:t>
      </w:r>
      <w:r w:rsidR="00122C92">
        <w:rPr>
          <w:rFonts w:ascii="Times New Roman" w:hAnsi="Times New Roman" w:hint="eastAsia"/>
          <w:color w:val="000000" w:themeColor="text1"/>
          <w:lang w:eastAsia="zh-CN"/>
        </w:rPr>
        <w:t>动</w:t>
      </w:r>
      <w:r w:rsidR="00122C92">
        <w:rPr>
          <w:rFonts w:ascii="Times New Roman" w:hAnsi="Times New Roman"/>
          <w:color w:val="000000" w:themeColor="text1"/>
          <w:lang w:eastAsia="zh-CN"/>
        </w:rPr>
        <w:t>态轮流发现</w:t>
      </w:r>
      <w:r w:rsidR="00122C92">
        <w:rPr>
          <w:rFonts w:ascii="Times New Roman" w:hAnsi="Times New Roman" w:hint="eastAsia"/>
          <w:color w:val="000000" w:themeColor="text1"/>
          <w:lang w:eastAsia="zh-CN"/>
        </w:rPr>
        <w:t>,</w:t>
      </w:r>
      <w:r w:rsidR="00122C92">
        <w:rPr>
          <w:rFonts w:ascii="Times New Roman" w:hAnsi="Times New Roman" w:hint="eastAsia"/>
          <w:color w:val="000000" w:themeColor="text1"/>
          <w:lang w:eastAsia="zh-CN"/>
        </w:rPr>
        <w:t>而</w:t>
      </w:r>
      <w:r w:rsidR="00122C92">
        <w:rPr>
          <w:rFonts w:ascii="Times New Roman" w:hAnsi="Times New Roman"/>
          <w:color w:val="000000" w:themeColor="text1"/>
          <w:lang w:eastAsia="zh-CN"/>
        </w:rPr>
        <w:t>不是</w:t>
      </w:r>
      <w:r w:rsidR="00122C92">
        <w:rPr>
          <w:rFonts w:ascii="Times New Roman" w:hAnsi="Times New Roman" w:hint="eastAsia"/>
          <w:color w:val="000000" w:themeColor="text1"/>
          <w:lang w:eastAsia="zh-CN"/>
        </w:rPr>
        <w:t>每</w:t>
      </w:r>
      <w:r w:rsidR="00122C92">
        <w:rPr>
          <w:rFonts w:ascii="Times New Roman" w:hAnsi="Times New Roman"/>
          <w:color w:val="000000" w:themeColor="text1"/>
          <w:lang w:eastAsia="zh-CN"/>
        </w:rPr>
        <w:t>个节点都去发现</w:t>
      </w:r>
      <w:r w:rsidR="00122C92">
        <w:rPr>
          <w:rFonts w:ascii="Times New Roman" w:hAnsi="Times New Roman" w:hint="eastAsia"/>
          <w:color w:val="000000" w:themeColor="text1"/>
          <w:lang w:eastAsia="zh-CN"/>
        </w:rPr>
        <w:t>,</w:t>
      </w:r>
      <w:r w:rsidR="00122C92">
        <w:rPr>
          <w:rFonts w:ascii="Times New Roman" w:hAnsi="Times New Roman"/>
          <w:color w:val="000000" w:themeColor="text1"/>
          <w:lang w:eastAsia="zh-CN"/>
        </w:rPr>
        <w:t xml:space="preserve"> </w:t>
      </w:r>
      <w:proofErr w:type="gramStart"/>
      <w:r w:rsidR="00122C92">
        <w:rPr>
          <w:rFonts w:ascii="Times New Roman" w:hAnsi="Times New Roman" w:hint="eastAsia"/>
          <w:color w:val="000000" w:themeColor="text1"/>
          <w:lang w:eastAsia="zh-CN"/>
        </w:rPr>
        <w:t>让</w:t>
      </w:r>
      <w:r w:rsidR="00122C92">
        <w:rPr>
          <w:rFonts w:ascii="Times New Roman" w:hAnsi="Times New Roman"/>
          <w:color w:val="000000" w:themeColor="text1"/>
          <w:lang w:eastAsia="zh-CN"/>
        </w:rPr>
        <w:t>发现</w:t>
      </w:r>
      <w:proofErr w:type="gramEnd"/>
      <w:r w:rsidR="00122C92">
        <w:rPr>
          <w:rFonts w:ascii="Times New Roman" w:hAnsi="Times New Roman"/>
          <w:color w:val="000000" w:themeColor="text1"/>
          <w:lang w:eastAsia="zh-CN"/>
        </w:rPr>
        <w:t>节点多的节点处于</w:t>
      </w:r>
      <w:r w:rsidR="00122C92">
        <w:rPr>
          <w:rFonts w:ascii="Times New Roman" w:hAnsi="Times New Roman" w:hint="eastAsia"/>
          <w:color w:val="000000" w:themeColor="text1"/>
          <w:lang w:eastAsia="zh-CN"/>
        </w:rPr>
        <w:t>不</w:t>
      </w:r>
      <w:r w:rsidR="00122C92">
        <w:rPr>
          <w:rFonts w:ascii="Times New Roman" w:hAnsi="Times New Roman"/>
          <w:color w:val="000000" w:themeColor="text1"/>
          <w:lang w:eastAsia="zh-CN"/>
        </w:rPr>
        <w:t>去发现</w:t>
      </w:r>
      <w:r w:rsidR="00122C92">
        <w:rPr>
          <w:rFonts w:ascii="Times New Roman" w:hAnsi="Times New Roman" w:hint="eastAsia"/>
          <w:color w:val="000000" w:themeColor="text1"/>
          <w:lang w:eastAsia="zh-CN"/>
        </w:rPr>
        <w:t>,</w:t>
      </w:r>
      <w:r w:rsidR="00122C92">
        <w:rPr>
          <w:rFonts w:ascii="Times New Roman" w:hAnsi="Times New Roman"/>
          <w:color w:val="000000" w:themeColor="text1"/>
          <w:lang w:eastAsia="zh-CN"/>
        </w:rPr>
        <w:t xml:space="preserve"> </w:t>
      </w:r>
      <w:r w:rsidR="00122C92">
        <w:rPr>
          <w:rFonts w:ascii="Times New Roman" w:hAnsi="Times New Roman" w:hint="eastAsia"/>
          <w:color w:val="000000" w:themeColor="text1"/>
          <w:lang w:eastAsia="zh-CN"/>
        </w:rPr>
        <w:t>而</w:t>
      </w:r>
      <w:r w:rsidR="00122C92">
        <w:rPr>
          <w:rFonts w:ascii="Times New Roman" w:hAnsi="Times New Roman"/>
          <w:color w:val="000000" w:themeColor="text1"/>
          <w:lang w:eastAsia="zh-CN"/>
        </w:rPr>
        <w:t>找邻居节点少的节点自己主动去找</w:t>
      </w:r>
      <w:r w:rsidR="00122C92">
        <w:rPr>
          <w:rFonts w:ascii="Times New Roman" w:hAnsi="Times New Roman" w:hint="eastAsia"/>
          <w:color w:val="000000" w:themeColor="text1"/>
          <w:lang w:eastAsia="zh-CN"/>
        </w:rPr>
        <w:t>,</w:t>
      </w:r>
      <w:r w:rsidR="00122C92">
        <w:rPr>
          <w:rFonts w:ascii="Times New Roman" w:hAnsi="Times New Roman" w:hint="eastAsia"/>
          <w:color w:val="000000" w:themeColor="text1"/>
          <w:lang w:eastAsia="zh-CN"/>
        </w:rPr>
        <w:t>这</w:t>
      </w:r>
      <w:r w:rsidR="00122C92">
        <w:rPr>
          <w:rFonts w:ascii="Times New Roman" w:hAnsi="Times New Roman"/>
          <w:color w:val="000000" w:themeColor="text1"/>
          <w:lang w:eastAsia="zh-CN"/>
        </w:rPr>
        <w:t>样找的节点的个数</w:t>
      </w:r>
      <w:r w:rsidR="00122C92">
        <w:rPr>
          <w:rFonts w:ascii="Times New Roman" w:hAnsi="Times New Roman" w:hint="eastAsia"/>
          <w:color w:val="000000" w:themeColor="text1"/>
          <w:lang w:eastAsia="zh-CN"/>
        </w:rPr>
        <w:t>少</w:t>
      </w:r>
      <w:r w:rsidR="00122C92">
        <w:rPr>
          <w:rFonts w:ascii="Times New Roman" w:hAnsi="Times New Roman" w:hint="eastAsia"/>
          <w:color w:val="000000" w:themeColor="text1"/>
          <w:lang w:eastAsia="zh-CN"/>
        </w:rPr>
        <w:t>,</w:t>
      </w:r>
      <w:r w:rsidR="00122C92">
        <w:rPr>
          <w:rFonts w:ascii="Times New Roman" w:hAnsi="Times New Roman"/>
          <w:color w:val="000000" w:themeColor="text1"/>
          <w:lang w:eastAsia="zh-CN"/>
        </w:rPr>
        <w:t xml:space="preserve"> </w:t>
      </w:r>
      <w:r w:rsidR="00122C92">
        <w:rPr>
          <w:rFonts w:ascii="Times New Roman" w:hAnsi="Times New Roman" w:hint="eastAsia"/>
          <w:color w:val="000000" w:themeColor="text1"/>
          <w:lang w:eastAsia="zh-CN"/>
        </w:rPr>
        <w:t>让</w:t>
      </w:r>
      <w:r w:rsidR="00122C92">
        <w:rPr>
          <w:rFonts w:ascii="Times New Roman" w:hAnsi="Times New Roman"/>
          <w:color w:val="000000" w:themeColor="text1"/>
          <w:lang w:eastAsia="zh-CN"/>
        </w:rPr>
        <w:t>少数节点适应多数节点</w:t>
      </w:r>
      <w:r w:rsidR="00122C92">
        <w:rPr>
          <w:rFonts w:ascii="Times New Roman" w:hAnsi="Times New Roman" w:hint="eastAsia"/>
          <w:color w:val="000000" w:themeColor="text1"/>
          <w:lang w:eastAsia="zh-CN"/>
        </w:rPr>
        <w:t>.</w:t>
      </w:r>
      <w:r w:rsidR="00122C92">
        <w:rPr>
          <w:rFonts w:ascii="Times New Roman" w:hAnsi="Times New Roman"/>
          <w:color w:val="000000" w:themeColor="text1"/>
          <w:lang w:eastAsia="zh-CN"/>
        </w:rPr>
        <w:t xml:space="preserve"> </w:t>
      </w:r>
      <w:r w:rsidR="00122C92">
        <w:rPr>
          <w:rFonts w:ascii="Times New Roman" w:hAnsi="Times New Roman" w:hint="eastAsia"/>
          <w:color w:val="000000" w:themeColor="text1"/>
          <w:lang w:eastAsia="zh-CN"/>
        </w:rPr>
        <w:t>节省</w:t>
      </w:r>
      <w:r w:rsidR="00122C92">
        <w:rPr>
          <w:rFonts w:ascii="Times New Roman" w:hAnsi="Times New Roman"/>
          <w:color w:val="000000" w:themeColor="text1"/>
          <w:lang w:eastAsia="zh-CN"/>
        </w:rPr>
        <w:t>能量</w:t>
      </w:r>
      <w:r w:rsidR="00122C92">
        <w:rPr>
          <w:rFonts w:ascii="Times New Roman" w:hAnsi="Times New Roman" w:hint="eastAsia"/>
          <w:color w:val="000000" w:themeColor="text1"/>
          <w:lang w:eastAsia="zh-CN"/>
        </w:rPr>
        <w:t>.</w:t>
      </w:r>
    </w:p>
    <w:p w14:paraId="3F315E9F" w14:textId="77777777" w:rsidR="003006C3" w:rsidRPr="00EA0D90" w:rsidRDefault="000D2878" w:rsidP="003006C3">
      <w:pPr>
        <w:pStyle w:val="ABSTRACT"/>
        <w:ind w:left="80" w:hangingChars="50" w:hanging="80"/>
        <w:jc w:val="both"/>
        <w:rPr>
          <w:rFonts w:ascii="Times New Roman" w:hAnsi="Times New Roman"/>
          <w:color w:val="000000" w:themeColor="text1"/>
          <w:sz w:val="18"/>
          <w:szCs w:val="18"/>
          <w:lang w:val="pt-BR" w:eastAsia="zh-CN"/>
        </w:rPr>
      </w:pPr>
      <w:r>
        <w:rPr>
          <w:rFonts w:ascii="Times New Roman" w:hAnsi="Times New Roman" w:hint="eastAsia"/>
          <w:color w:val="000000" w:themeColor="text1"/>
          <w:lang w:eastAsia="zh-CN"/>
        </w:rPr>
        <w:t>.</w:t>
      </w:r>
      <w:r w:rsidR="00282BCA">
        <w:rPr>
          <w:rFonts w:ascii="Times New Roman" w:hAnsi="Times New Roman"/>
          <w:color w:val="000000" w:themeColor="text1"/>
          <w:lang w:eastAsia="zh-CN"/>
        </w:rPr>
        <w:t xml:space="preserve"> </w:t>
      </w:r>
    </w:p>
    <w:p w14:paraId="6407E069" w14:textId="77777777" w:rsidR="003006C3" w:rsidRPr="006A2A29" w:rsidRDefault="003006C3" w:rsidP="003006C3">
      <w:pPr>
        <w:pStyle w:val="KEYWORD"/>
        <w:jc w:val="both"/>
        <w:rPr>
          <w:rFonts w:ascii="Times New Roman" w:hAnsi="Times New Roman"/>
          <w:color w:val="000000" w:themeColor="text1"/>
          <w:lang w:eastAsia="zh-CN"/>
        </w:rPr>
      </w:pPr>
      <w:r w:rsidRPr="00A44EDC">
        <w:rPr>
          <w:rFonts w:ascii="Times New Roman" w:hAnsi="Times New Roman"/>
          <w:b/>
          <w:color w:val="000000" w:themeColor="text1"/>
          <w:lang w:eastAsia="zh-CN"/>
        </w:rPr>
        <w:t>Index Terms</w:t>
      </w:r>
      <w:r w:rsidRPr="00A44EDC">
        <w:rPr>
          <w:rFonts w:ascii="Times New Roman" w:hAnsi="Times New Roman"/>
          <w:color w:val="000000" w:themeColor="text1"/>
          <w:lang w:eastAsia="zh-CN"/>
        </w:rPr>
        <w:t>—</w:t>
      </w:r>
      <w:r>
        <w:rPr>
          <w:rFonts w:ascii="Times New Roman" w:hAnsi="Times New Roman"/>
          <w:color w:val="000000" w:themeColor="text1"/>
          <w:lang w:eastAsia="zh-CN"/>
        </w:rPr>
        <w:t xml:space="preserve">Wireless sensor networks; </w:t>
      </w:r>
      <w:r>
        <w:rPr>
          <w:rFonts w:ascii="Times New Roman" w:hAnsi="Times New Roman" w:hint="eastAsia"/>
          <w:color w:val="000000" w:themeColor="text1"/>
          <w:lang w:eastAsia="zh-CN"/>
        </w:rPr>
        <w:t>r</w:t>
      </w:r>
      <w:r w:rsidRPr="00BF6E15">
        <w:rPr>
          <w:rFonts w:ascii="Times New Roman" w:hAnsi="Times New Roman"/>
          <w:color w:val="000000" w:themeColor="text1"/>
          <w:lang w:eastAsia="zh-CN"/>
        </w:rPr>
        <w:t>outing</w:t>
      </w:r>
      <w:r>
        <w:rPr>
          <w:rFonts w:ascii="Times New Roman" w:hAnsi="Times New Roman"/>
          <w:color w:val="000000" w:themeColor="text1"/>
          <w:lang w:eastAsia="zh-CN"/>
        </w:rPr>
        <w:t>; D</w:t>
      </w:r>
      <w:r>
        <w:rPr>
          <w:rFonts w:ascii="Times New Roman" w:hAnsi="Times New Roman" w:hint="eastAsia"/>
          <w:color w:val="000000" w:themeColor="text1"/>
          <w:lang w:eastAsia="zh-CN"/>
        </w:rPr>
        <w:t>elay</w:t>
      </w:r>
      <w:r w:rsidRPr="00A44EDC">
        <w:rPr>
          <w:rFonts w:ascii="Times New Roman" w:hAnsi="Times New Roman"/>
          <w:color w:val="000000" w:themeColor="text1"/>
          <w:lang w:eastAsia="zh-CN"/>
        </w:rPr>
        <w:t>;</w:t>
      </w:r>
      <w:r w:rsidR="00B649C7">
        <w:rPr>
          <w:rFonts w:ascii="Times New Roman" w:hAnsi="Times New Roman"/>
          <w:color w:val="000000" w:themeColor="text1"/>
          <w:lang w:eastAsia="zh-CN"/>
        </w:rPr>
        <w:t xml:space="preserve"> </w:t>
      </w:r>
      <w:r>
        <w:rPr>
          <w:rFonts w:ascii="Times New Roman" w:hAnsi="Times New Roman"/>
          <w:color w:val="000000" w:themeColor="text1"/>
          <w:lang w:eastAsia="zh-CN"/>
        </w:rPr>
        <w:t>Duty cycle</w:t>
      </w:r>
      <w:r w:rsidRPr="00A44EDC">
        <w:rPr>
          <w:rFonts w:ascii="Times New Roman" w:hAnsi="Times New Roman"/>
          <w:color w:val="000000" w:themeColor="text1"/>
          <w:lang w:eastAsia="zh-CN"/>
        </w:rPr>
        <w:t>;</w:t>
      </w:r>
      <w:r w:rsidR="00B649C7">
        <w:rPr>
          <w:rFonts w:ascii="Times New Roman" w:hAnsi="Times New Roman"/>
          <w:color w:val="000000" w:themeColor="text1"/>
          <w:lang w:eastAsia="zh-CN"/>
        </w:rPr>
        <w:t xml:space="preserve"> </w:t>
      </w:r>
      <w:r>
        <w:rPr>
          <w:rFonts w:ascii="Times New Roman" w:hAnsi="Times New Roman"/>
          <w:color w:val="000000" w:themeColor="text1"/>
          <w:lang w:eastAsia="zh-CN"/>
        </w:rPr>
        <w:t>Lifetime</w:t>
      </w:r>
    </w:p>
    <w:p w14:paraId="1D391681" w14:textId="77777777" w:rsidR="003006C3" w:rsidRPr="00A44EDC" w:rsidRDefault="003006C3" w:rsidP="003006C3">
      <w:pPr>
        <w:pStyle w:val="CCCLINE"/>
        <w:framePr w:w="2200" w:wrap="notBeside"/>
        <w:rPr>
          <w:color w:val="000000" w:themeColor="text1"/>
          <w:spacing w:val="0"/>
          <w:lang w:eastAsia="zh-CN"/>
        </w:rPr>
      </w:pPr>
      <w:proofErr w:type="spellStart"/>
      <w:r w:rsidRPr="00A44EDC">
        <w:rPr>
          <w:color w:val="000000" w:themeColor="text1"/>
          <w:spacing w:val="0"/>
          <w:lang w:eastAsia="zh-CN"/>
        </w:rPr>
        <w:t>xxxx-xxxx</w:t>
      </w:r>
      <w:proofErr w:type="spellEnd"/>
      <w:r w:rsidRPr="00A44EDC">
        <w:rPr>
          <w:color w:val="000000" w:themeColor="text1"/>
          <w:spacing w:val="0"/>
          <w:lang w:eastAsia="zh-CN"/>
        </w:rPr>
        <w:t>/0x/$xx.00 © 20</w:t>
      </w:r>
      <w:r w:rsidRPr="00A44EDC">
        <w:rPr>
          <w:rFonts w:hint="eastAsia"/>
          <w:color w:val="000000" w:themeColor="text1"/>
          <w:spacing w:val="0"/>
          <w:lang w:eastAsia="zh-CN"/>
        </w:rPr>
        <w:t>1</w:t>
      </w:r>
      <w:r w:rsidRPr="00A44EDC">
        <w:rPr>
          <w:color w:val="000000" w:themeColor="text1"/>
          <w:spacing w:val="0"/>
          <w:lang w:eastAsia="zh-CN"/>
        </w:rPr>
        <w:t>x IEEE</w:t>
      </w:r>
    </w:p>
    <w:p w14:paraId="32211E18" w14:textId="77777777" w:rsidR="003006C3" w:rsidRPr="00A44EDC" w:rsidRDefault="003006C3" w:rsidP="003006C3">
      <w:pPr>
        <w:pStyle w:val="PARAGRAPHnoindent"/>
        <w:spacing w:before="120"/>
        <w:jc w:val="center"/>
        <w:rPr>
          <w:color w:val="000000" w:themeColor="text1"/>
        </w:rPr>
      </w:pPr>
      <w:r w:rsidRPr="00A44EDC">
        <w:rPr>
          <w:color w:val="000000" w:themeColor="text1"/>
          <w:lang w:eastAsia="zh-CN"/>
        </w:rPr>
        <w:t>——————————</w:t>
      </w:r>
      <w:r w:rsidRPr="00A44EDC">
        <w:rPr>
          <w:rFonts w:ascii="Wingdings" w:hAnsi="Wingdings"/>
          <w:color w:val="000000" w:themeColor="text1"/>
          <w:position w:val="-2"/>
        </w:rPr>
        <w:sym w:font="Wingdings" w:char="F075"/>
      </w:r>
      <w:r w:rsidRPr="00A44EDC">
        <w:rPr>
          <w:color w:val="000000" w:themeColor="text1"/>
          <w:lang w:eastAsia="zh-CN"/>
        </w:rPr>
        <w:t>——————</w:t>
      </w:r>
      <w:r w:rsidRPr="00A44EDC">
        <w:rPr>
          <w:color w:val="000000" w:themeColor="text1"/>
        </w:rPr>
        <w:t>————</w:t>
      </w:r>
    </w:p>
    <w:p w14:paraId="3B8C4048" w14:textId="77777777" w:rsidR="003006C3" w:rsidRPr="00A44EDC" w:rsidRDefault="003006C3" w:rsidP="003006C3">
      <w:pPr>
        <w:pStyle w:val="1"/>
        <w:spacing w:before="200"/>
        <w:rPr>
          <w:color w:val="000000" w:themeColor="text1"/>
          <w:lang w:eastAsia="zh-CN"/>
        </w:rPr>
        <w:sectPr w:rsidR="003006C3" w:rsidRPr="00A44EDC" w:rsidSect="00DA788B">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sidRPr="00A44EDC">
        <w:rPr>
          <w:color w:val="000000" w:themeColor="text1"/>
          <w:lang w:eastAsia="zh-CN"/>
        </w:rPr>
        <w:t>1</w:t>
      </w:r>
      <w:r w:rsidRPr="00A44EDC">
        <w:rPr>
          <w:color w:val="000000" w:themeColor="text1"/>
          <w:lang w:eastAsia="zh-CN"/>
        </w:rPr>
        <w:tab/>
        <w:t>Introduction</w:t>
      </w:r>
    </w:p>
    <w:p w14:paraId="0E8AE187" w14:textId="77777777" w:rsidR="00265146" w:rsidRDefault="00265146" w:rsidP="004002B3">
      <w:pPr>
        <w:adjustRightInd w:val="0"/>
        <w:ind w:firstLineChars="150" w:firstLine="285"/>
        <w:rPr>
          <w:rFonts w:ascii="Times New Roman" w:hAnsi="Times New Roman"/>
          <w:color w:val="000000" w:themeColor="text1"/>
          <w:szCs w:val="21"/>
          <w:lang w:val="pt-BR" w:eastAsia="zh-CN"/>
        </w:rPr>
      </w:pPr>
    </w:p>
    <w:p w14:paraId="00FAA395" w14:textId="77777777" w:rsidR="003378C0" w:rsidRDefault="003378C0" w:rsidP="003006C3">
      <w:pPr>
        <w:adjustRightInd w:val="0"/>
        <w:ind w:firstLineChars="150" w:firstLine="285"/>
        <w:rPr>
          <w:rFonts w:ascii="Times New Roman" w:hAnsi="Times New Roman"/>
          <w:color w:val="000000" w:themeColor="text1"/>
          <w:szCs w:val="21"/>
          <w:lang w:val="pt-BR" w:eastAsia="zh-CN"/>
        </w:rPr>
      </w:pPr>
    </w:p>
    <w:p w14:paraId="2A622CB3" w14:textId="77777777" w:rsidR="003006C3" w:rsidRDefault="003006C3" w:rsidP="003006C3">
      <w:pPr>
        <w:adjustRightInd w:val="0"/>
        <w:ind w:firstLineChars="150" w:firstLine="285"/>
        <w:rPr>
          <w:rFonts w:ascii="Times New Roman" w:hAnsi="Times New Roman"/>
          <w:color w:val="000000" w:themeColor="text1"/>
          <w:szCs w:val="21"/>
          <w:lang w:val="pt-BR"/>
        </w:rPr>
      </w:pPr>
      <w:r w:rsidRPr="00A44EDC">
        <w:rPr>
          <w:rFonts w:ascii="Times New Roman" w:hAnsi="Times New Roman"/>
          <w:color w:val="000000" w:themeColor="text1"/>
          <w:szCs w:val="21"/>
          <w:lang w:val="pt-BR"/>
        </w:rPr>
        <w:t xml:space="preserve">The rest of this paper is organized as follows: In Section 2, the network model and problem statement are presented. Then, the </w:t>
      </w:r>
      <w:r>
        <w:rPr>
          <w:rFonts w:ascii="Times New Roman" w:hAnsi="Times New Roman"/>
          <w:color w:val="000000" w:themeColor="text1"/>
          <w:lang w:eastAsia="zh-CN"/>
        </w:rPr>
        <w:t>ODC-SFS</w:t>
      </w:r>
      <w:r w:rsidRPr="00A44EDC">
        <w:rPr>
          <w:rFonts w:ascii="Times New Roman" w:hAnsi="Times New Roman"/>
          <w:color w:val="000000" w:themeColor="text1"/>
          <w:szCs w:val="21"/>
          <w:lang w:val="pt-BR"/>
        </w:rPr>
        <w:t xml:space="preserve"> scheme is introduced in Section 3. Performance analysis of </w:t>
      </w:r>
      <w:r>
        <w:rPr>
          <w:rFonts w:ascii="Times New Roman" w:hAnsi="Times New Roman"/>
          <w:color w:val="000000" w:themeColor="text1"/>
          <w:lang w:eastAsia="zh-CN"/>
        </w:rPr>
        <w:t>ODC-SFS</w:t>
      </w:r>
      <w:r w:rsidRPr="00A44EDC">
        <w:rPr>
          <w:rFonts w:ascii="Times New Roman" w:hAnsi="Times New Roman"/>
          <w:color w:val="000000" w:themeColor="text1"/>
          <w:szCs w:val="21"/>
          <w:lang w:val="pt-BR"/>
        </w:rPr>
        <w:t xml:space="preserve"> presented in Section 4. Finally, Section 5 provides conclusions and future works.</w:t>
      </w:r>
    </w:p>
    <w:p w14:paraId="135990E5" w14:textId="77777777" w:rsidR="003006C3" w:rsidRPr="00A3357D" w:rsidRDefault="003006C3" w:rsidP="003006C3">
      <w:pPr>
        <w:pStyle w:val="1"/>
        <w:widowControl/>
        <w:suppressAutoHyphens w:val="0"/>
        <w:autoSpaceDE w:val="0"/>
        <w:autoSpaceDN w:val="0"/>
        <w:spacing w:before="240" w:line="240" w:lineRule="auto"/>
        <w:ind w:left="0" w:firstLineChars="50" w:firstLine="115"/>
        <w:rPr>
          <w:color w:val="000000" w:themeColor="text1"/>
        </w:rPr>
      </w:pPr>
      <w:r>
        <w:rPr>
          <w:color w:val="000000" w:themeColor="text1"/>
        </w:rPr>
        <w:t xml:space="preserve">2. </w:t>
      </w:r>
      <w:r w:rsidRPr="00A3357D">
        <w:rPr>
          <w:color w:val="000000" w:themeColor="text1"/>
        </w:rPr>
        <w:t>Related work</w:t>
      </w:r>
    </w:p>
    <w:p w14:paraId="6E185334" w14:textId="77777777" w:rsidR="003006C3" w:rsidRDefault="003006C3" w:rsidP="003006C3">
      <w:pPr>
        <w:ind w:firstLineChars="200" w:firstLine="400"/>
        <w:rPr>
          <w:rFonts w:ascii="Times New Roman" w:hAnsi="Times New Roman"/>
          <w:kern w:val="0"/>
          <w:sz w:val="20"/>
        </w:rPr>
      </w:pPr>
      <w:r w:rsidRPr="0043274B">
        <w:rPr>
          <w:rFonts w:ascii="Times New Roman" w:hAnsi="Times New Roman"/>
          <w:kern w:val="0"/>
          <w:sz w:val="20"/>
        </w:rPr>
        <w:t>Wireless sensor networks (WSNs) are often deployed in battles, fire-prone areas, rare animal protection, monitoring of emergency, etc. [</w:t>
      </w:r>
      <w:r>
        <w:rPr>
          <w:rFonts w:ascii="Times New Roman" w:hAnsi="Times New Roman"/>
          <w:kern w:val="0"/>
          <w:sz w:val="20"/>
        </w:rPr>
        <w:t>2</w:t>
      </w:r>
      <w:r w:rsidRPr="0043274B">
        <w:rPr>
          <w:rFonts w:ascii="Times New Roman" w:hAnsi="Times New Roman"/>
          <w:kern w:val="0"/>
          <w:sz w:val="20"/>
        </w:rPr>
        <w:t xml:space="preserve">2, </w:t>
      </w:r>
      <w:r>
        <w:rPr>
          <w:rFonts w:ascii="Times New Roman" w:hAnsi="Times New Roman"/>
          <w:kern w:val="0"/>
          <w:sz w:val="20"/>
        </w:rPr>
        <w:t>2</w:t>
      </w:r>
      <w:r w:rsidRPr="0043274B">
        <w:rPr>
          <w:rFonts w:ascii="Times New Roman" w:hAnsi="Times New Roman"/>
          <w:kern w:val="0"/>
          <w:sz w:val="20"/>
        </w:rPr>
        <w:t xml:space="preserve">3]. In such application scenarios, sensory data are valid only in limited time duration, hence, </w:t>
      </w:r>
      <w:r w:rsidRPr="0043274B">
        <w:rPr>
          <w:rFonts w:ascii="Times New Roman" w:hAnsi="Times New Roman"/>
          <w:sz w:val="20"/>
        </w:rPr>
        <w:t>the</w:t>
      </w:r>
      <w:r w:rsidRPr="0043274B">
        <w:rPr>
          <w:rFonts w:ascii="Times New Roman" w:hAnsi="Times New Roman"/>
          <w:kern w:val="0"/>
          <w:sz w:val="20"/>
        </w:rPr>
        <w:t xml:space="preserve"> information obtained by sensor node needs to be delivered as fast as possible, otherwise it may incur significant damage and disaster [</w:t>
      </w:r>
      <w:r>
        <w:rPr>
          <w:rFonts w:ascii="Times New Roman" w:hAnsi="Times New Roman"/>
          <w:kern w:val="0"/>
          <w:sz w:val="20"/>
        </w:rPr>
        <w:t>9</w:t>
      </w:r>
      <w:r w:rsidRPr="0043274B">
        <w:rPr>
          <w:rFonts w:ascii="Times New Roman" w:hAnsi="Times New Roman"/>
          <w:kern w:val="0"/>
          <w:sz w:val="20"/>
        </w:rPr>
        <w:t xml:space="preserve">, </w:t>
      </w:r>
      <w:r>
        <w:rPr>
          <w:rFonts w:ascii="Times New Roman" w:hAnsi="Times New Roman"/>
          <w:kern w:val="0"/>
          <w:sz w:val="20"/>
        </w:rPr>
        <w:t>2</w:t>
      </w:r>
      <w:r w:rsidRPr="0043274B">
        <w:rPr>
          <w:rFonts w:ascii="Times New Roman" w:hAnsi="Times New Roman"/>
          <w:kern w:val="0"/>
          <w:sz w:val="20"/>
        </w:rPr>
        <w:t xml:space="preserve">2, </w:t>
      </w:r>
      <w:r>
        <w:rPr>
          <w:rFonts w:ascii="Times New Roman" w:hAnsi="Times New Roman"/>
          <w:kern w:val="0"/>
          <w:sz w:val="20"/>
        </w:rPr>
        <w:t>2</w:t>
      </w:r>
      <w:r w:rsidRPr="0043274B">
        <w:rPr>
          <w:rFonts w:ascii="Times New Roman" w:hAnsi="Times New Roman"/>
          <w:kern w:val="0"/>
          <w:sz w:val="20"/>
        </w:rPr>
        <w:t>3]. Therefore, lots of researches are trying to achieve satisfactory delay requirement of data transmission as well as the tradeoff between delay and other network performance (like, lifetime, energy, efficiency) [</w:t>
      </w:r>
      <w:r>
        <w:rPr>
          <w:rFonts w:ascii="Times New Roman" w:hAnsi="Times New Roman"/>
          <w:kern w:val="0"/>
          <w:sz w:val="20"/>
        </w:rPr>
        <w:t>5</w:t>
      </w:r>
      <w:r w:rsidRPr="0043274B">
        <w:rPr>
          <w:rFonts w:ascii="Times New Roman" w:hAnsi="Times New Roman"/>
          <w:kern w:val="0"/>
          <w:sz w:val="20"/>
        </w:rPr>
        <w:t>].</w:t>
      </w:r>
    </w:p>
    <w:p w14:paraId="363CE851" w14:textId="77777777" w:rsidR="003006C3" w:rsidRPr="003362EE" w:rsidRDefault="003006C3" w:rsidP="003006C3">
      <w:pPr>
        <w:pStyle w:val="MDPI22heading2"/>
      </w:pPr>
      <w:r w:rsidRPr="003362EE">
        <w:rPr>
          <w:rFonts w:hint="eastAsia"/>
        </w:rPr>
        <w:t>2.</w:t>
      </w:r>
      <w:r>
        <w:t>1</w:t>
      </w:r>
      <w:r w:rsidRPr="003362EE">
        <w:rPr>
          <w:rFonts w:hint="eastAsia"/>
        </w:rPr>
        <w:t xml:space="preserve">. </w:t>
      </w:r>
      <w:r w:rsidRPr="003362EE">
        <w:t xml:space="preserve">Research on </w:t>
      </w:r>
      <w:r>
        <w:t>lifetime</w:t>
      </w:r>
    </w:p>
    <w:p w14:paraId="59A93561" w14:textId="77777777" w:rsidR="003006C3" w:rsidRPr="0043274B" w:rsidRDefault="003006C3" w:rsidP="003006C3">
      <w:pPr>
        <w:ind w:firstLineChars="200" w:firstLine="400"/>
        <w:rPr>
          <w:rFonts w:ascii="Times New Roman" w:hAnsi="Times New Roman"/>
          <w:sz w:val="20"/>
        </w:rPr>
      </w:pPr>
      <w:bookmarkStart w:id="1" w:name="OLE_LINK53"/>
      <w:bookmarkStart w:id="2" w:name="OLE_LINK54"/>
      <w:r w:rsidRPr="0043274B">
        <w:rPr>
          <w:rFonts w:ascii="Times New Roman" w:hAnsi="Times New Roman"/>
          <w:sz w:val="20"/>
        </w:rPr>
        <w:t xml:space="preserve"> </w:t>
      </w:r>
    </w:p>
    <w:bookmarkEnd w:id="1"/>
    <w:bookmarkEnd w:id="2"/>
    <w:p w14:paraId="4B71AECB" w14:textId="77777777" w:rsidR="003006C3" w:rsidRPr="00A538C5" w:rsidRDefault="003006C3" w:rsidP="003006C3">
      <w:pPr>
        <w:pStyle w:val="MDPI22heading2"/>
        <w:rPr>
          <w:rFonts w:eastAsiaTheme="minorEastAsia"/>
          <w:lang w:eastAsia="zh-CN"/>
        </w:rPr>
      </w:pPr>
      <w:r w:rsidRPr="003362EE">
        <w:rPr>
          <w:rFonts w:hint="eastAsia"/>
        </w:rPr>
        <w:t>2.</w:t>
      </w:r>
      <w:r w:rsidRPr="003362EE">
        <w:t>2</w:t>
      </w:r>
      <w:r w:rsidRPr="003362EE">
        <w:rPr>
          <w:rFonts w:hint="eastAsia"/>
        </w:rPr>
        <w:t xml:space="preserve">. </w:t>
      </w:r>
      <w:r w:rsidRPr="003362EE">
        <w:t>Research on Delay Optimization</w:t>
      </w:r>
    </w:p>
    <w:p w14:paraId="634B7271" w14:textId="77777777" w:rsidR="00DD795F" w:rsidRPr="00920520" w:rsidRDefault="003006C3" w:rsidP="00DD795F">
      <w:pPr>
        <w:pStyle w:val="MDPI31text"/>
        <w:rPr>
          <w:rFonts w:ascii="Times New Roman" w:eastAsia="宋体" w:hAnsi="Times New Roman"/>
          <w:szCs w:val="20"/>
        </w:rPr>
      </w:pPr>
      <w:r w:rsidRPr="0043274B">
        <w:rPr>
          <w:rFonts w:ascii="Times New Roman" w:hAnsi="Times New Roman"/>
        </w:rPr>
        <w:t>In WSNs, data is transmitted to Sink by a certain routing scheme.</w:t>
      </w:r>
    </w:p>
    <w:p w14:paraId="60724AF1" w14:textId="77777777" w:rsidR="003006C3" w:rsidRPr="00920520" w:rsidRDefault="003006C3" w:rsidP="003006C3">
      <w:pPr>
        <w:pStyle w:val="MDPI31text"/>
        <w:rPr>
          <w:rFonts w:ascii="Times New Roman" w:eastAsia="宋体" w:hAnsi="Times New Roman"/>
          <w:szCs w:val="20"/>
          <w:lang w:eastAsia="zh-CN"/>
        </w:rPr>
      </w:pPr>
      <w:r w:rsidRPr="00920520">
        <w:rPr>
          <w:rFonts w:ascii="Times New Roman" w:eastAsia="宋体" w:hAnsi="Times New Roman"/>
          <w:szCs w:val="20"/>
        </w:rPr>
        <w:t>.</w:t>
      </w:r>
    </w:p>
    <w:p w14:paraId="1BB1DCFD" w14:textId="77777777" w:rsidR="003006C3" w:rsidRPr="003362EE" w:rsidRDefault="003006C3" w:rsidP="003006C3">
      <w:pPr>
        <w:pStyle w:val="MDPI22heading2"/>
      </w:pPr>
      <w:r w:rsidRPr="003362EE">
        <w:rPr>
          <w:rFonts w:hint="eastAsia"/>
        </w:rPr>
        <w:t>2.</w:t>
      </w:r>
      <w:r>
        <w:t>3</w:t>
      </w:r>
      <w:r w:rsidRPr="003362EE">
        <w:rPr>
          <w:rFonts w:hint="eastAsia"/>
        </w:rPr>
        <w:t xml:space="preserve">. </w:t>
      </w:r>
      <w:r w:rsidRPr="003362EE">
        <w:t xml:space="preserve">Research on </w:t>
      </w:r>
      <w:r>
        <w:t>reliability</w:t>
      </w:r>
    </w:p>
    <w:p w14:paraId="11779CCC" w14:textId="77777777" w:rsidR="003006C3" w:rsidRPr="00B1733D" w:rsidRDefault="003006C3" w:rsidP="00102009">
      <w:pPr>
        <w:adjustRightInd w:val="0"/>
        <w:spacing w:line="360" w:lineRule="auto"/>
        <w:ind w:firstLineChars="150" w:firstLine="285"/>
        <w:rPr>
          <w:rFonts w:ascii="Times New Roman" w:hAnsi="Times New Roman"/>
          <w:color w:val="000000" w:themeColor="text1"/>
          <w:szCs w:val="21"/>
        </w:rPr>
      </w:pPr>
    </w:p>
    <w:p w14:paraId="34C6EB24" w14:textId="77777777" w:rsidR="003006C3" w:rsidRPr="00A44EDC" w:rsidRDefault="003006C3" w:rsidP="003006C3">
      <w:pPr>
        <w:pStyle w:val="1"/>
        <w:widowControl/>
        <w:suppressAutoHyphens w:val="0"/>
        <w:autoSpaceDE w:val="0"/>
        <w:autoSpaceDN w:val="0"/>
        <w:spacing w:before="240" w:line="240" w:lineRule="auto"/>
        <w:ind w:left="0" w:firstLineChars="50" w:firstLine="115"/>
        <w:rPr>
          <w:color w:val="000000" w:themeColor="text1"/>
        </w:rPr>
      </w:pPr>
      <w:r>
        <w:rPr>
          <w:color w:val="000000" w:themeColor="text1"/>
        </w:rPr>
        <w:lastRenderedPageBreak/>
        <w:t>3</w:t>
      </w:r>
      <w:r w:rsidRPr="00A44EDC">
        <w:rPr>
          <w:color w:val="000000" w:themeColor="text1"/>
        </w:rPr>
        <w:t xml:space="preserve"> System Model And Problem Statement</w:t>
      </w:r>
    </w:p>
    <w:p w14:paraId="4E37A449" w14:textId="77777777" w:rsidR="009E07FB" w:rsidRPr="004E4A96" w:rsidRDefault="009E07FB" w:rsidP="009E07FB">
      <w:pPr>
        <w:pStyle w:val="2"/>
        <w:numPr>
          <w:ilvl w:val="1"/>
          <w:numId w:val="24"/>
        </w:numPr>
        <w:spacing w:before="400" w:after="280"/>
        <w:ind w:rightChars="100" w:right="190"/>
        <w:rPr>
          <w:lang w:val="en-GB" w:eastAsia="zh-CN"/>
        </w:rPr>
      </w:pPr>
      <w:r w:rsidRPr="004E4A96">
        <w:rPr>
          <w:lang w:eastAsia="zh-CN"/>
        </w:rPr>
        <w:t>The network model</w:t>
      </w:r>
    </w:p>
    <w:p w14:paraId="47A6670D" w14:textId="77777777" w:rsidR="009E07FB" w:rsidRPr="000C02F1" w:rsidRDefault="009E07FB" w:rsidP="009E07FB">
      <w:pPr>
        <w:adjustRightInd w:val="0"/>
        <w:spacing w:line="240" w:lineRule="auto"/>
        <w:ind w:firstLineChars="150" w:firstLine="300"/>
        <w:rPr>
          <w:rFonts w:ascii="Times New Roman" w:hAnsi="Times New Roman"/>
          <w:kern w:val="0"/>
          <w:sz w:val="20"/>
          <w:lang w:eastAsia="zh-CN"/>
        </w:rPr>
      </w:pPr>
      <w:r w:rsidRPr="000C02F1">
        <w:rPr>
          <w:rFonts w:ascii="Times New Roman" w:hAnsi="Times New Roman"/>
          <w:kern w:val="0"/>
          <w:sz w:val="20"/>
          <w:lang w:eastAsia="zh-CN"/>
        </w:rPr>
        <w:t xml:space="preserve">We consider that </w:t>
      </w:r>
      <m:oMath>
        <m:r>
          <w:rPr>
            <w:rFonts w:ascii="Cambria Math" w:hAnsi="Cambria Math"/>
            <w:kern w:val="0"/>
            <w:sz w:val="20"/>
            <w:lang w:eastAsia="zh-CN"/>
          </w:rPr>
          <m:t>n</m:t>
        </m:r>
      </m:oMath>
      <w:r w:rsidRPr="000C02F1">
        <w:rPr>
          <w:rFonts w:ascii="Times New Roman" w:hAnsi="Times New Roman"/>
          <w:kern w:val="0"/>
          <w:sz w:val="20"/>
          <w:lang w:eastAsia="zh-CN"/>
        </w:rPr>
        <w:t xml:space="preserve"> homogenous sensor nodes and one sink node deployed in a WSDSN. The sink node is regarded as the base stations, </w:t>
      </w:r>
      <m:oMath>
        <m:r>
          <w:rPr>
            <w:rFonts w:ascii="Cambria Math" w:hAnsi="Cambria Math"/>
            <w:kern w:val="0"/>
            <w:sz w:val="20"/>
            <w:lang w:eastAsia="zh-CN"/>
          </w:rPr>
          <m:t>s</m:t>
        </m:r>
      </m:oMath>
      <w:r w:rsidRPr="000C02F1">
        <w:rPr>
          <w:rFonts w:ascii="Times New Roman" w:hAnsi="Times New Roman" w:hint="eastAsia"/>
          <w:kern w:val="0"/>
          <w:sz w:val="20"/>
          <w:lang w:eastAsia="zh-CN"/>
        </w:rPr>
        <w:t xml:space="preserve"> means the</w:t>
      </w:r>
      <w:r w:rsidRPr="000C02F1">
        <w:rPr>
          <w:rFonts w:ascii="Times New Roman" w:hAnsi="Times New Roman"/>
          <w:kern w:val="0"/>
          <w:sz w:val="20"/>
          <w:lang w:eastAsia="zh-CN"/>
        </w:rPr>
        <w:t xml:space="preserve"> base station. The network can be regarded as </w:t>
      </w:r>
      <m:oMath>
        <m:r>
          <m:rPr>
            <m:scr m:val="script"/>
            <m:sty m:val="p"/>
          </m:rPr>
          <w:rPr>
            <w:rFonts w:ascii="Cambria Math" w:hAnsi="Cambria Math"/>
            <w:kern w:val="0"/>
            <w:sz w:val="20"/>
            <w:lang w:eastAsia="zh-CN"/>
          </w:rPr>
          <m:t>M={</m:t>
        </m:r>
        <m:r>
          <w:rPr>
            <w:rFonts w:ascii="Cambria Math" w:hAnsi="Cambria Math"/>
            <w:kern w:val="0"/>
            <w:sz w:val="20"/>
            <w:lang w:eastAsia="zh-CN"/>
          </w:rPr>
          <m:t>s</m:t>
        </m:r>
        <m:r>
          <m:rPr>
            <m:sty m:val="p"/>
          </m:rPr>
          <w:rPr>
            <w:rFonts w:ascii="Cambria Math" w:hAnsi="Cambria Math"/>
            <w:kern w:val="0"/>
            <w:sz w:val="20"/>
            <w:lang w:eastAsia="zh-CN"/>
          </w:rPr>
          <m:t xml:space="preserve">, </m:t>
        </m:r>
        <m:sSub>
          <m:sSubPr>
            <m:ctrlPr>
              <w:rPr>
                <w:rFonts w:ascii="Cambria Math" w:hAnsi="Cambria Math"/>
                <w:kern w:val="0"/>
                <w:sz w:val="20"/>
                <w:lang w:eastAsia="zh-CN"/>
              </w:rPr>
            </m:ctrlPr>
          </m:sSubPr>
          <m:e>
            <m:r>
              <w:rPr>
                <w:rFonts w:ascii="Cambria Math" w:hAnsi="Cambria Math"/>
                <w:kern w:val="0"/>
                <w:sz w:val="20"/>
                <w:lang w:eastAsia="zh-CN"/>
              </w:rPr>
              <m:t>v</m:t>
            </m:r>
          </m:e>
          <m:sub>
            <m:r>
              <m:rPr>
                <m:sty m:val="p"/>
              </m:rPr>
              <w:rPr>
                <w:rFonts w:ascii="Cambria Math" w:hAnsi="Cambria Math"/>
                <w:kern w:val="0"/>
                <w:sz w:val="20"/>
                <w:lang w:eastAsia="zh-CN"/>
              </w:rPr>
              <m:t>1</m:t>
            </m:r>
          </m:sub>
        </m:sSub>
        <m:r>
          <m:rPr>
            <m:sty m:val="p"/>
          </m:rPr>
          <w:rPr>
            <w:rFonts w:ascii="Cambria Math" w:hAnsi="Cambria Math"/>
            <w:kern w:val="0"/>
            <w:sz w:val="20"/>
            <w:lang w:eastAsia="zh-CN"/>
          </w:rPr>
          <m:t xml:space="preserve">, </m:t>
        </m:r>
        <m:sSub>
          <m:sSubPr>
            <m:ctrlPr>
              <w:rPr>
                <w:rFonts w:ascii="Cambria Math" w:hAnsi="Cambria Math"/>
                <w:kern w:val="0"/>
                <w:sz w:val="20"/>
                <w:lang w:eastAsia="zh-CN"/>
              </w:rPr>
            </m:ctrlPr>
          </m:sSubPr>
          <m:e>
            <m:r>
              <w:rPr>
                <w:rFonts w:ascii="Cambria Math" w:hAnsi="Cambria Math"/>
                <w:kern w:val="0"/>
                <w:sz w:val="20"/>
                <w:lang w:eastAsia="zh-CN"/>
              </w:rPr>
              <m:t>v</m:t>
            </m:r>
          </m:e>
          <m:sub>
            <m:r>
              <m:rPr>
                <m:sty m:val="p"/>
              </m:rPr>
              <w:rPr>
                <w:rFonts w:ascii="Cambria Math" w:hAnsi="Cambria Math"/>
                <w:kern w:val="0"/>
                <w:sz w:val="20"/>
                <w:lang w:eastAsia="zh-CN"/>
              </w:rPr>
              <m:t>2</m:t>
            </m:r>
          </m:sub>
        </m:sSub>
        <m:r>
          <m:rPr>
            <m:sty m:val="p"/>
          </m:rPr>
          <w:rPr>
            <w:rFonts w:ascii="Cambria Math" w:hAnsi="Cambria Math"/>
            <w:kern w:val="0"/>
            <w:sz w:val="20"/>
            <w:lang w:eastAsia="zh-CN"/>
          </w:rPr>
          <m:t xml:space="preserve">, </m:t>
        </m:r>
        <m:sSub>
          <m:sSubPr>
            <m:ctrlPr>
              <w:rPr>
                <w:rFonts w:ascii="Cambria Math" w:hAnsi="Cambria Math"/>
                <w:kern w:val="0"/>
                <w:sz w:val="20"/>
                <w:lang w:eastAsia="zh-CN"/>
              </w:rPr>
            </m:ctrlPr>
          </m:sSubPr>
          <m:e>
            <m:r>
              <w:rPr>
                <w:rFonts w:ascii="Cambria Math" w:hAnsi="Cambria Math"/>
                <w:kern w:val="0"/>
                <w:sz w:val="20"/>
                <w:lang w:eastAsia="zh-CN"/>
              </w:rPr>
              <m:t>v</m:t>
            </m:r>
          </m:e>
          <m:sub>
            <m:r>
              <m:rPr>
                <m:sty m:val="p"/>
              </m:rPr>
              <w:rPr>
                <w:rFonts w:ascii="Cambria Math" w:hAnsi="Cambria Math"/>
                <w:kern w:val="0"/>
                <w:sz w:val="20"/>
                <w:lang w:eastAsia="zh-CN"/>
              </w:rPr>
              <m:t>3</m:t>
            </m:r>
          </m:sub>
        </m:sSub>
        <m:r>
          <m:rPr>
            <m:sty m:val="p"/>
          </m:rPr>
          <w:rPr>
            <w:rFonts w:ascii="Cambria Math" w:hAnsi="Cambria Math"/>
            <w:kern w:val="0"/>
            <w:sz w:val="20"/>
            <w:lang w:eastAsia="zh-CN"/>
          </w:rPr>
          <m:t xml:space="preserve">, </m:t>
        </m:r>
        <m:sSub>
          <m:sSubPr>
            <m:ctrlPr>
              <w:rPr>
                <w:rFonts w:ascii="Cambria Math" w:hAnsi="Cambria Math"/>
                <w:kern w:val="0"/>
                <w:sz w:val="20"/>
                <w:lang w:eastAsia="zh-CN"/>
              </w:rPr>
            </m:ctrlPr>
          </m:sSubPr>
          <m:e>
            <m:r>
              <w:rPr>
                <w:rFonts w:ascii="Cambria Math" w:hAnsi="Cambria Math"/>
                <w:kern w:val="0"/>
                <w:sz w:val="20"/>
                <w:lang w:eastAsia="zh-CN"/>
              </w:rPr>
              <m:t>v</m:t>
            </m:r>
          </m:e>
          <m:sub>
            <m:r>
              <m:rPr>
                <m:sty m:val="p"/>
              </m:rPr>
              <w:rPr>
                <w:rFonts w:ascii="Cambria Math" w:hAnsi="Cambria Math"/>
                <w:kern w:val="0"/>
                <w:sz w:val="20"/>
                <w:lang w:eastAsia="zh-CN"/>
              </w:rPr>
              <m:t>4</m:t>
            </m:r>
          </m:sub>
        </m:sSub>
        <m:r>
          <m:rPr>
            <m:sty m:val="p"/>
          </m:rPr>
          <w:rPr>
            <w:rFonts w:ascii="Cambria Math" w:hAnsi="Cambria Math"/>
            <w:kern w:val="0"/>
            <w:sz w:val="20"/>
            <w:lang w:eastAsia="zh-CN"/>
          </w:rPr>
          <m:t>…</m:t>
        </m:r>
        <m:sSub>
          <m:sSubPr>
            <m:ctrlPr>
              <w:rPr>
                <w:rFonts w:ascii="Cambria Math" w:hAnsi="Cambria Math"/>
                <w:kern w:val="0"/>
                <w:sz w:val="20"/>
                <w:lang w:eastAsia="zh-CN"/>
              </w:rPr>
            </m:ctrlPr>
          </m:sSubPr>
          <m:e>
            <m:r>
              <w:rPr>
                <w:rFonts w:ascii="Cambria Math" w:hAnsi="Cambria Math"/>
                <w:kern w:val="0"/>
                <w:sz w:val="20"/>
                <w:lang w:eastAsia="zh-CN"/>
              </w:rPr>
              <m:t>v</m:t>
            </m:r>
          </m:e>
          <m:sub>
            <m:r>
              <w:rPr>
                <w:rFonts w:ascii="Cambria Math" w:hAnsi="Cambria Math"/>
                <w:kern w:val="0"/>
                <w:sz w:val="20"/>
                <w:lang w:eastAsia="zh-CN"/>
              </w:rPr>
              <m:t>n</m:t>
            </m:r>
          </m:sub>
        </m:sSub>
        <m:r>
          <m:rPr>
            <m:sty m:val="p"/>
          </m:rPr>
          <w:rPr>
            <w:rFonts w:ascii="Cambria Math" w:hAnsi="Cambria Math"/>
            <w:kern w:val="0"/>
            <w:sz w:val="20"/>
            <w:lang w:eastAsia="zh-CN"/>
          </w:rPr>
          <m:t>}</m:t>
        </m:r>
      </m:oMath>
      <w:r w:rsidRPr="000C02F1">
        <w:rPr>
          <w:rFonts w:ascii="Times New Roman" w:hAnsi="Times New Roman"/>
          <w:kern w:val="0"/>
          <w:sz w:val="20"/>
          <w:lang w:eastAsia="zh-CN"/>
        </w:rPr>
        <w:t xml:space="preserve">. </w:t>
      </w:r>
      <m:oMath>
        <m:sSub>
          <m:sSubPr>
            <m:ctrlPr>
              <w:rPr>
                <w:rFonts w:ascii="Cambria Math" w:hAnsi="Cambria Math"/>
                <w:kern w:val="0"/>
                <w:sz w:val="20"/>
                <w:lang w:eastAsia="zh-CN"/>
              </w:rPr>
            </m:ctrlPr>
          </m:sSubPr>
          <m:e>
            <m:r>
              <w:rPr>
                <w:rFonts w:ascii="Cambria Math" w:hAnsi="Cambria Math"/>
                <w:kern w:val="0"/>
                <w:sz w:val="20"/>
                <w:lang w:eastAsia="zh-CN"/>
              </w:rPr>
              <m:t>v</m:t>
            </m:r>
          </m:e>
          <m:sub>
            <m:r>
              <w:rPr>
                <w:rFonts w:ascii="Cambria Math" w:hAnsi="Cambria Math"/>
                <w:kern w:val="0"/>
                <w:sz w:val="20"/>
                <w:lang w:eastAsia="zh-CN"/>
              </w:rPr>
              <m:t>i</m:t>
            </m:r>
          </m:sub>
        </m:sSub>
      </m:oMath>
      <w:r w:rsidRPr="000C02F1">
        <w:rPr>
          <w:rFonts w:ascii="Times New Roman" w:hAnsi="Times New Roman" w:hint="eastAsia"/>
          <w:kern w:val="0"/>
          <w:sz w:val="20"/>
          <w:lang w:eastAsia="zh-CN"/>
        </w:rPr>
        <w:t xml:space="preserve"> </w:t>
      </w:r>
      <w:r w:rsidRPr="000C02F1">
        <w:rPr>
          <w:rFonts w:ascii="Times New Roman" w:hAnsi="Times New Roman"/>
          <w:kern w:val="0"/>
          <w:sz w:val="20"/>
          <w:lang w:eastAsia="zh-CN"/>
        </w:rPr>
        <w:t xml:space="preserve">is the node ID. Those sensor nodes deployed in the target area such as environment monitor, industrial field, smart field and so </w:t>
      </w:r>
      <w:r w:rsidRPr="000C02F1">
        <w:rPr>
          <w:rFonts w:ascii="Times New Roman" w:hAnsi="Times New Roman" w:hint="eastAsia"/>
          <w:kern w:val="0"/>
          <w:sz w:val="20"/>
          <w:lang w:eastAsia="zh-CN"/>
        </w:rPr>
        <w:t>on [2</w:t>
      </w:r>
      <w:r w:rsidRPr="000C02F1">
        <w:rPr>
          <w:rFonts w:ascii="Times New Roman" w:hAnsi="Times New Roman"/>
          <w:kern w:val="0"/>
          <w:sz w:val="20"/>
          <w:lang w:eastAsia="zh-CN"/>
        </w:rPr>
        <w:t>3, 24, 25</w:t>
      </w:r>
      <w:r w:rsidRPr="000C02F1">
        <w:rPr>
          <w:rFonts w:ascii="Times New Roman" w:hAnsi="Times New Roman" w:hint="eastAsia"/>
          <w:kern w:val="0"/>
          <w:sz w:val="20"/>
          <w:lang w:eastAsia="zh-CN"/>
        </w:rPr>
        <w:t xml:space="preserve">]. The network radius is </w:t>
      </w:r>
      <m:oMath>
        <m:r>
          <m:rPr>
            <m:sty m:val="p"/>
          </m:rPr>
          <w:rPr>
            <w:rFonts w:ascii="Cambria Math" w:hAnsi="Cambria Math"/>
            <w:kern w:val="0"/>
            <w:sz w:val="20"/>
            <w:lang w:eastAsia="zh-CN"/>
          </w:rPr>
          <m:t>R</m:t>
        </m:r>
      </m:oMath>
      <w:r w:rsidRPr="000C02F1">
        <w:rPr>
          <w:rFonts w:ascii="Times New Roman" w:hAnsi="Times New Roman" w:hint="eastAsia"/>
          <w:kern w:val="0"/>
          <w:sz w:val="20"/>
          <w:lang w:eastAsia="zh-CN"/>
        </w:rPr>
        <w:t xml:space="preserve">, the transmission radius of </w:t>
      </w:r>
      <w:r w:rsidRPr="000C02F1">
        <w:rPr>
          <w:rFonts w:ascii="Times New Roman" w:hAnsi="Times New Roman"/>
          <w:kern w:val="0"/>
          <w:sz w:val="20"/>
          <w:lang w:eastAsia="zh-CN"/>
        </w:rPr>
        <w:t xml:space="preserve">a </w:t>
      </w:r>
      <w:r w:rsidRPr="000C02F1">
        <w:rPr>
          <w:rFonts w:ascii="Times New Roman" w:hAnsi="Times New Roman" w:hint="eastAsia"/>
          <w:kern w:val="0"/>
          <w:sz w:val="20"/>
          <w:lang w:eastAsia="zh-CN"/>
        </w:rPr>
        <w:t xml:space="preserve">sensor node is </w:t>
      </w:r>
      <m:oMath>
        <m:r>
          <w:rPr>
            <w:rFonts w:ascii="Cambria Math" w:hAnsi="Cambria Math"/>
            <w:kern w:val="0"/>
            <w:sz w:val="20"/>
            <w:lang w:eastAsia="zh-CN"/>
          </w:rPr>
          <m:t>r</m:t>
        </m:r>
      </m:oMath>
      <w:r w:rsidRPr="000C02F1">
        <w:rPr>
          <w:rFonts w:ascii="Times New Roman" w:hAnsi="Times New Roman" w:hint="eastAsia"/>
          <w:kern w:val="0"/>
          <w:sz w:val="20"/>
          <w:lang w:eastAsia="zh-CN"/>
        </w:rPr>
        <w:t>. The sensor nodes are powered by batte</w:t>
      </w:r>
      <w:proofErr w:type="spellStart"/>
      <w:r w:rsidRPr="000C02F1">
        <w:rPr>
          <w:rFonts w:ascii="Times New Roman" w:hAnsi="Times New Roman" w:hint="eastAsia"/>
          <w:kern w:val="0"/>
          <w:sz w:val="20"/>
          <w:lang w:eastAsia="zh-CN"/>
        </w:rPr>
        <w:t>ry</w:t>
      </w:r>
      <w:proofErr w:type="spellEnd"/>
      <w:r w:rsidRPr="000C02F1">
        <w:rPr>
          <w:rFonts w:ascii="Times New Roman" w:hAnsi="Times New Roman" w:hint="eastAsia"/>
          <w:kern w:val="0"/>
          <w:sz w:val="20"/>
          <w:lang w:eastAsia="zh-CN"/>
        </w:rPr>
        <w:t xml:space="preserve"> whose energy are limited, and </w:t>
      </w:r>
      <w:r w:rsidRPr="000C02F1">
        <w:rPr>
          <w:rFonts w:ascii="Times New Roman" w:hAnsi="Times New Roman"/>
          <w:kern w:val="0"/>
          <w:sz w:val="20"/>
          <w:lang w:eastAsia="zh-CN"/>
        </w:rPr>
        <w:t>t</w:t>
      </w:r>
      <w:r w:rsidRPr="000C02F1">
        <w:rPr>
          <w:rFonts w:ascii="Times New Roman" w:hAnsi="Times New Roman" w:hint="eastAsia"/>
          <w:kern w:val="0"/>
          <w:sz w:val="20"/>
          <w:lang w:eastAsia="zh-CN"/>
        </w:rPr>
        <w:t xml:space="preserve">he energy of </w:t>
      </w:r>
      <w:r w:rsidRPr="000C02F1">
        <w:rPr>
          <w:rFonts w:ascii="Times New Roman" w:hAnsi="Times New Roman"/>
          <w:kern w:val="0"/>
          <w:sz w:val="20"/>
          <w:lang w:eastAsia="zh-CN"/>
        </w:rPr>
        <w:t xml:space="preserve">the sink is unlimited. Fig. 1 shows the initial connectivity setup of the network or the weighted graph established by a routing protocol. The network structure studied in this paper is given in the Fig. 1, </w:t>
      </w:r>
      <m:oMath>
        <m:r>
          <w:rPr>
            <w:rFonts w:ascii="Cambria Math" w:hAnsi="Cambria Math"/>
            <w:kern w:val="0"/>
            <w:sz w:val="20"/>
            <w:lang w:eastAsia="zh-CN"/>
          </w:rPr>
          <m:t>s</m:t>
        </m:r>
      </m:oMath>
      <w:r w:rsidRPr="000C02F1">
        <w:rPr>
          <w:rFonts w:ascii="Times New Roman" w:hAnsi="Times New Roman" w:hint="eastAsia"/>
          <w:kern w:val="0"/>
          <w:sz w:val="20"/>
          <w:lang w:eastAsia="zh-CN"/>
        </w:rPr>
        <w:t xml:space="preserve"> is the center of data collection. </w:t>
      </w:r>
      <m:oMath>
        <m:sSub>
          <m:sSubPr>
            <m:ctrlPr>
              <w:rPr>
                <w:rFonts w:ascii="Cambria Math" w:hAnsi="Cambria Math"/>
                <w:i/>
                <w:kern w:val="0"/>
                <w:sz w:val="20"/>
                <w:lang w:eastAsia="zh-CN"/>
              </w:rPr>
            </m:ctrlPr>
          </m:sSubPr>
          <m:e>
            <m:r>
              <w:rPr>
                <w:rFonts w:ascii="Cambria Math" w:hAnsi="Cambria Math"/>
                <w:kern w:val="0"/>
                <w:sz w:val="20"/>
                <w:lang w:eastAsia="zh-CN"/>
              </w:rPr>
              <m:t>v</m:t>
            </m:r>
          </m:e>
          <m:sub>
            <m:r>
              <w:rPr>
                <w:rFonts w:ascii="Cambria Math" w:hAnsi="Cambria Math"/>
                <w:kern w:val="0"/>
                <w:sz w:val="20"/>
                <w:lang w:eastAsia="zh-CN"/>
              </w:rPr>
              <m:t>i</m:t>
            </m:r>
          </m:sub>
        </m:sSub>
      </m:oMath>
      <w:r w:rsidRPr="000C02F1">
        <w:rPr>
          <w:rFonts w:ascii="Times New Roman" w:hAnsi="Times New Roman" w:hint="eastAsia"/>
          <w:kern w:val="0"/>
          <w:sz w:val="20"/>
          <w:lang w:eastAsia="zh-CN"/>
        </w:rPr>
        <w:t xml:space="preserve"> is the sensor node in the </w:t>
      </w:r>
      <w:proofErr w:type="gramStart"/>
      <w:r w:rsidRPr="000C02F1">
        <w:rPr>
          <w:rFonts w:ascii="Times New Roman" w:hAnsi="Times New Roman" w:hint="eastAsia"/>
          <w:kern w:val="0"/>
          <w:sz w:val="20"/>
          <w:lang w:eastAsia="zh-CN"/>
        </w:rPr>
        <w:t>network</w:t>
      </w:r>
      <w:r w:rsidRPr="000C02F1">
        <w:rPr>
          <w:rFonts w:ascii="Times New Roman" w:hAnsi="Times New Roman"/>
          <w:kern w:val="0"/>
          <w:sz w:val="20"/>
          <w:lang w:eastAsia="zh-CN"/>
        </w:rPr>
        <w:t>.</w:t>
      </w:r>
      <w:proofErr w:type="gramEnd"/>
      <w:r w:rsidRPr="000C02F1">
        <w:rPr>
          <w:rFonts w:ascii="Times New Roman" w:hAnsi="Times New Roman"/>
          <w:kern w:val="0"/>
          <w:sz w:val="20"/>
          <w:lang w:eastAsia="zh-CN"/>
        </w:rPr>
        <w:t xml:space="preserve"> </w:t>
      </w:r>
    </w:p>
    <w:p w14:paraId="55CC3217" w14:textId="77777777" w:rsidR="009E07FB" w:rsidRPr="000C02F1" w:rsidRDefault="00F20CF7" w:rsidP="009E07FB">
      <w:pPr>
        <w:adjustRightInd w:val="0"/>
        <w:spacing w:line="240" w:lineRule="auto"/>
        <w:ind w:firstLineChars="150" w:firstLine="300"/>
        <w:rPr>
          <w:rFonts w:ascii="Times New Roman" w:hAnsi="Times New Roman"/>
          <w:kern w:val="0"/>
          <w:sz w:val="20"/>
          <w:lang w:eastAsia="zh-CN"/>
        </w:rPr>
      </w:pPr>
      <w:r w:rsidRPr="000C02F1">
        <w:rPr>
          <w:rFonts w:ascii="Times New Roman" w:hAnsi="Times New Roman"/>
          <w:kern w:val="0"/>
          <w:sz w:val="20"/>
          <w:lang w:eastAsia="zh-CN"/>
        </w:rPr>
        <w:object w:dxaOrig="2176" w:dyaOrig="2664" w14:anchorId="393ADE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75pt;height:220.75pt" o:ole="">
            <v:imagedata r:id="rId14" o:title="" cropbottom="2199f"/>
          </v:shape>
          <o:OLEObject Type="Embed" ProgID="Visio.Drawing.11" ShapeID="_x0000_i1025" DrawAspect="Content" ObjectID="_1603914456" r:id="rId15"/>
        </w:object>
      </w:r>
    </w:p>
    <w:p w14:paraId="15AA8A6E" w14:textId="77777777" w:rsidR="009E07FB" w:rsidRPr="000C02F1" w:rsidRDefault="009E07FB" w:rsidP="00500C1E">
      <w:pPr>
        <w:adjustRightInd w:val="0"/>
        <w:spacing w:line="240" w:lineRule="auto"/>
        <w:ind w:firstLineChars="150" w:firstLine="270"/>
        <w:jc w:val="center"/>
        <w:textAlignment w:val="center"/>
        <w:rPr>
          <w:sz w:val="18"/>
        </w:rPr>
      </w:pPr>
      <w:r w:rsidRPr="000C02F1">
        <w:rPr>
          <w:rFonts w:hint="eastAsia"/>
          <w:sz w:val="18"/>
        </w:rPr>
        <w:lastRenderedPageBreak/>
        <w:t xml:space="preserve">Fig. 1 </w:t>
      </w:r>
      <w:r w:rsidRPr="000C02F1">
        <w:rPr>
          <w:sz w:val="18"/>
        </w:rPr>
        <w:t>Network structure diagram</w:t>
      </w:r>
    </w:p>
    <w:p w14:paraId="4A8D4AEB" w14:textId="77777777" w:rsidR="009E07FB" w:rsidRPr="000C02F1" w:rsidRDefault="009E07FB" w:rsidP="00736D7A">
      <w:pPr>
        <w:pStyle w:val="PARAGRAPH"/>
        <w:spacing w:line="240" w:lineRule="auto"/>
        <w:ind w:firstLineChars="150" w:firstLine="300"/>
        <w:rPr>
          <w:sz w:val="21"/>
          <w:szCs w:val="21"/>
        </w:rPr>
      </w:pPr>
      <w:r w:rsidRPr="000C02F1">
        <w:rPr>
          <w:rFonts w:ascii="Times New Roman" w:hAnsi="Times New Roman"/>
          <w:kern w:val="0"/>
          <w:sz w:val="20"/>
          <w:lang w:eastAsia="zh-CN"/>
        </w:rPr>
        <w:t xml:space="preserve">In consequence of saving energy, it would be better that nodes are set to sleep-wake when nodes don’t need to receive program codes. Each node adopts asynchronous duty-cycle </w:t>
      </w:r>
      <w:proofErr w:type="gramStart"/>
      <w:r w:rsidRPr="000C02F1">
        <w:rPr>
          <w:rFonts w:ascii="Times New Roman" w:hAnsi="Times New Roman" w:hint="eastAsia"/>
          <w:kern w:val="0"/>
          <w:sz w:val="20"/>
          <w:lang w:eastAsia="zh-CN"/>
        </w:rPr>
        <w:t>model</w:t>
      </w:r>
      <w:r w:rsidRPr="000C02F1">
        <w:rPr>
          <w:rFonts w:ascii="Times New Roman" w:hAnsi="Times New Roman"/>
          <w:kern w:val="0"/>
          <w:sz w:val="20"/>
          <w:lang w:eastAsia="zh-CN"/>
        </w:rPr>
        <w:t>,</w:t>
      </w:r>
      <w:proofErr w:type="gramEnd"/>
      <w:r w:rsidRPr="000C02F1">
        <w:rPr>
          <w:rFonts w:ascii="Times New Roman" w:hAnsi="Times New Roman"/>
          <w:kern w:val="0"/>
          <w:sz w:val="20"/>
          <w:lang w:eastAsia="zh-CN"/>
        </w:rPr>
        <w:t xml:space="preserve"> the duty cycle starts over between two consecutive periods. </w:t>
      </w:r>
      <w:r w:rsidRPr="000C02F1">
        <w:rPr>
          <w:rFonts w:ascii="Times New Roman" w:hAnsi="Times New Roman" w:hint="eastAsia"/>
          <w:kern w:val="0"/>
          <w:sz w:val="20"/>
          <w:lang w:eastAsia="zh-CN"/>
        </w:rPr>
        <w:t>E</w:t>
      </w:r>
      <w:r w:rsidRPr="000C02F1">
        <w:rPr>
          <w:rFonts w:ascii="Times New Roman" w:hAnsi="Times New Roman"/>
          <w:kern w:val="0"/>
          <w:sz w:val="20"/>
          <w:lang w:eastAsia="zh-CN"/>
        </w:rPr>
        <w:t xml:space="preserve">ach node has </w:t>
      </w:r>
      <w:r w:rsidRPr="000C02F1">
        <w:rPr>
          <w:rFonts w:ascii="Times New Roman" w:hAnsi="Times New Roman" w:hint="eastAsia"/>
          <w:kern w:val="0"/>
          <w:sz w:val="20"/>
          <w:lang w:eastAsia="zh-CN"/>
        </w:rPr>
        <w:t>active</w:t>
      </w:r>
      <w:r w:rsidRPr="000C02F1">
        <w:rPr>
          <w:rFonts w:ascii="Times New Roman" w:hAnsi="Times New Roman"/>
          <w:kern w:val="0"/>
          <w:sz w:val="20"/>
          <w:lang w:eastAsia="zh-CN"/>
        </w:rPr>
        <w:t xml:space="preserve">/sleep </w:t>
      </w:r>
      <w:r w:rsidRPr="000C02F1">
        <w:rPr>
          <w:rFonts w:ascii="Times New Roman" w:hAnsi="Times New Roman" w:hint="eastAsia"/>
          <w:kern w:val="0"/>
          <w:sz w:val="20"/>
          <w:lang w:eastAsia="zh-CN"/>
        </w:rPr>
        <w:t>t</w:t>
      </w:r>
      <w:r w:rsidRPr="000C02F1">
        <w:rPr>
          <w:rFonts w:ascii="Times New Roman" w:hAnsi="Times New Roman"/>
          <w:kern w:val="0"/>
          <w:sz w:val="20"/>
          <w:lang w:eastAsia="zh-CN"/>
        </w:rPr>
        <w:t>wo models</w:t>
      </w:r>
      <w:r w:rsidRPr="000C02F1">
        <w:rPr>
          <w:rFonts w:ascii="Times New Roman" w:hAnsi="Times New Roman" w:hint="eastAsia"/>
          <w:kern w:val="0"/>
          <w:sz w:val="20"/>
          <w:lang w:eastAsia="zh-CN"/>
        </w:rPr>
        <w:t xml:space="preserve">. </w:t>
      </w:r>
      <w:r w:rsidRPr="000C02F1">
        <w:rPr>
          <w:rFonts w:ascii="Times New Roman" w:hAnsi="Times New Roman"/>
          <w:kern w:val="0"/>
          <w:sz w:val="20"/>
          <w:lang w:eastAsia="zh-CN"/>
        </w:rPr>
        <w:t xml:space="preserve">Each working cycle </w:t>
      </w:r>
      <m:oMath>
        <m:r>
          <m:rPr>
            <m:sty m:val="p"/>
          </m:rPr>
          <w:rPr>
            <w:rFonts w:ascii="Cambria Math" w:hAnsi="Cambria Math"/>
            <w:kern w:val="0"/>
            <w:sz w:val="20"/>
            <w:lang w:eastAsia="zh-CN"/>
          </w:rPr>
          <m:t>T</m:t>
        </m:r>
      </m:oMath>
      <w:r w:rsidRPr="000C02F1">
        <w:rPr>
          <w:rFonts w:ascii="Times New Roman" w:hAnsi="Times New Roman" w:hint="eastAsia"/>
          <w:kern w:val="0"/>
          <w:sz w:val="20"/>
          <w:lang w:eastAsia="zh-CN"/>
        </w:rPr>
        <w:t xml:space="preserve"> </w:t>
      </w:r>
      <w:r w:rsidRPr="000C02F1">
        <w:rPr>
          <w:rFonts w:ascii="Times New Roman" w:hAnsi="Times New Roman"/>
          <w:kern w:val="0"/>
          <w:sz w:val="20"/>
          <w:lang w:eastAsia="zh-CN"/>
        </w:rPr>
        <w:t xml:space="preserve">is divided into </w:t>
      </w:r>
      <m:oMath>
        <m:r>
          <m:rPr>
            <m:sty m:val="p"/>
          </m:rPr>
          <w:rPr>
            <w:rFonts w:ascii="Cambria Math" w:hAnsi="Cambria Math"/>
            <w:kern w:val="0"/>
            <w:sz w:val="20"/>
            <w:lang w:eastAsia="zh-CN"/>
          </w:rPr>
          <m:t>|T|</m:t>
        </m:r>
      </m:oMath>
      <w:r w:rsidRPr="000C02F1">
        <w:rPr>
          <w:rFonts w:ascii="Times New Roman" w:hAnsi="Times New Roman" w:hint="eastAsia"/>
          <w:kern w:val="0"/>
          <w:sz w:val="20"/>
          <w:lang w:eastAsia="zh-CN"/>
        </w:rPr>
        <w:t xml:space="preserve"> time slots with same </w:t>
      </w:r>
      <w:r w:rsidRPr="000C02F1">
        <w:rPr>
          <w:rFonts w:ascii="Times New Roman" w:hAnsi="Times New Roman"/>
          <w:kern w:val="0"/>
          <w:sz w:val="20"/>
          <w:lang w:eastAsia="zh-CN"/>
        </w:rPr>
        <w:t xml:space="preserve">length. </w:t>
      </w:r>
      <w:r w:rsidRPr="000C02F1">
        <w:rPr>
          <w:rFonts w:ascii="Times New Roman" w:hAnsi="Times New Roman" w:hint="eastAsia"/>
          <w:kern w:val="0"/>
          <w:sz w:val="20"/>
          <w:lang w:eastAsia="zh-CN"/>
        </w:rPr>
        <w:t>T</w:t>
      </w:r>
      <w:r w:rsidRPr="000C02F1">
        <w:rPr>
          <w:rFonts w:ascii="Times New Roman" w:hAnsi="Times New Roman"/>
          <w:kern w:val="0"/>
          <w:sz w:val="20"/>
          <w:lang w:eastAsia="zh-CN"/>
        </w:rPr>
        <w:t xml:space="preserve">hus, one working cycles can be expressed as </w:t>
      </w:r>
      <w:r w:rsidRPr="000C02F1">
        <w:rPr>
          <w:rFonts w:ascii="Times New Roman" w:hAnsi="Times New Roman" w:hint="eastAsia"/>
          <w:kern w:val="0"/>
          <w:sz w:val="20"/>
          <w:lang w:eastAsia="zh-CN"/>
        </w:rPr>
        <w:t>{</w:t>
      </w:r>
      <w:r w:rsidRPr="000C02F1">
        <w:rPr>
          <w:rFonts w:ascii="Times New Roman" w:hAnsi="Times New Roman"/>
          <w:kern w:val="0"/>
          <w:sz w:val="20"/>
          <w:lang w:eastAsia="zh-CN"/>
        </w:rPr>
        <w:t>0, 1</w:t>
      </w:r>
      <w:r w:rsidRPr="000C02F1">
        <w:rPr>
          <w:rFonts w:ascii="Times New Roman" w:hAnsi="Times New Roman" w:hint="eastAsia"/>
          <w:kern w:val="0"/>
          <w:sz w:val="20"/>
          <w:lang w:eastAsia="zh-CN"/>
        </w:rPr>
        <w:t>,</w:t>
      </w:r>
      <w:r w:rsidRPr="000C02F1">
        <w:rPr>
          <w:rFonts w:ascii="Times New Roman" w:hAnsi="Times New Roman"/>
          <w:kern w:val="0"/>
          <w:sz w:val="20"/>
          <w:lang w:eastAsia="zh-CN"/>
        </w:rPr>
        <w:t xml:space="preserve"> </w:t>
      </w:r>
      <w:r w:rsidRPr="000C02F1">
        <w:rPr>
          <w:rFonts w:ascii="Times New Roman" w:hAnsi="Times New Roman" w:hint="eastAsia"/>
          <w:kern w:val="0"/>
          <w:sz w:val="20"/>
          <w:lang w:eastAsia="zh-CN"/>
        </w:rPr>
        <w:t>2,</w:t>
      </w:r>
      <w:r w:rsidRPr="000C02F1">
        <w:rPr>
          <w:rFonts w:ascii="Times New Roman" w:hAnsi="Times New Roman"/>
          <w:kern w:val="0"/>
          <w:sz w:val="20"/>
          <w:lang w:eastAsia="zh-CN"/>
        </w:rPr>
        <w:t xml:space="preserve"> </w:t>
      </w:r>
      <w:r w:rsidRPr="000C02F1">
        <w:rPr>
          <w:rFonts w:ascii="Times New Roman" w:hAnsi="Times New Roman" w:hint="eastAsia"/>
          <w:kern w:val="0"/>
          <w:sz w:val="20"/>
          <w:lang w:eastAsia="zh-CN"/>
        </w:rPr>
        <w:t>3,</w:t>
      </w:r>
      <w:r w:rsidRPr="000C02F1">
        <w:rPr>
          <w:rFonts w:ascii="Times New Roman" w:hAnsi="Times New Roman"/>
          <w:kern w:val="0"/>
          <w:sz w:val="20"/>
          <w:lang w:eastAsia="zh-CN"/>
        </w:rPr>
        <w:t>…..</w:t>
      </w:r>
      <w:r w:rsidRPr="000C02F1">
        <w:rPr>
          <w:rFonts w:ascii="Times New Roman" w:hAnsi="Times New Roman" w:hint="eastAsia"/>
          <w:kern w:val="0"/>
          <w:sz w:val="20"/>
          <w:lang w:eastAsia="zh-CN"/>
        </w:rPr>
        <w:t>,</w:t>
      </w:r>
      <m:oMath>
        <m:r>
          <m:rPr>
            <m:sty m:val="p"/>
          </m:rPr>
          <w:rPr>
            <w:rFonts w:ascii="Cambria Math" w:hAnsi="Cambria Math"/>
            <w:kern w:val="0"/>
            <w:sz w:val="20"/>
            <w:lang w:eastAsia="zh-CN"/>
          </w:rPr>
          <m:t xml:space="preserve"> |T|-1</m:t>
        </m:r>
      </m:oMath>
      <w:r w:rsidRPr="000C02F1">
        <w:rPr>
          <w:rFonts w:ascii="Times New Roman" w:hAnsi="Times New Roman" w:hint="eastAsia"/>
          <w:kern w:val="0"/>
          <w:sz w:val="20"/>
          <w:lang w:eastAsia="zh-CN"/>
        </w:rPr>
        <w:t>}</w:t>
      </w:r>
      <w:r w:rsidRPr="000C02F1">
        <w:rPr>
          <w:rFonts w:ascii="Times New Roman" w:hAnsi="Times New Roman"/>
          <w:kern w:val="0"/>
          <w:sz w:val="20"/>
          <w:lang w:eastAsia="zh-CN"/>
        </w:rPr>
        <w:t xml:space="preserve"> time slots. </w:t>
      </w:r>
      <w:r w:rsidRPr="000C02F1">
        <w:rPr>
          <w:rFonts w:ascii="Times New Roman" w:hAnsi="Times New Roman" w:hint="eastAsia"/>
          <w:kern w:val="0"/>
          <w:sz w:val="20"/>
          <w:lang w:eastAsia="zh-CN"/>
        </w:rPr>
        <w:t>I</w:t>
      </w:r>
      <w:r w:rsidRPr="000C02F1">
        <w:rPr>
          <w:rFonts w:ascii="Times New Roman" w:hAnsi="Times New Roman"/>
          <w:kern w:val="0"/>
          <w:sz w:val="20"/>
          <w:lang w:eastAsia="zh-CN"/>
        </w:rPr>
        <w:t xml:space="preserve">t is shown as Fig. 5, considering working cycle of a node is 3, the working cycle is regarded as three time slots, they are 0, 1 and 2. Each node randomly selects active time slots. </w:t>
      </w:r>
      <m:oMath>
        <m:r>
          <w:rPr>
            <w:rFonts w:ascii="Cambria Math" w:hAnsi="Cambria Math"/>
            <w:kern w:val="0"/>
            <w:sz w:val="20"/>
            <w:lang w:eastAsia="zh-CN"/>
          </w:rPr>
          <m:t>s</m:t>
        </m:r>
      </m:oMath>
      <w:r w:rsidRPr="000C02F1">
        <w:rPr>
          <w:rFonts w:ascii="Times New Roman" w:hAnsi="Times New Roman" w:hint="eastAsia"/>
          <w:kern w:val="0"/>
          <w:sz w:val="20"/>
          <w:lang w:eastAsia="zh-CN"/>
        </w:rPr>
        <w:t xml:space="preserve"> </w:t>
      </w:r>
      <w:r w:rsidRPr="000C02F1">
        <w:rPr>
          <w:rFonts w:ascii="Times New Roman" w:hAnsi="Times New Roman"/>
          <w:kern w:val="0"/>
          <w:sz w:val="20"/>
          <w:lang w:eastAsia="zh-CN"/>
        </w:rPr>
        <w:t xml:space="preserve">is the sink node, the sink node sends program codes to neighbor nodes, then the program codes are transmitted from those neighbor nodes to outside nodes, until program codes reach the network </w:t>
      </w:r>
      <w:proofErr w:type="gramStart"/>
      <w:r w:rsidRPr="000C02F1">
        <w:rPr>
          <w:rFonts w:ascii="Times New Roman" w:hAnsi="Times New Roman"/>
          <w:kern w:val="0"/>
          <w:sz w:val="20"/>
          <w:lang w:eastAsia="zh-CN"/>
        </w:rPr>
        <w:t>boundary.</w:t>
      </w:r>
      <w:proofErr w:type="gramEnd"/>
      <w:r w:rsidRPr="000C02F1">
        <w:rPr>
          <w:rFonts w:ascii="Times New Roman" w:hAnsi="Times New Roman"/>
          <w:kern w:val="0"/>
          <w:sz w:val="20"/>
          <w:lang w:eastAsia="zh-CN"/>
        </w:rPr>
        <w:t xml:space="preserve"> The number in nodes are active time slots of nodes.</w:t>
      </w:r>
      <w:r w:rsidR="00736D7A" w:rsidRPr="000C02F1">
        <w:rPr>
          <w:sz w:val="21"/>
          <w:szCs w:val="21"/>
        </w:rPr>
        <w:t xml:space="preserve"> </w:t>
      </w:r>
      <w:r w:rsidRPr="000C02F1">
        <w:rPr>
          <w:sz w:val="21"/>
          <w:szCs w:val="21"/>
        </w:rPr>
        <w:t>E</w:t>
      </w:r>
      <w:r w:rsidRPr="000C02F1">
        <w:rPr>
          <w:rFonts w:hint="eastAsia"/>
          <w:sz w:val="21"/>
          <w:szCs w:val="21"/>
          <w:lang w:eastAsia="zh-CN"/>
        </w:rPr>
        <w:t xml:space="preserve">nergy </w:t>
      </w:r>
      <w:r w:rsidRPr="000C02F1">
        <w:rPr>
          <w:sz w:val="21"/>
          <w:szCs w:val="21"/>
          <w:lang w:eastAsia="zh-CN"/>
        </w:rPr>
        <w:t>C</w:t>
      </w:r>
      <w:r w:rsidRPr="000C02F1">
        <w:rPr>
          <w:rFonts w:hint="eastAsia"/>
          <w:sz w:val="21"/>
          <w:szCs w:val="21"/>
          <w:lang w:eastAsia="zh-CN"/>
        </w:rPr>
        <w:t xml:space="preserve">onsumption </w:t>
      </w:r>
      <w:r w:rsidRPr="000C02F1">
        <w:rPr>
          <w:sz w:val="21"/>
          <w:szCs w:val="21"/>
        </w:rPr>
        <w:t>Model</w:t>
      </w:r>
    </w:p>
    <w:p w14:paraId="297FF29D" w14:textId="77777777" w:rsidR="009E07FB" w:rsidRPr="000C02F1" w:rsidRDefault="009E07FB" w:rsidP="009E07FB">
      <w:pPr>
        <w:adjustRightInd w:val="0"/>
        <w:spacing w:line="240" w:lineRule="auto"/>
        <w:ind w:firstLineChars="150" w:firstLine="300"/>
        <w:rPr>
          <w:rFonts w:ascii="Times New Roman" w:hAnsi="Times New Roman"/>
          <w:kern w:val="0"/>
          <w:sz w:val="20"/>
          <w:lang w:eastAsia="zh-CN"/>
        </w:rPr>
      </w:pPr>
      <w:r w:rsidRPr="000C02F1">
        <w:rPr>
          <w:rFonts w:ascii="Times New Roman" w:hAnsi="Times New Roman"/>
          <w:kern w:val="0"/>
          <w:sz w:val="20"/>
          <w:lang w:eastAsia="zh-CN"/>
        </w:rPr>
        <w:t>In this paper, nodes can periodically switch on and off according to a normalized duty cycle. The energy consumption of a node contains</w:t>
      </w:r>
      <w:r w:rsidRPr="000C02F1">
        <w:rPr>
          <w:rFonts w:ascii="Times New Roman" w:hAnsi="Times New Roman" w:hint="eastAsia"/>
          <w:kern w:val="0"/>
          <w:sz w:val="20"/>
          <w:lang w:eastAsia="zh-CN"/>
        </w:rPr>
        <w:t xml:space="preserve"> three aspects</w:t>
      </w:r>
      <w:r w:rsidRPr="000C02F1">
        <w:rPr>
          <w:rFonts w:ascii="Times New Roman" w:hAnsi="Times New Roman"/>
          <w:kern w:val="0"/>
          <w:sz w:val="20"/>
          <w:lang w:eastAsia="zh-CN"/>
        </w:rPr>
        <w:t xml:space="preserve">. (1) The energy consumption for </w:t>
      </w:r>
      <w:r w:rsidRPr="00381478">
        <w:rPr>
          <w:rFonts w:ascii="Times New Roman" w:hAnsi="Times New Roman"/>
          <w:kern w:val="0"/>
          <w:sz w:val="20"/>
          <w:highlight w:val="yellow"/>
          <w:lang w:eastAsia="zh-CN"/>
        </w:rPr>
        <w:t>receiving data</w:t>
      </w:r>
      <w:r w:rsidRPr="000C02F1">
        <w:rPr>
          <w:rFonts w:ascii="Times New Roman" w:hAnsi="Times New Roman"/>
          <w:kern w:val="0"/>
          <w:sz w:val="20"/>
          <w:lang w:eastAsia="zh-CN"/>
        </w:rPr>
        <w:t xml:space="preserve"> packets, (2) the energy consumption for </w:t>
      </w:r>
      <w:r w:rsidRPr="00381478">
        <w:rPr>
          <w:rFonts w:ascii="Times New Roman" w:hAnsi="Times New Roman"/>
          <w:kern w:val="0"/>
          <w:sz w:val="20"/>
          <w:highlight w:val="yellow"/>
          <w:lang w:eastAsia="zh-CN"/>
        </w:rPr>
        <w:t>sending data</w:t>
      </w:r>
      <w:r w:rsidRPr="000C02F1">
        <w:rPr>
          <w:rFonts w:ascii="Times New Roman" w:hAnsi="Times New Roman"/>
          <w:kern w:val="0"/>
          <w:sz w:val="20"/>
          <w:lang w:eastAsia="zh-CN"/>
        </w:rPr>
        <w:t xml:space="preserve"> packet, (3) When node </w:t>
      </w:r>
      <m:oMath>
        <m:sSub>
          <m:sSubPr>
            <m:ctrlPr>
              <w:rPr>
                <w:rFonts w:ascii="Cambria Math" w:hAnsi="Cambria Math"/>
                <w:kern w:val="0"/>
                <w:sz w:val="20"/>
                <w:lang w:eastAsia="zh-CN"/>
              </w:rPr>
            </m:ctrlPr>
          </m:sSubPr>
          <m:e>
            <m:r>
              <w:rPr>
                <w:rFonts w:ascii="Cambria Math" w:hAnsi="Cambria Math"/>
                <w:kern w:val="0"/>
                <w:sz w:val="20"/>
                <w:lang w:eastAsia="zh-CN"/>
              </w:rPr>
              <m:t>v</m:t>
            </m:r>
          </m:e>
          <m:sub>
            <m:r>
              <w:rPr>
                <w:rFonts w:ascii="Cambria Math" w:hAnsi="Cambria Math"/>
                <w:kern w:val="0"/>
                <w:sz w:val="20"/>
                <w:lang w:eastAsia="zh-CN"/>
              </w:rPr>
              <m:t>i</m:t>
            </m:r>
          </m:sub>
        </m:sSub>
      </m:oMath>
      <w:r w:rsidRPr="000C02F1">
        <w:rPr>
          <w:rFonts w:ascii="Times New Roman" w:hAnsi="Times New Roman" w:hint="eastAsia"/>
          <w:kern w:val="0"/>
          <w:sz w:val="20"/>
          <w:lang w:eastAsia="zh-CN"/>
        </w:rPr>
        <w:t xml:space="preserve"> </w:t>
      </w:r>
      <w:r w:rsidRPr="000C02F1">
        <w:rPr>
          <w:rFonts w:ascii="Times New Roman" w:hAnsi="Times New Roman"/>
          <w:kern w:val="0"/>
          <w:sz w:val="20"/>
          <w:lang w:eastAsia="zh-CN"/>
        </w:rPr>
        <w:t xml:space="preserve">at </w:t>
      </w:r>
      <m:oMath>
        <m:r>
          <w:rPr>
            <w:rFonts w:ascii="Cambria Math" w:hAnsi="Cambria Math"/>
            <w:kern w:val="0"/>
            <w:sz w:val="20"/>
            <w:lang w:eastAsia="zh-CN"/>
          </w:rPr>
          <m:t>l</m:t>
        </m:r>
      </m:oMath>
      <w:r w:rsidRPr="000C02F1">
        <w:rPr>
          <w:rFonts w:ascii="Times New Roman" w:hAnsi="Times New Roman" w:hint="eastAsia"/>
          <w:kern w:val="0"/>
          <w:sz w:val="20"/>
          <w:lang w:eastAsia="zh-CN"/>
        </w:rPr>
        <w:t>m away from the sink</w:t>
      </w:r>
      <w:r w:rsidRPr="000C02F1">
        <w:rPr>
          <w:rFonts w:ascii="Times New Roman" w:hAnsi="Times New Roman"/>
          <w:kern w:val="0"/>
          <w:sz w:val="20"/>
          <w:lang w:eastAsia="zh-CN"/>
        </w:rPr>
        <w:t xml:space="preserve"> is in the sleep state, the energy consumption of node </w:t>
      </w:r>
      <m:oMath>
        <m:sSub>
          <m:sSubPr>
            <m:ctrlPr>
              <w:rPr>
                <w:rFonts w:ascii="Cambria Math" w:hAnsi="Cambria Math"/>
                <w:kern w:val="0"/>
                <w:sz w:val="20"/>
                <w:lang w:eastAsia="zh-CN"/>
              </w:rPr>
            </m:ctrlPr>
          </m:sSubPr>
          <m:e>
            <m:r>
              <w:rPr>
                <w:rFonts w:ascii="Cambria Math" w:hAnsi="Cambria Math"/>
                <w:kern w:val="0"/>
                <w:sz w:val="20"/>
                <w:lang w:eastAsia="zh-CN"/>
              </w:rPr>
              <m:t>v</m:t>
            </m:r>
          </m:e>
          <m:sub>
            <m:r>
              <w:rPr>
                <w:rFonts w:ascii="Cambria Math" w:hAnsi="Cambria Math"/>
                <w:kern w:val="0"/>
                <w:sz w:val="20"/>
                <w:lang w:eastAsia="zh-CN"/>
              </w:rPr>
              <m:t>i</m:t>
            </m:r>
          </m:sub>
        </m:sSub>
      </m:oMath>
      <w:r w:rsidRPr="000C02F1">
        <w:rPr>
          <w:rFonts w:ascii="Times New Roman" w:hAnsi="Times New Roman"/>
          <w:kern w:val="0"/>
          <w:sz w:val="20"/>
          <w:lang w:eastAsia="zh-CN"/>
        </w:rPr>
        <w:t xml:space="preserve"> for sensing message is </w:t>
      </w:r>
      <m:oMath>
        <m:sSubSup>
          <m:sSubSupPr>
            <m:ctrlPr>
              <w:rPr>
                <w:rFonts w:ascii="Cambria Math" w:hAnsi="Cambria Math"/>
                <w:kern w:val="0"/>
                <w:sz w:val="20"/>
                <w:lang w:eastAsia="zh-CN"/>
              </w:rPr>
            </m:ctrlPr>
          </m:sSubSupPr>
          <m:e>
            <m:r>
              <w:rPr>
                <w:rFonts w:ascii="Cambria Math" w:hAnsi="Cambria Math"/>
                <w:kern w:val="0"/>
                <w:sz w:val="20"/>
                <w:lang w:eastAsia="zh-CN"/>
              </w:rPr>
              <m:t>e</m:t>
            </m:r>
          </m:e>
          <m:sub>
            <m:r>
              <w:rPr>
                <w:rFonts w:ascii="Cambria Math" w:hAnsi="Cambria Math"/>
                <w:kern w:val="0"/>
                <w:sz w:val="20"/>
                <w:lang w:eastAsia="zh-CN"/>
              </w:rPr>
              <m:t>s</m:t>
            </m:r>
            <m:r>
              <m:rPr>
                <m:sty m:val="p"/>
              </m:rPr>
              <w:rPr>
                <w:rFonts w:ascii="Cambria Math" w:hAnsi="Cambria Math"/>
                <w:kern w:val="0"/>
                <w:sz w:val="20"/>
                <w:lang w:eastAsia="zh-CN"/>
              </w:rPr>
              <m:t>en</m:t>
            </m:r>
          </m:sub>
          <m:sup>
            <m:r>
              <w:rPr>
                <w:rFonts w:ascii="Cambria Math" w:hAnsi="Cambria Math"/>
                <w:kern w:val="0"/>
                <w:sz w:val="20"/>
                <w:lang w:eastAsia="zh-CN"/>
              </w:rPr>
              <m:t>i</m:t>
            </m:r>
          </m:sup>
        </m:sSubSup>
      </m:oMath>
      <w:r w:rsidRPr="000C02F1">
        <w:rPr>
          <w:rFonts w:ascii="Times New Roman" w:hAnsi="Times New Roman"/>
          <w:kern w:val="0"/>
          <w:sz w:val="20"/>
          <w:lang w:eastAsia="zh-CN"/>
        </w:rPr>
        <w:t xml:space="preserve">, the energy consumption for sensing data in different schemes are the same. When node </w:t>
      </w:r>
      <m:oMath>
        <m:sSub>
          <m:sSubPr>
            <m:ctrlPr>
              <w:rPr>
                <w:rFonts w:ascii="Cambria Math" w:hAnsi="Cambria Math"/>
                <w:kern w:val="0"/>
                <w:sz w:val="20"/>
                <w:lang w:eastAsia="zh-CN"/>
              </w:rPr>
            </m:ctrlPr>
          </m:sSubPr>
          <m:e>
            <m:r>
              <w:rPr>
                <w:rFonts w:ascii="Cambria Math" w:hAnsi="Cambria Math"/>
                <w:kern w:val="0"/>
                <w:sz w:val="20"/>
                <w:lang w:eastAsia="zh-CN"/>
              </w:rPr>
              <m:t>v</m:t>
            </m:r>
          </m:e>
          <m:sub>
            <m:r>
              <w:rPr>
                <w:rFonts w:ascii="Cambria Math" w:hAnsi="Cambria Math"/>
                <w:kern w:val="0"/>
                <w:sz w:val="20"/>
                <w:lang w:eastAsia="zh-CN"/>
              </w:rPr>
              <m:t>i</m:t>
            </m:r>
          </m:sub>
        </m:sSub>
      </m:oMath>
      <w:r w:rsidRPr="000C02F1">
        <w:rPr>
          <w:rFonts w:ascii="Times New Roman" w:hAnsi="Times New Roman"/>
          <w:kern w:val="0"/>
          <w:sz w:val="20"/>
          <w:lang w:eastAsia="zh-CN"/>
        </w:rPr>
        <w:t xml:space="preserve"> at </w:t>
      </w:r>
      <m:oMath>
        <m:r>
          <w:rPr>
            <w:rFonts w:ascii="Cambria Math" w:hAnsi="Cambria Math"/>
            <w:kern w:val="0"/>
            <w:sz w:val="20"/>
            <w:lang w:eastAsia="zh-CN"/>
          </w:rPr>
          <m:t>l</m:t>
        </m:r>
      </m:oMath>
      <w:r w:rsidRPr="000C02F1">
        <w:rPr>
          <w:rFonts w:ascii="Times New Roman" w:hAnsi="Times New Roman" w:hint="eastAsia"/>
          <w:kern w:val="0"/>
          <w:sz w:val="20"/>
          <w:lang w:eastAsia="zh-CN"/>
        </w:rPr>
        <w:t>m away from the sink</w:t>
      </w:r>
      <w:r w:rsidRPr="000C02F1">
        <w:rPr>
          <w:rFonts w:ascii="Times New Roman" w:hAnsi="Times New Roman"/>
          <w:kern w:val="0"/>
          <w:sz w:val="20"/>
          <w:lang w:eastAsia="zh-CN"/>
        </w:rPr>
        <w:t xml:space="preserve"> is in active status, the energy consumption of node </w:t>
      </w:r>
      <m:oMath>
        <m:sSub>
          <m:sSubPr>
            <m:ctrlPr>
              <w:rPr>
                <w:rFonts w:ascii="Cambria Math" w:hAnsi="Cambria Math"/>
                <w:kern w:val="0"/>
                <w:sz w:val="20"/>
                <w:lang w:eastAsia="zh-CN"/>
              </w:rPr>
            </m:ctrlPr>
          </m:sSubPr>
          <m:e>
            <m:r>
              <w:rPr>
                <w:rFonts w:ascii="Cambria Math" w:hAnsi="Cambria Math"/>
                <w:kern w:val="0"/>
                <w:sz w:val="20"/>
                <w:lang w:eastAsia="zh-CN"/>
              </w:rPr>
              <m:t>v</m:t>
            </m:r>
          </m:e>
          <m:sub>
            <m:r>
              <w:rPr>
                <w:rFonts w:ascii="Cambria Math" w:hAnsi="Cambria Math"/>
                <w:kern w:val="0"/>
                <w:sz w:val="20"/>
                <w:lang w:eastAsia="zh-CN"/>
              </w:rPr>
              <m:t>i</m:t>
            </m:r>
          </m:sub>
        </m:sSub>
      </m:oMath>
      <w:r w:rsidRPr="000C02F1">
        <w:rPr>
          <w:rFonts w:ascii="Times New Roman" w:hAnsi="Times New Roman"/>
          <w:kern w:val="0"/>
          <w:sz w:val="20"/>
          <w:lang w:eastAsia="zh-CN"/>
        </w:rPr>
        <w:t xml:space="preserve"> is </w:t>
      </w:r>
      <m:oMath>
        <m:sSubSup>
          <m:sSubSupPr>
            <m:ctrlPr>
              <w:rPr>
                <w:rFonts w:ascii="Cambria Math" w:hAnsi="Cambria Math"/>
                <w:kern w:val="0"/>
                <w:sz w:val="20"/>
                <w:lang w:eastAsia="zh-CN"/>
              </w:rPr>
            </m:ctrlPr>
          </m:sSubSupPr>
          <m:e>
            <m:r>
              <w:rPr>
                <w:rFonts w:ascii="Cambria Math" w:hAnsi="Cambria Math"/>
                <w:kern w:val="0"/>
                <w:sz w:val="20"/>
                <w:lang w:eastAsia="zh-CN"/>
              </w:rPr>
              <m:t>e</m:t>
            </m:r>
          </m:e>
          <m:sub>
            <m:r>
              <w:rPr>
                <w:rFonts w:ascii="Cambria Math" w:hAnsi="Cambria Math"/>
                <w:kern w:val="0"/>
                <w:sz w:val="20"/>
                <w:lang w:eastAsia="zh-CN"/>
              </w:rPr>
              <m:t>r</m:t>
            </m:r>
          </m:sub>
          <m:sup>
            <m:r>
              <w:rPr>
                <w:rFonts w:ascii="Cambria Math" w:hAnsi="Cambria Math"/>
                <w:kern w:val="0"/>
                <w:sz w:val="20"/>
                <w:lang w:eastAsia="zh-CN"/>
              </w:rPr>
              <m:t>i</m:t>
            </m:r>
          </m:sup>
        </m:sSubSup>
      </m:oMath>
      <w:r w:rsidRPr="000C02F1">
        <w:rPr>
          <w:rFonts w:ascii="Times New Roman" w:hAnsi="Times New Roman" w:hint="eastAsia"/>
          <w:kern w:val="0"/>
          <w:sz w:val="20"/>
          <w:lang w:eastAsia="zh-CN"/>
        </w:rPr>
        <w:t xml:space="preserve">, </w:t>
      </w:r>
      <w:r w:rsidRPr="000C02F1">
        <w:rPr>
          <w:rFonts w:ascii="Times New Roman" w:hAnsi="Times New Roman"/>
          <w:kern w:val="0"/>
          <w:sz w:val="20"/>
          <w:lang w:eastAsia="zh-CN"/>
        </w:rPr>
        <w:t xml:space="preserve">and the energy consumption of node </w:t>
      </w:r>
      <m:oMath>
        <m:sSub>
          <m:sSubPr>
            <m:ctrlPr>
              <w:rPr>
                <w:rFonts w:ascii="Cambria Math" w:hAnsi="Cambria Math"/>
                <w:kern w:val="0"/>
                <w:sz w:val="20"/>
                <w:lang w:eastAsia="zh-CN"/>
              </w:rPr>
            </m:ctrlPr>
          </m:sSubPr>
          <m:e>
            <m:r>
              <w:rPr>
                <w:rFonts w:ascii="Cambria Math" w:hAnsi="Cambria Math"/>
                <w:kern w:val="0"/>
                <w:sz w:val="20"/>
                <w:lang w:eastAsia="zh-CN"/>
              </w:rPr>
              <m:t>v</m:t>
            </m:r>
          </m:e>
          <m:sub>
            <m:r>
              <w:rPr>
                <w:rFonts w:ascii="Cambria Math" w:hAnsi="Cambria Math"/>
                <w:kern w:val="0"/>
                <w:sz w:val="20"/>
                <w:lang w:eastAsia="zh-CN"/>
              </w:rPr>
              <m:t>i</m:t>
            </m:r>
          </m:sub>
        </m:sSub>
      </m:oMath>
      <w:r w:rsidRPr="000C02F1">
        <w:rPr>
          <w:rFonts w:ascii="Times New Roman" w:hAnsi="Times New Roman"/>
          <w:kern w:val="0"/>
          <w:sz w:val="20"/>
          <w:lang w:eastAsia="zh-CN"/>
        </w:rPr>
        <w:t xml:space="preserve"> at </w:t>
      </w:r>
      <m:oMath>
        <m:r>
          <w:rPr>
            <w:rFonts w:ascii="Cambria Math" w:hAnsi="Cambria Math"/>
            <w:kern w:val="0"/>
            <w:sz w:val="20"/>
            <w:lang w:eastAsia="zh-CN"/>
          </w:rPr>
          <m:t>l</m:t>
        </m:r>
      </m:oMath>
      <w:r w:rsidRPr="000C02F1">
        <w:rPr>
          <w:rFonts w:ascii="Times New Roman" w:hAnsi="Times New Roman" w:hint="eastAsia"/>
          <w:kern w:val="0"/>
          <w:sz w:val="20"/>
          <w:lang w:eastAsia="zh-CN"/>
        </w:rPr>
        <w:t>m away from the sink</w:t>
      </w:r>
      <w:r w:rsidRPr="000C02F1">
        <w:rPr>
          <w:rFonts w:ascii="Times New Roman" w:hAnsi="Times New Roman"/>
          <w:kern w:val="0"/>
          <w:sz w:val="20"/>
          <w:lang w:eastAsia="zh-CN"/>
        </w:rPr>
        <w:t xml:space="preserve"> is </w:t>
      </w:r>
      <m:oMath>
        <m:sSubSup>
          <m:sSubSupPr>
            <m:ctrlPr>
              <w:rPr>
                <w:rFonts w:ascii="Cambria Math" w:hAnsi="Cambria Math"/>
                <w:kern w:val="0"/>
                <w:sz w:val="20"/>
                <w:lang w:eastAsia="zh-CN"/>
              </w:rPr>
            </m:ctrlPr>
          </m:sSubSupPr>
          <m:e>
            <m:r>
              <w:rPr>
                <w:rFonts w:ascii="Cambria Math" w:hAnsi="Cambria Math"/>
                <w:kern w:val="0"/>
                <w:sz w:val="20"/>
                <w:lang w:eastAsia="zh-CN"/>
              </w:rPr>
              <m:t>e</m:t>
            </m:r>
          </m:e>
          <m:sub>
            <m:r>
              <w:rPr>
                <w:rFonts w:ascii="Cambria Math" w:hAnsi="Cambria Math"/>
                <w:kern w:val="0"/>
                <w:sz w:val="20"/>
                <w:lang w:eastAsia="zh-CN"/>
              </w:rPr>
              <m:t>s</m:t>
            </m:r>
          </m:sub>
          <m:sup>
            <m:r>
              <w:rPr>
                <w:rFonts w:ascii="Cambria Math" w:hAnsi="Cambria Math"/>
                <w:kern w:val="0"/>
                <w:sz w:val="20"/>
                <w:lang w:eastAsia="zh-CN"/>
              </w:rPr>
              <m:t>i</m:t>
            </m:r>
          </m:sup>
        </m:sSubSup>
      </m:oMath>
      <w:r w:rsidRPr="000C02F1">
        <w:rPr>
          <w:rFonts w:ascii="Times New Roman" w:hAnsi="Times New Roman" w:hint="eastAsia"/>
          <w:kern w:val="0"/>
          <w:sz w:val="20"/>
          <w:lang w:eastAsia="zh-CN"/>
        </w:rPr>
        <w:t xml:space="preserve"> </w:t>
      </w:r>
      <w:r w:rsidRPr="000C02F1">
        <w:rPr>
          <w:rFonts w:ascii="Times New Roman" w:hAnsi="Times New Roman"/>
          <w:kern w:val="0"/>
          <w:sz w:val="20"/>
          <w:lang w:eastAsia="zh-CN"/>
        </w:rPr>
        <w:t xml:space="preserve">when node </w:t>
      </w:r>
      <m:oMath>
        <m:sSub>
          <m:sSubPr>
            <m:ctrlPr>
              <w:rPr>
                <w:rFonts w:ascii="Cambria Math" w:hAnsi="Cambria Math"/>
                <w:kern w:val="0"/>
                <w:sz w:val="20"/>
                <w:lang w:eastAsia="zh-CN"/>
              </w:rPr>
            </m:ctrlPr>
          </m:sSubPr>
          <m:e>
            <m:r>
              <w:rPr>
                <w:rFonts w:ascii="Cambria Math" w:hAnsi="Cambria Math"/>
                <w:kern w:val="0"/>
                <w:sz w:val="20"/>
                <w:lang w:eastAsia="zh-CN"/>
              </w:rPr>
              <m:t>v</m:t>
            </m:r>
          </m:e>
          <m:sub>
            <m:r>
              <w:rPr>
                <w:rFonts w:ascii="Cambria Math" w:hAnsi="Cambria Math"/>
                <w:kern w:val="0"/>
                <w:sz w:val="20"/>
                <w:lang w:eastAsia="zh-CN"/>
              </w:rPr>
              <m:t>i</m:t>
            </m:r>
          </m:sub>
        </m:sSub>
      </m:oMath>
      <w:r w:rsidRPr="000C02F1">
        <w:rPr>
          <w:rFonts w:ascii="Times New Roman" w:hAnsi="Times New Roman" w:hint="eastAsia"/>
          <w:kern w:val="0"/>
          <w:sz w:val="20"/>
          <w:lang w:eastAsia="zh-CN"/>
        </w:rPr>
        <w:t xml:space="preserve"> </w:t>
      </w:r>
      <w:r w:rsidRPr="000C02F1">
        <w:rPr>
          <w:rFonts w:ascii="Times New Roman" w:hAnsi="Times New Roman"/>
          <w:kern w:val="0"/>
          <w:sz w:val="20"/>
          <w:lang w:eastAsia="zh-CN"/>
        </w:rPr>
        <w:t xml:space="preserve">sends program codes to neighbor nodes. Thus, the total energy consumption </w:t>
      </w:r>
      <m:oMath>
        <m:sSup>
          <m:sSupPr>
            <m:ctrlPr>
              <w:rPr>
                <w:rFonts w:ascii="Cambria Math" w:hAnsi="Cambria Math"/>
                <w:kern w:val="0"/>
                <w:sz w:val="20"/>
                <w:lang w:eastAsia="zh-CN"/>
              </w:rPr>
            </m:ctrlPr>
          </m:sSupPr>
          <m:e>
            <m:r>
              <w:rPr>
                <w:rFonts w:ascii="Cambria Math" w:hAnsi="Cambria Math"/>
                <w:kern w:val="0"/>
                <w:sz w:val="20"/>
                <w:lang w:eastAsia="zh-CN"/>
              </w:rPr>
              <m:t>e</m:t>
            </m:r>
          </m:e>
          <m:sup>
            <m:r>
              <w:rPr>
                <w:rFonts w:ascii="Cambria Math" w:hAnsi="Cambria Math"/>
                <w:kern w:val="0"/>
                <w:sz w:val="20"/>
                <w:lang w:eastAsia="zh-CN"/>
              </w:rPr>
              <m:t>i</m:t>
            </m:r>
          </m:sup>
        </m:sSup>
      </m:oMath>
      <w:r w:rsidRPr="000C02F1">
        <w:rPr>
          <w:rFonts w:ascii="Times New Roman" w:hAnsi="Times New Roman" w:hint="eastAsia"/>
          <w:kern w:val="0"/>
          <w:sz w:val="20"/>
          <w:lang w:eastAsia="zh-CN"/>
        </w:rPr>
        <w:t xml:space="preserve"> </w:t>
      </w:r>
      <w:r w:rsidRPr="000C02F1">
        <w:rPr>
          <w:rFonts w:ascii="Times New Roman" w:hAnsi="Times New Roman"/>
          <w:kern w:val="0"/>
          <w:sz w:val="20"/>
          <w:lang w:eastAsia="zh-CN"/>
        </w:rPr>
        <w:t xml:space="preserve">of node </w:t>
      </w:r>
      <m:oMath>
        <m:sSub>
          <m:sSubPr>
            <m:ctrlPr>
              <w:rPr>
                <w:rFonts w:ascii="Cambria Math" w:hAnsi="Cambria Math"/>
                <w:kern w:val="0"/>
                <w:sz w:val="20"/>
                <w:lang w:eastAsia="zh-CN"/>
              </w:rPr>
            </m:ctrlPr>
          </m:sSubPr>
          <m:e>
            <m:r>
              <w:rPr>
                <w:rFonts w:ascii="Cambria Math" w:hAnsi="Cambria Math"/>
                <w:kern w:val="0"/>
                <w:sz w:val="20"/>
                <w:lang w:eastAsia="zh-CN"/>
              </w:rPr>
              <m:t>v</m:t>
            </m:r>
          </m:e>
          <m:sub>
            <m:r>
              <w:rPr>
                <w:rFonts w:ascii="Cambria Math" w:hAnsi="Cambria Math"/>
                <w:kern w:val="0"/>
                <w:sz w:val="20"/>
                <w:lang w:eastAsia="zh-CN"/>
              </w:rPr>
              <m:t>i</m:t>
            </m:r>
          </m:sub>
        </m:sSub>
      </m:oMath>
      <w:r w:rsidRPr="000C02F1">
        <w:rPr>
          <w:rFonts w:ascii="Times New Roman" w:hAnsi="Times New Roman"/>
          <w:kern w:val="0"/>
          <w:sz w:val="20"/>
          <w:lang w:eastAsia="zh-CN"/>
        </w:rPr>
        <w:t xml:space="preserve"> at </w:t>
      </w:r>
      <m:oMath>
        <m:r>
          <w:rPr>
            <w:rFonts w:ascii="Cambria Math" w:hAnsi="Cambria Math"/>
            <w:kern w:val="0"/>
            <w:sz w:val="20"/>
            <w:lang w:eastAsia="zh-CN"/>
          </w:rPr>
          <m:t>l</m:t>
        </m:r>
      </m:oMath>
      <w:r w:rsidRPr="000C02F1">
        <w:rPr>
          <w:rFonts w:ascii="Times New Roman" w:hAnsi="Times New Roman" w:hint="eastAsia"/>
          <w:kern w:val="0"/>
          <w:sz w:val="20"/>
          <w:lang w:eastAsia="zh-CN"/>
        </w:rPr>
        <w:t>m away from the sink is as follows.</w:t>
      </w:r>
    </w:p>
    <w:p w14:paraId="2C8B3153" w14:textId="77777777" w:rsidR="009E07FB" w:rsidRPr="000C02F1" w:rsidRDefault="00381478" w:rsidP="009E07FB">
      <w:pPr>
        <w:pStyle w:val="PARAGRAPH"/>
        <w:spacing w:line="240" w:lineRule="auto"/>
        <w:ind w:firstLineChars="150" w:firstLine="300"/>
        <w:rPr>
          <w:rFonts w:ascii="Times New Roman" w:hAnsi="Times New Roman"/>
          <w:kern w:val="0"/>
          <w:sz w:val="20"/>
          <w:lang w:eastAsia="zh-CN"/>
        </w:rPr>
      </w:pPr>
      <m:oMath>
        <m:sSup>
          <m:sSupPr>
            <m:ctrlPr>
              <w:rPr>
                <w:rFonts w:ascii="Cambria Math" w:hAnsi="Cambria Math"/>
                <w:kern w:val="0"/>
                <w:sz w:val="20"/>
                <w:lang w:eastAsia="zh-CN"/>
              </w:rPr>
            </m:ctrlPr>
          </m:sSupPr>
          <m:e>
            <m:r>
              <w:rPr>
                <w:rFonts w:ascii="Cambria Math" w:hAnsi="Cambria Math"/>
                <w:kern w:val="0"/>
                <w:sz w:val="20"/>
                <w:lang w:eastAsia="zh-CN"/>
              </w:rPr>
              <m:t>e</m:t>
            </m:r>
          </m:e>
          <m:sup>
            <m:r>
              <w:rPr>
                <w:rFonts w:ascii="Cambria Math" w:hAnsi="Cambria Math"/>
                <w:kern w:val="0"/>
                <w:sz w:val="20"/>
                <w:lang w:eastAsia="zh-CN"/>
              </w:rPr>
              <m:t>i</m:t>
            </m:r>
          </m:sup>
        </m:sSup>
        <m:r>
          <m:rPr>
            <m:sty m:val="p"/>
          </m:rPr>
          <w:rPr>
            <w:rFonts w:ascii="Cambria Math" w:hAnsi="Cambria Math"/>
            <w:kern w:val="0"/>
            <w:sz w:val="20"/>
            <w:lang w:eastAsia="zh-CN"/>
          </w:rPr>
          <m:t>=</m:t>
        </m:r>
        <m:sSubSup>
          <m:sSubSupPr>
            <m:ctrlPr>
              <w:rPr>
                <w:rFonts w:ascii="Cambria Math" w:hAnsi="Cambria Math"/>
                <w:kern w:val="0"/>
                <w:sz w:val="20"/>
                <w:lang w:eastAsia="zh-CN"/>
              </w:rPr>
            </m:ctrlPr>
          </m:sSubSupPr>
          <m:e>
            <m:r>
              <w:rPr>
                <w:rFonts w:ascii="Cambria Math" w:hAnsi="Cambria Math"/>
                <w:kern w:val="0"/>
                <w:sz w:val="20"/>
                <w:lang w:eastAsia="zh-CN"/>
              </w:rPr>
              <m:t>e</m:t>
            </m:r>
          </m:e>
          <m:sub>
            <m:r>
              <w:rPr>
                <w:rFonts w:ascii="Cambria Math" w:hAnsi="Cambria Math"/>
                <w:kern w:val="0"/>
                <w:sz w:val="20"/>
                <w:lang w:eastAsia="zh-CN"/>
              </w:rPr>
              <m:t>r</m:t>
            </m:r>
          </m:sub>
          <m:sup>
            <m:r>
              <w:rPr>
                <w:rFonts w:ascii="Cambria Math" w:hAnsi="Cambria Math"/>
                <w:kern w:val="0"/>
                <w:sz w:val="20"/>
                <w:lang w:eastAsia="zh-CN"/>
              </w:rPr>
              <m:t>i</m:t>
            </m:r>
          </m:sup>
        </m:sSubSup>
        <m:r>
          <m:rPr>
            <m:sty m:val="p"/>
          </m:rPr>
          <w:rPr>
            <w:rFonts w:ascii="Cambria Math" w:hAnsi="Cambria Math"/>
            <w:kern w:val="0"/>
            <w:sz w:val="20"/>
            <w:lang w:eastAsia="zh-CN"/>
          </w:rPr>
          <m:t>+</m:t>
        </m:r>
        <m:sSubSup>
          <m:sSubSupPr>
            <m:ctrlPr>
              <w:rPr>
                <w:rFonts w:ascii="Cambria Math" w:hAnsi="Cambria Math"/>
                <w:kern w:val="0"/>
                <w:sz w:val="20"/>
                <w:lang w:eastAsia="zh-CN"/>
              </w:rPr>
            </m:ctrlPr>
          </m:sSubSupPr>
          <m:e>
            <m:r>
              <w:rPr>
                <w:rFonts w:ascii="Cambria Math" w:hAnsi="Cambria Math"/>
                <w:kern w:val="0"/>
                <w:sz w:val="20"/>
                <w:lang w:eastAsia="zh-CN"/>
              </w:rPr>
              <m:t>e</m:t>
            </m:r>
          </m:e>
          <m:sub>
            <m:r>
              <w:rPr>
                <w:rFonts w:ascii="Cambria Math" w:hAnsi="Cambria Math"/>
                <w:kern w:val="0"/>
                <w:sz w:val="20"/>
                <w:lang w:eastAsia="zh-CN"/>
              </w:rPr>
              <m:t>sen</m:t>
            </m:r>
          </m:sub>
          <m:sup>
            <m:r>
              <w:rPr>
                <w:rFonts w:ascii="Cambria Math" w:hAnsi="Cambria Math"/>
                <w:kern w:val="0"/>
                <w:sz w:val="20"/>
                <w:lang w:eastAsia="zh-CN"/>
              </w:rPr>
              <m:t>i</m:t>
            </m:r>
          </m:sup>
        </m:sSubSup>
        <m:r>
          <m:rPr>
            <m:sty m:val="p"/>
          </m:rPr>
          <w:rPr>
            <w:rFonts w:ascii="Cambria Math" w:hAnsi="Cambria Math"/>
            <w:kern w:val="0"/>
            <w:sz w:val="20"/>
            <w:lang w:eastAsia="zh-CN"/>
          </w:rPr>
          <m:t>+</m:t>
        </m:r>
        <m:sSubSup>
          <m:sSubSupPr>
            <m:ctrlPr>
              <w:rPr>
                <w:rFonts w:ascii="Cambria Math" w:hAnsi="Cambria Math"/>
                <w:kern w:val="0"/>
                <w:sz w:val="20"/>
                <w:lang w:eastAsia="zh-CN"/>
              </w:rPr>
            </m:ctrlPr>
          </m:sSubSupPr>
          <m:e>
            <m:r>
              <w:rPr>
                <w:rFonts w:ascii="Cambria Math" w:hAnsi="Cambria Math"/>
                <w:kern w:val="0"/>
                <w:sz w:val="20"/>
                <w:lang w:eastAsia="zh-CN"/>
              </w:rPr>
              <m:t>e</m:t>
            </m:r>
          </m:e>
          <m:sub>
            <m:r>
              <w:rPr>
                <w:rFonts w:ascii="Cambria Math" w:hAnsi="Cambria Math"/>
                <w:kern w:val="0"/>
                <w:sz w:val="20"/>
                <w:lang w:eastAsia="zh-CN"/>
              </w:rPr>
              <m:t>s</m:t>
            </m:r>
          </m:sub>
          <m:sup>
            <m:r>
              <w:rPr>
                <w:rFonts w:ascii="Cambria Math" w:hAnsi="Cambria Math"/>
                <w:kern w:val="0"/>
                <w:sz w:val="20"/>
                <w:lang w:eastAsia="zh-CN"/>
              </w:rPr>
              <m:t>i</m:t>
            </m:r>
          </m:sup>
        </m:sSubSup>
      </m:oMath>
      <w:r w:rsidR="009E07FB" w:rsidRPr="000C02F1">
        <w:rPr>
          <w:rFonts w:ascii="Times New Roman" w:hAnsi="Times New Roman" w:hint="eastAsia"/>
          <w:kern w:val="0"/>
          <w:sz w:val="20"/>
          <w:lang w:eastAsia="zh-CN"/>
        </w:rPr>
        <w:t xml:space="preserve"> </w:t>
      </w:r>
      <w:r w:rsidR="009E07FB" w:rsidRPr="000C02F1">
        <w:rPr>
          <w:rFonts w:ascii="Times New Roman" w:hAnsi="Times New Roman"/>
          <w:kern w:val="0"/>
          <w:sz w:val="20"/>
          <w:lang w:eastAsia="zh-CN"/>
        </w:rPr>
        <w:t xml:space="preserve">                 </w:t>
      </w:r>
      <w:r w:rsidR="002660FA" w:rsidRPr="000C02F1">
        <w:rPr>
          <w:rFonts w:ascii="Times New Roman" w:hAnsi="Times New Roman"/>
          <w:kern w:val="0"/>
          <w:sz w:val="20"/>
          <w:lang w:eastAsia="zh-CN"/>
        </w:rPr>
        <w:t xml:space="preserve">      </w:t>
      </w:r>
      <w:r w:rsidR="009E07FB" w:rsidRPr="000C02F1">
        <w:rPr>
          <w:rFonts w:ascii="Times New Roman" w:hAnsi="Times New Roman" w:hint="eastAsia"/>
          <w:kern w:val="0"/>
          <w:sz w:val="20"/>
          <w:lang w:eastAsia="zh-CN"/>
        </w:rPr>
        <w:t>(</w:t>
      </w:r>
      <w:r w:rsidR="009E07FB" w:rsidRPr="000C02F1">
        <w:rPr>
          <w:rFonts w:ascii="Times New Roman" w:hAnsi="Times New Roman"/>
          <w:kern w:val="0"/>
          <w:sz w:val="20"/>
          <w:lang w:eastAsia="zh-CN"/>
        </w:rPr>
        <w:t>1</w:t>
      </w:r>
      <w:r w:rsidR="009E07FB" w:rsidRPr="000C02F1">
        <w:rPr>
          <w:rFonts w:ascii="Times New Roman" w:hAnsi="Times New Roman" w:hint="eastAsia"/>
          <w:kern w:val="0"/>
          <w:sz w:val="20"/>
          <w:lang w:eastAsia="zh-CN"/>
        </w:rPr>
        <w:t>)</w:t>
      </w:r>
    </w:p>
    <w:p w14:paraId="72F01125" w14:textId="77777777" w:rsidR="009E07FB" w:rsidRPr="000C02F1" w:rsidRDefault="009E07FB" w:rsidP="009E07FB">
      <w:pPr>
        <w:pStyle w:val="PARAGRAPH"/>
        <w:spacing w:line="240" w:lineRule="auto"/>
        <w:ind w:firstLineChars="150" w:firstLine="300"/>
        <w:rPr>
          <w:rFonts w:ascii="Times New Roman" w:hAnsi="Times New Roman"/>
          <w:kern w:val="0"/>
          <w:sz w:val="20"/>
          <w:lang w:eastAsia="zh-CN"/>
        </w:rPr>
      </w:pPr>
      <w:r w:rsidRPr="000C02F1">
        <w:rPr>
          <w:rFonts w:ascii="Times New Roman" w:hAnsi="Times New Roman"/>
          <w:kern w:val="0"/>
          <w:sz w:val="20"/>
          <w:lang w:eastAsia="zh-CN"/>
        </w:rPr>
        <w:t xml:space="preserve">Thus, the power consumption of node contains (1) The power for receiving packets </w:t>
      </w:r>
      <m:oMath>
        <m:sSubSup>
          <m:sSubSupPr>
            <m:ctrlPr>
              <w:rPr>
                <w:rFonts w:ascii="Cambria Math" w:hAnsi="Cambria Math"/>
                <w:kern w:val="0"/>
                <w:sz w:val="20"/>
                <w:lang w:eastAsia="zh-CN"/>
              </w:rPr>
            </m:ctrlPr>
          </m:sSubSupPr>
          <m:e>
            <m:r>
              <w:rPr>
                <w:rFonts w:ascii="Cambria Math" w:hAnsi="Cambria Math"/>
                <w:kern w:val="0"/>
                <w:sz w:val="20"/>
                <w:lang w:eastAsia="zh-CN"/>
              </w:rPr>
              <m:t>ϖ</m:t>
            </m:r>
          </m:e>
          <m:sub>
            <m:r>
              <w:rPr>
                <w:rFonts w:ascii="Cambria Math" w:hAnsi="Cambria Math"/>
                <w:kern w:val="0"/>
                <w:sz w:val="20"/>
                <w:lang w:eastAsia="zh-CN"/>
              </w:rPr>
              <m:t>r</m:t>
            </m:r>
          </m:sub>
          <m:sup>
            <m:r>
              <w:rPr>
                <w:rFonts w:ascii="Cambria Math" w:hAnsi="Cambria Math"/>
                <w:kern w:val="0"/>
                <w:sz w:val="20"/>
                <w:lang w:eastAsia="zh-CN"/>
              </w:rPr>
              <m:t>i</m:t>
            </m:r>
          </m:sup>
        </m:sSubSup>
      </m:oMath>
      <w:r w:rsidRPr="000C02F1">
        <w:rPr>
          <w:rFonts w:ascii="Times New Roman" w:hAnsi="Times New Roman"/>
          <w:kern w:val="0"/>
          <w:sz w:val="20"/>
          <w:lang w:eastAsia="zh-CN"/>
        </w:rPr>
        <w:t xml:space="preserve">, (2) the power for sending packets </w:t>
      </w:r>
      <m:oMath>
        <m:sSubSup>
          <m:sSubSupPr>
            <m:ctrlPr>
              <w:rPr>
                <w:rFonts w:ascii="Cambria Math" w:hAnsi="Cambria Math"/>
                <w:kern w:val="0"/>
                <w:sz w:val="20"/>
                <w:lang w:eastAsia="zh-CN"/>
              </w:rPr>
            </m:ctrlPr>
          </m:sSubSupPr>
          <m:e>
            <m:r>
              <w:rPr>
                <w:rFonts w:ascii="Cambria Math" w:hAnsi="Cambria Math"/>
                <w:kern w:val="0"/>
                <w:sz w:val="20"/>
                <w:lang w:eastAsia="zh-CN"/>
              </w:rPr>
              <m:t>ϖ</m:t>
            </m:r>
          </m:e>
          <m:sub>
            <m:r>
              <w:rPr>
                <w:rFonts w:ascii="Cambria Math" w:hAnsi="Cambria Math"/>
                <w:kern w:val="0"/>
                <w:sz w:val="20"/>
                <w:lang w:eastAsia="zh-CN"/>
              </w:rPr>
              <m:t>s</m:t>
            </m:r>
          </m:sub>
          <m:sup>
            <m:r>
              <w:rPr>
                <w:rFonts w:ascii="Cambria Math" w:hAnsi="Cambria Math"/>
                <w:kern w:val="0"/>
                <w:sz w:val="20"/>
                <w:lang w:eastAsia="zh-CN"/>
              </w:rPr>
              <m:t>i</m:t>
            </m:r>
          </m:sup>
        </m:sSubSup>
      </m:oMath>
      <w:r w:rsidRPr="000C02F1">
        <w:rPr>
          <w:rFonts w:ascii="Times New Roman" w:hAnsi="Times New Roman"/>
          <w:kern w:val="0"/>
          <w:sz w:val="20"/>
          <w:lang w:eastAsia="zh-CN"/>
        </w:rPr>
        <w:t xml:space="preserve">. Thus the energy consumption at node </w:t>
      </w:r>
      <m:oMath>
        <m:sSub>
          <m:sSubPr>
            <m:ctrlPr>
              <w:rPr>
                <w:rFonts w:ascii="Cambria Math" w:hAnsi="Cambria Math"/>
                <w:kern w:val="0"/>
                <w:sz w:val="20"/>
                <w:lang w:eastAsia="zh-CN"/>
              </w:rPr>
            </m:ctrlPr>
          </m:sSubPr>
          <m:e>
            <m:r>
              <w:rPr>
                <w:rFonts w:ascii="Cambria Math" w:hAnsi="Cambria Math"/>
                <w:kern w:val="0"/>
                <w:sz w:val="20"/>
                <w:lang w:eastAsia="zh-CN"/>
              </w:rPr>
              <m:t>v</m:t>
            </m:r>
          </m:e>
          <m:sub>
            <m:r>
              <w:rPr>
                <w:rFonts w:ascii="Cambria Math" w:hAnsi="Cambria Math"/>
                <w:kern w:val="0"/>
                <w:sz w:val="20"/>
                <w:lang w:eastAsia="zh-CN"/>
              </w:rPr>
              <m:t>i</m:t>
            </m:r>
          </m:sub>
        </m:sSub>
      </m:oMath>
      <w:r w:rsidRPr="000C02F1">
        <w:rPr>
          <w:rFonts w:ascii="Times New Roman" w:hAnsi="Times New Roman"/>
          <w:kern w:val="0"/>
          <w:sz w:val="20"/>
          <w:lang w:eastAsia="zh-CN"/>
        </w:rPr>
        <w:t xml:space="preserve"> at </w:t>
      </w:r>
      <m:oMath>
        <m:r>
          <w:rPr>
            <w:rFonts w:ascii="Cambria Math" w:hAnsi="Cambria Math"/>
            <w:kern w:val="0"/>
            <w:sz w:val="20"/>
            <w:lang w:eastAsia="zh-CN"/>
          </w:rPr>
          <m:t>l</m:t>
        </m:r>
      </m:oMath>
      <w:r w:rsidRPr="000C02F1">
        <w:rPr>
          <w:rFonts w:ascii="Times New Roman" w:hAnsi="Times New Roman" w:hint="eastAsia"/>
          <w:kern w:val="0"/>
          <w:sz w:val="20"/>
          <w:lang w:eastAsia="zh-CN"/>
        </w:rPr>
        <w:t>m away from the sink</w:t>
      </w:r>
      <w:r w:rsidRPr="000C02F1">
        <w:rPr>
          <w:rFonts w:ascii="Times New Roman" w:hAnsi="Times New Roman"/>
          <w:kern w:val="0"/>
          <w:sz w:val="20"/>
          <w:lang w:eastAsia="zh-CN"/>
        </w:rPr>
        <w:t xml:space="preserve"> is as follows.</w:t>
      </w:r>
      <w:bookmarkStart w:id="3" w:name="_GoBack"/>
      <w:bookmarkEnd w:id="3"/>
    </w:p>
    <w:p w14:paraId="7ECEAA07" w14:textId="7FFB3008" w:rsidR="009E07FB" w:rsidRPr="000C02F1" w:rsidRDefault="00381478" w:rsidP="009E07FB">
      <w:pPr>
        <w:pStyle w:val="PARAGRAPH"/>
        <w:spacing w:line="240" w:lineRule="auto"/>
        <w:ind w:firstLineChars="150" w:firstLine="300"/>
        <w:rPr>
          <w:rFonts w:ascii="Times New Roman" w:hAnsi="Times New Roman"/>
          <w:kern w:val="0"/>
          <w:sz w:val="20"/>
          <w:lang w:eastAsia="zh-CN"/>
        </w:rPr>
      </w:pPr>
      <m:oMath>
        <m:sSup>
          <m:sSupPr>
            <m:ctrlPr>
              <w:rPr>
                <w:rFonts w:ascii="Cambria Math" w:hAnsi="Cambria Math"/>
                <w:kern w:val="0"/>
                <w:sz w:val="20"/>
                <w:lang w:eastAsia="zh-CN"/>
              </w:rPr>
            </m:ctrlPr>
          </m:sSupPr>
          <m:e>
            <m:r>
              <w:rPr>
                <w:rFonts w:ascii="Cambria Math" w:hAnsi="Cambria Math"/>
                <w:kern w:val="0"/>
                <w:sz w:val="20"/>
                <w:lang w:eastAsia="zh-CN"/>
              </w:rPr>
              <m:t>e</m:t>
            </m:r>
          </m:e>
          <m:sup>
            <m:r>
              <w:rPr>
                <w:rFonts w:ascii="Cambria Math" w:hAnsi="Cambria Math"/>
                <w:kern w:val="0"/>
                <w:sz w:val="20"/>
                <w:lang w:eastAsia="zh-CN"/>
              </w:rPr>
              <m:t>i</m:t>
            </m:r>
          </m:sup>
        </m:sSup>
        <m:r>
          <m:rPr>
            <m:sty m:val="p"/>
          </m:rPr>
          <w:rPr>
            <w:rFonts w:ascii="Cambria Math" w:hAnsi="Cambria Math"/>
            <w:kern w:val="0"/>
            <w:sz w:val="20"/>
            <w:lang w:eastAsia="zh-CN"/>
          </w:rPr>
          <m:t>=</m:t>
        </m:r>
        <m:sSubSup>
          <m:sSubSupPr>
            <m:ctrlPr>
              <w:rPr>
                <w:rFonts w:ascii="Cambria Math" w:hAnsi="Cambria Math"/>
                <w:kern w:val="0"/>
                <w:sz w:val="20"/>
                <w:lang w:eastAsia="zh-CN"/>
              </w:rPr>
            </m:ctrlPr>
          </m:sSubSupPr>
          <m:e>
            <m:r>
              <w:rPr>
                <w:rFonts w:ascii="Cambria Math" w:hAnsi="Cambria Math"/>
                <w:kern w:val="0"/>
                <w:sz w:val="20"/>
                <w:lang w:eastAsia="zh-CN"/>
              </w:rPr>
              <m:t>e</m:t>
            </m:r>
          </m:e>
          <m:sub>
            <m:r>
              <w:rPr>
                <w:rFonts w:ascii="Cambria Math" w:hAnsi="Cambria Math"/>
                <w:kern w:val="0"/>
                <w:sz w:val="20"/>
                <w:lang w:eastAsia="zh-CN"/>
              </w:rPr>
              <m:t>sen</m:t>
            </m:r>
          </m:sub>
          <m:sup>
            <m:r>
              <w:rPr>
                <w:rFonts w:ascii="Cambria Math" w:hAnsi="Cambria Math"/>
                <w:kern w:val="0"/>
                <w:sz w:val="20"/>
                <w:lang w:eastAsia="zh-CN"/>
              </w:rPr>
              <m:t>i</m:t>
            </m:r>
          </m:sup>
        </m:sSubSup>
        <m:r>
          <m:rPr>
            <m:sty m:val="p"/>
          </m:rPr>
          <w:rPr>
            <w:rFonts w:ascii="Cambria Math" w:hAnsi="Cambria Math"/>
            <w:kern w:val="0"/>
            <w:sz w:val="20"/>
            <w:lang w:eastAsia="zh-CN"/>
          </w:rPr>
          <m:t>+</m:t>
        </m:r>
        <m:sSubSup>
          <m:sSubSupPr>
            <m:ctrlPr>
              <w:rPr>
                <w:rFonts w:ascii="Cambria Math" w:hAnsi="Cambria Math"/>
                <w:kern w:val="0"/>
                <w:sz w:val="20"/>
                <w:lang w:eastAsia="zh-CN"/>
              </w:rPr>
            </m:ctrlPr>
          </m:sSubSupPr>
          <m:e>
            <m:r>
              <w:rPr>
                <w:rFonts w:ascii="Cambria Math" w:hAnsi="Cambria Math"/>
                <w:kern w:val="0"/>
                <w:sz w:val="20"/>
                <w:lang w:eastAsia="zh-CN"/>
              </w:rPr>
              <m:t>ϖ</m:t>
            </m:r>
          </m:e>
          <m:sub>
            <m:r>
              <w:rPr>
                <w:rFonts w:ascii="Cambria Math" w:hAnsi="Cambria Math"/>
                <w:kern w:val="0"/>
                <w:sz w:val="20"/>
                <w:lang w:eastAsia="zh-CN"/>
              </w:rPr>
              <m:t>r</m:t>
            </m:r>
          </m:sub>
          <m:sup>
            <m:r>
              <w:rPr>
                <w:rFonts w:ascii="Cambria Math" w:hAnsi="Cambria Math"/>
                <w:kern w:val="0"/>
                <w:sz w:val="20"/>
                <w:lang w:eastAsia="zh-CN"/>
              </w:rPr>
              <m:t>i</m:t>
            </m:r>
          </m:sup>
        </m:sSubSup>
        <m:sSubSup>
          <m:sSubSupPr>
            <m:ctrlPr>
              <w:rPr>
                <w:rFonts w:ascii="Cambria Math" w:hAnsi="Cambria Math"/>
                <w:kern w:val="0"/>
                <w:sz w:val="20"/>
                <w:lang w:eastAsia="zh-CN"/>
              </w:rPr>
            </m:ctrlPr>
          </m:sSubSupPr>
          <m:e>
            <m:r>
              <w:rPr>
                <w:rFonts w:ascii="Cambria Math" w:hAnsi="Cambria Math"/>
                <w:kern w:val="0"/>
                <w:sz w:val="20"/>
                <w:lang w:eastAsia="zh-CN"/>
              </w:rPr>
              <m:t>Q</m:t>
            </m:r>
          </m:e>
          <m:sub>
            <m:r>
              <w:rPr>
                <w:rFonts w:ascii="Cambria Math" w:hAnsi="Cambria Math"/>
                <w:kern w:val="0"/>
                <w:sz w:val="20"/>
                <w:lang w:eastAsia="zh-CN"/>
              </w:rPr>
              <m:t>r</m:t>
            </m:r>
          </m:sub>
          <m:sup>
            <m:r>
              <w:rPr>
                <w:rFonts w:ascii="Cambria Math" w:hAnsi="Cambria Math"/>
                <w:kern w:val="0"/>
                <w:sz w:val="20"/>
                <w:lang w:eastAsia="zh-CN"/>
              </w:rPr>
              <m:t>i</m:t>
            </m:r>
          </m:sup>
        </m:sSubSup>
        <m:r>
          <m:rPr>
            <m:sty m:val="p"/>
          </m:rPr>
          <w:rPr>
            <w:rFonts w:ascii="Cambria Math" w:hAnsi="Cambria Math"/>
            <w:kern w:val="0"/>
            <w:sz w:val="20"/>
            <w:lang w:eastAsia="zh-CN"/>
          </w:rPr>
          <m:t>+</m:t>
        </m:r>
        <m:sSubSup>
          <m:sSubSupPr>
            <m:ctrlPr>
              <w:rPr>
                <w:rFonts w:ascii="Cambria Math" w:hAnsi="Cambria Math"/>
                <w:kern w:val="0"/>
                <w:sz w:val="20"/>
                <w:highlight w:val="yellow"/>
                <w:lang w:eastAsia="zh-CN"/>
              </w:rPr>
            </m:ctrlPr>
          </m:sSubSupPr>
          <m:e>
            <m:r>
              <w:rPr>
                <w:rFonts w:ascii="Cambria Math" w:hAnsi="Cambria Math"/>
                <w:kern w:val="0"/>
                <w:sz w:val="20"/>
                <w:highlight w:val="yellow"/>
                <w:lang w:eastAsia="zh-CN"/>
              </w:rPr>
              <m:t>ϖ</m:t>
            </m:r>
          </m:e>
          <m:sub>
            <m:r>
              <w:rPr>
                <w:rFonts w:ascii="Cambria Math" w:hAnsi="Cambria Math"/>
                <w:kern w:val="0"/>
                <w:sz w:val="20"/>
                <w:highlight w:val="yellow"/>
                <w:lang w:eastAsia="zh-CN"/>
              </w:rPr>
              <m:t>s</m:t>
            </m:r>
          </m:sub>
          <m:sup>
            <m:r>
              <w:rPr>
                <w:rFonts w:ascii="Cambria Math" w:hAnsi="Cambria Math"/>
                <w:kern w:val="0"/>
                <w:sz w:val="20"/>
                <w:highlight w:val="yellow"/>
                <w:lang w:eastAsia="zh-CN"/>
              </w:rPr>
              <m:t>i</m:t>
            </m:r>
          </m:sup>
        </m:sSubSup>
        <m:sSubSup>
          <m:sSubSupPr>
            <m:ctrlPr>
              <w:rPr>
                <w:rFonts w:ascii="Cambria Math" w:hAnsi="Cambria Math"/>
                <w:kern w:val="0"/>
                <w:sz w:val="20"/>
                <w:highlight w:val="yellow"/>
                <w:lang w:eastAsia="zh-CN"/>
              </w:rPr>
            </m:ctrlPr>
          </m:sSubSupPr>
          <m:e>
            <m:r>
              <w:rPr>
                <w:rFonts w:ascii="Cambria Math" w:hAnsi="Cambria Math"/>
                <w:kern w:val="0"/>
                <w:sz w:val="20"/>
                <w:highlight w:val="yellow"/>
                <w:lang w:eastAsia="zh-CN"/>
              </w:rPr>
              <m:t>Q</m:t>
            </m:r>
          </m:e>
          <m:sub>
            <m:r>
              <w:rPr>
                <w:rFonts w:ascii="Cambria Math" w:hAnsi="Cambria Math"/>
                <w:kern w:val="0"/>
                <w:sz w:val="20"/>
                <w:highlight w:val="yellow"/>
                <w:lang w:eastAsia="zh-CN"/>
              </w:rPr>
              <m:t>s</m:t>
            </m:r>
          </m:sub>
          <m:sup>
            <m:r>
              <w:rPr>
                <w:rFonts w:ascii="Cambria Math" w:hAnsi="Cambria Math"/>
                <w:kern w:val="0"/>
                <w:sz w:val="20"/>
                <w:highlight w:val="yellow"/>
                <w:lang w:eastAsia="zh-CN"/>
              </w:rPr>
              <m:t>i</m:t>
            </m:r>
          </m:sup>
        </m:sSubSup>
      </m:oMath>
      <w:r w:rsidR="00107080" w:rsidRPr="000C02F1">
        <w:rPr>
          <w:rFonts w:ascii="Times New Roman" w:hAnsi="Times New Roman" w:hint="eastAsia"/>
          <w:kern w:val="0"/>
          <w:sz w:val="20"/>
          <w:lang w:eastAsia="zh-CN"/>
        </w:rPr>
        <w:t xml:space="preserve"> </w:t>
      </w:r>
      <w:r w:rsidR="009E07FB" w:rsidRPr="000C02F1">
        <w:rPr>
          <w:rFonts w:ascii="Times New Roman" w:hAnsi="Times New Roman" w:hint="eastAsia"/>
          <w:kern w:val="0"/>
          <w:sz w:val="20"/>
          <w:lang w:eastAsia="zh-CN"/>
        </w:rPr>
        <w:t xml:space="preserve"> </w:t>
      </w:r>
      <w:r w:rsidR="009E07FB" w:rsidRPr="000C02F1">
        <w:rPr>
          <w:rFonts w:ascii="Times New Roman" w:hAnsi="Times New Roman"/>
          <w:kern w:val="0"/>
          <w:sz w:val="20"/>
          <w:lang w:eastAsia="zh-CN"/>
        </w:rPr>
        <w:t xml:space="preserve">       </w:t>
      </w:r>
      <w:r w:rsidR="002660FA" w:rsidRPr="000C02F1">
        <w:rPr>
          <w:rFonts w:ascii="Times New Roman" w:hAnsi="Times New Roman"/>
          <w:kern w:val="0"/>
          <w:sz w:val="20"/>
          <w:lang w:eastAsia="zh-CN"/>
        </w:rPr>
        <w:t xml:space="preserve">             </w:t>
      </w:r>
      <w:r w:rsidR="009E07FB" w:rsidRPr="000C02F1">
        <w:rPr>
          <w:rFonts w:ascii="Times New Roman" w:hAnsi="Times New Roman"/>
          <w:kern w:val="0"/>
          <w:sz w:val="20"/>
          <w:lang w:eastAsia="zh-CN"/>
        </w:rPr>
        <w:t>(2)</w:t>
      </w:r>
    </w:p>
    <w:p w14:paraId="595DDCD5" w14:textId="77777777" w:rsidR="009E07FB" w:rsidRPr="000C02F1" w:rsidRDefault="009E07FB" w:rsidP="009E07FB">
      <w:pPr>
        <w:pStyle w:val="PARAGRAPH"/>
        <w:spacing w:line="240" w:lineRule="auto"/>
        <w:ind w:firstLineChars="150" w:firstLine="300"/>
        <w:rPr>
          <w:rFonts w:ascii="Times New Roman" w:hAnsi="Times New Roman"/>
          <w:kern w:val="0"/>
          <w:sz w:val="20"/>
          <w:lang w:eastAsia="zh-CN"/>
        </w:rPr>
      </w:pPr>
      <w:r w:rsidRPr="000C02F1">
        <w:rPr>
          <w:rFonts w:ascii="Times New Roman" w:hAnsi="Times New Roman" w:hint="eastAsia"/>
          <w:kern w:val="0"/>
          <w:sz w:val="20"/>
          <w:lang w:eastAsia="zh-CN"/>
        </w:rPr>
        <w:t xml:space="preserve"> </w:t>
      </w:r>
      <m:oMath>
        <m:sSubSup>
          <m:sSubSupPr>
            <m:ctrlPr>
              <w:rPr>
                <w:rFonts w:ascii="Cambria Math" w:hAnsi="Cambria Math"/>
                <w:kern w:val="0"/>
                <w:sz w:val="20"/>
                <w:lang w:eastAsia="zh-CN"/>
              </w:rPr>
            </m:ctrlPr>
          </m:sSubSupPr>
          <m:e>
            <m:r>
              <w:rPr>
                <w:rFonts w:ascii="Cambria Math" w:hAnsi="Cambria Math"/>
                <w:kern w:val="0"/>
                <w:sz w:val="20"/>
                <w:lang w:eastAsia="zh-CN"/>
              </w:rPr>
              <m:t>Q</m:t>
            </m:r>
          </m:e>
          <m:sub>
            <m:r>
              <w:rPr>
                <w:rFonts w:ascii="Cambria Math" w:hAnsi="Cambria Math"/>
                <w:kern w:val="0"/>
                <w:sz w:val="20"/>
                <w:lang w:eastAsia="zh-CN"/>
              </w:rPr>
              <m:t>r</m:t>
            </m:r>
          </m:sub>
          <m:sup>
            <m:r>
              <w:rPr>
                <w:rFonts w:ascii="Cambria Math" w:hAnsi="Cambria Math"/>
                <w:kern w:val="0"/>
                <w:sz w:val="20"/>
                <w:lang w:eastAsia="zh-CN"/>
              </w:rPr>
              <m:t>i</m:t>
            </m:r>
          </m:sup>
        </m:sSubSup>
      </m:oMath>
      <w:r w:rsidRPr="000C02F1">
        <w:rPr>
          <w:rFonts w:ascii="Times New Roman" w:hAnsi="Times New Roman" w:hint="eastAsia"/>
          <w:kern w:val="0"/>
          <w:sz w:val="20"/>
          <w:lang w:eastAsia="zh-CN"/>
        </w:rPr>
        <w:t xml:space="preserve"> is the amount of receiving data of node</w:t>
      </w:r>
      <w:r w:rsidRPr="000C02F1">
        <w:rPr>
          <w:rFonts w:ascii="Times New Roman" w:hAnsi="Times New Roman"/>
          <w:kern w:val="0"/>
          <w:sz w:val="20"/>
          <w:lang w:eastAsia="zh-CN"/>
        </w:rPr>
        <w:t xml:space="preserve"> </w:t>
      </w:r>
      <m:oMath>
        <m:sSub>
          <m:sSubPr>
            <m:ctrlPr>
              <w:rPr>
                <w:rFonts w:ascii="Cambria Math" w:hAnsi="Cambria Math"/>
                <w:kern w:val="0"/>
                <w:sz w:val="20"/>
                <w:lang w:eastAsia="zh-CN"/>
              </w:rPr>
            </m:ctrlPr>
          </m:sSubPr>
          <m:e>
            <m:r>
              <w:rPr>
                <w:rFonts w:ascii="Cambria Math" w:hAnsi="Cambria Math"/>
                <w:kern w:val="0"/>
                <w:sz w:val="20"/>
                <w:lang w:eastAsia="zh-CN"/>
              </w:rPr>
              <m:t>v</m:t>
            </m:r>
          </m:e>
          <m:sub>
            <m:r>
              <w:rPr>
                <w:rFonts w:ascii="Cambria Math" w:hAnsi="Cambria Math"/>
                <w:kern w:val="0"/>
                <w:sz w:val="20"/>
                <w:lang w:eastAsia="zh-CN"/>
              </w:rPr>
              <m:t>i</m:t>
            </m:r>
          </m:sub>
        </m:sSub>
      </m:oMath>
      <w:r w:rsidRPr="000C02F1">
        <w:rPr>
          <w:rFonts w:ascii="Times New Roman" w:hAnsi="Times New Roman" w:hint="eastAsia"/>
          <w:kern w:val="0"/>
          <w:sz w:val="20"/>
          <w:lang w:eastAsia="zh-CN"/>
        </w:rPr>
        <w:t xml:space="preserve"> at </w:t>
      </w:r>
      <m:oMath>
        <m:r>
          <w:rPr>
            <w:rFonts w:ascii="Cambria Math" w:hAnsi="Cambria Math"/>
            <w:kern w:val="0"/>
            <w:sz w:val="20"/>
            <w:lang w:eastAsia="zh-CN"/>
          </w:rPr>
          <m:t>l</m:t>
        </m:r>
      </m:oMath>
      <w:r w:rsidRPr="000C02F1">
        <w:rPr>
          <w:rFonts w:ascii="Times New Roman" w:hAnsi="Times New Roman" w:hint="eastAsia"/>
          <w:kern w:val="0"/>
          <w:sz w:val="20"/>
          <w:lang w:eastAsia="zh-CN"/>
        </w:rPr>
        <w:t>m away from the sink</w:t>
      </w:r>
      <w:r w:rsidRPr="000C02F1">
        <w:rPr>
          <w:rFonts w:ascii="Times New Roman" w:hAnsi="Times New Roman"/>
          <w:kern w:val="0"/>
          <w:sz w:val="20"/>
          <w:lang w:eastAsia="zh-CN"/>
        </w:rPr>
        <w:t xml:space="preserve">, </w:t>
      </w:r>
      <m:oMath>
        <m:sSubSup>
          <m:sSubSupPr>
            <m:ctrlPr>
              <w:rPr>
                <w:rFonts w:ascii="Cambria Math" w:hAnsi="Cambria Math"/>
                <w:kern w:val="0"/>
                <w:sz w:val="20"/>
                <w:lang w:eastAsia="zh-CN"/>
              </w:rPr>
            </m:ctrlPr>
          </m:sSubSupPr>
          <m:e>
            <m:r>
              <w:rPr>
                <w:rFonts w:ascii="Cambria Math" w:hAnsi="Cambria Math"/>
                <w:kern w:val="0"/>
                <w:sz w:val="20"/>
                <w:lang w:eastAsia="zh-CN"/>
              </w:rPr>
              <m:t>Q</m:t>
            </m:r>
          </m:e>
          <m:sub>
            <m:r>
              <w:rPr>
                <w:rFonts w:ascii="Cambria Math" w:hAnsi="Cambria Math"/>
                <w:kern w:val="0"/>
                <w:sz w:val="20"/>
                <w:lang w:eastAsia="zh-CN"/>
              </w:rPr>
              <m:t>s</m:t>
            </m:r>
          </m:sub>
          <m:sup>
            <m:r>
              <w:rPr>
                <w:rFonts w:ascii="Cambria Math" w:hAnsi="Cambria Math"/>
                <w:kern w:val="0"/>
                <w:sz w:val="20"/>
                <w:lang w:eastAsia="zh-CN"/>
              </w:rPr>
              <m:t>i</m:t>
            </m:r>
          </m:sup>
        </m:sSubSup>
      </m:oMath>
      <w:r w:rsidRPr="000C02F1">
        <w:rPr>
          <w:rFonts w:ascii="Times New Roman" w:hAnsi="Times New Roman" w:hint="eastAsia"/>
          <w:kern w:val="0"/>
          <w:sz w:val="20"/>
          <w:lang w:eastAsia="zh-CN"/>
        </w:rPr>
        <w:t xml:space="preserve"> is the amount of sending data of node </w:t>
      </w:r>
      <m:oMath>
        <m:sSub>
          <m:sSubPr>
            <m:ctrlPr>
              <w:rPr>
                <w:rFonts w:ascii="Cambria Math" w:hAnsi="Cambria Math"/>
                <w:kern w:val="0"/>
                <w:sz w:val="20"/>
                <w:lang w:eastAsia="zh-CN"/>
              </w:rPr>
            </m:ctrlPr>
          </m:sSubPr>
          <m:e>
            <m:r>
              <w:rPr>
                <w:rFonts w:ascii="Cambria Math" w:hAnsi="Cambria Math"/>
                <w:kern w:val="0"/>
                <w:sz w:val="20"/>
                <w:lang w:eastAsia="zh-CN"/>
              </w:rPr>
              <m:t>v</m:t>
            </m:r>
          </m:e>
          <m:sub>
            <m:r>
              <w:rPr>
                <w:rFonts w:ascii="Cambria Math" w:hAnsi="Cambria Math"/>
                <w:kern w:val="0"/>
                <w:sz w:val="20"/>
                <w:lang w:eastAsia="zh-CN"/>
              </w:rPr>
              <m:t>i</m:t>
            </m:r>
          </m:sub>
        </m:sSub>
      </m:oMath>
      <w:r w:rsidRPr="000C02F1">
        <w:rPr>
          <w:rFonts w:ascii="Times New Roman" w:hAnsi="Times New Roman" w:hint="eastAsia"/>
          <w:kern w:val="0"/>
          <w:sz w:val="20"/>
          <w:lang w:eastAsia="zh-CN"/>
        </w:rPr>
        <w:t xml:space="preserve"> at </w:t>
      </w:r>
      <m:oMath>
        <m:r>
          <w:rPr>
            <w:rFonts w:ascii="Cambria Math" w:hAnsi="Cambria Math"/>
            <w:kern w:val="0"/>
            <w:sz w:val="20"/>
            <w:lang w:eastAsia="zh-CN"/>
          </w:rPr>
          <m:t>l</m:t>
        </m:r>
      </m:oMath>
      <w:r w:rsidRPr="000C02F1">
        <w:rPr>
          <w:rFonts w:ascii="Times New Roman" w:hAnsi="Times New Roman" w:hint="eastAsia"/>
          <w:kern w:val="0"/>
          <w:sz w:val="20"/>
          <w:lang w:eastAsia="zh-CN"/>
        </w:rPr>
        <w:t>m away from the sink</w:t>
      </w:r>
      <w:r w:rsidRPr="000C02F1">
        <w:rPr>
          <w:rFonts w:ascii="Times New Roman" w:hAnsi="Times New Roman"/>
          <w:kern w:val="0"/>
          <w:sz w:val="20"/>
          <w:lang w:eastAsia="zh-CN"/>
        </w:rPr>
        <w:t>.</w:t>
      </w:r>
    </w:p>
    <w:p w14:paraId="00EDAED3" w14:textId="77777777" w:rsidR="009E07FB" w:rsidRPr="000C02F1" w:rsidRDefault="009E07FB" w:rsidP="009E07FB">
      <w:pPr>
        <w:pStyle w:val="PARAGRAPH"/>
        <w:spacing w:line="240" w:lineRule="auto"/>
        <w:ind w:firstLineChars="150" w:firstLine="300"/>
        <w:rPr>
          <w:rFonts w:ascii="Times New Roman" w:hAnsi="Times New Roman"/>
          <w:kern w:val="0"/>
          <w:sz w:val="20"/>
          <w:lang w:eastAsia="zh-CN"/>
        </w:rPr>
      </w:pPr>
      <w:r w:rsidRPr="000C02F1">
        <w:rPr>
          <w:rFonts w:ascii="Times New Roman" w:hAnsi="Times New Roman"/>
          <w:kern w:val="0"/>
          <w:sz w:val="20"/>
          <w:lang w:eastAsia="zh-CN"/>
        </w:rPr>
        <w:t>The main parameters of system model adopted in this paper are similar to those parameters in [26, 27, 28]. The parameters are adopted in Table 1.</w:t>
      </w:r>
    </w:p>
    <w:p w14:paraId="39588728" w14:textId="77777777" w:rsidR="009E07FB" w:rsidRPr="000C02F1" w:rsidRDefault="009E07FB" w:rsidP="009E07FB">
      <w:pPr>
        <w:pStyle w:val="PARAGRAPH"/>
        <w:spacing w:line="240" w:lineRule="auto"/>
        <w:ind w:firstLineChars="150" w:firstLine="270"/>
        <w:rPr>
          <w:rFonts w:ascii="Times New Roman" w:hAnsi="Times New Roman"/>
          <w:sz w:val="18"/>
        </w:rPr>
      </w:pPr>
      <w:r w:rsidRPr="000C02F1">
        <w:rPr>
          <w:rFonts w:ascii="Times New Roman" w:hAnsi="Times New Roman"/>
          <w:sz w:val="18"/>
        </w:rPr>
        <w:t>Table 1 Main notations and values adopted in this paper</w:t>
      </w:r>
    </w:p>
    <w:tbl>
      <w:tblPr>
        <w:tblW w:w="49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2409"/>
        <w:gridCol w:w="1701"/>
      </w:tblGrid>
      <w:tr w:rsidR="000C02F1" w:rsidRPr="000C02F1" w14:paraId="4EEB121D" w14:textId="77777777" w:rsidTr="00CE0B03">
        <w:tc>
          <w:tcPr>
            <w:tcW w:w="851" w:type="dxa"/>
          </w:tcPr>
          <w:p w14:paraId="1445CD58" w14:textId="77777777" w:rsidR="009E07FB" w:rsidRPr="000C02F1" w:rsidRDefault="009E07FB" w:rsidP="00CE0B03">
            <w:pPr>
              <w:adjustRightInd w:val="0"/>
              <w:spacing w:line="240" w:lineRule="auto"/>
              <w:jc w:val="center"/>
              <w:rPr>
                <w:rFonts w:ascii="Times New Roman" w:hAnsi="Times New Roman"/>
                <w:sz w:val="18"/>
                <w:szCs w:val="18"/>
              </w:rPr>
            </w:pPr>
            <w:r w:rsidRPr="000C02F1">
              <w:rPr>
                <w:rFonts w:ascii="Times New Roman" w:hAnsi="Times New Roman"/>
                <w:sz w:val="18"/>
                <w:szCs w:val="18"/>
              </w:rPr>
              <w:t>Symbol</w:t>
            </w:r>
          </w:p>
        </w:tc>
        <w:tc>
          <w:tcPr>
            <w:tcW w:w="2409" w:type="dxa"/>
          </w:tcPr>
          <w:p w14:paraId="54E376AB" w14:textId="77777777" w:rsidR="009E07FB" w:rsidRPr="000C02F1" w:rsidRDefault="009E07FB" w:rsidP="00CE0B03">
            <w:pPr>
              <w:adjustRightInd w:val="0"/>
              <w:spacing w:line="240" w:lineRule="auto"/>
              <w:jc w:val="center"/>
              <w:rPr>
                <w:rFonts w:ascii="Times New Roman" w:hAnsi="Times New Roman"/>
                <w:sz w:val="18"/>
                <w:szCs w:val="18"/>
              </w:rPr>
            </w:pPr>
            <w:r w:rsidRPr="000C02F1">
              <w:rPr>
                <w:rFonts w:ascii="Times New Roman" w:hAnsi="Times New Roman"/>
                <w:sz w:val="18"/>
                <w:szCs w:val="18"/>
              </w:rPr>
              <w:t>Description</w:t>
            </w:r>
          </w:p>
        </w:tc>
        <w:tc>
          <w:tcPr>
            <w:tcW w:w="1701" w:type="dxa"/>
            <w:vAlign w:val="center"/>
          </w:tcPr>
          <w:p w14:paraId="354C65D3" w14:textId="77777777" w:rsidR="009E07FB" w:rsidRPr="000C02F1" w:rsidRDefault="009E07FB" w:rsidP="00CE0B03">
            <w:pPr>
              <w:adjustRightInd w:val="0"/>
              <w:spacing w:line="240" w:lineRule="auto"/>
              <w:jc w:val="center"/>
              <w:rPr>
                <w:rFonts w:ascii="Times New Roman" w:hAnsi="Times New Roman"/>
                <w:sz w:val="18"/>
                <w:szCs w:val="18"/>
              </w:rPr>
            </w:pPr>
            <w:r w:rsidRPr="000C02F1">
              <w:rPr>
                <w:rFonts w:ascii="Times New Roman" w:hAnsi="Times New Roman"/>
                <w:sz w:val="18"/>
                <w:szCs w:val="18"/>
              </w:rPr>
              <w:t>Value</w:t>
            </w:r>
          </w:p>
        </w:tc>
      </w:tr>
      <w:tr w:rsidR="000C02F1" w:rsidRPr="000C02F1" w14:paraId="56BC6570" w14:textId="77777777" w:rsidTr="00CE0B03">
        <w:tc>
          <w:tcPr>
            <w:tcW w:w="851" w:type="dxa"/>
            <w:vAlign w:val="center"/>
          </w:tcPr>
          <w:p w14:paraId="2B22C0CC" w14:textId="77777777" w:rsidR="009E07FB" w:rsidRPr="000C02F1" w:rsidRDefault="00381478" w:rsidP="00CE0B03">
            <w:pPr>
              <w:adjustRightInd w:val="0"/>
              <w:spacing w:line="240" w:lineRule="auto"/>
              <w:jc w:val="center"/>
              <w:rPr>
                <w:rFonts w:ascii="Times New Roman" w:hAnsi="Times New Roman"/>
                <w:sz w:val="18"/>
                <w:szCs w:val="18"/>
              </w:rPr>
            </w:pPr>
            <m:oMathPara>
              <m:oMath>
                <m:sSub>
                  <m:sSubPr>
                    <m:ctrlPr>
                      <w:rPr>
                        <w:rFonts w:ascii="Cambria Math" w:eastAsia="t1-gul-regular" w:hAnsi="Cambria Math"/>
                        <w:i/>
                        <w:sz w:val="20"/>
                      </w:rPr>
                    </m:ctrlPr>
                  </m:sSubPr>
                  <m:e>
                    <m:r>
                      <w:rPr>
                        <w:rFonts w:ascii="Cambria Math" w:eastAsia="t1-gul-regular" w:hAnsi="Cambria Math"/>
                        <w:sz w:val="20"/>
                      </w:rPr>
                      <m:t>τ</m:t>
                    </m:r>
                  </m:e>
                  <m:sub>
                    <m:r>
                      <w:rPr>
                        <w:rFonts w:ascii="Cambria Math" w:eastAsia="t1-gul-regular" w:hAnsi="Cambria Math"/>
                        <w:sz w:val="20"/>
                      </w:rPr>
                      <m:t>a</m:t>
                    </m:r>
                  </m:sub>
                </m:sSub>
              </m:oMath>
            </m:oMathPara>
          </w:p>
        </w:tc>
        <w:tc>
          <w:tcPr>
            <w:tcW w:w="2409" w:type="dxa"/>
            <w:vAlign w:val="center"/>
          </w:tcPr>
          <w:p w14:paraId="6F4B18EA" w14:textId="77777777" w:rsidR="009E07FB" w:rsidRPr="000C02F1" w:rsidRDefault="009E07FB" w:rsidP="00CE0B03">
            <w:pPr>
              <w:adjustRightInd w:val="0"/>
              <w:spacing w:line="240" w:lineRule="auto"/>
              <w:jc w:val="center"/>
              <w:rPr>
                <w:rFonts w:ascii="Times New Roman" w:hAnsi="Times New Roman"/>
                <w:sz w:val="18"/>
                <w:szCs w:val="18"/>
              </w:rPr>
            </w:pPr>
            <w:r w:rsidRPr="000C02F1">
              <w:rPr>
                <w:rFonts w:ascii="Times New Roman" w:eastAsia="t1-gul-regular" w:hAnsi="Times New Roman"/>
                <w:sz w:val="18"/>
                <w:szCs w:val="18"/>
              </w:rPr>
              <w:t>Duty cycle</w:t>
            </w:r>
          </w:p>
        </w:tc>
        <w:tc>
          <w:tcPr>
            <w:tcW w:w="1701" w:type="dxa"/>
            <w:vAlign w:val="center"/>
          </w:tcPr>
          <w:p w14:paraId="2F07BBCD" w14:textId="77777777" w:rsidR="009E07FB" w:rsidRPr="000C02F1" w:rsidRDefault="009E07FB" w:rsidP="00CE0B03">
            <w:pPr>
              <w:adjustRightInd w:val="0"/>
              <w:spacing w:line="240" w:lineRule="auto"/>
              <w:jc w:val="center"/>
              <w:rPr>
                <w:rFonts w:ascii="Times New Roman" w:hAnsi="Times New Roman"/>
                <w:sz w:val="18"/>
                <w:szCs w:val="18"/>
              </w:rPr>
            </w:pPr>
            <w:r w:rsidRPr="000C02F1">
              <w:rPr>
                <w:rFonts w:ascii="Times New Roman" w:hAnsi="Times New Roman"/>
                <w:sz w:val="18"/>
                <w:szCs w:val="18"/>
              </w:rPr>
              <w:t>Calculation-specific</w:t>
            </w:r>
          </w:p>
        </w:tc>
      </w:tr>
      <w:tr w:rsidR="000C02F1" w:rsidRPr="000C02F1" w14:paraId="78881BBE" w14:textId="77777777" w:rsidTr="00CE0B03">
        <w:tc>
          <w:tcPr>
            <w:tcW w:w="851" w:type="dxa"/>
            <w:vAlign w:val="center"/>
          </w:tcPr>
          <w:p w14:paraId="148C5BD9" w14:textId="77777777" w:rsidR="009E07FB" w:rsidRPr="000C02F1" w:rsidRDefault="00381478" w:rsidP="00CE0B03">
            <w:pPr>
              <w:adjustRightInd w:val="0"/>
              <w:spacing w:line="240" w:lineRule="auto"/>
              <w:jc w:val="center"/>
              <w:rPr>
                <w:sz w:val="20"/>
              </w:rPr>
            </w:pPr>
            <m:oMathPara>
              <m:oMath>
                <m:sSub>
                  <m:sSubPr>
                    <m:ctrlPr>
                      <w:rPr>
                        <w:rFonts w:ascii="Cambria Math" w:eastAsia="t1-gul-regular" w:hAnsi="Cambria Math"/>
                        <w:i/>
                        <w:sz w:val="20"/>
                      </w:rPr>
                    </m:ctrlPr>
                  </m:sSubPr>
                  <m:e>
                    <m:r>
                      <w:rPr>
                        <w:rFonts w:ascii="Cambria Math" w:eastAsia="t1-gul-regular" w:hAnsi="Cambria Math"/>
                        <w:sz w:val="20"/>
                      </w:rPr>
                      <m:t>τ</m:t>
                    </m:r>
                  </m:e>
                  <m:sub>
                    <m:r>
                      <w:rPr>
                        <w:rFonts w:ascii="Cambria Math" w:eastAsia="t1-gul-regular" w:hAnsi="Cambria Math"/>
                        <w:sz w:val="20"/>
                      </w:rPr>
                      <m:t>c</m:t>
                    </m:r>
                  </m:sub>
                </m:sSub>
              </m:oMath>
            </m:oMathPara>
          </w:p>
        </w:tc>
        <w:tc>
          <w:tcPr>
            <w:tcW w:w="2409" w:type="dxa"/>
            <w:vAlign w:val="center"/>
          </w:tcPr>
          <w:p w14:paraId="67AC455C" w14:textId="77777777" w:rsidR="009E07FB" w:rsidRPr="000C02F1" w:rsidRDefault="009E07FB" w:rsidP="00CE0B03">
            <w:pPr>
              <w:adjustRightInd w:val="0"/>
              <w:spacing w:line="240" w:lineRule="auto"/>
              <w:jc w:val="center"/>
              <w:rPr>
                <w:rFonts w:ascii="Times New Roman" w:eastAsia="t1-gul-regular" w:hAnsi="Times New Roman"/>
                <w:sz w:val="18"/>
                <w:szCs w:val="18"/>
                <w:lang w:eastAsia="zh-CN"/>
              </w:rPr>
            </w:pPr>
            <w:r w:rsidRPr="000C02F1">
              <w:rPr>
                <w:rFonts w:ascii="Times New Roman" w:eastAsia="t1-gul-regular" w:hAnsi="Times New Roman"/>
                <w:sz w:val="18"/>
                <w:szCs w:val="18"/>
                <w:lang w:eastAsia="zh-CN"/>
              </w:rPr>
              <w:t>W</w:t>
            </w:r>
            <w:r w:rsidRPr="000C02F1">
              <w:rPr>
                <w:rFonts w:ascii="Times New Roman" w:eastAsia="t1-gul-regular" w:hAnsi="Times New Roman" w:hint="eastAsia"/>
                <w:sz w:val="18"/>
                <w:szCs w:val="18"/>
                <w:lang w:eastAsia="zh-CN"/>
              </w:rPr>
              <w:t>orking cycle</w:t>
            </w:r>
          </w:p>
        </w:tc>
        <w:tc>
          <w:tcPr>
            <w:tcW w:w="1701" w:type="dxa"/>
            <w:vAlign w:val="center"/>
          </w:tcPr>
          <w:p w14:paraId="56EDB6BC" w14:textId="77777777" w:rsidR="009E07FB" w:rsidRPr="000C02F1" w:rsidRDefault="009E07FB" w:rsidP="00CE0B03">
            <w:pPr>
              <w:adjustRightInd w:val="0"/>
              <w:spacing w:line="240" w:lineRule="auto"/>
              <w:jc w:val="center"/>
              <w:rPr>
                <w:rFonts w:ascii="Times New Roman" w:hAnsi="Times New Roman"/>
                <w:sz w:val="18"/>
                <w:szCs w:val="18"/>
              </w:rPr>
            </w:pPr>
            <w:r w:rsidRPr="000C02F1">
              <w:rPr>
                <w:rFonts w:ascii="Times New Roman" w:hAnsi="Times New Roman"/>
                <w:sz w:val="18"/>
                <w:szCs w:val="18"/>
              </w:rPr>
              <w:t>250ms</w:t>
            </w:r>
          </w:p>
        </w:tc>
      </w:tr>
      <w:tr w:rsidR="000C02F1" w:rsidRPr="000C02F1" w14:paraId="22127EBA" w14:textId="77777777" w:rsidTr="00CE0B03">
        <w:tc>
          <w:tcPr>
            <w:tcW w:w="851" w:type="dxa"/>
            <w:vAlign w:val="center"/>
          </w:tcPr>
          <w:p w14:paraId="189D32E0" w14:textId="77777777" w:rsidR="009E07FB" w:rsidRPr="000C02F1" w:rsidRDefault="00381478" w:rsidP="00CE0B03">
            <w:pPr>
              <w:adjustRightInd w:val="0"/>
              <w:spacing w:line="240" w:lineRule="auto"/>
              <w:jc w:val="center"/>
              <w:rPr>
                <w:rFonts w:ascii="Times New Roman" w:hAnsi="Times New Roman"/>
                <w:sz w:val="18"/>
                <w:szCs w:val="18"/>
              </w:rPr>
            </w:pPr>
            <m:oMathPara>
              <m:oMath>
                <m:sSub>
                  <m:sSubPr>
                    <m:ctrlPr>
                      <w:rPr>
                        <w:rFonts w:ascii="Cambria Math" w:eastAsia="t1-gul-regular" w:hAnsi="Cambria Math"/>
                        <w:i/>
                        <w:sz w:val="20"/>
                      </w:rPr>
                    </m:ctrlPr>
                  </m:sSubPr>
                  <m:e>
                    <m:r>
                      <w:rPr>
                        <w:rFonts w:ascii="Cambria Math" w:eastAsia="t1-gul-regular" w:hAnsi="Cambria Math"/>
                        <w:sz w:val="20"/>
                      </w:rPr>
                      <m:t>ϖ</m:t>
                    </m:r>
                  </m:e>
                  <m:sub>
                    <m:r>
                      <w:rPr>
                        <w:rFonts w:ascii="Cambria Math" w:eastAsia="t1-gul-regular" w:hAnsi="Cambria Math"/>
                        <w:sz w:val="20"/>
                      </w:rPr>
                      <m:t>r</m:t>
                    </m:r>
                  </m:sub>
                </m:sSub>
              </m:oMath>
            </m:oMathPara>
          </w:p>
        </w:tc>
        <w:tc>
          <w:tcPr>
            <w:tcW w:w="2409" w:type="dxa"/>
            <w:vAlign w:val="center"/>
          </w:tcPr>
          <w:p w14:paraId="61B56FC0" w14:textId="77777777" w:rsidR="009E07FB" w:rsidRPr="000C02F1" w:rsidRDefault="009E07FB" w:rsidP="00CE0B03">
            <w:pPr>
              <w:adjustRightInd w:val="0"/>
              <w:spacing w:line="240" w:lineRule="auto"/>
              <w:jc w:val="center"/>
              <w:rPr>
                <w:rFonts w:ascii="Times New Roman" w:hAnsi="Times New Roman"/>
                <w:sz w:val="18"/>
                <w:szCs w:val="18"/>
              </w:rPr>
            </w:pPr>
            <w:r w:rsidRPr="000C02F1">
              <w:rPr>
                <w:rFonts w:ascii="Times New Roman" w:eastAsia="t1-gul-regular" w:hAnsi="Times New Roman"/>
                <w:sz w:val="18"/>
                <w:szCs w:val="18"/>
              </w:rPr>
              <w:t>The power used by a node to receive a packet;</w:t>
            </w:r>
          </w:p>
        </w:tc>
        <w:tc>
          <w:tcPr>
            <w:tcW w:w="1701" w:type="dxa"/>
            <w:vAlign w:val="center"/>
          </w:tcPr>
          <w:p w14:paraId="088CF152" w14:textId="77777777" w:rsidR="009E07FB" w:rsidRPr="000C02F1" w:rsidRDefault="009E07FB" w:rsidP="00CE0B03">
            <w:pPr>
              <w:adjustRightInd w:val="0"/>
              <w:spacing w:line="240" w:lineRule="auto"/>
              <w:jc w:val="center"/>
              <w:rPr>
                <w:rFonts w:ascii="Times New Roman" w:hAnsi="Times New Roman"/>
                <w:sz w:val="18"/>
                <w:szCs w:val="18"/>
              </w:rPr>
            </w:pPr>
            <w:r w:rsidRPr="000C02F1">
              <w:rPr>
                <w:rFonts w:ascii="Times New Roman" w:hAnsi="Times New Roman"/>
                <w:sz w:val="18"/>
                <w:szCs w:val="18"/>
              </w:rPr>
              <w:t>Calculation-specific</w:t>
            </w:r>
          </w:p>
        </w:tc>
      </w:tr>
      <w:tr w:rsidR="000C02F1" w:rsidRPr="000C02F1" w14:paraId="34D6FD8A" w14:textId="77777777" w:rsidTr="00CE0B03">
        <w:tc>
          <w:tcPr>
            <w:tcW w:w="851" w:type="dxa"/>
            <w:vAlign w:val="center"/>
          </w:tcPr>
          <w:p w14:paraId="3A94784B" w14:textId="77777777" w:rsidR="009E07FB" w:rsidRPr="000C02F1" w:rsidRDefault="00381478" w:rsidP="00CE0B03">
            <w:pPr>
              <w:adjustRightInd w:val="0"/>
              <w:spacing w:line="240" w:lineRule="auto"/>
              <w:jc w:val="center"/>
              <w:rPr>
                <w:rFonts w:ascii="Times New Roman" w:hAnsi="Times New Roman"/>
                <w:sz w:val="18"/>
                <w:szCs w:val="18"/>
              </w:rPr>
            </w:pPr>
            <m:oMathPara>
              <m:oMath>
                <m:sSub>
                  <m:sSubPr>
                    <m:ctrlPr>
                      <w:rPr>
                        <w:rFonts w:ascii="Cambria Math" w:eastAsia="t1-gul-regular" w:hAnsi="Cambria Math"/>
                        <w:i/>
                        <w:sz w:val="20"/>
                      </w:rPr>
                    </m:ctrlPr>
                  </m:sSubPr>
                  <m:e>
                    <m:r>
                      <w:rPr>
                        <w:rFonts w:ascii="Cambria Math" w:eastAsia="t1-gul-regular" w:hAnsi="Cambria Math"/>
                        <w:sz w:val="20"/>
                      </w:rPr>
                      <m:t>ϖ</m:t>
                    </m:r>
                  </m:e>
                  <m:sub>
                    <m:r>
                      <w:rPr>
                        <w:rFonts w:ascii="Cambria Math" w:eastAsia="t1-gul-regular" w:hAnsi="Cambria Math"/>
                        <w:sz w:val="20"/>
                      </w:rPr>
                      <m:t>s</m:t>
                    </m:r>
                  </m:sub>
                </m:sSub>
              </m:oMath>
            </m:oMathPara>
          </w:p>
        </w:tc>
        <w:tc>
          <w:tcPr>
            <w:tcW w:w="2409" w:type="dxa"/>
            <w:vAlign w:val="center"/>
          </w:tcPr>
          <w:p w14:paraId="6CD79D1A" w14:textId="77777777" w:rsidR="009E07FB" w:rsidRPr="000C02F1" w:rsidRDefault="009E07FB" w:rsidP="00CE0B03">
            <w:pPr>
              <w:adjustRightInd w:val="0"/>
              <w:spacing w:line="240" w:lineRule="auto"/>
              <w:jc w:val="center"/>
              <w:rPr>
                <w:rFonts w:ascii="Times New Roman" w:hAnsi="Times New Roman"/>
                <w:sz w:val="18"/>
                <w:szCs w:val="18"/>
              </w:rPr>
            </w:pPr>
            <w:r w:rsidRPr="000C02F1">
              <w:rPr>
                <w:rFonts w:ascii="Times New Roman" w:eastAsia="t1-gul-regular" w:hAnsi="Times New Roman"/>
                <w:sz w:val="18"/>
                <w:szCs w:val="18"/>
              </w:rPr>
              <w:t>The power used to transmit an alert packet</w:t>
            </w:r>
          </w:p>
        </w:tc>
        <w:tc>
          <w:tcPr>
            <w:tcW w:w="1701" w:type="dxa"/>
            <w:vAlign w:val="center"/>
          </w:tcPr>
          <w:p w14:paraId="26B2CFB4" w14:textId="77777777" w:rsidR="009E07FB" w:rsidRPr="000C02F1" w:rsidRDefault="009E07FB" w:rsidP="00CE0B03">
            <w:pPr>
              <w:adjustRightInd w:val="0"/>
              <w:spacing w:line="240" w:lineRule="auto"/>
              <w:jc w:val="center"/>
              <w:rPr>
                <w:rFonts w:ascii="Times New Roman" w:hAnsi="Times New Roman"/>
                <w:sz w:val="18"/>
                <w:szCs w:val="18"/>
              </w:rPr>
            </w:pPr>
            <w:r w:rsidRPr="000C02F1">
              <w:rPr>
                <w:rFonts w:ascii="Times New Roman" w:hAnsi="Times New Roman"/>
                <w:sz w:val="18"/>
                <w:szCs w:val="18"/>
              </w:rPr>
              <w:t>Calculation-specific</w:t>
            </w:r>
          </w:p>
        </w:tc>
      </w:tr>
      <w:tr w:rsidR="000C02F1" w:rsidRPr="000C02F1" w14:paraId="33608B10" w14:textId="77777777" w:rsidTr="00CE0B03">
        <w:tc>
          <w:tcPr>
            <w:tcW w:w="851" w:type="dxa"/>
            <w:vAlign w:val="center"/>
          </w:tcPr>
          <w:p w14:paraId="36C9661C" w14:textId="77777777" w:rsidR="009E07FB" w:rsidRPr="000C02F1" w:rsidRDefault="00381478" w:rsidP="00CE0B03">
            <w:pPr>
              <w:adjustRightInd w:val="0"/>
              <w:spacing w:line="240" w:lineRule="auto"/>
              <w:jc w:val="center"/>
              <w:rPr>
                <w:sz w:val="20"/>
              </w:rPr>
            </w:pPr>
            <m:oMathPara>
              <m:oMath>
                <m:sSub>
                  <m:sSubPr>
                    <m:ctrlPr>
                      <w:rPr>
                        <w:rFonts w:ascii="Cambria Math" w:hAnsi="Cambria Math"/>
                        <w:sz w:val="18"/>
                        <w:szCs w:val="18"/>
                      </w:rPr>
                    </m:ctrlPr>
                  </m:sSubPr>
                  <m:e>
                    <m:r>
                      <w:rPr>
                        <w:rFonts w:ascii="Cambria Math" w:hAnsi="Cambria Math"/>
                        <w:sz w:val="18"/>
                        <w:szCs w:val="18"/>
                      </w:rPr>
                      <m:t>ς</m:t>
                    </m:r>
                  </m:e>
                  <m:sub>
                    <m:r>
                      <w:rPr>
                        <w:rFonts w:ascii="Cambria Math" w:hAnsi="Cambria Math"/>
                        <w:sz w:val="18"/>
                        <w:szCs w:val="18"/>
                      </w:rPr>
                      <m:t>s</m:t>
                    </m:r>
                  </m:sub>
                </m:sSub>
              </m:oMath>
            </m:oMathPara>
          </w:p>
        </w:tc>
        <w:tc>
          <w:tcPr>
            <w:tcW w:w="2409" w:type="dxa"/>
            <w:vAlign w:val="center"/>
          </w:tcPr>
          <w:p w14:paraId="675F04E1" w14:textId="77777777" w:rsidR="009E07FB" w:rsidRPr="000C02F1" w:rsidRDefault="009E07FB" w:rsidP="00CE0B03">
            <w:pPr>
              <w:adjustRightInd w:val="0"/>
              <w:spacing w:line="240" w:lineRule="auto"/>
              <w:jc w:val="center"/>
              <w:rPr>
                <w:rFonts w:ascii="Times New Roman" w:eastAsia="t1-gul-regular" w:hAnsi="Times New Roman"/>
                <w:sz w:val="18"/>
                <w:szCs w:val="18"/>
                <w:lang w:eastAsia="zh-CN"/>
              </w:rPr>
            </w:pPr>
            <w:r w:rsidRPr="000C02F1">
              <w:rPr>
                <w:rFonts w:ascii="Times New Roman" w:hAnsi="Times New Roman"/>
                <w:sz w:val="18"/>
                <w:szCs w:val="18"/>
              </w:rPr>
              <w:t>Transmission power consumption</w:t>
            </w:r>
          </w:p>
        </w:tc>
        <w:tc>
          <w:tcPr>
            <w:tcW w:w="1701" w:type="dxa"/>
            <w:vAlign w:val="center"/>
          </w:tcPr>
          <w:p w14:paraId="434B1B3B" w14:textId="77777777" w:rsidR="009E07FB" w:rsidRPr="000C02F1" w:rsidRDefault="009E07FB" w:rsidP="00CE0B03">
            <w:pPr>
              <w:adjustRightInd w:val="0"/>
              <w:spacing w:line="240" w:lineRule="auto"/>
              <w:jc w:val="center"/>
              <w:rPr>
                <w:rFonts w:ascii="Times New Roman" w:hAnsi="Times New Roman"/>
                <w:sz w:val="18"/>
                <w:szCs w:val="18"/>
              </w:rPr>
            </w:pPr>
            <w:r w:rsidRPr="000C02F1">
              <w:rPr>
                <w:rFonts w:ascii="Times New Roman" w:hAnsi="Times New Roman"/>
                <w:sz w:val="18"/>
                <w:szCs w:val="18"/>
              </w:rPr>
              <w:t>0.0511W</w:t>
            </w:r>
          </w:p>
        </w:tc>
      </w:tr>
      <w:tr w:rsidR="000C02F1" w:rsidRPr="000C02F1" w14:paraId="5BF256FB" w14:textId="77777777" w:rsidTr="00CE0B03">
        <w:tc>
          <w:tcPr>
            <w:tcW w:w="851" w:type="dxa"/>
            <w:vAlign w:val="center"/>
          </w:tcPr>
          <w:p w14:paraId="19C3BC7B" w14:textId="77777777" w:rsidR="009E07FB" w:rsidRPr="000C02F1" w:rsidRDefault="00381478" w:rsidP="00CE0B03">
            <w:pPr>
              <w:adjustRightInd w:val="0"/>
              <w:spacing w:line="240" w:lineRule="auto"/>
              <w:jc w:val="center"/>
              <w:rPr>
                <w:rFonts w:ascii="Times New Roman" w:hAnsi="Times New Roman"/>
                <w:sz w:val="18"/>
                <w:szCs w:val="18"/>
              </w:rPr>
            </w:pPr>
            <m:oMathPara>
              <m:oMath>
                <m:sSub>
                  <m:sSubPr>
                    <m:ctrlPr>
                      <w:rPr>
                        <w:rFonts w:ascii="Cambria Math" w:hAnsi="Cambria Math"/>
                        <w:sz w:val="18"/>
                        <w:szCs w:val="18"/>
                      </w:rPr>
                    </m:ctrlPr>
                  </m:sSubPr>
                  <m:e>
                    <m:r>
                      <w:rPr>
                        <w:rFonts w:ascii="Cambria Math" w:hAnsi="Cambria Math"/>
                        <w:sz w:val="18"/>
                        <w:szCs w:val="18"/>
                      </w:rPr>
                      <m:t>ς</m:t>
                    </m:r>
                  </m:e>
                  <m:sub>
                    <m:r>
                      <w:rPr>
                        <w:rFonts w:ascii="Cambria Math" w:hAnsi="Cambria Math"/>
                        <w:sz w:val="18"/>
                        <w:szCs w:val="18"/>
                      </w:rPr>
                      <m:t>r</m:t>
                    </m:r>
                  </m:sub>
                </m:sSub>
              </m:oMath>
            </m:oMathPara>
          </w:p>
        </w:tc>
        <w:tc>
          <w:tcPr>
            <w:tcW w:w="2409" w:type="dxa"/>
            <w:vAlign w:val="center"/>
          </w:tcPr>
          <w:p w14:paraId="05228218" w14:textId="77777777" w:rsidR="009E07FB" w:rsidRPr="000C02F1" w:rsidRDefault="009E07FB" w:rsidP="00CE0B03">
            <w:pPr>
              <w:adjustRightInd w:val="0"/>
              <w:spacing w:line="240" w:lineRule="auto"/>
              <w:jc w:val="center"/>
              <w:rPr>
                <w:rFonts w:ascii="Times New Roman" w:hAnsi="Times New Roman"/>
                <w:sz w:val="18"/>
                <w:szCs w:val="18"/>
              </w:rPr>
            </w:pPr>
            <w:r w:rsidRPr="000C02F1">
              <w:rPr>
                <w:rFonts w:ascii="Times New Roman" w:hAnsi="Times New Roman"/>
                <w:sz w:val="18"/>
                <w:szCs w:val="18"/>
              </w:rPr>
              <w:t>Reception power consumption</w:t>
            </w:r>
          </w:p>
        </w:tc>
        <w:tc>
          <w:tcPr>
            <w:tcW w:w="1701" w:type="dxa"/>
            <w:vAlign w:val="center"/>
          </w:tcPr>
          <w:p w14:paraId="17E58A2B" w14:textId="77777777" w:rsidR="009E07FB" w:rsidRPr="000C02F1" w:rsidRDefault="009E07FB" w:rsidP="00CE0B03">
            <w:pPr>
              <w:adjustRightInd w:val="0"/>
              <w:spacing w:line="240" w:lineRule="auto"/>
              <w:jc w:val="center"/>
              <w:rPr>
                <w:rFonts w:ascii="Times New Roman" w:hAnsi="Times New Roman"/>
                <w:sz w:val="18"/>
                <w:szCs w:val="18"/>
              </w:rPr>
            </w:pPr>
            <w:r w:rsidRPr="000C02F1">
              <w:rPr>
                <w:rFonts w:ascii="Times New Roman" w:hAnsi="Times New Roman"/>
                <w:sz w:val="18"/>
                <w:szCs w:val="18"/>
              </w:rPr>
              <w:t>0.0588W</w:t>
            </w:r>
          </w:p>
        </w:tc>
      </w:tr>
      <w:tr w:rsidR="000C02F1" w:rsidRPr="000C02F1" w14:paraId="7090A334" w14:textId="77777777" w:rsidTr="00CE0B03">
        <w:tc>
          <w:tcPr>
            <w:tcW w:w="851" w:type="dxa"/>
            <w:vAlign w:val="center"/>
          </w:tcPr>
          <w:p w14:paraId="7AFFC055" w14:textId="77777777" w:rsidR="009E07FB" w:rsidRPr="000C02F1" w:rsidRDefault="00381478" w:rsidP="00CE0B03">
            <w:pPr>
              <w:adjustRightInd w:val="0"/>
              <w:spacing w:line="240" w:lineRule="auto"/>
              <w:jc w:val="center"/>
              <w:rPr>
                <w:rFonts w:ascii="Times New Roman" w:hAnsi="Times New Roman"/>
                <w:sz w:val="18"/>
                <w:szCs w:val="18"/>
              </w:rPr>
            </w:pPr>
            <m:oMathPara>
              <m:oMath>
                <m:sSub>
                  <m:sSubPr>
                    <m:ctrlPr>
                      <w:rPr>
                        <w:rFonts w:ascii="Cambria Math" w:eastAsia="t1-gul-regular" w:hAnsi="Cambria Math"/>
                        <w:i/>
                        <w:sz w:val="20"/>
                      </w:rPr>
                    </m:ctrlPr>
                  </m:sSubPr>
                  <m:e>
                    <m:r>
                      <m:rPr>
                        <m:sty m:val="p"/>
                      </m:rPr>
                      <w:rPr>
                        <w:rFonts w:ascii="Cambria Math" w:eastAsia="t1-gul-regular" w:hAnsi="Cambria Math"/>
                        <w:sz w:val="20"/>
                      </w:rPr>
                      <m:t>Θ</m:t>
                    </m:r>
                  </m:e>
                  <m:sub>
                    <m:r>
                      <w:rPr>
                        <w:rFonts w:ascii="Cambria Math" w:eastAsia="t1-gul-regular" w:hAnsi="Cambria Math"/>
                        <w:sz w:val="20"/>
                      </w:rPr>
                      <m:t>p</m:t>
                    </m:r>
                  </m:sub>
                </m:sSub>
              </m:oMath>
            </m:oMathPara>
          </w:p>
        </w:tc>
        <w:tc>
          <w:tcPr>
            <w:tcW w:w="2409" w:type="dxa"/>
            <w:vAlign w:val="center"/>
          </w:tcPr>
          <w:p w14:paraId="40828553" w14:textId="77777777" w:rsidR="009E07FB" w:rsidRPr="000C02F1" w:rsidRDefault="009E07FB" w:rsidP="00CE0B03">
            <w:pPr>
              <w:adjustRightInd w:val="0"/>
              <w:spacing w:line="240" w:lineRule="auto"/>
              <w:jc w:val="center"/>
              <w:rPr>
                <w:rFonts w:ascii="Times New Roman" w:hAnsi="Times New Roman"/>
                <w:sz w:val="18"/>
                <w:szCs w:val="18"/>
              </w:rPr>
            </w:pPr>
            <w:r w:rsidRPr="000C02F1">
              <w:rPr>
                <w:rFonts w:ascii="Times New Roman" w:hAnsi="Times New Roman"/>
                <w:sz w:val="18"/>
                <w:szCs w:val="18"/>
              </w:rPr>
              <w:t>Preamble duration</w:t>
            </w:r>
          </w:p>
        </w:tc>
        <w:tc>
          <w:tcPr>
            <w:tcW w:w="1701" w:type="dxa"/>
            <w:vAlign w:val="center"/>
          </w:tcPr>
          <w:p w14:paraId="6A419226" w14:textId="77777777" w:rsidR="009E07FB" w:rsidRPr="000C02F1" w:rsidRDefault="009E07FB" w:rsidP="00CE0B03">
            <w:pPr>
              <w:adjustRightInd w:val="0"/>
              <w:spacing w:line="240" w:lineRule="auto"/>
              <w:jc w:val="center"/>
              <w:rPr>
                <w:rFonts w:ascii="Times New Roman" w:hAnsi="Times New Roman"/>
                <w:sz w:val="18"/>
                <w:szCs w:val="18"/>
              </w:rPr>
            </w:pPr>
            <w:r w:rsidRPr="000C02F1">
              <w:rPr>
                <w:rFonts w:ascii="Times New Roman" w:hAnsi="Times New Roman"/>
                <w:sz w:val="18"/>
                <w:szCs w:val="18"/>
              </w:rPr>
              <w:t>0.26ms</w:t>
            </w:r>
          </w:p>
        </w:tc>
      </w:tr>
      <w:tr w:rsidR="000C02F1" w:rsidRPr="000C02F1" w14:paraId="4FB56CF4" w14:textId="77777777" w:rsidTr="00CE0B03">
        <w:tc>
          <w:tcPr>
            <w:tcW w:w="851" w:type="dxa"/>
            <w:vAlign w:val="center"/>
          </w:tcPr>
          <w:p w14:paraId="77D1F534" w14:textId="77777777" w:rsidR="009E07FB" w:rsidRPr="000C02F1" w:rsidRDefault="00381478" w:rsidP="00CE0B03">
            <w:pPr>
              <w:adjustRightInd w:val="0"/>
              <w:spacing w:line="240" w:lineRule="auto"/>
              <w:jc w:val="center"/>
              <w:rPr>
                <w:rFonts w:ascii="Times New Roman" w:hAnsi="Times New Roman"/>
                <w:sz w:val="18"/>
                <w:szCs w:val="18"/>
              </w:rPr>
            </w:pPr>
            <m:oMathPara>
              <m:oMath>
                <m:sSub>
                  <m:sSubPr>
                    <m:ctrlPr>
                      <w:rPr>
                        <w:rFonts w:ascii="Cambria Math" w:eastAsia="t1-gul-regular" w:hAnsi="Cambria Math"/>
                        <w:i/>
                        <w:sz w:val="20"/>
                      </w:rPr>
                    </m:ctrlPr>
                  </m:sSubPr>
                  <m:e>
                    <m:r>
                      <m:rPr>
                        <m:sty m:val="p"/>
                      </m:rPr>
                      <w:rPr>
                        <w:rFonts w:ascii="Cambria Math" w:eastAsia="t1-gul-regular" w:hAnsi="Cambria Math"/>
                        <w:sz w:val="20"/>
                      </w:rPr>
                      <m:t>Θ</m:t>
                    </m:r>
                  </m:e>
                  <m:sub>
                    <m:r>
                      <w:rPr>
                        <w:rFonts w:ascii="Cambria Math" w:eastAsia="t1-gul-regular" w:hAnsi="Cambria Math"/>
                        <w:sz w:val="20"/>
                      </w:rPr>
                      <m:t>a</m:t>
                    </m:r>
                  </m:sub>
                </m:sSub>
              </m:oMath>
            </m:oMathPara>
          </w:p>
        </w:tc>
        <w:tc>
          <w:tcPr>
            <w:tcW w:w="2409" w:type="dxa"/>
            <w:vAlign w:val="center"/>
          </w:tcPr>
          <w:p w14:paraId="4CB8BAB6" w14:textId="77777777" w:rsidR="009E07FB" w:rsidRPr="000C02F1" w:rsidRDefault="009E07FB" w:rsidP="00CE0B03">
            <w:pPr>
              <w:adjustRightInd w:val="0"/>
              <w:spacing w:line="240" w:lineRule="auto"/>
              <w:jc w:val="center"/>
              <w:rPr>
                <w:rFonts w:ascii="Times New Roman" w:hAnsi="Times New Roman"/>
                <w:sz w:val="18"/>
                <w:szCs w:val="18"/>
              </w:rPr>
            </w:pPr>
            <w:proofErr w:type="spellStart"/>
            <w:r w:rsidRPr="000C02F1">
              <w:rPr>
                <w:rFonts w:ascii="Times New Roman" w:hAnsi="Times New Roman"/>
                <w:sz w:val="18"/>
                <w:szCs w:val="18"/>
              </w:rPr>
              <w:t>Ack</w:t>
            </w:r>
            <w:proofErr w:type="spellEnd"/>
            <w:r w:rsidRPr="000C02F1">
              <w:rPr>
                <w:rFonts w:ascii="Times New Roman" w:hAnsi="Times New Roman"/>
                <w:sz w:val="18"/>
                <w:szCs w:val="18"/>
              </w:rPr>
              <w:t xml:space="preserve"> window duration</w:t>
            </w:r>
          </w:p>
        </w:tc>
        <w:tc>
          <w:tcPr>
            <w:tcW w:w="1701" w:type="dxa"/>
            <w:vAlign w:val="center"/>
          </w:tcPr>
          <w:p w14:paraId="65DFA478" w14:textId="77777777" w:rsidR="009E07FB" w:rsidRPr="000C02F1" w:rsidRDefault="009E07FB" w:rsidP="00CE0B03">
            <w:pPr>
              <w:adjustRightInd w:val="0"/>
              <w:spacing w:line="240" w:lineRule="auto"/>
              <w:jc w:val="center"/>
              <w:rPr>
                <w:rFonts w:ascii="Times New Roman" w:hAnsi="Times New Roman"/>
                <w:sz w:val="18"/>
                <w:szCs w:val="18"/>
              </w:rPr>
            </w:pPr>
            <w:r w:rsidRPr="000C02F1">
              <w:rPr>
                <w:rFonts w:ascii="Times New Roman" w:hAnsi="Times New Roman"/>
                <w:sz w:val="18"/>
                <w:szCs w:val="18"/>
              </w:rPr>
              <w:t>0.26ms</w:t>
            </w:r>
          </w:p>
        </w:tc>
      </w:tr>
      <w:tr w:rsidR="000C02F1" w:rsidRPr="000C02F1" w14:paraId="35C295BD" w14:textId="77777777" w:rsidTr="00CE0B03">
        <w:tc>
          <w:tcPr>
            <w:tcW w:w="851" w:type="dxa"/>
            <w:vAlign w:val="center"/>
          </w:tcPr>
          <w:p w14:paraId="7E21B2EA" w14:textId="77777777" w:rsidR="009E07FB" w:rsidRPr="000C02F1" w:rsidRDefault="00381478" w:rsidP="00CE0B03">
            <w:pPr>
              <w:adjustRightInd w:val="0"/>
              <w:spacing w:line="240" w:lineRule="auto"/>
              <w:jc w:val="center"/>
              <w:rPr>
                <w:rFonts w:ascii="Times New Roman" w:hAnsi="Times New Roman"/>
                <w:sz w:val="18"/>
                <w:szCs w:val="18"/>
              </w:rPr>
            </w:pPr>
            <m:oMathPara>
              <m:oMath>
                <m:sSub>
                  <m:sSubPr>
                    <m:ctrlPr>
                      <w:rPr>
                        <w:rFonts w:ascii="Cambria Math" w:eastAsia="t1-gul-regular" w:hAnsi="Cambria Math"/>
                        <w:i/>
                        <w:sz w:val="20"/>
                      </w:rPr>
                    </m:ctrlPr>
                  </m:sSubPr>
                  <m:e>
                    <m:r>
                      <m:rPr>
                        <m:sty m:val="p"/>
                      </m:rPr>
                      <w:rPr>
                        <w:rFonts w:ascii="Cambria Math" w:eastAsia="t1-gul-regular" w:hAnsi="Cambria Math"/>
                        <w:sz w:val="20"/>
                      </w:rPr>
                      <m:t>Θ</m:t>
                    </m:r>
                  </m:e>
                  <m:sub>
                    <m:r>
                      <w:rPr>
                        <w:rFonts w:ascii="Cambria Math" w:eastAsia="t1-gul-regular" w:hAnsi="Cambria Math"/>
                        <w:sz w:val="20"/>
                      </w:rPr>
                      <m:t>d</m:t>
                    </m:r>
                  </m:sub>
                </m:sSub>
              </m:oMath>
            </m:oMathPara>
          </w:p>
        </w:tc>
        <w:tc>
          <w:tcPr>
            <w:tcW w:w="2409" w:type="dxa"/>
            <w:vAlign w:val="center"/>
          </w:tcPr>
          <w:p w14:paraId="6DD9B8E3" w14:textId="77777777" w:rsidR="009E07FB" w:rsidRPr="000C02F1" w:rsidRDefault="009E07FB" w:rsidP="00CE0B03">
            <w:pPr>
              <w:adjustRightInd w:val="0"/>
              <w:spacing w:line="240" w:lineRule="auto"/>
              <w:jc w:val="center"/>
              <w:rPr>
                <w:rFonts w:ascii="Times New Roman" w:hAnsi="Times New Roman"/>
                <w:sz w:val="18"/>
                <w:szCs w:val="18"/>
              </w:rPr>
            </w:pPr>
            <w:r w:rsidRPr="000C02F1">
              <w:rPr>
                <w:rFonts w:ascii="Times New Roman" w:hAnsi="Times New Roman"/>
                <w:sz w:val="18"/>
                <w:szCs w:val="18"/>
              </w:rPr>
              <w:t>Packet duration</w:t>
            </w:r>
          </w:p>
        </w:tc>
        <w:tc>
          <w:tcPr>
            <w:tcW w:w="1701" w:type="dxa"/>
            <w:vAlign w:val="center"/>
          </w:tcPr>
          <w:p w14:paraId="5496BC4C" w14:textId="77777777" w:rsidR="009E07FB" w:rsidRPr="000C02F1" w:rsidRDefault="009E07FB" w:rsidP="00CE0B03">
            <w:pPr>
              <w:adjustRightInd w:val="0"/>
              <w:spacing w:line="240" w:lineRule="auto"/>
              <w:jc w:val="center"/>
              <w:rPr>
                <w:rFonts w:ascii="Times New Roman" w:hAnsi="Times New Roman"/>
                <w:sz w:val="18"/>
                <w:szCs w:val="18"/>
              </w:rPr>
            </w:pPr>
            <w:r w:rsidRPr="000C02F1">
              <w:rPr>
                <w:rFonts w:ascii="Times New Roman" w:hAnsi="Times New Roman"/>
                <w:sz w:val="18"/>
                <w:szCs w:val="18"/>
              </w:rPr>
              <w:t>0.93ms</w:t>
            </w:r>
          </w:p>
        </w:tc>
      </w:tr>
    </w:tbl>
    <w:p w14:paraId="04F73D3E" w14:textId="77777777" w:rsidR="009E07FB" w:rsidRPr="000C02F1" w:rsidRDefault="009E07FB" w:rsidP="009E07FB">
      <w:pPr>
        <w:pStyle w:val="2"/>
        <w:numPr>
          <w:ilvl w:val="1"/>
          <w:numId w:val="24"/>
        </w:numPr>
        <w:spacing w:before="400" w:after="280"/>
        <w:ind w:rightChars="100" w:right="190"/>
        <w:rPr>
          <w:lang w:eastAsia="zh-CN"/>
        </w:rPr>
      </w:pPr>
      <w:r w:rsidRPr="000C02F1">
        <w:rPr>
          <w:lang w:eastAsia="zh-CN"/>
        </w:rPr>
        <w:lastRenderedPageBreak/>
        <w:t>The problem statements</w:t>
      </w:r>
    </w:p>
    <w:p w14:paraId="1BF5353D" w14:textId="77777777" w:rsidR="009E07FB" w:rsidRPr="000C02F1" w:rsidRDefault="009E07FB" w:rsidP="009E07FB">
      <w:pPr>
        <w:spacing w:line="240" w:lineRule="auto"/>
        <w:rPr>
          <w:rFonts w:ascii="Times New Roman" w:hAnsi="Times New Roman"/>
          <w:sz w:val="20"/>
          <w:lang w:val="en-GB" w:eastAsia="zh-CN"/>
        </w:rPr>
      </w:pPr>
      <w:r w:rsidRPr="000C02F1">
        <w:rPr>
          <w:rFonts w:ascii="Times New Roman" w:hAnsi="Times New Roman"/>
          <w:b/>
          <w:sz w:val="20"/>
          <w:lang w:val="en-GB" w:eastAsia="zh-CN"/>
        </w:rPr>
        <w:t>Definition 1:</w:t>
      </w:r>
      <w:r w:rsidRPr="000C02F1">
        <w:rPr>
          <w:rFonts w:ascii="Times New Roman" w:hAnsi="Times New Roman"/>
          <w:sz w:val="20"/>
          <w:lang w:val="en-GB" w:eastAsia="zh-CN"/>
        </w:rPr>
        <w:t xml:space="preserve"> </w:t>
      </w:r>
      <w:r w:rsidRPr="000C02F1">
        <w:rPr>
          <w:rFonts w:ascii="Times New Roman" w:hAnsi="Times New Roman"/>
          <w:kern w:val="0"/>
          <w:sz w:val="20"/>
          <w:lang w:eastAsia="zh-CN"/>
        </w:rPr>
        <w:t>Minimization network updated delay</w:t>
      </w:r>
      <w:r w:rsidRPr="000C02F1">
        <w:rPr>
          <w:rFonts w:ascii="Times New Roman" w:hAnsi="Times New Roman" w:hint="eastAsia"/>
          <w:kern w:val="0"/>
          <w:sz w:val="20"/>
          <w:lang w:eastAsia="zh-CN"/>
        </w:rPr>
        <w:t>.</w:t>
      </w:r>
      <w:r w:rsidRPr="000C02F1">
        <w:rPr>
          <w:rFonts w:ascii="Times New Roman" w:hAnsi="Times New Roman"/>
          <w:kern w:val="0"/>
          <w:sz w:val="20"/>
          <w:lang w:eastAsia="zh-CN"/>
        </w:rPr>
        <w:t xml:space="preserve"> The network updated delay </w:t>
      </w:r>
      <m:oMath>
        <m:r>
          <w:rPr>
            <w:rFonts w:ascii="Cambria Math" w:hAnsi="Cambria Math"/>
            <w:kern w:val="0"/>
            <w:sz w:val="20"/>
            <w:lang w:eastAsia="zh-CN"/>
          </w:rPr>
          <m:t>D</m:t>
        </m:r>
      </m:oMath>
      <w:r w:rsidRPr="000C02F1">
        <w:rPr>
          <w:rFonts w:ascii="Times New Roman" w:hAnsi="Times New Roman" w:hint="eastAsia"/>
          <w:kern w:val="0"/>
          <w:sz w:val="20"/>
          <w:lang w:eastAsia="zh-CN"/>
        </w:rPr>
        <w:t xml:space="preserve"> is refer to the time for transmittin</w:t>
      </w:r>
      <w:r w:rsidRPr="000C02F1">
        <w:rPr>
          <w:rFonts w:ascii="Times New Roman" w:hAnsi="Times New Roman"/>
          <w:kern w:val="0"/>
          <w:sz w:val="20"/>
          <w:lang w:eastAsia="zh-CN"/>
        </w:rPr>
        <w:t xml:space="preserve">g program codes from the base station to all nodes in the network. </w:t>
      </w:r>
      <w:r w:rsidRPr="000C02F1">
        <w:rPr>
          <w:rFonts w:ascii="Times New Roman" w:hAnsi="Times New Roman" w:hint="eastAsia"/>
          <w:kern w:val="0"/>
          <w:sz w:val="20"/>
          <w:lang w:eastAsia="zh-CN"/>
        </w:rPr>
        <w:t xml:space="preserve">The aim of this paper is to reduce network updated delay, it can be </w:t>
      </w:r>
      <w:r w:rsidRPr="000C02F1">
        <w:rPr>
          <w:rFonts w:ascii="Times New Roman" w:hAnsi="Times New Roman"/>
          <w:kern w:val="0"/>
          <w:sz w:val="20"/>
          <w:lang w:eastAsia="zh-CN"/>
        </w:rPr>
        <w:t>calculated</w:t>
      </w:r>
      <w:r w:rsidRPr="000C02F1">
        <w:rPr>
          <w:rFonts w:ascii="Times New Roman" w:hAnsi="Times New Roman" w:hint="eastAsia"/>
          <w:kern w:val="0"/>
          <w:sz w:val="20"/>
          <w:lang w:eastAsia="zh-CN"/>
        </w:rPr>
        <w:t xml:space="preserve"> </w:t>
      </w:r>
      <w:r w:rsidRPr="000C02F1">
        <w:rPr>
          <w:rFonts w:ascii="Times New Roman" w:hAnsi="Times New Roman"/>
          <w:kern w:val="0"/>
          <w:sz w:val="20"/>
          <w:lang w:eastAsia="zh-CN"/>
        </w:rPr>
        <w:t>as follows.</w:t>
      </w:r>
    </w:p>
    <w:p w14:paraId="2908241A" w14:textId="77777777" w:rsidR="009E07FB" w:rsidRPr="000C02F1" w:rsidRDefault="00381478" w:rsidP="009E07FB">
      <w:pPr>
        <w:spacing w:line="240" w:lineRule="auto"/>
        <w:ind w:firstLineChars="450" w:firstLine="900"/>
        <w:rPr>
          <w:rFonts w:ascii="Times New Roman" w:hAnsi="Times New Roman"/>
          <w:sz w:val="20"/>
          <w:lang w:val="en-GB" w:eastAsia="zh-CN"/>
        </w:rPr>
      </w:pPr>
      <m:oMath>
        <m:func>
          <m:funcPr>
            <m:ctrlPr>
              <w:rPr>
                <w:rFonts w:ascii="Cambria Math" w:eastAsia="t1-gul-regular" w:hAnsi="Cambria Math"/>
                <w:sz w:val="20"/>
              </w:rPr>
            </m:ctrlPr>
          </m:funcPr>
          <m:fName>
            <m:r>
              <m:rPr>
                <m:sty m:val="p"/>
              </m:rPr>
              <w:rPr>
                <w:rFonts w:ascii="Cambria Math" w:eastAsia="t1-gul-regular" w:hAnsi="Cambria Math"/>
                <w:sz w:val="20"/>
              </w:rPr>
              <m:t>min</m:t>
            </m:r>
          </m:fName>
          <m:e>
            <m:d>
              <m:dPr>
                <m:ctrlPr>
                  <w:rPr>
                    <w:rFonts w:ascii="Cambria Math" w:eastAsia="t1-gul-regular" w:hAnsi="Cambria Math"/>
                    <w:i/>
                    <w:sz w:val="20"/>
                  </w:rPr>
                </m:ctrlPr>
              </m:dPr>
              <m:e>
                <m:r>
                  <w:rPr>
                    <w:rFonts w:ascii="Cambria Math" w:eastAsia="t1-gul-regular" w:hAnsi="Cambria Math"/>
                    <w:sz w:val="20"/>
                  </w:rPr>
                  <m:t>D</m:t>
                </m:r>
              </m:e>
            </m:d>
          </m:e>
        </m:func>
        <m:r>
          <w:rPr>
            <w:rFonts w:ascii="Cambria Math" w:eastAsia="t1-gul-regular" w:hAnsi="Cambria Math"/>
            <w:sz w:val="20"/>
          </w:rPr>
          <m:t>=</m:t>
        </m:r>
        <m:r>
          <m:rPr>
            <m:sty m:val="p"/>
          </m:rPr>
          <w:rPr>
            <w:rFonts w:ascii="Cambria Math" w:eastAsia="t1-gul-regular" w:hAnsi="Cambria Math"/>
            <w:sz w:val="20"/>
          </w:rPr>
          <m:t>min⁡</m:t>
        </m:r>
        <m:r>
          <w:rPr>
            <w:rFonts w:ascii="Cambria Math" w:eastAsia="t1-gul-regular" w:hAnsi="Cambria Math"/>
            <w:sz w:val="20"/>
          </w:rPr>
          <m:t>(</m:t>
        </m:r>
        <m:nary>
          <m:naryPr>
            <m:chr m:val="∑"/>
            <m:limLoc m:val="undOvr"/>
            <m:supHide m:val="1"/>
            <m:ctrlPr>
              <w:rPr>
                <w:rFonts w:ascii="Cambria Math" w:eastAsia="t1-gul-regular" w:hAnsi="Cambria Math"/>
                <w:i/>
                <w:sz w:val="20"/>
              </w:rPr>
            </m:ctrlPr>
          </m:naryPr>
          <m:sub>
            <m:r>
              <w:rPr>
                <w:rFonts w:ascii="Cambria Math" w:eastAsia="t1-gul-regular" w:hAnsi="Cambria Math"/>
                <w:sz w:val="20"/>
              </w:rPr>
              <m:t>i⊆route</m:t>
            </m:r>
          </m:sub>
          <m:sup/>
          <m:e>
            <m:sSub>
              <m:sSubPr>
                <m:ctrlPr>
                  <w:rPr>
                    <w:rFonts w:ascii="Cambria Math" w:eastAsia="t1-gul-regular" w:hAnsi="Cambria Math"/>
                    <w:i/>
                    <w:sz w:val="20"/>
                  </w:rPr>
                </m:ctrlPr>
              </m:sSubPr>
              <m:e>
                <m:r>
                  <w:rPr>
                    <w:rFonts w:ascii="Cambria Math" w:eastAsia="t1-gul-regular" w:hAnsi="Cambria Math"/>
                    <w:sz w:val="20"/>
                  </w:rPr>
                  <m:t>d</m:t>
                </m:r>
              </m:e>
              <m:sub>
                <m:r>
                  <w:rPr>
                    <w:rFonts w:ascii="Cambria Math" w:eastAsia="t1-gul-regular" w:hAnsi="Cambria Math"/>
                    <w:sz w:val="20"/>
                  </w:rPr>
                  <m:t>i</m:t>
                </m:r>
              </m:sub>
            </m:sSub>
          </m:e>
        </m:nary>
      </m:oMath>
      <w:r w:rsidR="002660FA" w:rsidRPr="000C02F1">
        <w:rPr>
          <w:rFonts w:ascii="Times New Roman" w:hAnsi="Times New Roman"/>
          <w:sz w:val="20"/>
          <w:lang w:val="en-GB" w:eastAsia="zh-CN"/>
        </w:rPr>
        <w:t xml:space="preserve">           </w:t>
      </w:r>
      <w:r w:rsidR="009E07FB" w:rsidRPr="000C02F1">
        <w:rPr>
          <w:rFonts w:ascii="Times New Roman" w:hAnsi="Times New Roman"/>
          <w:sz w:val="20"/>
          <w:lang w:val="en-GB" w:eastAsia="zh-CN"/>
        </w:rPr>
        <w:t>(3)</w:t>
      </w:r>
    </w:p>
    <w:p w14:paraId="385DC31A" w14:textId="77777777" w:rsidR="009E07FB" w:rsidRPr="000C02F1" w:rsidRDefault="009E07FB" w:rsidP="009E07FB">
      <w:pPr>
        <w:kinsoku w:val="0"/>
        <w:overflowPunct w:val="0"/>
        <w:autoSpaceDE w:val="0"/>
        <w:autoSpaceDN w:val="0"/>
        <w:spacing w:line="240" w:lineRule="auto"/>
        <w:rPr>
          <w:rFonts w:ascii="Times New Roman" w:hAnsi="Times New Roman"/>
          <w:sz w:val="20"/>
          <w:lang w:val="en-GB" w:eastAsia="zh-CN"/>
        </w:rPr>
      </w:pPr>
      <w:r w:rsidRPr="000C02F1">
        <w:rPr>
          <w:rFonts w:ascii="Times New Roman" w:hAnsi="Times New Roman"/>
          <w:b/>
          <w:kern w:val="0"/>
          <w:sz w:val="20"/>
          <w:lang w:val="en-GB" w:eastAsia="zh-CN"/>
        </w:rPr>
        <w:t>Definition 2:</w:t>
      </w:r>
      <w:r w:rsidRPr="000C02F1">
        <w:rPr>
          <w:rFonts w:ascii="Times New Roman" w:hAnsi="Times New Roman"/>
          <w:kern w:val="0"/>
          <w:szCs w:val="21"/>
        </w:rPr>
        <w:t xml:space="preserve"> </w:t>
      </w:r>
      <w:r w:rsidRPr="000C02F1">
        <w:rPr>
          <w:rFonts w:ascii="Times New Roman" w:hAnsi="Times New Roman"/>
          <w:kern w:val="0"/>
          <w:sz w:val="20"/>
          <w:lang w:eastAsia="zh-CN"/>
        </w:rPr>
        <w:t xml:space="preserve">Minimization broadcast times. Broadcast time </w:t>
      </w:r>
      <m:oMath>
        <m:r>
          <m:rPr>
            <m:sty m:val="p"/>
          </m:rPr>
          <w:rPr>
            <w:rFonts w:ascii="Cambria Math" w:hAnsi="Cambria Math"/>
            <w:kern w:val="0"/>
            <w:sz w:val="20"/>
            <w:lang w:eastAsia="zh-CN"/>
          </w:rPr>
          <m:t>ϱ</m:t>
        </m:r>
      </m:oMath>
      <w:r w:rsidRPr="000C02F1">
        <w:rPr>
          <w:rFonts w:ascii="Times New Roman" w:hAnsi="Times New Roman"/>
          <w:kern w:val="0"/>
          <w:sz w:val="20"/>
          <w:lang w:eastAsia="zh-CN"/>
        </w:rPr>
        <w:t xml:space="preserve"> is refer to the number of transmission when program codes are transmitted to the whole network. When nodes transmit program codes to neighbor nodes, the neighbor nodes can receive program codes only when nodes are in active statues.</w:t>
      </w:r>
      <w:r w:rsidRPr="000C02F1">
        <w:rPr>
          <w:rFonts w:ascii="Times New Roman" w:hAnsi="Times New Roman" w:hint="eastAsia"/>
          <w:kern w:val="0"/>
          <w:sz w:val="20"/>
          <w:lang w:eastAsia="zh-CN"/>
        </w:rPr>
        <w:t xml:space="preserve"> The aim of this paper is to reduce </w:t>
      </w:r>
      <w:r w:rsidRPr="000C02F1">
        <w:rPr>
          <w:rFonts w:ascii="Times New Roman" w:hAnsi="Times New Roman"/>
          <w:kern w:val="0"/>
          <w:sz w:val="20"/>
          <w:lang w:eastAsia="zh-CN"/>
        </w:rPr>
        <w:t>the number of transmission</w:t>
      </w:r>
      <w:r w:rsidRPr="000C02F1">
        <w:rPr>
          <w:rFonts w:ascii="Times New Roman" w:hAnsi="Times New Roman" w:hint="eastAsia"/>
          <w:kern w:val="0"/>
          <w:sz w:val="20"/>
          <w:lang w:eastAsia="zh-CN"/>
        </w:rPr>
        <w:t xml:space="preserve"> by </w:t>
      </w:r>
      <w:r w:rsidRPr="000C02F1">
        <w:rPr>
          <w:rFonts w:ascii="Times New Roman" w:hAnsi="Times New Roman"/>
          <w:kern w:val="0"/>
          <w:sz w:val="20"/>
          <w:lang w:eastAsia="zh-CN"/>
        </w:rPr>
        <w:t xml:space="preserve">increasing duty cycle of nodes far from the base station. The minimum broadcast times is expressed as follows.  </w:t>
      </w:r>
      <w:r w:rsidRPr="000C02F1">
        <w:rPr>
          <w:rFonts w:ascii="Times New Roman" w:hAnsi="Times New Roman"/>
          <w:sz w:val="20"/>
          <w:lang w:val="en-GB" w:eastAsia="zh-CN"/>
        </w:rPr>
        <w:t xml:space="preserve">                                                                                                                                                                                                                                                                                                                                                                                                                                                                                                                                                                                                                                           </w:t>
      </w:r>
    </w:p>
    <w:p w14:paraId="00128521" w14:textId="77777777" w:rsidR="009E07FB" w:rsidRPr="000C02F1" w:rsidRDefault="00381478" w:rsidP="009E07FB">
      <w:pPr>
        <w:spacing w:line="240" w:lineRule="auto"/>
        <w:ind w:firstLineChars="100" w:firstLine="200"/>
        <w:rPr>
          <w:rFonts w:ascii="Times New Roman" w:hAnsi="Times New Roman"/>
          <w:sz w:val="20"/>
          <w:lang w:val="en-GB" w:eastAsia="zh-CN"/>
        </w:rPr>
      </w:pPr>
      <m:oMath>
        <m:func>
          <m:funcPr>
            <m:ctrlPr>
              <w:rPr>
                <w:rFonts w:ascii="Cambria Math" w:eastAsia="t1-gul-regular" w:hAnsi="Cambria Math"/>
                <w:sz w:val="20"/>
              </w:rPr>
            </m:ctrlPr>
          </m:funcPr>
          <m:fName>
            <m:r>
              <m:rPr>
                <m:sty m:val="p"/>
              </m:rPr>
              <w:rPr>
                <w:rFonts w:ascii="Cambria Math" w:eastAsia="t1-gul-regular" w:hAnsi="Cambria Math"/>
                <w:sz w:val="20"/>
              </w:rPr>
              <m:t>min</m:t>
            </m:r>
          </m:fName>
          <m:e>
            <m:d>
              <m:dPr>
                <m:ctrlPr>
                  <w:rPr>
                    <w:rFonts w:ascii="Cambria Math" w:eastAsia="t1-gul-regular" w:hAnsi="Cambria Math"/>
                    <w:i/>
                    <w:sz w:val="20"/>
                  </w:rPr>
                </m:ctrlPr>
              </m:dPr>
              <m:e>
                <m:r>
                  <m:rPr>
                    <m:sty m:val="p"/>
                  </m:rPr>
                  <w:rPr>
                    <w:rFonts w:ascii="Cambria Math" w:eastAsia="t1-gul-regular" w:hAnsi="Cambria Math"/>
                    <w:sz w:val="20"/>
                  </w:rPr>
                  <m:t>ϱ</m:t>
                </m:r>
              </m:e>
            </m:d>
          </m:e>
        </m:func>
        <m:r>
          <w:rPr>
            <w:rFonts w:ascii="Cambria Math" w:eastAsia="t1-gul-regular" w:hAnsi="Cambria Math"/>
            <w:sz w:val="20"/>
          </w:rPr>
          <m:t>=</m:t>
        </m:r>
        <m:r>
          <m:rPr>
            <m:sty m:val="p"/>
          </m:rPr>
          <w:rPr>
            <w:rFonts w:ascii="Cambria Math" w:eastAsia="t1-gul-regular" w:hAnsi="Cambria Math"/>
            <w:sz w:val="20"/>
          </w:rPr>
          <m:t>min⁡</m:t>
        </m:r>
        <m:r>
          <w:rPr>
            <w:rFonts w:ascii="Cambria Math" w:eastAsia="t1-gul-regular" w:hAnsi="Cambria Math"/>
            <w:sz w:val="20"/>
          </w:rPr>
          <m:t>(</m:t>
        </m:r>
        <m:nary>
          <m:naryPr>
            <m:chr m:val="∑"/>
            <m:limLoc m:val="undOvr"/>
            <m:supHide m:val="1"/>
            <m:ctrlPr>
              <w:rPr>
                <w:rFonts w:ascii="Cambria Math" w:eastAsia="t1-gul-regular" w:hAnsi="Cambria Math"/>
                <w:i/>
                <w:sz w:val="20"/>
              </w:rPr>
            </m:ctrlPr>
          </m:naryPr>
          <m:sub>
            <m:r>
              <w:rPr>
                <w:rFonts w:ascii="Cambria Math" w:eastAsia="t1-gul-regular" w:hAnsi="Cambria Math"/>
                <w:sz w:val="20"/>
              </w:rPr>
              <m:t>i⊆route</m:t>
            </m:r>
          </m:sub>
          <m:sup/>
          <m:e>
            <m:sSub>
              <m:sSubPr>
                <m:ctrlPr>
                  <w:rPr>
                    <w:rFonts w:ascii="Cambria Math" w:eastAsia="t1-gul-regular" w:hAnsi="Cambria Math"/>
                    <w:i/>
                    <w:sz w:val="20"/>
                  </w:rPr>
                </m:ctrlPr>
              </m:sSubPr>
              <m:e>
                <m:r>
                  <m:rPr>
                    <m:sty m:val="p"/>
                  </m:rPr>
                  <w:rPr>
                    <w:rFonts w:ascii="Cambria Math" w:eastAsia="t1-gul-regular" w:hAnsi="Cambria Math"/>
                    <w:sz w:val="20"/>
                  </w:rPr>
                  <m:t>ϱ</m:t>
                </m:r>
              </m:e>
              <m:sub>
                <m:r>
                  <w:rPr>
                    <w:rFonts w:ascii="Cambria Math" w:eastAsia="t1-gul-regular" w:hAnsi="Cambria Math"/>
                    <w:sz w:val="20"/>
                  </w:rPr>
                  <m:t>i</m:t>
                </m:r>
              </m:sub>
            </m:sSub>
          </m:e>
        </m:nary>
        <m:r>
          <w:rPr>
            <w:rFonts w:ascii="Cambria Math" w:eastAsia="t1-gul-regular" w:hAnsi="Cambria Math"/>
            <w:sz w:val="20"/>
          </w:rPr>
          <m:t>)</m:t>
        </m:r>
      </m:oMath>
      <w:r w:rsidR="009E07FB" w:rsidRPr="000C02F1">
        <w:rPr>
          <w:rFonts w:ascii="Times New Roman" w:hAnsi="Times New Roman" w:hint="eastAsia"/>
          <w:sz w:val="20"/>
          <w:lang w:val="en-GB" w:eastAsia="zh-CN"/>
        </w:rPr>
        <w:t xml:space="preserve">   </w:t>
      </w:r>
      <w:r w:rsidR="009E07FB" w:rsidRPr="000C02F1">
        <w:rPr>
          <w:rFonts w:ascii="Times New Roman" w:hAnsi="Times New Roman"/>
          <w:sz w:val="20"/>
          <w:lang w:val="en-GB" w:eastAsia="zh-CN"/>
        </w:rPr>
        <w:t xml:space="preserve"> </w:t>
      </w:r>
      <w:r w:rsidR="002660FA" w:rsidRPr="000C02F1">
        <w:rPr>
          <w:rFonts w:ascii="Times New Roman" w:hAnsi="Times New Roman"/>
          <w:sz w:val="20"/>
          <w:lang w:val="en-GB" w:eastAsia="zh-CN"/>
        </w:rPr>
        <w:t xml:space="preserve">               </w:t>
      </w:r>
      <w:r w:rsidR="009E07FB" w:rsidRPr="000C02F1">
        <w:rPr>
          <w:rFonts w:ascii="Times New Roman" w:hAnsi="Times New Roman"/>
          <w:sz w:val="20"/>
          <w:lang w:val="en-GB" w:eastAsia="zh-CN"/>
        </w:rPr>
        <w:t>(4)</w:t>
      </w:r>
    </w:p>
    <w:p w14:paraId="6189FDCE" w14:textId="77777777" w:rsidR="009E07FB" w:rsidRPr="000C02F1" w:rsidRDefault="009E07FB" w:rsidP="009E07FB">
      <w:pPr>
        <w:spacing w:line="240" w:lineRule="auto"/>
        <w:rPr>
          <w:rFonts w:ascii="Times New Roman" w:hAnsi="Times New Roman"/>
          <w:kern w:val="0"/>
          <w:sz w:val="20"/>
          <w:lang w:eastAsia="zh-CN"/>
        </w:rPr>
      </w:pPr>
      <w:r w:rsidRPr="000C02F1">
        <w:rPr>
          <w:rFonts w:ascii="Times New Roman" w:hAnsi="Times New Roman"/>
          <w:b/>
          <w:kern w:val="0"/>
          <w:sz w:val="20"/>
          <w:lang w:val="en-GB"/>
        </w:rPr>
        <w:t>Definition 3:</w:t>
      </w:r>
      <w:r w:rsidRPr="000C02F1">
        <w:rPr>
          <w:rFonts w:ascii="Times New Roman" w:hAnsi="Times New Roman"/>
          <w:kern w:val="0"/>
          <w:sz w:val="20"/>
        </w:rPr>
        <w:t xml:space="preserve"> </w:t>
      </w:r>
      <w:r w:rsidRPr="000C02F1">
        <w:rPr>
          <w:rFonts w:ascii="Times New Roman" w:hAnsi="Times New Roman"/>
          <w:kern w:val="0"/>
          <w:sz w:val="20"/>
          <w:lang w:eastAsia="zh-CN"/>
        </w:rPr>
        <w:t xml:space="preserve">Maximization of network lifetime (denoted as </w:t>
      </w:r>
      <m:oMath>
        <m:r>
          <m:rPr>
            <m:scr m:val="script"/>
            <m:sty m:val="p"/>
          </m:rPr>
          <w:rPr>
            <w:rFonts w:ascii="Cambria Math" w:hAnsi="Cambria Math"/>
            <w:kern w:val="0"/>
            <w:sz w:val="20"/>
            <w:lang w:eastAsia="zh-CN"/>
          </w:rPr>
          <m:t>l</m:t>
        </m:r>
      </m:oMath>
      <w:r w:rsidRPr="000C02F1">
        <w:rPr>
          <w:rFonts w:ascii="Times New Roman" w:hAnsi="Times New Roman"/>
          <w:kern w:val="0"/>
          <w:sz w:val="20"/>
          <w:lang w:eastAsia="zh-CN"/>
        </w:rPr>
        <w:t>). The fundamental purpose of application is to maximize network lifetime [29, 30, 31]. Network lifetime can be defined as the time of the node that dies first. For after the first node dies, it may affect the connectivity and coverage of the network sever</w:t>
      </w:r>
      <w:proofErr w:type="spellStart"/>
      <w:r w:rsidRPr="000C02F1">
        <w:rPr>
          <w:rFonts w:ascii="Times New Roman" w:hAnsi="Times New Roman"/>
          <w:kern w:val="0"/>
          <w:sz w:val="20"/>
          <w:lang w:eastAsia="zh-CN"/>
        </w:rPr>
        <w:t>ely</w:t>
      </w:r>
      <w:proofErr w:type="spellEnd"/>
      <w:r w:rsidRPr="000C02F1">
        <w:rPr>
          <w:rFonts w:ascii="Times New Roman" w:hAnsi="Times New Roman"/>
          <w:kern w:val="0"/>
          <w:sz w:val="20"/>
          <w:lang w:eastAsia="zh-CN"/>
        </w:rPr>
        <w:t xml:space="preserve"> leading the network cannot play a proper role. Thus, network lifetime in this paper is the time of the node that dies first. </w:t>
      </w:r>
      <w:r w:rsidRPr="000C02F1">
        <w:rPr>
          <w:rFonts w:ascii="Times New Roman" w:hAnsi="Times New Roman" w:hint="eastAsia"/>
          <w:kern w:val="0"/>
          <w:sz w:val="20"/>
          <w:lang w:eastAsia="zh-CN"/>
        </w:rPr>
        <w:t>T</w:t>
      </w:r>
      <w:r w:rsidRPr="000C02F1">
        <w:rPr>
          <w:rFonts w:ascii="Times New Roman" w:hAnsi="Times New Roman"/>
          <w:kern w:val="0"/>
          <w:sz w:val="20"/>
          <w:lang w:eastAsia="zh-CN"/>
        </w:rPr>
        <w:t xml:space="preserve">he energy consumption of node </w:t>
      </w:r>
      <m:oMath>
        <m:sSup>
          <m:sSupPr>
            <m:ctrlPr>
              <w:rPr>
                <w:rFonts w:ascii="Cambria Math" w:hAnsi="Cambria Math"/>
                <w:kern w:val="0"/>
                <w:sz w:val="20"/>
                <w:lang w:eastAsia="zh-CN"/>
              </w:rPr>
            </m:ctrlPr>
          </m:sSupPr>
          <m:e>
            <m:r>
              <w:rPr>
                <w:rFonts w:ascii="Cambria Math" w:hAnsi="Cambria Math"/>
                <w:kern w:val="0"/>
                <w:sz w:val="20"/>
                <w:lang w:eastAsia="zh-CN"/>
              </w:rPr>
              <m:t>e</m:t>
            </m:r>
          </m:e>
          <m:sup>
            <m:r>
              <w:rPr>
                <w:rFonts w:ascii="Cambria Math" w:hAnsi="Cambria Math"/>
                <w:kern w:val="0"/>
                <w:sz w:val="20"/>
                <w:lang w:eastAsia="zh-CN"/>
              </w:rPr>
              <m:t>i</m:t>
            </m:r>
          </m:sup>
        </m:sSup>
      </m:oMath>
      <w:r w:rsidRPr="000C02F1">
        <w:rPr>
          <w:rFonts w:ascii="Times New Roman" w:hAnsi="Times New Roman" w:hint="eastAsia"/>
          <w:kern w:val="0"/>
          <w:sz w:val="20"/>
          <w:lang w:eastAsia="zh-CN"/>
        </w:rPr>
        <w:t xml:space="preserve"> </w:t>
      </w:r>
      <w:r w:rsidRPr="000C02F1">
        <w:rPr>
          <w:rFonts w:ascii="Times New Roman" w:hAnsi="Times New Roman"/>
          <w:kern w:val="0"/>
          <w:sz w:val="20"/>
          <w:lang w:eastAsia="zh-CN"/>
        </w:rPr>
        <w:t xml:space="preserve">contains the energy consumption </w:t>
      </w:r>
      <m:oMath>
        <m:sSubSup>
          <m:sSubSupPr>
            <m:ctrlPr>
              <w:rPr>
                <w:rFonts w:ascii="Cambria Math" w:hAnsi="Cambria Math"/>
                <w:kern w:val="0"/>
                <w:sz w:val="20"/>
                <w:lang w:eastAsia="zh-CN"/>
              </w:rPr>
            </m:ctrlPr>
          </m:sSubSupPr>
          <m:e>
            <m:r>
              <w:rPr>
                <w:rFonts w:ascii="Cambria Math" w:hAnsi="Cambria Math"/>
                <w:kern w:val="0"/>
                <w:sz w:val="20"/>
                <w:lang w:eastAsia="zh-CN"/>
              </w:rPr>
              <m:t>e</m:t>
            </m:r>
          </m:e>
          <m:sub>
            <m:r>
              <w:rPr>
                <w:rFonts w:ascii="Cambria Math" w:hAnsi="Cambria Math"/>
                <w:kern w:val="0"/>
                <w:sz w:val="20"/>
                <w:lang w:eastAsia="zh-CN"/>
              </w:rPr>
              <m:t>r</m:t>
            </m:r>
          </m:sub>
          <m:sup>
            <m:r>
              <w:rPr>
                <w:rFonts w:ascii="Cambria Math" w:hAnsi="Cambria Math"/>
                <w:kern w:val="0"/>
                <w:sz w:val="20"/>
                <w:lang w:eastAsia="zh-CN"/>
              </w:rPr>
              <m:t>i</m:t>
            </m:r>
          </m:sup>
        </m:sSubSup>
      </m:oMath>
      <w:r w:rsidRPr="000C02F1">
        <w:rPr>
          <w:rFonts w:ascii="Times New Roman" w:hAnsi="Times New Roman" w:hint="eastAsia"/>
          <w:kern w:val="0"/>
          <w:sz w:val="20"/>
          <w:lang w:eastAsia="zh-CN"/>
        </w:rPr>
        <w:t xml:space="preserve"> for receiving data packet</w:t>
      </w:r>
      <w:r w:rsidRPr="000C02F1">
        <w:rPr>
          <w:rFonts w:ascii="Times New Roman" w:hAnsi="Times New Roman"/>
          <w:kern w:val="0"/>
          <w:sz w:val="20"/>
          <w:lang w:eastAsia="zh-CN"/>
        </w:rPr>
        <w:t>, the energy consumption</w:t>
      </w:r>
      <w:r w:rsidRPr="000C02F1">
        <w:rPr>
          <w:rFonts w:ascii="Times New Roman" w:hAnsi="Times New Roman" w:hint="eastAsia"/>
          <w:kern w:val="0"/>
          <w:sz w:val="20"/>
          <w:lang w:eastAsia="zh-CN"/>
        </w:rPr>
        <w:t xml:space="preserve"> </w:t>
      </w:r>
      <m:oMath>
        <m:sSubSup>
          <m:sSubSupPr>
            <m:ctrlPr>
              <w:rPr>
                <w:rFonts w:ascii="Cambria Math" w:hAnsi="Cambria Math"/>
                <w:kern w:val="0"/>
                <w:sz w:val="20"/>
                <w:lang w:eastAsia="zh-CN"/>
              </w:rPr>
            </m:ctrlPr>
          </m:sSubSupPr>
          <m:e>
            <m:r>
              <w:rPr>
                <w:rFonts w:ascii="Cambria Math" w:hAnsi="Cambria Math"/>
                <w:kern w:val="0"/>
                <w:sz w:val="20"/>
                <w:lang w:eastAsia="zh-CN"/>
              </w:rPr>
              <m:t>e</m:t>
            </m:r>
          </m:e>
          <m:sub>
            <m:r>
              <w:rPr>
                <w:rFonts w:ascii="Cambria Math" w:hAnsi="Cambria Math"/>
                <w:kern w:val="0"/>
                <w:sz w:val="20"/>
                <w:lang w:eastAsia="zh-CN"/>
              </w:rPr>
              <m:t>s</m:t>
            </m:r>
          </m:sub>
          <m:sup>
            <m:r>
              <w:rPr>
                <w:rFonts w:ascii="Cambria Math" w:hAnsi="Cambria Math"/>
                <w:kern w:val="0"/>
                <w:sz w:val="20"/>
                <w:lang w:eastAsia="zh-CN"/>
              </w:rPr>
              <m:t>i</m:t>
            </m:r>
          </m:sup>
        </m:sSubSup>
      </m:oMath>
      <w:r w:rsidRPr="000C02F1">
        <w:rPr>
          <w:rFonts w:ascii="Times New Roman" w:hAnsi="Times New Roman"/>
          <w:kern w:val="0"/>
          <w:sz w:val="20"/>
          <w:lang w:eastAsia="zh-CN"/>
        </w:rPr>
        <w:t xml:space="preserve"> for sending data packet and </w:t>
      </w:r>
      <w:r w:rsidRPr="000C02F1">
        <w:rPr>
          <w:rFonts w:ascii="Times New Roman" w:hAnsi="Times New Roman" w:hint="eastAsia"/>
          <w:kern w:val="0"/>
          <w:sz w:val="20"/>
          <w:lang w:eastAsia="zh-CN"/>
        </w:rPr>
        <w:t>the</w:t>
      </w:r>
      <w:r w:rsidRPr="000C02F1">
        <w:rPr>
          <w:rFonts w:ascii="Times New Roman" w:hAnsi="Times New Roman"/>
          <w:kern w:val="0"/>
          <w:sz w:val="20"/>
          <w:lang w:eastAsia="zh-CN"/>
        </w:rPr>
        <w:t xml:space="preserve"> energy</w:t>
      </w:r>
      <w:r w:rsidRPr="000C02F1">
        <w:rPr>
          <w:rFonts w:ascii="Times New Roman" w:hAnsi="Times New Roman" w:hint="eastAsia"/>
          <w:kern w:val="0"/>
          <w:sz w:val="20"/>
          <w:lang w:eastAsia="zh-CN"/>
        </w:rPr>
        <w:t xml:space="preserve"> consumption </w:t>
      </w:r>
      <w:r w:rsidRPr="000C02F1">
        <w:rPr>
          <w:rFonts w:ascii="Times New Roman" w:hAnsi="Times New Roman"/>
          <w:kern w:val="0"/>
          <w:sz w:val="20"/>
          <w:lang w:eastAsia="zh-CN"/>
        </w:rPr>
        <w:t xml:space="preserve">for sensing data </w:t>
      </w:r>
      <m:oMath>
        <m:sSubSup>
          <m:sSubSupPr>
            <m:ctrlPr>
              <w:rPr>
                <w:rFonts w:ascii="Cambria Math" w:hAnsi="Cambria Math"/>
                <w:kern w:val="0"/>
                <w:sz w:val="20"/>
                <w:lang w:eastAsia="zh-CN"/>
              </w:rPr>
            </m:ctrlPr>
          </m:sSubSupPr>
          <m:e>
            <m:r>
              <w:rPr>
                <w:rFonts w:ascii="Cambria Math" w:hAnsi="Cambria Math"/>
                <w:kern w:val="0"/>
                <w:sz w:val="20"/>
                <w:lang w:eastAsia="zh-CN"/>
              </w:rPr>
              <m:t>e</m:t>
            </m:r>
          </m:e>
          <m:sub>
            <m:r>
              <w:rPr>
                <w:rFonts w:ascii="Cambria Math" w:hAnsi="Cambria Math"/>
                <w:kern w:val="0"/>
                <w:sz w:val="20"/>
                <w:lang w:eastAsia="zh-CN"/>
              </w:rPr>
              <m:t>sen</m:t>
            </m:r>
          </m:sub>
          <m:sup>
            <m:r>
              <w:rPr>
                <w:rFonts w:ascii="Cambria Math" w:hAnsi="Cambria Math"/>
                <w:kern w:val="0"/>
                <w:sz w:val="20"/>
                <w:lang w:eastAsia="zh-CN"/>
              </w:rPr>
              <m:t>i</m:t>
            </m:r>
          </m:sup>
        </m:sSubSup>
      </m:oMath>
      <w:r w:rsidRPr="000C02F1">
        <w:rPr>
          <w:rFonts w:ascii="Times New Roman" w:hAnsi="Times New Roman"/>
          <w:kern w:val="0"/>
          <w:sz w:val="20"/>
          <w:lang w:eastAsia="zh-CN"/>
        </w:rPr>
        <w:t>.</w:t>
      </w:r>
      <w:r w:rsidRPr="000C02F1">
        <w:rPr>
          <w:rFonts w:ascii="Times New Roman" w:hAnsi="Times New Roman" w:hint="eastAsia"/>
          <w:kern w:val="0"/>
          <w:sz w:val="20"/>
          <w:lang w:eastAsia="zh-CN"/>
        </w:rPr>
        <w:t xml:space="preserve"> </w:t>
      </w:r>
      <w:r w:rsidRPr="000C02F1">
        <w:rPr>
          <w:rFonts w:ascii="Times New Roman" w:hAnsi="Times New Roman"/>
          <w:kern w:val="0"/>
          <w:sz w:val="20"/>
          <w:lang w:eastAsia="zh-CN"/>
        </w:rPr>
        <w:t xml:space="preserve">Where </w:t>
      </w:r>
      <m:oMath>
        <m:sSub>
          <m:sSubPr>
            <m:ctrlPr>
              <w:rPr>
                <w:rFonts w:ascii="Cambria Math" w:hAnsi="Cambria Math"/>
                <w:kern w:val="0"/>
                <w:sz w:val="20"/>
                <w:lang w:eastAsia="zh-CN"/>
              </w:rPr>
            </m:ctrlPr>
          </m:sSubPr>
          <m:e>
            <m:r>
              <w:rPr>
                <w:rFonts w:ascii="Cambria Math" w:hAnsi="Cambria Math"/>
                <w:kern w:val="0"/>
                <w:sz w:val="20"/>
                <w:lang w:eastAsia="zh-CN"/>
              </w:rPr>
              <m:t>E</m:t>
            </m:r>
          </m:e>
          <m:sub>
            <m:r>
              <w:rPr>
                <w:rFonts w:ascii="Cambria Math" w:hAnsi="Cambria Math"/>
                <w:kern w:val="0"/>
                <w:sz w:val="20"/>
                <w:lang w:eastAsia="zh-CN"/>
              </w:rPr>
              <m:t>init</m:t>
            </m:r>
          </m:sub>
        </m:sSub>
      </m:oMath>
      <w:r w:rsidRPr="000C02F1">
        <w:rPr>
          <w:rFonts w:ascii="Times New Roman" w:hAnsi="Times New Roman"/>
          <w:kern w:val="0"/>
          <w:sz w:val="20"/>
          <w:lang w:eastAsia="zh-CN"/>
        </w:rPr>
        <w:t xml:space="preserve"> represents the initial energy of node </w:t>
      </w:r>
      <m:oMath>
        <m:sSub>
          <m:sSubPr>
            <m:ctrlPr>
              <w:rPr>
                <w:rFonts w:ascii="Cambria Math" w:hAnsi="Cambria Math"/>
                <w:kern w:val="0"/>
                <w:sz w:val="20"/>
                <w:lang w:eastAsia="zh-CN"/>
              </w:rPr>
            </m:ctrlPr>
          </m:sSubPr>
          <m:e>
            <m:r>
              <w:rPr>
                <w:rFonts w:ascii="Cambria Math" w:hAnsi="Cambria Math"/>
                <w:kern w:val="0"/>
                <w:sz w:val="20"/>
                <w:lang w:eastAsia="zh-CN"/>
              </w:rPr>
              <m:t>v</m:t>
            </m:r>
          </m:e>
          <m:sub>
            <m:r>
              <w:rPr>
                <w:rFonts w:ascii="Cambria Math" w:hAnsi="Cambria Math"/>
                <w:kern w:val="0"/>
                <w:sz w:val="20"/>
                <w:lang w:eastAsia="zh-CN"/>
              </w:rPr>
              <m:t>i</m:t>
            </m:r>
          </m:sub>
        </m:sSub>
      </m:oMath>
      <w:r w:rsidRPr="000C02F1">
        <w:rPr>
          <w:rFonts w:ascii="Times New Roman" w:hAnsi="Times New Roman" w:hint="eastAsia"/>
          <w:kern w:val="0"/>
          <w:sz w:val="20"/>
          <w:lang w:eastAsia="zh-CN"/>
        </w:rPr>
        <w:t>. Thus, netw</w:t>
      </w:r>
      <w:proofErr w:type="spellStart"/>
      <w:r w:rsidRPr="000C02F1">
        <w:rPr>
          <w:rFonts w:ascii="Times New Roman" w:hAnsi="Times New Roman"/>
          <w:kern w:val="0"/>
          <w:sz w:val="20"/>
          <w:lang w:eastAsia="zh-CN"/>
        </w:rPr>
        <w:t>ork</w:t>
      </w:r>
      <w:proofErr w:type="spellEnd"/>
      <w:r w:rsidRPr="000C02F1">
        <w:rPr>
          <w:rFonts w:ascii="Times New Roman" w:hAnsi="Times New Roman"/>
          <w:kern w:val="0"/>
          <w:sz w:val="20"/>
          <w:lang w:eastAsia="zh-CN"/>
        </w:rPr>
        <w:t xml:space="preserve"> lifetime is as follows.</w:t>
      </w:r>
    </w:p>
    <w:p w14:paraId="05DAB83C" w14:textId="77777777" w:rsidR="009E07FB" w:rsidRPr="000C02F1" w:rsidRDefault="00381478" w:rsidP="009E07FB">
      <w:pPr>
        <w:spacing w:line="240" w:lineRule="auto"/>
        <w:rPr>
          <w:rFonts w:ascii="Times New Roman" w:hAnsi="Times New Roman"/>
          <w:kern w:val="0"/>
          <w:sz w:val="20"/>
          <w:lang w:val="en-GB"/>
        </w:rPr>
      </w:pPr>
      <m:oMath>
        <m:func>
          <m:funcPr>
            <m:ctrlPr>
              <w:rPr>
                <w:rFonts w:ascii="Cambria Math" w:hAnsi="Cambria Math"/>
                <w:sz w:val="20"/>
                <w:lang w:eastAsia="zh-CN"/>
              </w:rPr>
            </m:ctrlPr>
          </m:funcPr>
          <m:fName>
            <m:r>
              <m:rPr>
                <m:sty m:val="p"/>
              </m:rPr>
              <w:rPr>
                <w:rFonts w:ascii="Cambria Math" w:hAnsi="Cambria Math"/>
                <w:sz w:val="20"/>
                <w:lang w:eastAsia="zh-CN"/>
              </w:rPr>
              <m:t xml:space="preserve">   max</m:t>
            </m:r>
          </m:fName>
          <m:e>
            <m:d>
              <m:dPr>
                <m:ctrlPr>
                  <w:rPr>
                    <w:rFonts w:ascii="Cambria Math" w:hAnsi="Cambria Math"/>
                    <w:i/>
                    <w:sz w:val="20"/>
                    <w:lang w:eastAsia="zh-CN"/>
                  </w:rPr>
                </m:ctrlPr>
              </m:dPr>
              <m:e>
                <m:r>
                  <m:rPr>
                    <m:scr m:val="script"/>
                  </m:rPr>
                  <w:rPr>
                    <w:rFonts w:ascii="Cambria Math" w:hAnsi="Cambria Math"/>
                    <w:sz w:val="20"/>
                    <w:lang w:eastAsia="zh-CN"/>
                  </w:rPr>
                  <m:t>l</m:t>
                </m:r>
                <m:ctrlPr>
                  <w:rPr>
                    <w:rFonts w:ascii="Cambria Math" w:hAnsi="Cambria Math"/>
                    <w:sz w:val="20"/>
                    <w:lang w:eastAsia="zh-CN"/>
                  </w:rPr>
                </m:ctrlPr>
              </m:e>
            </m:d>
          </m:e>
        </m:func>
        <m:r>
          <m:rPr>
            <m:sty m:val="p"/>
          </m:rPr>
          <w:rPr>
            <w:rFonts w:ascii="Cambria Math" w:hAnsi="Cambria Math"/>
            <w:sz w:val="20"/>
            <w:lang w:eastAsia="zh-CN"/>
          </w:rPr>
          <m:t>=</m:t>
        </m:r>
        <m:sPre>
          <m:sPrePr>
            <m:ctrlPr>
              <w:rPr>
                <w:rFonts w:ascii="Cambria Math" w:hAnsi="Cambria Math"/>
                <w:sz w:val="20"/>
                <w:lang w:eastAsia="zh-CN"/>
              </w:rPr>
            </m:ctrlPr>
          </m:sPrePr>
          <m:sub>
            <m:r>
              <w:rPr>
                <w:rFonts w:ascii="Cambria Math" w:hAnsi="Cambria Math"/>
                <w:sz w:val="20"/>
                <w:lang w:eastAsia="zh-CN"/>
              </w:rPr>
              <m:t>0≤i≤n</m:t>
            </m:r>
          </m:sub>
          <m:sup>
            <m:r>
              <w:rPr>
                <w:rFonts w:ascii="Cambria Math" w:hAnsi="Cambria Math"/>
                <w:sz w:val="20"/>
                <w:lang w:eastAsia="zh-CN"/>
              </w:rPr>
              <m:t>max</m:t>
            </m:r>
          </m:sup>
          <m:e>
            <m:r>
              <w:rPr>
                <w:rFonts w:ascii="Cambria Math" w:hAnsi="Cambria Math"/>
                <w:sz w:val="20"/>
                <w:lang w:eastAsia="zh-CN"/>
              </w:rPr>
              <m:t>(</m:t>
            </m:r>
            <m:f>
              <m:fPr>
                <m:type m:val="lin"/>
                <m:ctrlPr>
                  <w:rPr>
                    <w:rFonts w:ascii="Cambria Math" w:hAnsi="Cambria Math"/>
                    <w:i/>
                    <w:sz w:val="20"/>
                    <w:lang w:eastAsia="zh-CN"/>
                  </w:rPr>
                </m:ctrlPr>
              </m:fPr>
              <m:num>
                <m:sSub>
                  <m:sSubPr>
                    <m:ctrlPr>
                      <w:rPr>
                        <w:rFonts w:ascii="Cambria Math" w:eastAsia="t1-gul-regular" w:hAnsi="Cambria Math"/>
                        <w:sz w:val="20"/>
                      </w:rPr>
                    </m:ctrlPr>
                  </m:sSubPr>
                  <m:e>
                    <m:r>
                      <w:rPr>
                        <w:rFonts w:ascii="Cambria Math" w:eastAsia="t1-gul-regular" w:hAnsi="Cambria Math"/>
                        <w:sz w:val="20"/>
                      </w:rPr>
                      <m:t>E</m:t>
                    </m:r>
                  </m:e>
                  <m:sub>
                    <m:r>
                      <w:rPr>
                        <w:rFonts w:ascii="Cambria Math" w:eastAsia="t1-gul-regular" w:hAnsi="Cambria Math"/>
                        <w:sz w:val="20"/>
                      </w:rPr>
                      <m:t>init</m:t>
                    </m:r>
                  </m:sub>
                </m:sSub>
              </m:num>
              <m:den>
                <m:r>
                  <w:rPr>
                    <w:rFonts w:ascii="Cambria Math" w:hAnsi="Cambria Math"/>
                    <w:sz w:val="20"/>
                    <w:lang w:eastAsia="zh-CN"/>
                  </w:rPr>
                  <m:t>(</m:t>
                </m:r>
                <m:sSubSup>
                  <m:sSubSupPr>
                    <m:ctrlPr>
                      <w:rPr>
                        <w:rFonts w:ascii="Cambria Math" w:eastAsia="t1-gul-regular" w:hAnsi="Cambria Math"/>
                        <w:sz w:val="20"/>
                      </w:rPr>
                    </m:ctrlPr>
                  </m:sSubSupPr>
                  <m:e>
                    <m:r>
                      <w:rPr>
                        <w:rFonts w:ascii="Cambria Math" w:eastAsia="t1-gul-regular" w:hAnsi="Cambria Math"/>
                        <w:sz w:val="20"/>
                      </w:rPr>
                      <m:t>e</m:t>
                    </m:r>
                  </m:e>
                  <m:sub>
                    <m:r>
                      <w:rPr>
                        <w:rFonts w:ascii="Cambria Math" w:eastAsia="t1-gul-regular" w:hAnsi="Cambria Math"/>
                        <w:sz w:val="20"/>
                      </w:rPr>
                      <m:t>r</m:t>
                    </m:r>
                  </m:sub>
                  <m:sup>
                    <m:r>
                      <w:rPr>
                        <w:rFonts w:ascii="Cambria Math" w:hAnsi="Cambria Math"/>
                        <w:sz w:val="20"/>
                        <w:lang w:eastAsia="zh-CN"/>
                      </w:rPr>
                      <m:t>i</m:t>
                    </m:r>
                  </m:sup>
                </m:sSubSup>
                <m:r>
                  <w:rPr>
                    <w:rFonts w:ascii="Cambria Math" w:eastAsia="t1-gul-regular" w:hAnsi="Cambria Math"/>
                    <w:sz w:val="20"/>
                  </w:rPr>
                  <m:t>+</m:t>
                </m:r>
                <m:sSubSup>
                  <m:sSubSupPr>
                    <m:ctrlPr>
                      <w:rPr>
                        <w:rFonts w:ascii="Cambria Math" w:eastAsia="t1-gul-regular" w:hAnsi="Cambria Math"/>
                        <w:sz w:val="20"/>
                      </w:rPr>
                    </m:ctrlPr>
                  </m:sSubSupPr>
                  <m:e>
                    <m:r>
                      <w:rPr>
                        <w:rFonts w:ascii="Cambria Math" w:eastAsia="t1-gul-regular" w:hAnsi="Cambria Math"/>
                        <w:sz w:val="20"/>
                      </w:rPr>
                      <m:t>e</m:t>
                    </m:r>
                  </m:e>
                  <m:sub>
                    <m:r>
                      <w:rPr>
                        <w:rFonts w:ascii="Cambria Math" w:eastAsia="t1-gul-regular" w:hAnsi="Cambria Math"/>
                        <w:sz w:val="20"/>
                      </w:rPr>
                      <m:t>sen</m:t>
                    </m:r>
                  </m:sub>
                  <m:sup>
                    <m:r>
                      <w:rPr>
                        <w:rFonts w:ascii="Cambria Math" w:hAnsi="Cambria Math"/>
                        <w:sz w:val="20"/>
                        <w:lang w:eastAsia="zh-CN"/>
                      </w:rPr>
                      <m:t>i</m:t>
                    </m:r>
                  </m:sup>
                </m:sSubSup>
                <m:r>
                  <w:rPr>
                    <w:rFonts w:ascii="Cambria Math" w:eastAsia="t1-gul-regular" w:hAnsi="Cambria Math"/>
                    <w:sz w:val="20"/>
                  </w:rPr>
                  <m:t>+</m:t>
                </m:r>
                <m:sSubSup>
                  <m:sSubSupPr>
                    <m:ctrlPr>
                      <w:rPr>
                        <w:rFonts w:ascii="Cambria Math" w:eastAsia="t1-gul-regular" w:hAnsi="Cambria Math"/>
                        <w:sz w:val="20"/>
                      </w:rPr>
                    </m:ctrlPr>
                  </m:sSubSupPr>
                  <m:e>
                    <m:r>
                      <w:rPr>
                        <w:rFonts w:ascii="Cambria Math" w:eastAsia="t1-gul-regular" w:hAnsi="Cambria Math"/>
                        <w:sz w:val="20"/>
                      </w:rPr>
                      <m:t>e</m:t>
                    </m:r>
                  </m:e>
                  <m:sub>
                    <m:r>
                      <w:rPr>
                        <w:rFonts w:ascii="Cambria Math" w:eastAsia="t1-gul-regular" w:hAnsi="Cambria Math"/>
                        <w:sz w:val="20"/>
                      </w:rPr>
                      <m:t>s</m:t>
                    </m:r>
                  </m:sub>
                  <m:sup>
                    <m:r>
                      <w:rPr>
                        <w:rFonts w:ascii="Cambria Math" w:hAnsi="Cambria Math"/>
                        <w:sz w:val="20"/>
                        <w:lang w:eastAsia="zh-CN"/>
                      </w:rPr>
                      <m:t>i</m:t>
                    </m:r>
                  </m:sup>
                </m:sSubSup>
                <m:r>
                  <w:rPr>
                    <w:rFonts w:ascii="Cambria Math" w:hAnsi="Cambria Math"/>
                    <w:sz w:val="20"/>
                    <w:lang w:eastAsia="zh-CN"/>
                  </w:rPr>
                  <m:t>)</m:t>
                </m:r>
              </m:den>
            </m:f>
            <m:r>
              <w:rPr>
                <w:rFonts w:ascii="Cambria Math" w:hAnsi="Cambria Math"/>
                <w:sz w:val="20"/>
                <w:lang w:eastAsia="zh-CN"/>
              </w:rPr>
              <m:t>)</m:t>
            </m:r>
          </m:e>
        </m:sPre>
      </m:oMath>
      <w:r w:rsidR="002660FA" w:rsidRPr="000C02F1">
        <w:rPr>
          <w:rFonts w:ascii="Times New Roman" w:hAnsi="Times New Roman"/>
          <w:kern w:val="0"/>
          <w:sz w:val="20"/>
          <w:lang w:val="en-GB"/>
        </w:rPr>
        <w:t xml:space="preserve">        </w:t>
      </w:r>
      <w:r w:rsidR="009E07FB" w:rsidRPr="000C02F1">
        <w:rPr>
          <w:rFonts w:ascii="Times New Roman" w:hAnsi="Times New Roman"/>
          <w:kern w:val="0"/>
          <w:sz w:val="20"/>
          <w:lang w:val="en-GB"/>
        </w:rPr>
        <w:t>(5)</w:t>
      </w:r>
    </w:p>
    <w:p w14:paraId="32DA823B" w14:textId="77777777" w:rsidR="009E07FB" w:rsidRPr="000C02F1" w:rsidRDefault="009E07FB" w:rsidP="009E07FB">
      <w:pPr>
        <w:spacing w:line="240" w:lineRule="auto"/>
        <w:rPr>
          <w:rFonts w:ascii="Times New Roman" w:hAnsi="Times New Roman"/>
          <w:kern w:val="0"/>
          <w:sz w:val="20"/>
          <w:lang w:eastAsia="zh-CN"/>
        </w:rPr>
      </w:pPr>
      <w:r w:rsidRPr="000C02F1">
        <w:rPr>
          <w:rFonts w:ascii="Times New Roman" w:hAnsi="Times New Roman"/>
          <w:b/>
          <w:kern w:val="0"/>
          <w:sz w:val="20"/>
          <w:lang w:val="en-GB"/>
        </w:rPr>
        <w:t>Definition 4:</w:t>
      </w:r>
      <w:r w:rsidRPr="000C02F1">
        <w:rPr>
          <w:rFonts w:ascii="Times New Roman" w:hAnsi="Times New Roman"/>
          <w:kern w:val="0"/>
          <w:sz w:val="20"/>
          <w:lang w:val="en-GB"/>
        </w:rPr>
        <w:t xml:space="preserve"> </w:t>
      </w:r>
      <w:r w:rsidRPr="000C02F1">
        <w:rPr>
          <w:rFonts w:ascii="Times New Roman" w:hAnsi="Times New Roman"/>
          <w:kern w:val="0"/>
          <w:sz w:val="20"/>
          <w:lang w:eastAsia="zh-CN"/>
        </w:rPr>
        <w:t xml:space="preserve">Maximization of effective energy utilization rate (denoted as </w:t>
      </w:r>
      <m:oMath>
        <m:r>
          <m:rPr>
            <m:sty m:val="p"/>
          </m:rPr>
          <w:rPr>
            <w:rFonts w:ascii="Cambria Math" w:hAnsi="Cambria Math"/>
            <w:kern w:val="0"/>
            <w:sz w:val="20"/>
            <w:lang w:eastAsia="zh-CN"/>
          </w:rPr>
          <m:t>φ</m:t>
        </m:r>
      </m:oMath>
      <w:r w:rsidRPr="000C02F1">
        <w:rPr>
          <w:rFonts w:ascii="Times New Roman" w:hAnsi="Times New Roman"/>
          <w:kern w:val="0"/>
          <w:sz w:val="20"/>
          <w:lang w:eastAsia="zh-CN"/>
        </w:rPr>
        <w:t xml:space="preserve">). </w:t>
      </w:r>
      <m:oMath>
        <m:r>
          <m:rPr>
            <m:sty m:val="p"/>
          </m:rPr>
          <w:rPr>
            <w:rFonts w:ascii="Cambria Math" w:hAnsi="Cambria Math"/>
            <w:kern w:val="0"/>
            <w:sz w:val="20"/>
            <w:lang w:eastAsia="zh-CN"/>
          </w:rPr>
          <m:t>φ</m:t>
        </m:r>
      </m:oMath>
      <w:r w:rsidRPr="000C02F1">
        <w:rPr>
          <w:rFonts w:ascii="Times New Roman" w:hAnsi="Times New Roman" w:hint="eastAsia"/>
          <w:kern w:val="0"/>
          <w:sz w:val="20"/>
          <w:lang w:eastAsia="zh-CN"/>
        </w:rPr>
        <w:t xml:space="preserve"> </w:t>
      </w:r>
      <w:r w:rsidRPr="000C02F1">
        <w:rPr>
          <w:rFonts w:ascii="Times New Roman" w:hAnsi="Times New Roman"/>
          <w:kern w:val="0"/>
          <w:sz w:val="20"/>
          <w:lang w:eastAsia="zh-CN"/>
        </w:rPr>
        <w:t>refers to the ratio of energy efficiently utilized to the</w:t>
      </w:r>
      <w:r w:rsidRPr="000C02F1">
        <w:rPr>
          <w:rFonts w:ascii="Times New Roman" w:hAnsi="Times New Roman" w:hint="eastAsia"/>
          <w:kern w:val="0"/>
          <w:sz w:val="20"/>
          <w:lang w:eastAsia="zh-CN"/>
        </w:rPr>
        <w:t xml:space="preserve"> </w:t>
      </w:r>
      <w:r w:rsidRPr="000C02F1">
        <w:rPr>
          <w:rFonts w:ascii="Times New Roman" w:hAnsi="Times New Roman"/>
          <w:kern w:val="0"/>
          <w:sz w:val="20"/>
          <w:lang w:eastAsia="zh-CN"/>
        </w:rPr>
        <w:t xml:space="preserve">total energy of nodes in the network. The aim in this paper is to make full use of energy left in nodes far from the sink, then maximize energy utilization of the whole network. </w:t>
      </w:r>
      <m:oMath>
        <m:sSup>
          <m:sSupPr>
            <m:ctrlPr>
              <w:rPr>
                <w:rFonts w:ascii="Cambria Math" w:hAnsi="Cambria Math"/>
                <w:kern w:val="0"/>
                <w:sz w:val="20"/>
                <w:lang w:eastAsia="zh-CN"/>
              </w:rPr>
            </m:ctrlPr>
          </m:sSupPr>
          <m:e>
            <m:r>
              <w:rPr>
                <w:rFonts w:ascii="Cambria Math" w:hAnsi="Cambria Math"/>
                <w:kern w:val="0"/>
                <w:sz w:val="20"/>
                <w:lang w:eastAsia="zh-CN"/>
              </w:rPr>
              <m:t>e</m:t>
            </m:r>
          </m:e>
          <m:sup>
            <m:r>
              <w:rPr>
                <w:rFonts w:ascii="Cambria Math" w:hAnsi="Cambria Math"/>
                <w:kern w:val="0"/>
                <w:sz w:val="20"/>
                <w:lang w:eastAsia="zh-CN"/>
              </w:rPr>
              <m:t>i</m:t>
            </m:r>
          </m:sup>
        </m:sSup>
      </m:oMath>
      <w:r w:rsidRPr="000C02F1">
        <w:rPr>
          <w:rFonts w:ascii="Times New Roman" w:hAnsi="Times New Roman"/>
          <w:kern w:val="0"/>
          <w:sz w:val="20"/>
          <w:lang w:eastAsia="zh-CN"/>
        </w:rPr>
        <w:t xml:space="preserve"> is the energy consumption of node </w:t>
      </w:r>
      <m:oMath>
        <m:sSub>
          <m:sSubPr>
            <m:ctrlPr>
              <w:rPr>
                <w:rFonts w:ascii="Cambria Math" w:hAnsi="Cambria Math"/>
                <w:kern w:val="0"/>
                <w:sz w:val="20"/>
                <w:lang w:eastAsia="zh-CN"/>
              </w:rPr>
            </m:ctrlPr>
          </m:sSubPr>
          <m:e>
            <m:r>
              <w:rPr>
                <w:rFonts w:ascii="Cambria Math" w:hAnsi="Cambria Math"/>
                <w:kern w:val="0"/>
                <w:sz w:val="20"/>
                <w:lang w:eastAsia="zh-CN"/>
              </w:rPr>
              <m:t>v</m:t>
            </m:r>
          </m:e>
          <m:sub>
            <m:r>
              <w:rPr>
                <w:rFonts w:ascii="Cambria Math" w:hAnsi="Cambria Math"/>
                <w:kern w:val="0"/>
                <w:sz w:val="20"/>
                <w:lang w:eastAsia="zh-CN"/>
              </w:rPr>
              <m:t>i</m:t>
            </m:r>
          </m:sub>
        </m:sSub>
      </m:oMath>
      <w:r w:rsidRPr="000C02F1">
        <w:rPr>
          <w:rFonts w:ascii="Times New Roman" w:hAnsi="Times New Roman" w:hint="eastAsia"/>
          <w:kern w:val="0"/>
          <w:sz w:val="20"/>
          <w:lang w:eastAsia="zh-CN"/>
        </w:rPr>
        <w:t xml:space="preserve">, </w:t>
      </w:r>
      <m:oMath>
        <m:sSub>
          <m:sSubPr>
            <m:ctrlPr>
              <w:rPr>
                <w:rFonts w:ascii="Cambria Math" w:hAnsi="Cambria Math"/>
                <w:kern w:val="0"/>
                <w:sz w:val="20"/>
                <w:lang w:eastAsia="zh-CN"/>
              </w:rPr>
            </m:ctrlPr>
          </m:sSubPr>
          <m:e>
            <m:r>
              <w:rPr>
                <w:rFonts w:ascii="Cambria Math" w:hAnsi="Cambria Math"/>
                <w:kern w:val="0"/>
                <w:sz w:val="20"/>
                <w:lang w:eastAsia="zh-CN"/>
              </w:rPr>
              <m:t>E</m:t>
            </m:r>
          </m:e>
          <m:sub>
            <m:r>
              <w:rPr>
                <w:rFonts w:ascii="Cambria Math" w:hAnsi="Cambria Math"/>
                <w:kern w:val="0"/>
                <w:sz w:val="20"/>
                <w:lang w:eastAsia="zh-CN"/>
              </w:rPr>
              <m:t>init</m:t>
            </m:r>
          </m:sub>
        </m:sSub>
      </m:oMath>
      <w:r w:rsidRPr="000C02F1">
        <w:rPr>
          <w:rFonts w:ascii="Times New Roman" w:hAnsi="Times New Roman"/>
          <w:kern w:val="0"/>
          <w:sz w:val="20"/>
          <w:lang w:eastAsia="zh-CN"/>
        </w:rPr>
        <w:t xml:space="preserve"> represents the initial energy of node </w:t>
      </w:r>
      <m:oMath>
        <m:sSub>
          <m:sSubPr>
            <m:ctrlPr>
              <w:rPr>
                <w:rFonts w:ascii="Cambria Math" w:hAnsi="Cambria Math"/>
                <w:kern w:val="0"/>
                <w:sz w:val="20"/>
                <w:lang w:eastAsia="zh-CN"/>
              </w:rPr>
            </m:ctrlPr>
          </m:sSubPr>
          <m:e>
            <m:r>
              <w:rPr>
                <w:rFonts w:ascii="Cambria Math" w:hAnsi="Cambria Math"/>
                <w:kern w:val="0"/>
                <w:sz w:val="20"/>
                <w:lang w:eastAsia="zh-CN"/>
              </w:rPr>
              <m:t>v</m:t>
            </m:r>
          </m:e>
          <m:sub>
            <m:r>
              <w:rPr>
                <w:rFonts w:ascii="Cambria Math" w:hAnsi="Cambria Math"/>
                <w:kern w:val="0"/>
                <w:sz w:val="20"/>
                <w:lang w:eastAsia="zh-CN"/>
              </w:rPr>
              <m:t>i</m:t>
            </m:r>
          </m:sub>
        </m:sSub>
      </m:oMath>
      <w:r w:rsidRPr="000C02F1">
        <w:rPr>
          <w:rFonts w:ascii="Times New Roman" w:hAnsi="Times New Roman" w:hint="eastAsia"/>
          <w:kern w:val="0"/>
          <w:sz w:val="20"/>
          <w:lang w:eastAsia="zh-CN"/>
        </w:rPr>
        <w:t>. Thus,</w:t>
      </w:r>
      <w:r w:rsidRPr="000C02F1">
        <w:rPr>
          <w:rFonts w:ascii="Times New Roman" w:hAnsi="Times New Roman"/>
          <w:kern w:val="0"/>
          <w:sz w:val="20"/>
          <w:lang w:eastAsia="zh-CN"/>
        </w:rPr>
        <w:t xml:space="preserve"> the effective energy utilization rate is as follows.</w:t>
      </w:r>
    </w:p>
    <w:p w14:paraId="03C2E043" w14:textId="77777777" w:rsidR="009E07FB" w:rsidRPr="000C02F1" w:rsidRDefault="00381478" w:rsidP="009E07FB">
      <w:pPr>
        <w:spacing w:line="240" w:lineRule="auto"/>
        <w:jc w:val="center"/>
        <w:rPr>
          <w:rFonts w:ascii="Times New Roman" w:hAnsi="Times New Roman"/>
          <w:kern w:val="0"/>
          <w:sz w:val="20"/>
          <w:lang w:val="en-GB" w:eastAsia="zh-CN"/>
        </w:rPr>
      </w:pPr>
      <m:oMath>
        <m:func>
          <m:funcPr>
            <m:ctrlPr>
              <w:rPr>
                <w:rFonts w:ascii="Cambria Math" w:eastAsia="t1-gul-regular" w:hAnsi="Cambria Math"/>
                <w:sz w:val="20"/>
              </w:rPr>
            </m:ctrlPr>
          </m:funcPr>
          <m:fName>
            <m:r>
              <m:rPr>
                <m:sty m:val="p"/>
              </m:rPr>
              <w:rPr>
                <w:rFonts w:ascii="Cambria Math" w:eastAsia="t1-gul-regular" w:hAnsi="Cambria Math"/>
                <w:sz w:val="20"/>
              </w:rPr>
              <m:t>max</m:t>
            </m:r>
          </m:fName>
          <m:e>
            <m:d>
              <m:dPr>
                <m:ctrlPr>
                  <w:rPr>
                    <w:rFonts w:ascii="Cambria Math" w:eastAsia="t1-gul-regular" w:hAnsi="Cambria Math"/>
                    <w:sz w:val="20"/>
                  </w:rPr>
                </m:ctrlPr>
              </m:dPr>
              <m:e>
                <m:r>
                  <m:rPr>
                    <m:sty m:val="p"/>
                  </m:rPr>
                  <w:rPr>
                    <w:rFonts w:ascii="Cambria Math" w:eastAsia="t1-gul-regular" w:hAnsi="Cambria Math"/>
                    <w:sz w:val="20"/>
                  </w:rPr>
                  <m:t>φ</m:t>
                </m:r>
              </m:e>
            </m:d>
          </m:e>
        </m:func>
        <m:r>
          <m:rPr>
            <m:sty m:val="p"/>
          </m:rPr>
          <w:rPr>
            <w:rFonts w:ascii="Cambria Math" w:eastAsia="t1-gul-regular" w:hAnsi="Cambria Math"/>
            <w:sz w:val="20"/>
          </w:rPr>
          <m:t>=max⁡(</m:t>
        </m:r>
        <m:f>
          <m:fPr>
            <m:type m:val="lin"/>
            <m:ctrlPr>
              <w:rPr>
                <w:rFonts w:ascii="Cambria Math" w:eastAsia="t1-gul-regular" w:hAnsi="Cambria Math"/>
                <w:sz w:val="20"/>
              </w:rPr>
            </m:ctrlPr>
          </m:fPr>
          <m:num>
            <m:r>
              <w:rPr>
                <w:rFonts w:ascii="Cambria Math" w:eastAsia="t1-gul-regular" w:hAnsi="Cambria Math"/>
                <w:sz w:val="20"/>
              </w:rPr>
              <m:t>(</m:t>
            </m:r>
            <m:nary>
              <m:naryPr>
                <m:chr m:val="∑"/>
                <m:limLoc m:val="undOvr"/>
                <m:supHide m:val="1"/>
                <m:ctrlPr>
                  <w:rPr>
                    <w:rFonts w:ascii="Cambria Math" w:eastAsia="t1-gul-regular" w:hAnsi="Cambria Math"/>
                    <w:i/>
                    <w:sz w:val="20"/>
                  </w:rPr>
                </m:ctrlPr>
              </m:naryPr>
              <m:sub>
                <m:r>
                  <w:rPr>
                    <w:rFonts w:ascii="Cambria Math" w:eastAsia="t1-gul-regular" w:hAnsi="Cambria Math"/>
                    <w:sz w:val="20"/>
                  </w:rPr>
                  <m:t>1≤i≤n</m:t>
                </m:r>
              </m:sub>
              <m:sup/>
              <m:e>
                <m:sSup>
                  <m:sSupPr>
                    <m:ctrlPr>
                      <w:rPr>
                        <w:rFonts w:ascii="Cambria Math" w:eastAsia="t1-gul-regular" w:hAnsi="Cambria Math"/>
                        <w:sz w:val="20"/>
                      </w:rPr>
                    </m:ctrlPr>
                  </m:sSupPr>
                  <m:e>
                    <m:r>
                      <w:rPr>
                        <w:rFonts w:ascii="Cambria Math" w:eastAsia="t1-gul-regular" w:hAnsi="Cambria Math"/>
                        <w:sz w:val="20"/>
                      </w:rPr>
                      <m:t>e</m:t>
                    </m:r>
                  </m:e>
                  <m:sup>
                    <m:r>
                      <w:rPr>
                        <w:rFonts w:ascii="Cambria Math" w:eastAsia="t1-gul-regular" w:hAnsi="Cambria Math"/>
                        <w:sz w:val="20"/>
                      </w:rPr>
                      <m:t>i</m:t>
                    </m:r>
                  </m:sup>
                </m:sSup>
              </m:e>
            </m:nary>
            <m:r>
              <w:rPr>
                <w:rFonts w:ascii="Cambria Math" w:eastAsia="t1-gul-regular" w:hAnsi="Cambria Math"/>
                <w:sz w:val="20"/>
              </w:rPr>
              <m:t>)</m:t>
            </m:r>
          </m:num>
          <m:den>
            <m:r>
              <w:rPr>
                <w:rFonts w:ascii="Cambria Math" w:eastAsia="t1-gul-regular" w:hAnsi="Cambria Math"/>
                <w:sz w:val="20"/>
              </w:rPr>
              <m:t>(</m:t>
            </m:r>
            <m:nary>
              <m:naryPr>
                <m:chr m:val="∑"/>
                <m:limLoc m:val="undOvr"/>
                <m:supHide m:val="1"/>
                <m:ctrlPr>
                  <w:rPr>
                    <w:rFonts w:ascii="Cambria Math" w:eastAsia="t1-gul-regular" w:hAnsi="Cambria Math"/>
                    <w:i/>
                    <w:sz w:val="20"/>
                  </w:rPr>
                </m:ctrlPr>
              </m:naryPr>
              <m:sub>
                <m:r>
                  <w:rPr>
                    <w:rFonts w:ascii="Cambria Math" w:eastAsia="t1-gul-regular" w:hAnsi="Cambria Math"/>
                    <w:sz w:val="20"/>
                  </w:rPr>
                  <m:t>1≤i≤n</m:t>
                </m:r>
              </m:sub>
              <m:sup/>
              <m:e>
                <m:sSub>
                  <m:sSubPr>
                    <m:ctrlPr>
                      <w:rPr>
                        <w:rFonts w:ascii="Cambria Math" w:eastAsia="t1-gul-regular" w:hAnsi="Cambria Math"/>
                        <w:sz w:val="20"/>
                      </w:rPr>
                    </m:ctrlPr>
                  </m:sSubPr>
                  <m:e>
                    <m:r>
                      <w:rPr>
                        <w:rFonts w:ascii="Cambria Math" w:eastAsia="t1-gul-regular" w:hAnsi="Cambria Math"/>
                        <w:sz w:val="20"/>
                      </w:rPr>
                      <m:t>E</m:t>
                    </m:r>
                  </m:e>
                  <m:sub>
                    <m:r>
                      <w:rPr>
                        <w:rFonts w:ascii="Cambria Math" w:eastAsia="t1-gul-regular" w:hAnsi="Cambria Math"/>
                        <w:sz w:val="20"/>
                      </w:rPr>
                      <m:t>init</m:t>
                    </m:r>
                  </m:sub>
                </m:sSub>
              </m:e>
            </m:nary>
            <m:r>
              <w:rPr>
                <w:rFonts w:ascii="Cambria Math" w:eastAsia="t1-gul-regular" w:hAnsi="Cambria Math"/>
                <w:sz w:val="20"/>
              </w:rPr>
              <m:t>)</m:t>
            </m:r>
          </m:den>
        </m:f>
        <m:r>
          <m:rPr>
            <m:sty m:val="p"/>
          </m:rPr>
          <w:rPr>
            <w:rFonts w:ascii="Cambria Math" w:eastAsia="t1-gul-regular" w:hAnsi="Cambria Math"/>
            <w:sz w:val="20"/>
          </w:rPr>
          <m:t>)</m:t>
        </m:r>
      </m:oMath>
      <w:r w:rsidR="009E07FB" w:rsidRPr="000C02F1">
        <w:rPr>
          <w:rFonts w:ascii="Times New Roman" w:hAnsi="Times New Roman"/>
          <w:kern w:val="0"/>
          <w:sz w:val="20"/>
          <w:lang w:val="en-GB"/>
        </w:rPr>
        <w:t xml:space="preserve">        (6)</w:t>
      </w:r>
    </w:p>
    <w:p w14:paraId="6622211C" w14:textId="77777777" w:rsidR="009E07FB" w:rsidRPr="000C02F1" w:rsidRDefault="009E07FB" w:rsidP="009E07FB">
      <w:pPr>
        <w:spacing w:line="240" w:lineRule="auto"/>
        <w:ind w:firstLineChars="100" w:firstLine="200"/>
        <w:rPr>
          <w:rFonts w:ascii="Times New Roman" w:hAnsi="Times New Roman"/>
          <w:kern w:val="0"/>
          <w:sz w:val="20"/>
          <w:lang w:eastAsia="zh-CN"/>
        </w:rPr>
      </w:pPr>
      <w:r w:rsidRPr="000C02F1">
        <w:rPr>
          <w:rFonts w:ascii="Times New Roman" w:hAnsi="Times New Roman"/>
          <w:kern w:val="0"/>
          <w:sz w:val="20"/>
          <w:lang w:eastAsia="zh-CN"/>
        </w:rPr>
        <w:t xml:space="preserve">Obviously, </w:t>
      </w:r>
      <w:r w:rsidRPr="000C02F1">
        <w:rPr>
          <w:rFonts w:ascii="Times New Roman" w:hAnsi="Times New Roman" w:hint="eastAsia"/>
          <w:kern w:val="0"/>
          <w:sz w:val="20"/>
          <w:lang w:eastAsia="zh-CN"/>
        </w:rPr>
        <w:t xml:space="preserve">the </w:t>
      </w:r>
      <w:r w:rsidRPr="000C02F1">
        <w:rPr>
          <w:rFonts w:ascii="Times New Roman" w:hAnsi="Times New Roman"/>
          <w:kern w:val="0"/>
          <w:sz w:val="20"/>
          <w:lang w:eastAsia="zh-CN"/>
        </w:rPr>
        <w:t>goal of ADCFD is to minimize delay,</w:t>
      </w:r>
      <w:r w:rsidRPr="000C02F1">
        <w:rPr>
          <w:rFonts w:ascii="Times New Roman" w:hAnsi="Times New Roman" w:hint="eastAsia"/>
          <w:kern w:val="0"/>
          <w:sz w:val="20"/>
          <w:lang w:eastAsia="zh-CN"/>
        </w:rPr>
        <w:t xml:space="preserve"> </w:t>
      </w:r>
      <m:oMath>
        <m:r>
          <w:rPr>
            <w:rFonts w:ascii="Cambria Math" w:hAnsi="Cambria Math"/>
            <w:sz w:val="20"/>
            <w:lang w:val="en-GB" w:eastAsia="zh-CN"/>
          </w:rPr>
          <m:t>D</m:t>
        </m:r>
      </m:oMath>
      <w:r w:rsidRPr="000C02F1">
        <w:rPr>
          <w:rFonts w:ascii="Times New Roman" w:hAnsi="Times New Roman"/>
          <w:kern w:val="0"/>
          <w:sz w:val="20"/>
          <w:lang w:eastAsia="zh-CN"/>
        </w:rPr>
        <w:t xml:space="preserve">, minimize broadcast time, </w:t>
      </w:r>
      <m:oMath>
        <m:r>
          <m:rPr>
            <m:sty m:val="p"/>
          </m:rPr>
          <w:rPr>
            <w:rFonts w:ascii="Cambria Math" w:eastAsia="t1-gul-regular" w:hAnsi="Cambria Math"/>
            <w:sz w:val="20"/>
          </w:rPr>
          <m:t>ϱ</m:t>
        </m:r>
      </m:oMath>
      <w:r w:rsidRPr="000C02F1">
        <w:rPr>
          <w:rFonts w:ascii="Times New Roman" w:hAnsi="Times New Roman"/>
          <w:kern w:val="0"/>
          <w:sz w:val="20"/>
          <w:lang w:eastAsia="zh-CN"/>
        </w:rPr>
        <w:t xml:space="preserve">, maximize the network life, </w:t>
      </w:r>
      <m:oMath>
        <m:r>
          <m:rPr>
            <m:scr m:val="script"/>
          </m:rPr>
          <w:rPr>
            <w:rFonts w:ascii="Cambria Math" w:hAnsi="Cambria Math"/>
            <w:sz w:val="20"/>
            <w:lang w:eastAsia="zh-CN"/>
          </w:rPr>
          <m:t>l</m:t>
        </m:r>
      </m:oMath>
      <w:r w:rsidRPr="000C02F1">
        <w:rPr>
          <w:rFonts w:ascii="Times New Roman" w:hAnsi="Times New Roman"/>
          <w:kern w:val="0"/>
          <w:sz w:val="20"/>
          <w:lang w:eastAsia="zh-CN"/>
        </w:rPr>
        <w:t xml:space="preserve">, and </w:t>
      </w:r>
      <w:r w:rsidRPr="000C02F1">
        <w:rPr>
          <w:rFonts w:ascii="Times New Roman" w:hAnsi="Times New Roman"/>
          <w:kern w:val="0"/>
          <w:sz w:val="20"/>
          <w:lang w:val="en-GB"/>
        </w:rPr>
        <w:t xml:space="preserve">effective energy utilization, </w:t>
      </w:r>
      <m:oMath>
        <m:r>
          <m:rPr>
            <m:sty m:val="p"/>
          </m:rPr>
          <w:rPr>
            <w:rFonts w:ascii="Cambria Math" w:eastAsia="t1-gul-regular" w:hAnsi="Cambria Math"/>
            <w:sz w:val="20"/>
          </w:rPr>
          <m:t>φ</m:t>
        </m:r>
      </m:oMath>
      <w:r w:rsidRPr="000C02F1">
        <w:rPr>
          <w:rFonts w:ascii="Times New Roman" w:hAnsi="Times New Roman"/>
          <w:kern w:val="0"/>
          <w:sz w:val="20"/>
          <w:lang w:val="en-GB"/>
        </w:rPr>
        <w:t>, which</w:t>
      </w:r>
      <w:r w:rsidRPr="000C02F1">
        <w:rPr>
          <w:rFonts w:ascii="Times New Roman" w:hAnsi="Times New Roman"/>
          <w:kern w:val="0"/>
          <w:sz w:val="20"/>
          <w:lang w:eastAsia="zh-CN"/>
        </w:rPr>
        <w:t xml:space="preserve"> can be summarized as follows.</w:t>
      </w:r>
    </w:p>
    <w:p w14:paraId="465D26E8" w14:textId="77777777" w:rsidR="003006C3" w:rsidRPr="00155621" w:rsidRDefault="00381478" w:rsidP="009E07FB">
      <w:pPr>
        <w:pStyle w:val="Text"/>
        <w:ind w:firstLineChars="100" w:firstLine="200"/>
      </w:pPr>
      <m:oMath>
        <m:d>
          <m:dPr>
            <m:begChr m:val="{"/>
            <m:endChr m:val=""/>
            <m:ctrlPr>
              <w:rPr>
                <w:rFonts w:ascii="Cambria Math" w:eastAsia="t1-gul-regular" w:hAnsi="Cambria Math"/>
              </w:rPr>
            </m:ctrlPr>
          </m:dPr>
          <m:e>
            <m:eqArr>
              <m:eqArrPr>
                <m:ctrlPr>
                  <w:rPr>
                    <w:rFonts w:ascii="Cambria Math" w:eastAsia="t1-gul-regular" w:hAnsi="Cambria Math"/>
                  </w:rPr>
                </m:ctrlPr>
              </m:eqArrPr>
              <m:e>
                <m:func>
                  <m:funcPr>
                    <m:ctrlPr>
                      <w:rPr>
                        <w:rFonts w:ascii="Cambria Math" w:eastAsia="t1-gul-regular" w:hAnsi="Cambria Math"/>
                      </w:rPr>
                    </m:ctrlPr>
                  </m:funcPr>
                  <m:fName>
                    <m:r>
                      <m:rPr>
                        <m:sty m:val="p"/>
                      </m:rPr>
                      <w:rPr>
                        <w:rFonts w:ascii="Cambria Math" w:eastAsia="t1-gul-regular" w:hAnsi="Cambria Math"/>
                      </w:rPr>
                      <m:t>min</m:t>
                    </m:r>
                  </m:fName>
                  <m:e>
                    <m:d>
                      <m:dPr>
                        <m:ctrlPr>
                          <w:rPr>
                            <w:rFonts w:ascii="Cambria Math" w:eastAsia="t1-gul-regular" w:hAnsi="Cambria Math"/>
                            <w:i/>
                          </w:rPr>
                        </m:ctrlPr>
                      </m:dPr>
                      <m:e>
                        <m:r>
                          <w:rPr>
                            <w:rFonts w:ascii="Cambria Math" w:eastAsia="t1-gul-regular" w:hAnsi="Cambria Math"/>
                          </w:rPr>
                          <m:t>D</m:t>
                        </m:r>
                      </m:e>
                    </m:d>
                  </m:e>
                </m:func>
                <m:r>
                  <w:rPr>
                    <w:rFonts w:ascii="Cambria Math" w:eastAsia="t1-gul-regular" w:hAnsi="Cambria Math"/>
                  </w:rPr>
                  <m:t>=</m:t>
                </m:r>
                <m:r>
                  <m:rPr>
                    <m:sty m:val="p"/>
                  </m:rPr>
                  <w:rPr>
                    <w:rFonts w:ascii="Cambria Math" w:eastAsia="t1-gul-regular" w:hAnsi="Cambria Math"/>
                  </w:rPr>
                  <m:t>min⁡</m:t>
                </m:r>
                <m:r>
                  <w:rPr>
                    <w:rFonts w:ascii="Cambria Math" w:eastAsia="t1-gul-regular" w:hAnsi="Cambria Math"/>
                  </w:rPr>
                  <m:t>(</m:t>
                </m:r>
                <m:nary>
                  <m:naryPr>
                    <m:chr m:val="∑"/>
                    <m:limLoc m:val="undOvr"/>
                    <m:supHide m:val="1"/>
                    <m:ctrlPr>
                      <w:rPr>
                        <w:rFonts w:ascii="Cambria Math" w:eastAsia="t1-gul-regular" w:hAnsi="Cambria Math"/>
                        <w:i/>
                      </w:rPr>
                    </m:ctrlPr>
                  </m:naryPr>
                  <m:sub>
                    <m:r>
                      <w:rPr>
                        <w:rFonts w:ascii="Cambria Math" w:eastAsia="t1-gul-regular" w:hAnsi="Cambria Math"/>
                      </w:rPr>
                      <m:t>i⊆route</m:t>
                    </m:r>
                  </m:sub>
                  <m:sup/>
                  <m:e>
                    <m:sSub>
                      <m:sSubPr>
                        <m:ctrlPr>
                          <w:rPr>
                            <w:rFonts w:ascii="Cambria Math" w:eastAsia="t1-gul-regular" w:hAnsi="Cambria Math"/>
                            <w:i/>
                          </w:rPr>
                        </m:ctrlPr>
                      </m:sSubPr>
                      <m:e>
                        <m:r>
                          <w:rPr>
                            <w:rFonts w:ascii="Cambria Math" w:eastAsia="t1-gul-regular" w:hAnsi="Cambria Math"/>
                          </w:rPr>
                          <m:t>d</m:t>
                        </m:r>
                      </m:e>
                      <m:sub>
                        <m:r>
                          <w:rPr>
                            <w:rFonts w:ascii="Cambria Math" w:eastAsia="t1-gul-regular" w:hAnsi="Cambria Math"/>
                          </w:rPr>
                          <m:t>i</m:t>
                        </m:r>
                      </m:sub>
                    </m:sSub>
                  </m:e>
                </m:nary>
                <m:r>
                  <w:rPr>
                    <w:rFonts w:ascii="Cambria Math" w:eastAsia="t1-gul-regular" w:hAnsi="Cambria Math"/>
                  </w:rPr>
                  <m:t>)</m:t>
                </m:r>
              </m:e>
              <m:e>
                <m:func>
                  <m:funcPr>
                    <m:ctrlPr>
                      <w:rPr>
                        <w:rFonts w:ascii="Cambria Math" w:eastAsia="t1-gul-regular" w:hAnsi="Cambria Math"/>
                      </w:rPr>
                    </m:ctrlPr>
                  </m:funcPr>
                  <m:fName>
                    <m:r>
                      <m:rPr>
                        <m:sty m:val="p"/>
                      </m:rPr>
                      <w:rPr>
                        <w:rFonts w:ascii="Cambria Math" w:eastAsia="t1-gul-regular" w:hAnsi="Cambria Math"/>
                      </w:rPr>
                      <m:t>min</m:t>
                    </m:r>
                  </m:fName>
                  <m:e>
                    <m:d>
                      <m:dPr>
                        <m:ctrlPr>
                          <w:rPr>
                            <w:rFonts w:ascii="Cambria Math" w:eastAsia="t1-gul-regular" w:hAnsi="Cambria Math"/>
                            <w:i/>
                          </w:rPr>
                        </m:ctrlPr>
                      </m:dPr>
                      <m:e>
                        <m:r>
                          <m:rPr>
                            <m:sty m:val="p"/>
                          </m:rPr>
                          <w:rPr>
                            <w:rFonts w:ascii="Cambria Math" w:eastAsia="t1-gul-regular" w:hAnsi="Cambria Math"/>
                          </w:rPr>
                          <m:t>ϱ</m:t>
                        </m:r>
                      </m:e>
                    </m:d>
                  </m:e>
                </m:func>
                <m:r>
                  <w:rPr>
                    <w:rFonts w:ascii="Cambria Math" w:eastAsia="t1-gul-regular" w:hAnsi="Cambria Math"/>
                  </w:rPr>
                  <m:t>=</m:t>
                </m:r>
                <m:r>
                  <m:rPr>
                    <m:sty m:val="p"/>
                  </m:rPr>
                  <w:rPr>
                    <w:rFonts w:ascii="Cambria Math" w:eastAsia="t1-gul-regular" w:hAnsi="Cambria Math"/>
                  </w:rPr>
                  <m:t>min⁡</m:t>
                </m:r>
                <m:r>
                  <w:rPr>
                    <w:rFonts w:ascii="Cambria Math" w:eastAsia="t1-gul-regular" w:hAnsi="Cambria Math"/>
                  </w:rPr>
                  <m:t>(</m:t>
                </m:r>
                <m:nary>
                  <m:naryPr>
                    <m:chr m:val="∑"/>
                    <m:limLoc m:val="undOvr"/>
                    <m:supHide m:val="1"/>
                    <m:ctrlPr>
                      <w:rPr>
                        <w:rFonts w:ascii="Cambria Math" w:eastAsia="t1-gul-regular" w:hAnsi="Cambria Math"/>
                        <w:i/>
                      </w:rPr>
                    </m:ctrlPr>
                  </m:naryPr>
                  <m:sub>
                    <m:r>
                      <w:rPr>
                        <w:rFonts w:ascii="Cambria Math" w:eastAsia="t1-gul-regular" w:hAnsi="Cambria Math"/>
                      </w:rPr>
                      <m:t>i⊆route</m:t>
                    </m:r>
                  </m:sub>
                  <m:sup/>
                  <m:e>
                    <m:sSub>
                      <m:sSubPr>
                        <m:ctrlPr>
                          <w:rPr>
                            <w:rFonts w:ascii="Cambria Math" w:eastAsia="t1-gul-regular" w:hAnsi="Cambria Math"/>
                            <w:i/>
                          </w:rPr>
                        </m:ctrlPr>
                      </m:sSubPr>
                      <m:e>
                        <m:r>
                          <m:rPr>
                            <m:sty m:val="p"/>
                          </m:rPr>
                          <w:rPr>
                            <w:rFonts w:ascii="Cambria Math" w:eastAsia="t1-gul-regular" w:hAnsi="Cambria Math"/>
                          </w:rPr>
                          <m:t>ϱ</m:t>
                        </m:r>
                      </m:e>
                      <m:sub>
                        <m:r>
                          <w:rPr>
                            <w:rFonts w:ascii="Cambria Math" w:eastAsia="t1-gul-regular" w:hAnsi="Cambria Math"/>
                          </w:rPr>
                          <m:t>i</m:t>
                        </m:r>
                      </m:sub>
                    </m:sSub>
                  </m:e>
                </m:nary>
                <m:r>
                  <w:rPr>
                    <w:rFonts w:ascii="Cambria Math" w:eastAsia="t1-gul-regular" w:hAnsi="Cambria Math"/>
                  </w:rPr>
                  <m:t>)</m:t>
                </m:r>
              </m:e>
              <m:e>
                <m:func>
                  <m:funcPr>
                    <m:ctrlPr>
                      <w:rPr>
                        <w:rFonts w:ascii="Cambria Math" w:hAnsi="Cambria Math"/>
                        <w:lang w:eastAsia="zh-CN"/>
                      </w:rPr>
                    </m:ctrlPr>
                  </m:funcPr>
                  <m:fName>
                    <m:r>
                      <m:rPr>
                        <m:sty m:val="p"/>
                      </m:rPr>
                      <w:rPr>
                        <w:rFonts w:ascii="Cambria Math" w:hAnsi="Cambria Math"/>
                        <w:lang w:eastAsia="zh-CN"/>
                      </w:rPr>
                      <m:t xml:space="preserve">   max</m:t>
                    </m:r>
                  </m:fName>
                  <m:e>
                    <m:d>
                      <m:dPr>
                        <m:ctrlPr>
                          <w:rPr>
                            <w:rFonts w:ascii="Cambria Math" w:hAnsi="Cambria Math"/>
                            <w:i/>
                            <w:lang w:eastAsia="zh-CN"/>
                          </w:rPr>
                        </m:ctrlPr>
                      </m:dPr>
                      <m:e>
                        <m:r>
                          <m:rPr>
                            <m:scr m:val="script"/>
                          </m:rPr>
                          <w:rPr>
                            <w:rFonts w:ascii="Cambria Math" w:hAnsi="Cambria Math"/>
                            <w:lang w:eastAsia="zh-CN"/>
                          </w:rPr>
                          <m:t>l</m:t>
                        </m:r>
                        <m:ctrlPr>
                          <w:rPr>
                            <w:rFonts w:ascii="Cambria Math" w:hAnsi="Cambria Math"/>
                            <w:lang w:eastAsia="zh-CN"/>
                          </w:rPr>
                        </m:ctrlPr>
                      </m:e>
                    </m:d>
                  </m:e>
                </m:func>
                <m:r>
                  <m:rPr>
                    <m:sty m:val="p"/>
                  </m:rPr>
                  <w:rPr>
                    <w:rFonts w:ascii="Cambria Math" w:hAnsi="Cambria Math"/>
                    <w:lang w:eastAsia="zh-CN"/>
                  </w:rPr>
                  <m:t>=</m:t>
                </m:r>
                <m:sPre>
                  <m:sPrePr>
                    <m:ctrlPr>
                      <w:rPr>
                        <w:rFonts w:ascii="Cambria Math" w:hAnsi="Cambria Math"/>
                        <w:lang w:eastAsia="zh-CN"/>
                      </w:rPr>
                    </m:ctrlPr>
                  </m:sPrePr>
                  <m:sub>
                    <m:r>
                      <w:rPr>
                        <w:rFonts w:ascii="Cambria Math" w:hAnsi="Cambria Math"/>
                        <w:lang w:eastAsia="zh-CN"/>
                      </w:rPr>
                      <m:t>0≤i≤n</m:t>
                    </m:r>
                  </m:sub>
                  <m:sup>
                    <m:r>
                      <w:rPr>
                        <w:rFonts w:ascii="Cambria Math" w:hAnsi="Cambria Math"/>
                        <w:lang w:eastAsia="zh-CN"/>
                      </w:rPr>
                      <m:t>max</m:t>
                    </m:r>
                  </m:sup>
                  <m:e>
                    <m:r>
                      <w:rPr>
                        <w:rFonts w:ascii="Cambria Math" w:hAnsi="Cambria Math"/>
                        <w:lang w:eastAsia="zh-CN"/>
                      </w:rPr>
                      <m:t>(</m:t>
                    </m:r>
                    <m:f>
                      <m:fPr>
                        <m:type m:val="lin"/>
                        <m:ctrlPr>
                          <w:rPr>
                            <w:rFonts w:ascii="Cambria Math" w:hAnsi="Cambria Math"/>
                            <w:i/>
                            <w:lang w:eastAsia="zh-CN"/>
                          </w:rPr>
                        </m:ctrlPr>
                      </m:fPr>
                      <m:num>
                        <m:sSub>
                          <m:sSubPr>
                            <m:ctrlPr>
                              <w:rPr>
                                <w:rFonts w:ascii="Cambria Math" w:eastAsia="t1-gul-regular" w:hAnsi="Cambria Math"/>
                              </w:rPr>
                            </m:ctrlPr>
                          </m:sSubPr>
                          <m:e>
                            <m:r>
                              <w:rPr>
                                <w:rFonts w:ascii="Cambria Math" w:eastAsia="t1-gul-regular" w:hAnsi="Cambria Math"/>
                              </w:rPr>
                              <m:t>E</m:t>
                            </m:r>
                          </m:e>
                          <m:sub>
                            <m:r>
                              <w:rPr>
                                <w:rFonts w:ascii="Cambria Math" w:eastAsia="t1-gul-regular" w:hAnsi="Cambria Math"/>
                              </w:rPr>
                              <m:t>init</m:t>
                            </m:r>
                          </m:sub>
                        </m:sSub>
                      </m:num>
                      <m:den>
                        <m:r>
                          <w:rPr>
                            <w:rFonts w:ascii="Cambria Math" w:hAnsi="Cambria Math"/>
                            <w:lang w:eastAsia="zh-CN"/>
                          </w:rPr>
                          <m:t>(</m:t>
                        </m:r>
                        <m:sSubSup>
                          <m:sSubSupPr>
                            <m:ctrlPr>
                              <w:rPr>
                                <w:rFonts w:ascii="Cambria Math" w:eastAsia="t1-gul-regular" w:hAnsi="Cambria Math"/>
                              </w:rPr>
                            </m:ctrlPr>
                          </m:sSubSupPr>
                          <m:e>
                            <m:r>
                              <w:rPr>
                                <w:rFonts w:ascii="Cambria Math" w:eastAsia="t1-gul-regular" w:hAnsi="Cambria Math"/>
                              </w:rPr>
                              <m:t>e</m:t>
                            </m:r>
                          </m:e>
                          <m:sub>
                            <m:r>
                              <w:rPr>
                                <w:rFonts w:ascii="Cambria Math" w:eastAsia="t1-gul-regular" w:hAnsi="Cambria Math"/>
                              </w:rPr>
                              <m:t>r</m:t>
                            </m:r>
                          </m:sub>
                          <m:sup>
                            <m:r>
                              <w:rPr>
                                <w:rFonts w:ascii="Cambria Math" w:hAnsi="Cambria Math"/>
                                <w:lang w:eastAsia="zh-CN"/>
                              </w:rPr>
                              <m:t>i</m:t>
                            </m:r>
                          </m:sup>
                        </m:sSubSup>
                        <m:r>
                          <w:rPr>
                            <w:rFonts w:ascii="Cambria Math" w:eastAsia="t1-gul-regular" w:hAnsi="Cambria Math"/>
                          </w:rPr>
                          <m:t>+</m:t>
                        </m:r>
                        <m:sSubSup>
                          <m:sSubSupPr>
                            <m:ctrlPr>
                              <w:rPr>
                                <w:rFonts w:ascii="Cambria Math" w:eastAsia="t1-gul-regular" w:hAnsi="Cambria Math"/>
                              </w:rPr>
                            </m:ctrlPr>
                          </m:sSubSupPr>
                          <m:e>
                            <m:r>
                              <w:rPr>
                                <w:rFonts w:ascii="Cambria Math" w:eastAsia="t1-gul-regular" w:hAnsi="Cambria Math"/>
                              </w:rPr>
                              <m:t>e</m:t>
                            </m:r>
                          </m:e>
                          <m:sub>
                            <m:r>
                              <w:rPr>
                                <w:rFonts w:ascii="Cambria Math" w:eastAsia="t1-gul-regular" w:hAnsi="Cambria Math"/>
                              </w:rPr>
                              <m:t>sen</m:t>
                            </m:r>
                          </m:sub>
                          <m:sup>
                            <m:r>
                              <w:rPr>
                                <w:rFonts w:ascii="Cambria Math" w:hAnsi="Cambria Math"/>
                                <w:lang w:eastAsia="zh-CN"/>
                              </w:rPr>
                              <m:t>i</m:t>
                            </m:r>
                          </m:sup>
                        </m:sSubSup>
                        <m:r>
                          <w:rPr>
                            <w:rFonts w:ascii="Cambria Math" w:eastAsia="t1-gul-regular" w:hAnsi="Cambria Math"/>
                          </w:rPr>
                          <m:t>+</m:t>
                        </m:r>
                        <m:sSubSup>
                          <m:sSubSupPr>
                            <m:ctrlPr>
                              <w:rPr>
                                <w:rFonts w:ascii="Cambria Math" w:eastAsia="t1-gul-regular" w:hAnsi="Cambria Math"/>
                              </w:rPr>
                            </m:ctrlPr>
                          </m:sSubSupPr>
                          <m:e>
                            <m:r>
                              <w:rPr>
                                <w:rFonts w:ascii="Cambria Math" w:eastAsia="t1-gul-regular" w:hAnsi="Cambria Math"/>
                              </w:rPr>
                              <m:t>e</m:t>
                            </m:r>
                          </m:e>
                          <m:sub>
                            <m:r>
                              <w:rPr>
                                <w:rFonts w:ascii="Cambria Math" w:eastAsia="t1-gul-regular" w:hAnsi="Cambria Math"/>
                              </w:rPr>
                              <m:t>s</m:t>
                            </m:r>
                          </m:sub>
                          <m:sup>
                            <m:r>
                              <w:rPr>
                                <w:rFonts w:ascii="Cambria Math" w:hAnsi="Cambria Math"/>
                                <w:lang w:eastAsia="zh-CN"/>
                              </w:rPr>
                              <m:t>i</m:t>
                            </m:r>
                          </m:sup>
                        </m:sSubSup>
                        <m:r>
                          <w:rPr>
                            <w:rFonts w:ascii="Cambria Math" w:hAnsi="Cambria Math"/>
                            <w:lang w:eastAsia="zh-CN"/>
                          </w:rPr>
                          <m:t>)</m:t>
                        </m:r>
                      </m:den>
                    </m:f>
                    <m:r>
                      <w:rPr>
                        <w:rFonts w:ascii="Cambria Math" w:hAnsi="Cambria Math"/>
                        <w:lang w:eastAsia="zh-CN"/>
                      </w:rPr>
                      <m:t>)</m:t>
                    </m:r>
                  </m:e>
                </m:sPre>
                <m:ctrlPr>
                  <w:rPr>
                    <w:rFonts w:ascii="Cambria Math" w:eastAsia="Cambria Math" w:hAnsi="Cambria Math" w:cs="Cambria Math"/>
                    <w:i/>
                  </w:rPr>
                </m:ctrlPr>
              </m:e>
              <m:e>
                <m:func>
                  <m:funcPr>
                    <m:ctrlPr>
                      <w:rPr>
                        <w:rFonts w:ascii="Cambria Math" w:eastAsia="t1-gul-regular" w:hAnsi="Cambria Math"/>
                      </w:rPr>
                    </m:ctrlPr>
                  </m:funcPr>
                  <m:fName>
                    <m:r>
                      <m:rPr>
                        <m:sty m:val="p"/>
                      </m:rPr>
                      <w:rPr>
                        <w:rFonts w:ascii="Cambria Math" w:eastAsia="t1-gul-regular" w:hAnsi="Cambria Math"/>
                      </w:rPr>
                      <m:t>max</m:t>
                    </m:r>
                  </m:fName>
                  <m:e>
                    <m:d>
                      <m:dPr>
                        <m:ctrlPr>
                          <w:rPr>
                            <w:rFonts w:ascii="Cambria Math" w:eastAsia="t1-gul-regular" w:hAnsi="Cambria Math"/>
                          </w:rPr>
                        </m:ctrlPr>
                      </m:dPr>
                      <m:e>
                        <m:r>
                          <m:rPr>
                            <m:sty m:val="p"/>
                          </m:rPr>
                          <w:rPr>
                            <w:rFonts w:ascii="Cambria Math" w:eastAsia="t1-gul-regular" w:hAnsi="Cambria Math"/>
                          </w:rPr>
                          <m:t>φ</m:t>
                        </m:r>
                      </m:e>
                    </m:d>
                  </m:e>
                </m:func>
                <m:r>
                  <m:rPr>
                    <m:sty m:val="p"/>
                  </m:rPr>
                  <w:rPr>
                    <w:rFonts w:ascii="Cambria Math" w:eastAsia="t1-gul-regular" w:hAnsi="Cambria Math"/>
                  </w:rPr>
                  <m:t>=max⁡(</m:t>
                </m:r>
                <m:f>
                  <m:fPr>
                    <m:type m:val="lin"/>
                    <m:ctrlPr>
                      <w:rPr>
                        <w:rFonts w:ascii="Cambria Math" w:eastAsia="t1-gul-regular" w:hAnsi="Cambria Math"/>
                      </w:rPr>
                    </m:ctrlPr>
                  </m:fPr>
                  <m:num>
                    <m:r>
                      <w:rPr>
                        <w:rFonts w:ascii="Cambria Math" w:eastAsia="t1-gul-regular" w:hAnsi="Cambria Math"/>
                      </w:rPr>
                      <m:t>(</m:t>
                    </m:r>
                    <m:nary>
                      <m:naryPr>
                        <m:chr m:val="∑"/>
                        <m:limLoc m:val="undOvr"/>
                        <m:supHide m:val="1"/>
                        <m:ctrlPr>
                          <w:rPr>
                            <w:rFonts w:ascii="Cambria Math" w:eastAsia="t1-gul-regular" w:hAnsi="Cambria Math"/>
                            <w:i/>
                          </w:rPr>
                        </m:ctrlPr>
                      </m:naryPr>
                      <m:sub>
                        <m:r>
                          <w:rPr>
                            <w:rFonts w:ascii="Cambria Math" w:eastAsia="t1-gul-regular" w:hAnsi="Cambria Math"/>
                          </w:rPr>
                          <m:t>1≤i≤n</m:t>
                        </m:r>
                      </m:sub>
                      <m:sup/>
                      <m:e>
                        <m:sSup>
                          <m:sSupPr>
                            <m:ctrlPr>
                              <w:rPr>
                                <w:rFonts w:ascii="Cambria Math" w:eastAsia="t1-gul-regular" w:hAnsi="Cambria Math"/>
                              </w:rPr>
                            </m:ctrlPr>
                          </m:sSupPr>
                          <m:e>
                            <m:r>
                              <w:rPr>
                                <w:rFonts w:ascii="Cambria Math" w:eastAsia="t1-gul-regular" w:hAnsi="Cambria Math"/>
                              </w:rPr>
                              <m:t>e</m:t>
                            </m:r>
                          </m:e>
                          <m:sup>
                            <m:r>
                              <w:rPr>
                                <w:rFonts w:ascii="Cambria Math" w:eastAsia="t1-gul-regular" w:hAnsi="Cambria Math"/>
                              </w:rPr>
                              <m:t>i</m:t>
                            </m:r>
                          </m:sup>
                        </m:sSup>
                      </m:e>
                    </m:nary>
                    <m:r>
                      <w:rPr>
                        <w:rFonts w:ascii="Cambria Math" w:eastAsia="t1-gul-regular" w:hAnsi="Cambria Math"/>
                      </w:rPr>
                      <m:t>)</m:t>
                    </m:r>
                  </m:num>
                  <m:den>
                    <m:r>
                      <w:rPr>
                        <w:rFonts w:ascii="Cambria Math" w:eastAsia="t1-gul-regular" w:hAnsi="Cambria Math"/>
                      </w:rPr>
                      <m:t>(</m:t>
                    </m:r>
                    <m:nary>
                      <m:naryPr>
                        <m:chr m:val="∑"/>
                        <m:limLoc m:val="undOvr"/>
                        <m:supHide m:val="1"/>
                        <m:ctrlPr>
                          <w:rPr>
                            <w:rFonts w:ascii="Cambria Math" w:eastAsia="t1-gul-regular" w:hAnsi="Cambria Math"/>
                            <w:i/>
                          </w:rPr>
                        </m:ctrlPr>
                      </m:naryPr>
                      <m:sub>
                        <m:r>
                          <w:rPr>
                            <w:rFonts w:ascii="Cambria Math" w:eastAsia="t1-gul-regular" w:hAnsi="Cambria Math"/>
                          </w:rPr>
                          <m:t>1≤i≤n</m:t>
                        </m:r>
                      </m:sub>
                      <m:sup/>
                      <m:e>
                        <m:sSub>
                          <m:sSubPr>
                            <m:ctrlPr>
                              <w:rPr>
                                <w:rFonts w:ascii="Cambria Math" w:eastAsia="t1-gul-regular" w:hAnsi="Cambria Math"/>
                              </w:rPr>
                            </m:ctrlPr>
                          </m:sSubPr>
                          <m:e>
                            <m:r>
                              <w:rPr>
                                <w:rFonts w:ascii="Cambria Math" w:eastAsia="t1-gul-regular" w:hAnsi="Cambria Math"/>
                              </w:rPr>
                              <m:t>E</m:t>
                            </m:r>
                          </m:e>
                          <m:sub>
                            <m:r>
                              <w:rPr>
                                <w:rFonts w:ascii="Cambria Math" w:eastAsia="t1-gul-regular" w:hAnsi="Cambria Math"/>
                              </w:rPr>
                              <m:t>init</m:t>
                            </m:r>
                          </m:sub>
                        </m:sSub>
                      </m:e>
                    </m:nary>
                    <m:r>
                      <w:rPr>
                        <w:rFonts w:ascii="Cambria Math" w:eastAsia="t1-gul-regular" w:hAnsi="Cambria Math"/>
                      </w:rPr>
                      <m:t>)</m:t>
                    </m:r>
                  </m:den>
                </m:f>
                <m:r>
                  <m:rPr>
                    <m:sty m:val="p"/>
                  </m:rPr>
                  <w:rPr>
                    <w:rFonts w:ascii="Cambria Math" w:eastAsia="t1-gul-regular" w:hAnsi="Cambria Math"/>
                  </w:rPr>
                  <m:t>)</m:t>
                </m:r>
              </m:e>
            </m:eqArr>
          </m:e>
        </m:d>
      </m:oMath>
      <w:r w:rsidR="009E07FB" w:rsidRPr="004E4A96">
        <w:rPr>
          <w:lang w:eastAsia="zh-CN"/>
        </w:rPr>
        <w:t xml:space="preserve"> </w:t>
      </w:r>
      <w:r w:rsidR="009E07FB" w:rsidRPr="004E4A96">
        <w:rPr>
          <w:lang w:val="en-GB"/>
        </w:rPr>
        <w:t xml:space="preserve">     (7)</w:t>
      </w:r>
      <w:r w:rsidR="003006C3" w:rsidRPr="00155621">
        <w:t>.</w:t>
      </w:r>
    </w:p>
    <w:p w14:paraId="7EAA7628" w14:textId="77777777" w:rsidR="003006C3" w:rsidRDefault="003006C3" w:rsidP="003006C3">
      <w:pPr>
        <w:spacing w:line="240" w:lineRule="auto"/>
        <w:rPr>
          <w:rFonts w:ascii="Times New Roman" w:hAnsi="Times New Roman"/>
          <w:i/>
          <w:color w:val="000000" w:themeColor="text1"/>
          <w:shd w:val="clear" w:color="auto" w:fill="FFFFFF"/>
        </w:rPr>
      </w:pPr>
    </w:p>
    <w:p w14:paraId="6C83E19A" w14:textId="77777777" w:rsidR="003006C3" w:rsidRPr="00A44EDC" w:rsidRDefault="003006C3" w:rsidP="003006C3">
      <w:pPr>
        <w:spacing w:line="240" w:lineRule="auto"/>
        <w:rPr>
          <w:rFonts w:ascii="Times New Roman" w:hAnsi="Times New Roman"/>
          <w:i/>
          <w:color w:val="000000" w:themeColor="text1"/>
          <w:shd w:val="clear" w:color="auto" w:fill="FFFFFF"/>
          <w:lang w:eastAsia="zh-CN"/>
        </w:rPr>
      </w:pPr>
    </w:p>
    <w:p w14:paraId="1A72C191" w14:textId="77777777" w:rsidR="003006C3" w:rsidRDefault="003006C3" w:rsidP="0015512A">
      <w:pPr>
        <w:pStyle w:val="1"/>
        <w:widowControl/>
        <w:numPr>
          <w:ilvl w:val="0"/>
          <w:numId w:val="24"/>
        </w:numPr>
        <w:suppressAutoHyphens w:val="0"/>
        <w:autoSpaceDE w:val="0"/>
        <w:autoSpaceDN w:val="0"/>
        <w:spacing w:before="240" w:line="240" w:lineRule="auto"/>
        <w:rPr>
          <w:rFonts w:eastAsia="黑体"/>
          <w:color w:val="000000" w:themeColor="text1"/>
          <w:sz w:val="28"/>
          <w:lang w:val="en-GB"/>
        </w:rPr>
      </w:pPr>
      <w:r w:rsidRPr="00A44EDC">
        <w:rPr>
          <w:rFonts w:eastAsia="黑体"/>
          <w:color w:val="000000" w:themeColor="text1"/>
          <w:sz w:val="28"/>
          <w:lang w:val="en-GB"/>
        </w:rPr>
        <w:t xml:space="preserve">The design of </w:t>
      </w:r>
      <w:r>
        <w:rPr>
          <w:rFonts w:eastAsia="黑体"/>
          <w:color w:val="000000" w:themeColor="text1"/>
          <w:sz w:val="28"/>
          <w:lang w:val="en-GB"/>
        </w:rPr>
        <w:t>RDMT scheme</w:t>
      </w:r>
    </w:p>
    <w:p w14:paraId="3F788B74" w14:textId="77777777" w:rsidR="0015512A" w:rsidRPr="003077EF" w:rsidRDefault="0015512A" w:rsidP="0015512A">
      <w:pPr>
        <w:pStyle w:val="PARAGRAPHnoindent"/>
        <w:rPr>
          <w:lang w:val="en-GB"/>
        </w:rPr>
      </w:pPr>
    </w:p>
    <w:p w14:paraId="0E8AA853" w14:textId="2470F374" w:rsidR="003006C3" w:rsidRDefault="00736D7A" w:rsidP="001F234B">
      <w:pPr>
        <w:pStyle w:val="2"/>
        <w:widowControl/>
        <w:numPr>
          <w:ilvl w:val="1"/>
          <w:numId w:val="24"/>
        </w:numPr>
        <w:suppressAutoHyphens w:val="0"/>
        <w:autoSpaceDE w:val="0"/>
        <w:autoSpaceDN w:val="0"/>
        <w:spacing w:before="120" w:after="60" w:line="240" w:lineRule="auto"/>
        <w:rPr>
          <w:color w:val="000000" w:themeColor="text1"/>
          <w:sz w:val="21"/>
          <w:szCs w:val="21"/>
          <w:lang w:eastAsia="zh-CN"/>
        </w:rPr>
      </w:pPr>
      <w:r>
        <w:rPr>
          <w:rFonts w:hint="eastAsia"/>
          <w:color w:val="000000" w:themeColor="text1"/>
          <w:sz w:val="21"/>
          <w:szCs w:val="21"/>
          <w:lang w:eastAsia="zh-CN"/>
        </w:rPr>
        <w:t>研究</w:t>
      </w:r>
      <w:r>
        <w:rPr>
          <w:color w:val="000000" w:themeColor="text1"/>
          <w:sz w:val="21"/>
          <w:szCs w:val="21"/>
          <w:lang w:eastAsia="zh-CN"/>
        </w:rPr>
        <w:t>动机</w:t>
      </w:r>
    </w:p>
    <w:p w14:paraId="30897597" w14:textId="77777777" w:rsidR="001F234B" w:rsidRDefault="001F234B" w:rsidP="001F234B">
      <w:pPr>
        <w:pStyle w:val="PARAGRAPHnoindent"/>
        <w:rPr>
          <w:lang w:eastAsia="zh-CN"/>
        </w:rPr>
      </w:pPr>
    </w:p>
    <w:p w14:paraId="40401FC7" w14:textId="77777777" w:rsidR="00886BF1" w:rsidRDefault="00886BF1" w:rsidP="00886BF1">
      <w:pPr>
        <w:spacing w:line="240" w:lineRule="auto"/>
        <w:ind w:firstLineChars="100" w:firstLine="200"/>
        <w:rPr>
          <w:kern w:val="0"/>
          <w:sz w:val="20"/>
          <w:lang w:eastAsia="zh-CN"/>
        </w:rPr>
      </w:pPr>
    </w:p>
    <w:p w14:paraId="770FEC5B" w14:textId="77777777" w:rsidR="00886BF1" w:rsidRDefault="00886BF1" w:rsidP="00886BF1">
      <w:pPr>
        <w:spacing w:line="240" w:lineRule="auto"/>
        <w:ind w:firstLineChars="100" w:firstLine="190"/>
        <w:rPr>
          <w:lang w:eastAsia="zh-CN"/>
        </w:rPr>
      </w:pPr>
    </w:p>
    <w:p w14:paraId="11B3EA88" w14:textId="712CCA04" w:rsidR="00EE032E" w:rsidRDefault="00EE032E" w:rsidP="00EE032E">
      <w:pPr>
        <w:pStyle w:val="PARAGRAPH"/>
        <w:spacing w:line="360" w:lineRule="auto"/>
        <w:ind w:firstLine="0"/>
        <w:rPr>
          <w:lang w:eastAsia="zh-CN"/>
        </w:rPr>
      </w:pPr>
      <w:r>
        <w:object w:dxaOrig="5715" w:dyaOrig="2295" w14:anchorId="1D7E3A3F">
          <v:shape id="_x0000_i1026" type="#_x0000_t75" style="width:244.55pt;height:98.5pt" o:ole="">
            <v:imagedata r:id="rId16" o:title=""/>
          </v:shape>
          <o:OLEObject Type="Embed" ProgID="Visio.Drawing.15" ShapeID="_x0000_i1026" DrawAspect="Content" ObjectID="_1603914457" r:id="rId17"/>
        </w:object>
      </w:r>
    </w:p>
    <w:p w14:paraId="1B3E4FAD" w14:textId="77777777" w:rsidR="0003112C" w:rsidRDefault="00D96805" w:rsidP="004044AC">
      <w:pPr>
        <w:pStyle w:val="PARAGRAPH"/>
        <w:spacing w:line="360" w:lineRule="auto"/>
        <w:ind w:firstLine="238"/>
        <w:rPr>
          <w:lang w:eastAsia="zh-CN"/>
        </w:rPr>
      </w:pPr>
      <w:r>
        <w:rPr>
          <w:rFonts w:hint="eastAsia"/>
          <w:lang w:eastAsia="zh-CN"/>
        </w:rPr>
        <w:t>每个</w:t>
      </w:r>
      <w:r w:rsidR="00322AA5">
        <w:rPr>
          <w:rFonts w:hint="eastAsia"/>
          <w:lang w:eastAsia="zh-CN"/>
        </w:rPr>
        <w:t>节点初始</w:t>
      </w:r>
      <w:r w:rsidR="00322AA5">
        <w:rPr>
          <w:rFonts w:hint="eastAsia"/>
          <w:lang w:eastAsia="zh-CN"/>
        </w:rPr>
        <w:t>active</w:t>
      </w:r>
      <w:r w:rsidR="00322AA5">
        <w:rPr>
          <w:lang w:eastAsia="zh-CN"/>
        </w:rPr>
        <w:t xml:space="preserve"> </w:t>
      </w:r>
      <w:r w:rsidR="00322AA5">
        <w:rPr>
          <w:rFonts w:hint="eastAsia"/>
          <w:lang w:eastAsia="zh-CN"/>
        </w:rPr>
        <w:t>slot</w:t>
      </w:r>
    </w:p>
    <w:p w14:paraId="6FFABCB5" w14:textId="77777777" w:rsidR="00B154B4" w:rsidRPr="002C7146" w:rsidRDefault="00B154B4" w:rsidP="006B7819">
      <w:pPr>
        <w:pStyle w:val="PARAGRAPH"/>
        <w:spacing w:line="240" w:lineRule="auto"/>
        <w:ind w:firstLine="0"/>
        <w:rPr>
          <w:rFonts w:ascii="Times New Roman" w:hAnsi="Times New Roman"/>
          <w:kern w:val="0"/>
          <w:sz w:val="20"/>
          <w:lang w:eastAsia="zh-CN"/>
        </w:rPr>
      </w:pPr>
    </w:p>
    <w:p w14:paraId="2E2AE2FF" w14:textId="3E5329E0" w:rsidR="00582E4D" w:rsidRDefault="00582E4D" w:rsidP="00110686">
      <w:pPr>
        <w:spacing w:line="240" w:lineRule="auto"/>
        <w:rPr>
          <w:rFonts w:ascii="Times New Roman" w:eastAsiaTheme="minorEastAsia" w:hAnsi="Times New Roman"/>
          <w:kern w:val="0"/>
          <w:sz w:val="20"/>
          <w:lang w:eastAsia="zh-CN"/>
        </w:rPr>
      </w:pPr>
    </w:p>
    <w:p w14:paraId="177A5D08" w14:textId="4C4FA98A" w:rsidR="00582E4D" w:rsidRDefault="00582E4D" w:rsidP="00110686">
      <w:pPr>
        <w:spacing w:line="240" w:lineRule="auto"/>
        <w:rPr>
          <w:rFonts w:ascii="Times New Roman" w:eastAsiaTheme="minorEastAsia" w:hAnsi="Times New Roman"/>
          <w:kern w:val="0"/>
          <w:sz w:val="20"/>
          <w:lang w:eastAsia="zh-CN"/>
        </w:rPr>
      </w:pPr>
    </w:p>
    <w:p w14:paraId="2727DE5D" w14:textId="77777777" w:rsidR="00582E4D" w:rsidRPr="00705812" w:rsidRDefault="00582E4D" w:rsidP="00110686">
      <w:pPr>
        <w:spacing w:line="240" w:lineRule="auto"/>
        <w:rPr>
          <w:rFonts w:ascii="Times New Roman" w:eastAsiaTheme="minorEastAsia" w:hAnsi="Times New Roman"/>
          <w:kern w:val="0"/>
          <w:sz w:val="20"/>
          <w:lang w:eastAsia="zh-CN"/>
        </w:rPr>
      </w:pPr>
    </w:p>
    <w:p w14:paraId="73EBC2AD" w14:textId="1B17391C" w:rsidR="003006C3" w:rsidRDefault="003006C3" w:rsidP="003006C3">
      <w:pPr>
        <w:pStyle w:val="2"/>
        <w:widowControl/>
        <w:numPr>
          <w:ilvl w:val="1"/>
          <w:numId w:val="0"/>
        </w:numPr>
        <w:suppressAutoHyphens w:val="0"/>
        <w:autoSpaceDE w:val="0"/>
        <w:autoSpaceDN w:val="0"/>
        <w:spacing w:before="120" w:after="60" w:line="240" w:lineRule="auto"/>
        <w:ind w:left="144"/>
        <w:rPr>
          <w:color w:val="000000" w:themeColor="text1"/>
          <w:sz w:val="21"/>
          <w:szCs w:val="21"/>
          <w:lang w:eastAsia="zh-CN"/>
        </w:rPr>
      </w:pPr>
      <w:r w:rsidRPr="00A538C5">
        <w:rPr>
          <w:color w:val="000000" w:themeColor="text1"/>
          <w:sz w:val="21"/>
          <w:szCs w:val="21"/>
          <w:lang w:val="pt-BR" w:eastAsia="zh-CN"/>
        </w:rPr>
        <w:t>4.2</w:t>
      </w:r>
      <w:r w:rsidR="00E55740">
        <w:rPr>
          <w:rFonts w:hint="eastAsia"/>
          <w:color w:val="000000" w:themeColor="text1"/>
          <w:sz w:val="21"/>
          <w:szCs w:val="21"/>
          <w:lang w:eastAsia="zh-CN"/>
        </w:rPr>
        <w:t>时</w:t>
      </w:r>
      <w:r w:rsidR="00E55740">
        <w:rPr>
          <w:color w:val="000000" w:themeColor="text1"/>
          <w:sz w:val="21"/>
          <w:szCs w:val="21"/>
          <w:lang w:eastAsia="zh-CN"/>
        </w:rPr>
        <w:t>隙调整</w:t>
      </w:r>
      <w:r w:rsidR="00E55740">
        <w:rPr>
          <w:rFonts w:hint="eastAsia"/>
          <w:color w:val="000000" w:themeColor="text1"/>
          <w:sz w:val="21"/>
          <w:szCs w:val="21"/>
          <w:lang w:eastAsia="zh-CN"/>
        </w:rPr>
        <w:t>的</w:t>
      </w:r>
      <w:r w:rsidR="00E55740">
        <w:rPr>
          <w:color w:val="000000" w:themeColor="text1"/>
          <w:sz w:val="21"/>
          <w:szCs w:val="21"/>
          <w:lang w:eastAsia="zh-CN"/>
        </w:rPr>
        <w:t>算法</w:t>
      </w:r>
    </w:p>
    <w:p w14:paraId="7F0A1858" w14:textId="77777777" w:rsidR="001A2CC7" w:rsidRDefault="001A2CC7" w:rsidP="001A2CC7">
      <w:pPr>
        <w:pStyle w:val="PARAGRAPHnoindent"/>
        <w:rPr>
          <w:lang w:eastAsia="zh-CN"/>
        </w:rPr>
      </w:pPr>
    </w:p>
    <w:p w14:paraId="4154F462" w14:textId="77777777" w:rsidR="001A2CC7" w:rsidRDefault="001A2CC7" w:rsidP="001A2CC7">
      <w:pPr>
        <w:pStyle w:val="PARAGRAPH"/>
        <w:rPr>
          <w:lang w:eastAsia="zh-CN"/>
        </w:rPr>
      </w:pPr>
    </w:p>
    <w:p w14:paraId="1A970FEA" w14:textId="77777777" w:rsidR="001A2CC7" w:rsidRPr="000378E7" w:rsidRDefault="001A2CC7" w:rsidP="001A2CC7">
      <w:pPr>
        <w:pStyle w:val="PARAGRAPH"/>
        <w:spacing w:line="240" w:lineRule="auto"/>
        <w:ind w:firstLine="0"/>
        <w:jc w:val="center"/>
        <w:rPr>
          <w:color w:val="00B0F0"/>
        </w:rPr>
      </w:pPr>
      <w:r w:rsidRPr="000378E7">
        <w:rPr>
          <w:color w:val="00B0F0"/>
        </w:rPr>
        <w:object w:dxaOrig="3796" w:dyaOrig="3195" w14:anchorId="54A00971">
          <v:shape id="_x0000_i1027" type="#_x0000_t75" style="width:160.3pt;height:134.5pt" o:ole="">
            <v:imagedata r:id="rId18" o:title=""/>
          </v:shape>
          <o:OLEObject Type="Embed" ProgID="Visio.Drawing.15" ShapeID="_x0000_i1027" DrawAspect="Content" ObjectID="_1603914458" r:id="rId19"/>
        </w:object>
      </w:r>
    </w:p>
    <w:p w14:paraId="304A5202" w14:textId="77777777" w:rsidR="001A2CC7" w:rsidRPr="000378E7" w:rsidRDefault="001A2CC7" w:rsidP="001A2CC7">
      <w:pPr>
        <w:pStyle w:val="PARAGRAPH"/>
        <w:spacing w:afterLines="50" w:after="120" w:line="240" w:lineRule="auto"/>
        <w:ind w:firstLine="0"/>
        <w:jc w:val="center"/>
        <w:rPr>
          <w:rFonts w:ascii="Palatino Linotype" w:eastAsia="Times New Roman" w:hAnsi="Palatino Linotype"/>
          <w:snapToGrid w:val="0"/>
          <w:color w:val="00B0F0"/>
          <w:kern w:val="0"/>
          <w:sz w:val="20"/>
          <w:szCs w:val="22"/>
          <w:lang w:eastAsia="de-DE" w:bidi="en-US"/>
        </w:rPr>
      </w:pPr>
      <w:r w:rsidRPr="000378E7">
        <w:rPr>
          <w:rFonts w:ascii="Palatino Linotype" w:eastAsiaTheme="minorEastAsia" w:hAnsi="Palatino Linotype" w:hint="eastAsia"/>
          <w:b/>
          <w:snapToGrid w:val="0"/>
          <w:color w:val="00B0F0"/>
          <w:kern w:val="0"/>
          <w:sz w:val="20"/>
          <w:szCs w:val="22"/>
          <w:lang w:eastAsia="zh-CN" w:bidi="en-US"/>
        </w:rPr>
        <w:t xml:space="preserve">Fig. </w:t>
      </w:r>
      <w:r w:rsidRPr="000378E7">
        <w:rPr>
          <w:rFonts w:ascii="Palatino Linotype" w:eastAsiaTheme="minorEastAsia" w:hAnsi="Palatino Linotype"/>
          <w:b/>
          <w:snapToGrid w:val="0"/>
          <w:color w:val="00B0F0"/>
          <w:kern w:val="0"/>
          <w:sz w:val="20"/>
          <w:szCs w:val="22"/>
          <w:lang w:eastAsia="zh-CN" w:bidi="en-US"/>
        </w:rPr>
        <w:t>9</w:t>
      </w:r>
      <w:r w:rsidRPr="000378E7">
        <w:rPr>
          <w:rFonts w:ascii="Palatino Linotype" w:eastAsiaTheme="minorEastAsia" w:hAnsi="Palatino Linotype" w:hint="eastAsia"/>
          <w:b/>
          <w:snapToGrid w:val="0"/>
          <w:color w:val="00B0F0"/>
          <w:kern w:val="0"/>
          <w:sz w:val="20"/>
          <w:szCs w:val="22"/>
          <w:lang w:eastAsia="zh-CN" w:bidi="en-US"/>
        </w:rPr>
        <w:t xml:space="preserve">. </w:t>
      </w:r>
      <w:r w:rsidRPr="000378E7">
        <w:rPr>
          <w:rFonts w:ascii="Palatino Linotype" w:eastAsiaTheme="minorEastAsia" w:hAnsi="Palatino Linotype"/>
          <w:snapToGrid w:val="0"/>
          <w:color w:val="00B0F0"/>
          <w:kern w:val="0"/>
          <w:sz w:val="20"/>
          <w:szCs w:val="22"/>
          <w:lang w:eastAsia="zh-CN" w:bidi="en-US"/>
        </w:rPr>
        <w:t>Case 1 in finalizing backbone</w:t>
      </w:r>
    </w:p>
    <w:p w14:paraId="5FB0D597" w14:textId="3E6ADAA9" w:rsidR="00611ACF" w:rsidRPr="000378E7" w:rsidRDefault="00611ACF" w:rsidP="00611ACF">
      <w:pPr>
        <w:pStyle w:val="PARAGRAPH"/>
        <w:spacing w:line="240" w:lineRule="auto"/>
        <w:ind w:firstLine="0"/>
        <w:jc w:val="center"/>
        <w:rPr>
          <w:color w:val="00B0F0"/>
        </w:rPr>
      </w:pPr>
    </w:p>
    <w:p w14:paraId="1DFEE79C" w14:textId="77777777" w:rsidR="00611ACF" w:rsidRPr="000378E7" w:rsidRDefault="00611ACF" w:rsidP="00611ACF">
      <w:pPr>
        <w:pStyle w:val="PARAGRAPH"/>
        <w:spacing w:afterLines="50" w:after="120" w:line="240" w:lineRule="auto"/>
        <w:ind w:firstLine="0"/>
        <w:jc w:val="center"/>
        <w:rPr>
          <w:rFonts w:ascii="Palatino Linotype" w:eastAsia="Times New Roman" w:hAnsi="Palatino Linotype"/>
          <w:snapToGrid w:val="0"/>
          <w:color w:val="00B0F0"/>
          <w:kern w:val="0"/>
          <w:sz w:val="20"/>
          <w:szCs w:val="22"/>
          <w:lang w:eastAsia="de-DE" w:bidi="en-US"/>
        </w:rPr>
      </w:pPr>
      <w:r w:rsidRPr="000378E7">
        <w:rPr>
          <w:rFonts w:ascii="Palatino Linotype" w:eastAsiaTheme="minorEastAsia" w:hAnsi="Palatino Linotype" w:hint="eastAsia"/>
          <w:b/>
          <w:snapToGrid w:val="0"/>
          <w:color w:val="00B0F0"/>
          <w:kern w:val="0"/>
          <w:sz w:val="20"/>
          <w:szCs w:val="22"/>
          <w:lang w:eastAsia="zh-CN" w:bidi="en-US"/>
        </w:rPr>
        <w:t xml:space="preserve">Fig. </w:t>
      </w:r>
      <w:r w:rsidRPr="000378E7">
        <w:rPr>
          <w:rFonts w:ascii="Palatino Linotype" w:eastAsiaTheme="minorEastAsia" w:hAnsi="Palatino Linotype"/>
          <w:b/>
          <w:snapToGrid w:val="0"/>
          <w:color w:val="00B0F0"/>
          <w:kern w:val="0"/>
          <w:sz w:val="20"/>
          <w:szCs w:val="22"/>
          <w:lang w:eastAsia="zh-CN" w:bidi="en-US"/>
        </w:rPr>
        <w:t>10</w:t>
      </w:r>
      <w:r w:rsidRPr="000378E7">
        <w:rPr>
          <w:rFonts w:ascii="Palatino Linotype" w:eastAsiaTheme="minorEastAsia" w:hAnsi="Palatino Linotype" w:hint="eastAsia"/>
          <w:b/>
          <w:snapToGrid w:val="0"/>
          <w:color w:val="00B0F0"/>
          <w:kern w:val="0"/>
          <w:sz w:val="20"/>
          <w:szCs w:val="22"/>
          <w:lang w:eastAsia="zh-CN" w:bidi="en-US"/>
        </w:rPr>
        <w:t xml:space="preserve">. </w:t>
      </w:r>
      <w:r w:rsidRPr="000378E7">
        <w:rPr>
          <w:rFonts w:ascii="Palatino Linotype" w:eastAsiaTheme="minorEastAsia" w:hAnsi="Palatino Linotype"/>
          <w:snapToGrid w:val="0"/>
          <w:color w:val="00B0F0"/>
          <w:kern w:val="0"/>
          <w:sz w:val="20"/>
          <w:szCs w:val="22"/>
          <w:lang w:eastAsia="zh-CN" w:bidi="en-US"/>
        </w:rPr>
        <w:t>Case 2 in finalizing backbone</w:t>
      </w:r>
    </w:p>
    <w:p w14:paraId="73303CB9" w14:textId="77777777" w:rsidR="001A2CC7" w:rsidRDefault="001A2CC7" w:rsidP="001A2CC7">
      <w:pPr>
        <w:pStyle w:val="PARAGRAPH"/>
        <w:rPr>
          <w:lang w:eastAsia="zh-CN"/>
        </w:rPr>
      </w:pPr>
    </w:p>
    <w:p w14:paraId="1C967F58" w14:textId="77777777" w:rsidR="001A2CC7" w:rsidRPr="001A2CC7" w:rsidRDefault="001A2CC7" w:rsidP="001A2CC7">
      <w:pPr>
        <w:pStyle w:val="PARAGRAPH"/>
        <w:rPr>
          <w:lang w:eastAsia="zh-CN"/>
        </w:rPr>
      </w:pPr>
    </w:p>
    <w:p w14:paraId="36984CE7" w14:textId="77777777" w:rsidR="003006C3" w:rsidRPr="00A538C5" w:rsidRDefault="003006C3" w:rsidP="003006C3">
      <w:pPr>
        <w:spacing w:line="240" w:lineRule="auto"/>
        <w:rPr>
          <w:rFonts w:ascii="Times New Roman" w:hAnsi="Times New Roman"/>
          <w:color w:val="000000" w:themeColor="text1"/>
          <w:sz w:val="20"/>
          <w:lang w:val="pt-BR" w:eastAsia="zh-CN"/>
        </w:rPr>
      </w:pPr>
      <w:r w:rsidRPr="00A538C5">
        <w:rPr>
          <w:rFonts w:ascii="Times New Roman" w:hAnsi="Times New Roman" w:hint="eastAsia"/>
          <w:color w:val="000000" w:themeColor="text1"/>
          <w:lang w:val="pt-BR" w:eastAsia="zh-CN"/>
        </w:rPr>
        <w:t xml:space="preserve">(2) </w:t>
      </w:r>
      <w:r>
        <w:rPr>
          <w:rFonts w:ascii="Times New Roman" w:hAnsi="Times New Roman" w:hint="eastAsia"/>
          <w:color w:val="000000" w:themeColor="text1"/>
          <w:lang w:eastAsia="zh-CN"/>
        </w:rPr>
        <w:t>紧接</w:t>
      </w:r>
      <w:r>
        <w:rPr>
          <w:rFonts w:ascii="Times New Roman" w:hAnsi="Times New Roman"/>
          <w:color w:val="000000" w:themeColor="text1"/>
          <w:lang w:eastAsia="zh-CN"/>
        </w:rPr>
        <w:t>着</w:t>
      </w:r>
      <w:r w:rsidRPr="00A538C5">
        <w:rPr>
          <w:rFonts w:ascii="Times New Roman" w:hAnsi="Times New Roman" w:hint="eastAsia"/>
          <w:color w:val="000000" w:themeColor="text1"/>
          <w:lang w:val="pt-BR" w:eastAsia="zh-CN"/>
        </w:rPr>
        <w:t xml:space="preserve">, a </w:t>
      </w:r>
      <w:r w:rsidRPr="00A538C5">
        <w:rPr>
          <w:rFonts w:ascii="Times New Roman" w:hAnsi="Times New Roman"/>
          <w:color w:val="000000" w:themeColor="text1"/>
          <w:lang w:val="pt-BR" w:eastAsia="zh-CN"/>
        </w:rPr>
        <w:t xml:space="preserve">self-adaption DCCOR </w:t>
      </w:r>
      <w:r w:rsidRPr="00A538C5">
        <w:rPr>
          <w:rFonts w:ascii="Times New Roman" w:hAnsi="Times New Roman" w:hint="eastAsia"/>
          <w:color w:val="000000" w:themeColor="text1"/>
          <w:lang w:val="pt-BR" w:eastAsia="zh-CN"/>
        </w:rPr>
        <w:t>scheme</w:t>
      </w:r>
      <w:r w:rsidRPr="00A538C5">
        <w:rPr>
          <w:rFonts w:ascii="Times New Roman" w:hAnsi="Times New Roman"/>
          <w:color w:val="000000" w:themeColor="text1"/>
          <w:lang w:val="pt-BR" w:eastAsia="zh-CN"/>
        </w:rPr>
        <w:t xml:space="preserve"> is proposed to </w:t>
      </w:r>
      <w:r>
        <w:rPr>
          <w:rFonts w:ascii="Times New Roman" w:hAnsi="Times New Roman"/>
          <w:color w:val="000000" w:themeColor="text1"/>
          <w:lang w:eastAsia="zh-CN"/>
        </w:rPr>
        <w:t>进一步提高网络性能</w:t>
      </w:r>
      <w:r w:rsidRPr="00A538C5">
        <w:rPr>
          <w:rFonts w:ascii="Times New Roman" w:hAnsi="Times New Roman" w:hint="eastAsia"/>
          <w:color w:val="000000" w:themeColor="text1"/>
          <w:lang w:val="pt-BR" w:eastAsia="zh-CN"/>
        </w:rPr>
        <w:t xml:space="preserve">.In </w:t>
      </w:r>
      <w:r w:rsidRPr="00A538C5">
        <w:rPr>
          <w:rFonts w:ascii="Times New Roman" w:hAnsi="Times New Roman"/>
          <w:color w:val="000000" w:themeColor="text1"/>
          <w:lang w:val="pt-BR" w:eastAsia="zh-CN"/>
        </w:rPr>
        <w:t xml:space="preserve">self-adaption DCCOR </w:t>
      </w:r>
      <w:r w:rsidRPr="00A538C5">
        <w:rPr>
          <w:rFonts w:ascii="Times New Roman" w:hAnsi="Times New Roman" w:hint="eastAsia"/>
          <w:color w:val="000000" w:themeColor="text1"/>
          <w:lang w:val="pt-BR" w:eastAsia="zh-CN"/>
        </w:rPr>
        <w:t>scheme,</w:t>
      </w:r>
      <w:r>
        <w:rPr>
          <w:rFonts w:ascii="Times New Roman" w:hAnsi="Times New Roman" w:hint="eastAsia"/>
          <w:color w:val="000000" w:themeColor="text1"/>
          <w:lang w:eastAsia="zh-CN"/>
        </w:rPr>
        <w:t>在</w:t>
      </w:r>
      <w:r>
        <w:rPr>
          <w:rFonts w:ascii="Times New Roman" w:hAnsi="Times New Roman"/>
          <w:color w:val="000000" w:themeColor="text1"/>
          <w:lang w:eastAsia="zh-CN"/>
        </w:rPr>
        <w:t>远</w:t>
      </w:r>
      <w:r w:rsidRPr="00A538C5">
        <w:rPr>
          <w:rFonts w:ascii="Times New Roman" w:hAnsi="Times New Roman" w:hint="eastAsia"/>
          <w:color w:val="000000" w:themeColor="text1"/>
          <w:lang w:val="pt-BR" w:eastAsia="zh-CN"/>
        </w:rPr>
        <w:t>sink</w:t>
      </w:r>
      <w:r>
        <w:rPr>
          <w:rFonts w:ascii="Times New Roman" w:hAnsi="Times New Roman" w:hint="eastAsia"/>
          <w:color w:val="000000" w:themeColor="text1"/>
          <w:lang w:eastAsia="zh-CN"/>
        </w:rPr>
        <w:t>能量</w:t>
      </w:r>
      <w:r>
        <w:rPr>
          <w:rFonts w:ascii="Times New Roman" w:hAnsi="Times New Roman"/>
          <w:color w:val="000000" w:themeColor="text1"/>
          <w:lang w:eastAsia="zh-CN"/>
        </w:rPr>
        <w:t>有剩余</w:t>
      </w:r>
      <w:r>
        <w:rPr>
          <w:rFonts w:ascii="Times New Roman" w:hAnsi="Times New Roman" w:hint="eastAsia"/>
          <w:color w:val="000000" w:themeColor="text1"/>
          <w:lang w:eastAsia="zh-CN"/>
        </w:rPr>
        <w:t>的</w:t>
      </w:r>
      <w:r>
        <w:rPr>
          <w:rFonts w:ascii="Times New Roman" w:hAnsi="Times New Roman"/>
          <w:color w:val="000000" w:themeColor="text1"/>
          <w:lang w:eastAsia="zh-CN"/>
        </w:rPr>
        <w:t>区域</w:t>
      </w:r>
      <w:r>
        <w:rPr>
          <w:rFonts w:ascii="Times New Roman" w:hAnsi="Times New Roman" w:hint="eastAsia"/>
          <w:color w:val="000000" w:themeColor="text1"/>
          <w:lang w:eastAsia="zh-CN"/>
        </w:rPr>
        <w:t>增</w:t>
      </w:r>
      <w:r>
        <w:rPr>
          <w:rFonts w:ascii="Times New Roman" w:hAnsi="Times New Roman"/>
          <w:color w:val="000000" w:themeColor="text1"/>
          <w:lang w:eastAsia="zh-CN"/>
        </w:rPr>
        <w:t>大节点的占空比</w:t>
      </w:r>
      <w:r w:rsidRPr="00A538C5">
        <w:rPr>
          <w:rFonts w:ascii="Times New Roman" w:hAnsi="Times New Roman" w:hint="eastAsia"/>
          <w:color w:val="000000" w:themeColor="text1"/>
          <w:lang w:val="pt-BR" w:eastAsia="zh-CN"/>
        </w:rPr>
        <w:t>,</w:t>
      </w:r>
      <w:r>
        <w:rPr>
          <w:rFonts w:ascii="Times New Roman" w:hAnsi="Times New Roman" w:hint="eastAsia"/>
          <w:color w:val="000000" w:themeColor="text1"/>
          <w:lang w:eastAsia="zh-CN"/>
        </w:rPr>
        <w:t>从</w:t>
      </w:r>
      <w:r>
        <w:rPr>
          <w:rFonts w:ascii="Times New Roman" w:hAnsi="Times New Roman"/>
          <w:color w:val="000000" w:themeColor="text1"/>
          <w:lang w:eastAsia="zh-CN"/>
        </w:rPr>
        <w:t>而能够</w:t>
      </w:r>
      <w:r>
        <w:rPr>
          <w:rFonts w:ascii="Times New Roman" w:hAnsi="Times New Roman" w:hint="eastAsia"/>
          <w:color w:val="000000" w:themeColor="text1"/>
          <w:lang w:eastAsia="zh-CN"/>
        </w:rPr>
        <w:t>在</w:t>
      </w:r>
      <w:r>
        <w:rPr>
          <w:rFonts w:ascii="Times New Roman" w:hAnsi="Times New Roman"/>
          <w:color w:val="000000" w:themeColor="text1"/>
          <w:lang w:eastAsia="zh-CN"/>
        </w:rPr>
        <w:t>不降低网络寿命的前提下减少网络</w:t>
      </w:r>
      <w:r w:rsidRPr="00A538C5">
        <w:rPr>
          <w:rFonts w:ascii="Times New Roman" w:hAnsi="Times New Roman" w:hint="eastAsia"/>
          <w:color w:val="000000" w:themeColor="text1"/>
          <w:lang w:val="pt-BR" w:eastAsia="zh-CN"/>
        </w:rPr>
        <w:t>delay</w:t>
      </w:r>
      <w:r w:rsidRPr="00A538C5">
        <w:rPr>
          <w:rFonts w:ascii="Times New Roman" w:hAnsi="Times New Roman"/>
          <w:color w:val="000000" w:themeColor="text1"/>
          <w:lang w:val="pt-BR" w:eastAsia="zh-CN"/>
        </w:rPr>
        <w:t>.</w:t>
      </w:r>
    </w:p>
    <w:p w14:paraId="0BCAFCAF" w14:textId="77777777" w:rsidR="003006C3" w:rsidRDefault="003006C3" w:rsidP="003006C3">
      <w:pPr>
        <w:pStyle w:val="2"/>
        <w:widowControl/>
        <w:numPr>
          <w:ilvl w:val="1"/>
          <w:numId w:val="0"/>
        </w:numPr>
        <w:suppressAutoHyphens w:val="0"/>
        <w:autoSpaceDE w:val="0"/>
        <w:autoSpaceDN w:val="0"/>
        <w:spacing w:before="120" w:after="60" w:line="240" w:lineRule="auto"/>
        <w:ind w:left="144"/>
        <w:rPr>
          <w:color w:val="000000" w:themeColor="text1"/>
          <w:sz w:val="21"/>
          <w:szCs w:val="21"/>
          <w:lang w:eastAsia="zh-CN"/>
        </w:rPr>
      </w:pPr>
      <w:r>
        <w:rPr>
          <w:color w:val="000000" w:themeColor="text1"/>
          <w:sz w:val="21"/>
          <w:szCs w:val="21"/>
          <w:lang w:eastAsia="zh-CN"/>
        </w:rPr>
        <w:t>4</w:t>
      </w:r>
      <w:r w:rsidRPr="00A44EDC">
        <w:rPr>
          <w:color w:val="000000" w:themeColor="text1"/>
          <w:sz w:val="21"/>
          <w:szCs w:val="21"/>
          <w:lang w:eastAsia="zh-CN"/>
        </w:rPr>
        <w:t>.</w:t>
      </w:r>
      <w:r>
        <w:rPr>
          <w:color w:val="000000" w:themeColor="text1"/>
          <w:sz w:val="21"/>
          <w:szCs w:val="21"/>
          <w:lang w:eastAsia="zh-CN"/>
        </w:rPr>
        <w:t>3</w:t>
      </w:r>
      <w:r>
        <w:rPr>
          <w:rFonts w:hint="eastAsia"/>
          <w:color w:val="000000" w:themeColor="text1"/>
          <w:sz w:val="21"/>
          <w:szCs w:val="21"/>
          <w:lang w:eastAsia="zh-CN"/>
        </w:rPr>
        <w:t>自适</w:t>
      </w:r>
      <w:r>
        <w:rPr>
          <w:color w:val="000000" w:themeColor="text1"/>
          <w:sz w:val="21"/>
          <w:szCs w:val="21"/>
          <w:lang w:eastAsia="zh-CN"/>
        </w:rPr>
        <w:t>应学习而使节点</w:t>
      </w:r>
      <w:r>
        <w:rPr>
          <w:rFonts w:hint="eastAsia"/>
          <w:color w:val="000000" w:themeColor="text1"/>
          <w:sz w:val="21"/>
          <w:szCs w:val="21"/>
          <w:lang w:eastAsia="zh-CN"/>
        </w:rPr>
        <w:t>duty cycle</w:t>
      </w:r>
      <w:r>
        <w:rPr>
          <w:rFonts w:hint="eastAsia"/>
          <w:color w:val="000000" w:themeColor="text1"/>
          <w:sz w:val="21"/>
          <w:szCs w:val="21"/>
          <w:lang w:eastAsia="zh-CN"/>
        </w:rPr>
        <w:t>分</w:t>
      </w:r>
      <w:r>
        <w:rPr>
          <w:color w:val="000000" w:themeColor="text1"/>
          <w:sz w:val="21"/>
          <w:szCs w:val="21"/>
          <w:lang w:eastAsia="zh-CN"/>
        </w:rPr>
        <w:t>组的</w:t>
      </w:r>
      <w:r>
        <w:rPr>
          <w:rFonts w:hint="eastAsia"/>
          <w:color w:val="000000" w:themeColor="text1"/>
          <w:sz w:val="21"/>
          <w:szCs w:val="21"/>
          <w:lang w:eastAsia="zh-CN"/>
        </w:rPr>
        <w:t>方</w:t>
      </w:r>
      <w:r>
        <w:rPr>
          <w:color w:val="000000" w:themeColor="text1"/>
          <w:sz w:val="21"/>
          <w:szCs w:val="21"/>
          <w:lang w:eastAsia="zh-CN"/>
        </w:rPr>
        <w:t>法</w:t>
      </w:r>
    </w:p>
    <w:p w14:paraId="054C72FC" w14:textId="77777777" w:rsidR="003006C3" w:rsidRDefault="003006C3" w:rsidP="003006C3">
      <w:pPr>
        <w:spacing w:line="240" w:lineRule="auto"/>
        <w:jc w:val="left"/>
        <w:rPr>
          <w:rFonts w:ascii="Times New Roman" w:hAnsi="Times New Roman"/>
          <w:color w:val="000000" w:themeColor="text1"/>
          <w:lang w:eastAsia="zh-CN"/>
        </w:rPr>
      </w:pPr>
      <w:r>
        <w:rPr>
          <w:rFonts w:ascii="Times New Roman" w:hAnsi="Times New Roman"/>
          <w:color w:val="000000" w:themeColor="text1"/>
          <w:lang w:eastAsia="zh-CN"/>
        </w:rPr>
        <w:t>后</w:t>
      </w:r>
      <w:r>
        <w:rPr>
          <w:rFonts w:ascii="Times New Roman" w:hAnsi="Times New Roman" w:hint="eastAsia"/>
          <w:color w:val="000000" w:themeColor="text1"/>
          <w:lang w:eastAsia="zh-CN"/>
        </w:rPr>
        <w:t>,</w:t>
      </w:r>
      <w:r>
        <w:rPr>
          <w:rFonts w:ascii="Times New Roman" w:hAnsi="Times New Roman" w:hint="eastAsia"/>
          <w:color w:val="000000" w:themeColor="text1"/>
          <w:lang w:eastAsia="zh-CN"/>
        </w:rPr>
        <w:t>我</w:t>
      </w:r>
      <w:r>
        <w:rPr>
          <w:rFonts w:ascii="Times New Roman" w:hAnsi="Times New Roman"/>
          <w:color w:val="000000" w:themeColor="text1"/>
          <w:lang w:eastAsia="zh-CN"/>
        </w:rPr>
        <w:t>们提出了</w:t>
      </w:r>
      <w:r>
        <w:rPr>
          <w:rFonts w:ascii="Times New Roman" w:hAnsi="Times New Roman" w:hint="eastAsia"/>
          <w:color w:val="000000" w:themeColor="text1"/>
          <w:lang w:eastAsia="zh-CN"/>
        </w:rPr>
        <w:t>自学习</w:t>
      </w:r>
      <w:r>
        <w:rPr>
          <w:rFonts w:ascii="Times New Roman" w:hAnsi="Times New Roman"/>
          <w:color w:val="000000" w:themeColor="text1"/>
          <w:lang w:eastAsia="zh-CN"/>
        </w:rPr>
        <w:t>的</w:t>
      </w:r>
      <w:r>
        <w:rPr>
          <w:rFonts w:ascii="Times New Roman" w:hAnsi="Times New Roman" w:hint="eastAsia"/>
          <w:color w:val="000000" w:themeColor="text1"/>
          <w:lang w:eastAsia="zh-CN"/>
        </w:rPr>
        <w:t>duty cycle</w:t>
      </w:r>
      <w:r>
        <w:rPr>
          <w:rFonts w:ascii="Times New Roman" w:hAnsi="Times New Roman" w:hint="eastAsia"/>
          <w:color w:val="000000" w:themeColor="text1"/>
          <w:lang w:eastAsia="zh-CN"/>
        </w:rPr>
        <w:t>调整</w:t>
      </w:r>
      <w:r>
        <w:rPr>
          <w:rFonts w:ascii="Times New Roman" w:hAnsi="Times New Roman"/>
          <w:color w:val="000000" w:themeColor="text1"/>
          <w:lang w:eastAsia="zh-CN"/>
        </w:rPr>
        <w:t>方法</w:t>
      </w:r>
      <w:r>
        <w:rPr>
          <w:rFonts w:ascii="Times New Roman" w:hAnsi="Times New Roman" w:hint="eastAsia"/>
          <w:color w:val="000000" w:themeColor="text1"/>
          <w:lang w:eastAsia="zh-CN"/>
        </w:rPr>
        <w:t>,</w:t>
      </w:r>
      <w:r>
        <w:rPr>
          <w:rFonts w:ascii="Times New Roman" w:hAnsi="Times New Roman" w:hint="eastAsia"/>
          <w:color w:val="000000" w:themeColor="text1"/>
          <w:lang w:eastAsia="zh-CN"/>
        </w:rPr>
        <w:t>节</w:t>
      </w:r>
      <w:r>
        <w:rPr>
          <w:rFonts w:ascii="Times New Roman" w:hAnsi="Times New Roman"/>
          <w:color w:val="000000" w:themeColor="text1"/>
          <w:lang w:eastAsia="zh-CN"/>
        </w:rPr>
        <w:t>点自</w:t>
      </w:r>
      <w:r>
        <w:rPr>
          <w:rFonts w:ascii="Times New Roman" w:hAnsi="Times New Roman" w:hint="eastAsia"/>
          <w:color w:val="000000" w:themeColor="text1"/>
          <w:lang w:eastAsia="zh-CN"/>
        </w:rPr>
        <w:t>适</w:t>
      </w:r>
      <w:r>
        <w:rPr>
          <w:rFonts w:ascii="Times New Roman" w:hAnsi="Times New Roman"/>
          <w:color w:val="000000" w:themeColor="text1"/>
          <w:lang w:eastAsia="zh-CN"/>
        </w:rPr>
        <w:t>应的调整</w:t>
      </w:r>
      <w:r>
        <w:rPr>
          <w:rFonts w:ascii="Times New Roman" w:hAnsi="Times New Roman" w:hint="eastAsia"/>
          <w:color w:val="000000" w:themeColor="text1"/>
          <w:lang w:eastAsia="zh-CN"/>
        </w:rPr>
        <w:t>自己</w:t>
      </w:r>
      <w:r>
        <w:rPr>
          <w:rFonts w:ascii="Times New Roman" w:hAnsi="Times New Roman"/>
          <w:color w:val="000000" w:themeColor="text1"/>
          <w:lang w:eastAsia="zh-CN"/>
        </w:rPr>
        <w:t>的</w:t>
      </w:r>
      <w:r>
        <w:rPr>
          <w:rFonts w:ascii="Times New Roman" w:hAnsi="Times New Roman" w:hint="eastAsia"/>
          <w:color w:val="000000" w:themeColor="text1"/>
          <w:lang w:eastAsia="zh-CN"/>
        </w:rPr>
        <w:t xml:space="preserve">duty cycle, </w:t>
      </w:r>
      <w:r>
        <w:rPr>
          <w:rFonts w:ascii="Times New Roman" w:hAnsi="Times New Roman" w:hint="eastAsia"/>
          <w:color w:val="000000" w:themeColor="text1"/>
          <w:lang w:eastAsia="zh-CN"/>
        </w:rPr>
        <w:t>使</w:t>
      </w:r>
      <w:r>
        <w:rPr>
          <w:rFonts w:ascii="Times New Roman" w:hAnsi="Times New Roman"/>
          <w:color w:val="000000" w:themeColor="text1"/>
          <w:lang w:eastAsia="zh-CN"/>
        </w:rPr>
        <w:t>邻居节点内节点同时</w:t>
      </w:r>
      <w:r>
        <w:rPr>
          <w:rFonts w:ascii="Times New Roman" w:hAnsi="Times New Roman" w:hint="eastAsia"/>
          <w:color w:val="000000" w:themeColor="text1"/>
          <w:lang w:eastAsia="zh-CN"/>
        </w:rPr>
        <w:t>awake</w:t>
      </w:r>
      <w:r>
        <w:rPr>
          <w:rFonts w:ascii="Times New Roman" w:hAnsi="Times New Roman" w:hint="eastAsia"/>
          <w:color w:val="000000" w:themeColor="text1"/>
          <w:lang w:eastAsia="zh-CN"/>
        </w:rPr>
        <w:t>的</w:t>
      </w:r>
      <w:r>
        <w:rPr>
          <w:rFonts w:ascii="Times New Roman" w:hAnsi="Times New Roman"/>
          <w:color w:val="000000" w:themeColor="text1"/>
          <w:lang w:eastAsia="zh-CN"/>
        </w:rPr>
        <w:t>数量最接近预定的阀值</w:t>
      </w:r>
      <m:oMath>
        <m:sSub>
          <m:sSubPr>
            <m:ctrlPr>
              <w:rPr>
                <w:rFonts w:ascii="Cambria Math" w:hAnsi="Cambria Math"/>
                <w:color w:val="000000" w:themeColor="text1"/>
                <w:lang w:eastAsia="zh-CN"/>
              </w:rPr>
            </m:ctrlPr>
          </m:sSubPr>
          <m:e>
            <m:r>
              <w:rPr>
                <w:rFonts w:ascii="Cambria Math" w:hAnsi="Cambria Math"/>
                <w:color w:val="000000" w:themeColor="text1"/>
                <w:lang w:eastAsia="zh-CN"/>
              </w:rPr>
              <m:t>n</m:t>
            </m:r>
          </m:e>
          <m:sub>
            <m:r>
              <m:rPr>
                <m:sty m:val="p"/>
              </m:rPr>
              <w:rPr>
                <w:rFonts w:ascii="Cambria Math" w:hAnsi="Cambria Math"/>
                <w:color w:val="000000" w:themeColor="text1"/>
                <w:lang w:eastAsia="zh-CN"/>
              </w:rPr>
              <m:t>0</m:t>
            </m:r>
          </m:sub>
        </m:sSub>
      </m:oMath>
      <w:r>
        <w:rPr>
          <w:rFonts w:ascii="Times New Roman" w:hAnsi="Times New Roman" w:hint="eastAsia"/>
          <w:color w:val="000000" w:themeColor="text1"/>
          <w:lang w:eastAsia="zh-CN"/>
        </w:rPr>
        <w:t>.</w:t>
      </w:r>
      <w:r>
        <w:rPr>
          <w:rFonts w:ascii="Times New Roman" w:hAnsi="Times New Roman" w:hint="eastAsia"/>
          <w:color w:val="000000" w:themeColor="text1"/>
          <w:lang w:eastAsia="zh-CN"/>
        </w:rPr>
        <w:t>这</w:t>
      </w:r>
      <w:r>
        <w:rPr>
          <w:rFonts w:ascii="Times New Roman" w:hAnsi="Times New Roman"/>
          <w:color w:val="000000" w:themeColor="text1"/>
          <w:lang w:eastAsia="zh-CN"/>
        </w:rPr>
        <w:t>样</w:t>
      </w:r>
      <w:r>
        <w:rPr>
          <w:rFonts w:ascii="Times New Roman" w:hAnsi="Times New Roman" w:hint="eastAsia"/>
          <w:color w:val="000000" w:themeColor="text1"/>
          <w:lang w:eastAsia="zh-CN"/>
        </w:rPr>
        <w:t>使得当</w:t>
      </w:r>
      <w:r>
        <w:rPr>
          <w:rFonts w:ascii="Times New Roman" w:hAnsi="Times New Roman" w:hint="eastAsia"/>
          <w:color w:val="000000" w:themeColor="text1"/>
          <w:lang w:eastAsia="zh-CN"/>
        </w:rPr>
        <w:t xml:space="preserve">sender </w:t>
      </w:r>
      <w:r>
        <w:rPr>
          <w:rFonts w:ascii="Times New Roman" w:hAnsi="Times New Roman" w:hint="eastAsia"/>
          <w:color w:val="000000" w:themeColor="text1"/>
          <w:lang w:eastAsia="zh-CN"/>
        </w:rPr>
        <w:t>发</w:t>
      </w:r>
      <w:r>
        <w:rPr>
          <w:rFonts w:ascii="Times New Roman" w:hAnsi="Times New Roman"/>
          <w:color w:val="000000" w:themeColor="text1"/>
          <w:lang w:eastAsia="zh-CN"/>
        </w:rPr>
        <w:t>送数据</w:t>
      </w:r>
      <w:r>
        <w:rPr>
          <w:rFonts w:ascii="Times New Roman" w:hAnsi="Times New Roman" w:hint="eastAsia"/>
          <w:color w:val="000000" w:themeColor="text1"/>
          <w:lang w:eastAsia="zh-CN"/>
        </w:rPr>
        <w:t>时</w:t>
      </w:r>
      <w:r>
        <w:rPr>
          <w:rFonts w:ascii="Times New Roman" w:hAnsi="Times New Roman" w:hint="eastAsia"/>
          <w:color w:val="000000" w:themeColor="text1"/>
          <w:lang w:eastAsia="zh-CN"/>
        </w:rPr>
        <w:t>,</w:t>
      </w:r>
      <w:r>
        <w:rPr>
          <w:rFonts w:ascii="Times New Roman" w:hAnsi="Times New Roman" w:hint="eastAsia"/>
          <w:color w:val="000000" w:themeColor="text1"/>
          <w:lang w:eastAsia="zh-CN"/>
        </w:rPr>
        <w:t>满足</w:t>
      </w:r>
      <w:r>
        <w:rPr>
          <w:rFonts w:ascii="Times New Roman" w:hAnsi="Times New Roman"/>
          <w:color w:val="000000" w:themeColor="text1"/>
          <w:lang w:eastAsia="zh-CN"/>
        </w:rPr>
        <w:t>同</w:t>
      </w:r>
      <w:r>
        <w:rPr>
          <w:rFonts w:ascii="Times New Roman" w:hAnsi="Times New Roman" w:hint="eastAsia"/>
          <w:color w:val="000000" w:themeColor="text1"/>
          <w:lang w:eastAsia="zh-CN"/>
        </w:rPr>
        <w:t>时</w:t>
      </w:r>
      <w:r>
        <w:rPr>
          <w:rFonts w:ascii="Times New Roman" w:hAnsi="Times New Roman"/>
          <w:color w:val="000000" w:themeColor="text1"/>
          <w:lang w:eastAsia="zh-CN"/>
        </w:rPr>
        <w:t>有</w:t>
      </w:r>
      <m:oMath>
        <m:sSub>
          <m:sSubPr>
            <m:ctrlPr>
              <w:rPr>
                <w:rFonts w:ascii="Cambria Math" w:hAnsi="Cambria Math"/>
                <w:color w:val="000000" w:themeColor="text1"/>
                <w:lang w:eastAsia="zh-CN"/>
              </w:rPr>
            </m:ctrlPr>
          </m:sSubPr>
          <m:e>
            <m:r>
              <w:rPr>
                <w:rFonts w:ascii="Cambria Math" w:hAnsi="Cambria Math"/>
                <w:color w:val="000000" w:themeColor="text1"/>
                <w:lang w:eastAsia="zh-CN"/>
              </w:rPr>
              <m:t>n</m:t>
            </m:r>
          </m:e>
          <m:sub>
            <m:r>
              <m:rPr>
                <m:sty m:val="p"/>
              </m:rPr>
              <w:rPr>
                <w:rFonts w:ascii="Cambria Math" w:hAnsi="Cambria Math"/>
                <w:color w:val="000000" w:themeColor="text1"/>
                <w:lang w:eastAsia="zh-CN"/>
              </w:rPr>
              <m:t>0</m:t>
            </m:r>
          </m:sub>
        </m:sSub>
      </m:oMath>
      <w:proofErr w:type="gramStart"/>
      <w:r>
        <w:rPr>
          <w:rFonts w:ascii="Times New Roman" w:hAnsi="Times New Roman" w:hint="eastAsia"/>
          <w:color w:val="000000" w:themeColor="text1"/>
          <w:lang w:eastAsia="zh-CN"/>
        </w:rPr>
        <w:t>个</w:t>
      </w:r>
      <w:proofErr w:type="gramEnd"/>
      <w:r>
        <w:rPr>
          <w:rFonts w:ascii="Times New Roman" w:hAnsi="Times New Roman" w:hint="eastAsia"/>
          <w:color w:val="000000" w:themeColor="text1"/>
          <w:lang w:eastAsia="zh-CN"/>
        </w:rPr>
        <w:t xml:space="preserve">receiver </w:t>
      </w:r>
      <w:r>
        <w:rPr>
          <w:rFonts w:ascii="Times New Roman" w:hAnsi="Times New Roman"/>
          <w:color w:val="000000" w:themeColor="text1"/>
          <w:lang w:eastAsia="zh-CN"/>
        </w:rPr>
        <w:t>awake</w:t>
      </w:r>
      <w:r>
        <w:rPr>
          <w:rFonts w:ascii="Times New Roman" w:hAnsi="Times New Roman" w:hint="eastAsia"/>
          <w:color w:val="000000" w:themeColor="text1"/>
          <w:lang w:eastAsia="zh-CN"/>
        </w:rPr>
        <w:t>所</w:t>
      </w:r>
      <w:r>
        <w:rPr>
          <w:rFonts w:ascii="Times New Roman" w:hAnsi="Times New Roman"/>
          <w:color w:val="000000" w:themeColor="text1"/>
          <w:lang w:eastAsia="zh-CN"/>
        </w:rPr>
        <w:t>需</w:t>
      </w:r>
      <w:r>
        <w:rPr>
          <w:rFonts w:ascii="Times New Roman" w:hAnsi="Times New Roman" w:hint="eastAsia"/>
          <w:color w:val="000000" w:themeColor="text1"/>
          <w:lang w:eastAsia="zh-CN"/>
        </w:rPr>
        <w:t>要</w:t>
      </w:r>
      <w:r>
        <w:rPr>
          <w:rFonts w:ascii="Times New Roman" w:hAnsi="Times New Roman"/>
          <w:color w:val="000000" w:themeColor="text1"/>
          <w:lang w:eastAsia="zh-CN"/>
        </w:rPr>
        <w:t>的等待时间变小</w:t>
      </w:r>
      <w:r>
        <w:rPr>
          <w:rFonts w:ascii="Times New Roman" w:hAnsi="Times New Roman" w:hint="eastAsia"/>
          <w:color w:val="000000" w:themeColor="text1"/>
          <w:lang w:eastAsia="zh-CN"/>
        </w:rPr>
        <w:t>,</w:t>
      </w:r>
      <w:r>
        <w:rPr>
          <w:rFonts w:ascii="Times New Roman" w:hAnsi="Times New Roman" w:hint="eastAsia"/>
          <w:color w:val="000000" w:themeColor="text1"/>
          <w:lang w:eastAsia="zh-CN"/>
        </w:rPr>
        <w:t>也</w:t>
      </w:r>
      <w:r>
        <w:rPr>
          <w:rFonts w:ascii="Times New Roman" w:hAnsi="Times New Roman"/>
          <w:color w:val="000000" w:themeColor="text1"/>
          <w:lang w:eastAsia="zh-CN"/>
        </w:rPr>
        <w:t>就是有效的进一步</w:t>
      </w:r>
      <w:r>
        <w:rPr>
          <w:rFonts w:ascii="Times New Roman" w:hAnsi="Times New Roman" w:hint="eastAsia"/>
          <w:color w:val="000000" w:themeColor="text1"/>
          <w:lang w:eastAsia="zh-CN"/>
        </w:rPr>
        <w:t>减</w:t>
      </w:r>
      <w:r>
        <w:rPr>
          <w:rFonts w:ascii="Times New Roman" w:hAnsi="Times New Roman"/>
          <w:color w:val="000000" w:themeColor="text1"/>
          <w:lang w:eastAsia="zh-CN"/>
        </w:rPr>
        <w:t>少了</w:t>
      </w:r>
      <w:r>
        <w:rPr>
          <w:rFonts w:ascii="Times New Roman" w:hAnsi="Times New Roman" w:hint="eastAsia"/>
          <w:color w:val="000000" w:themeColor="text1"/>
          <w:lang w:eastAsia="zh-CN"/>
        </w:rPr>
        <w:t>delay.</w:t>
      </w:r>
    </w:p>
    <w:p w14:paraId="60E3E3DE" w14:textId="77777777" w:rsidR="00211CB2" w:rsidRDefault="00211CB2" w:rsidP="003006C3">
      <w:pPr>
        <w:spacing w:line="240" w:lineRule="auto"/>
        <w:jc w:val="left"/>
        <w:rPr>
          <w:rFonts w:ascii="Times New Roman" w:hAnsi="Times New Roman"/>
          <w:color w:val="000000" w:themeColor="text1"/>
          <w:sz w:val="20"/>
          <w:lang w:eastAsia="zh-CN"/>
        </w:rPr>
      </w:pPr>
      <w:r>
        <w:object w:dxaOrig="4837" w:dyaOrig="4016" w14:anchorId="01C87514">
          <v:shape id="_x0000_i1028" type="#_x0000_t75" style="width:241.8pt;height:200.4pt" o:ole="">
            <v:imagedata r:id="rId20" o:title=""/>
          </v:shape>
          <o:OLEObject Type="Embed" ProgID="Origin50.Graph" ShapeID="_x0000_i1028" DrawAspect="Content" ObjectID="_1603914459" r:id="rId21"/>
        </w:object>
      </w:r>
    </w:p>
    <w:p w14:paraId="21A9AFF0" w14:textId="77777777" w:rsidR="003006C3" w:rsidRPr="00C26A00" w:rsidRDefault="003006C3" w:rsidP="003006C3">
      <w:pPr>
        <w:spacing w:line="240" w:lineRule="auto"/>
        <w:jc w:val="left"/>
        <w:rPr>
          <w:rFonts w:ascii="Times New Roman" w:hAnsi="Times New Roman"/>
          <w:color w:val="000000" w:themeColor="text1"/>
          <w:sz w:val="20"/>
          <w:lang w:eastAsia="zh-CN"/>
        </w:rPr>
      </w:pPr>
    </w:p>
    <w:p w14:paraId="05CF606F" w14:textId="77777777" w:rsidR="003006C3" w:rsidRPr="00342310" w:rsidRDefault="003006C3" w:rsidP="003006C3">
      <w:pPr>
        <w:spacing w:line="240" w:lineRule="auto"/>
        <w:jc w:val="center"/>
        <w:rPr>
          <w:rFonts w:ascii="Times New Roman" w:hAnsi="Times New Roman"/>
          <w:color w:val="000000" w:themeColor="text1"/>
          <w:sz w:val="20"/>
          <w:lang w:eastAsia="zh-CN"/>
        </w:rPr>
      </w:pPr>
      <w:r>
        <w:rPr>
          <w:rFonts w:hint="eastAsia"/>
          <w:lang w:eastAsia="zh-CN"/>
        </w:rPr>
        <w:t xml:space="preserve">One hop delay VS </w:t>
      </w:r>
      <w:proofErr w:type="spellStart"/>
      <w:r>
        <w:rPr>
          <w:rFonts w:hint="eastAsia"/>
          <w:lang w:eastAsia="zh-CN"/>
        </w:rPr>
        <w:t>cyc_length</w:t>
      </w:r>
      <w:proofErr w:type="spellEnd"/>
      <w:r>
        <w:rPr>
          <w:rFonts w:hint="eastAsia"/>
          <w:lang w:eastAsia="zh-CN"/>
        </w:rPr>
        <w:t xml:space="preserve"> </w:t>
      </w:r>
      <w:r>
        <w:rPr>
          <w:rFonts w:ascii="Book Antiqua" w:hAnsi="Book Antiqua"/>
          <w:lang w:eastAsia="zh-CN"/>
        </w:rPr>
        <w:t>τ</w:t>
      </w:r>
    </w:p>
    <w:p w14:paraId="7FB3386B" w14:textId="77777777" w:rsidR="003006C3" w:rsidRPr="00A44EDC" w:rsidRDefault="003006C3" w:rsidP="003006C3">
      <w:pPr>
        <w:ind w:firstLineChars="150" w:firstLine="300"/>
        <w:rPr>
          <w:rFonts w:ascii="Times New Roman" w:hAnsi="Times New Roman"/>
          <w:color w:val="000000" w:themeColor="text1"/>
          <w:sz w:val="20"/>
          <w:lang w:val="pt-BR"/>
        </w:rPr>
      </w:pPr>
    </w:p>
    <w:p w14:paraId="1988669F" w14:textId="77777777" w:rsidR="003006C3" w:rsidRPr="00A44EDC" w:rsidRDefault="003006C3" w:rsidP="003006C3">
      <w:pPr>
        <w:spacing w:line="240" w:lineRule="auto"/>
        <w:ind w:leftChars="-74" w:left="-141" w:firstLine="1"/>
        <w:rPr>
          <w:rFonts w:ascii="Times New Roman" w:hAnsi="Times New Roman"/>
          <w:color w:val="000000" w:themeColor="text1"/>
          <w:sz w:val="18"/>
          <w:szCs w:val="18"/>
          <w:lang w:val="pt-BR"/>
        </w:rPr>
      </w:pPr>
      <w:r w:rsidRPr="00A44EDC">
        <w:rPr>
          <w:rFonts w:ascii="Times New Roman" w:hAnsi="Times New Roman"/>
          <w:noProof/>
          <w:color w:val="000000" w:themeColor="text1"/>
          <w:sz w:val="18"/>
          <w:szCs w:val="18"/>
          <w:lang w:val="pt-BR"/>
        </w:rPr>
        <w:object w:dxaOrig="10096" w:dyaOrig="9211" w14:anchorId="02403D90">
          <v:shape id="_x0000_i1029" type="#_x0000_t75" alt="" style="width:252.7pt;height:230.25pt" o:ole="">
            <v:imagedata r:id="rId22" o:title=""/>
          </v:shape>
          <o:OLEObject Type="Embed" ProgID="Visio.Drawing.15" ShapeID="_x0000_i1029" DrawAspect="Content" ObjectID="_1603914460" r:id="rId23"/>
        </w:object>
      </w:r>
    </w:p>
    <w:p w14:paraId="20D59E15" w14:textId="77777777" w:rsidR="003006C3" w:rsidRPr="00A44EDC" w:rsidRDefault="003006C3" w:rsidP="003006C3">
      <w:pPr>
        <w:jc w:val="center"/>
        <w:rPr>
          <w:color w:val="000000" w:themeColor="text1"/>
          <w:sz w:val="16"/>
          <w:szCs w:val="16"/>
          <w:lang w:eastAsia="zh-CN"/>
        </w:rPr>
      </w:pPr>
      <w:r w:rsidRPr="00A44EDC">
        <w:rPr>
          <w:color w:val="000000" w:themeColor="text1"/>
          <w:sz w:val="16"/>
          <w:szCs w:val="16"/>
          <w:lang w:eastAsia="zh-CN"/>
        </w:rPr>
        <w:t>Fig. 7 Service caching and request response</w:t>
      </w:r>
    </w:p>
    <w:p w14:paraId="3E1E4792" w14:textId="77777777" w:rsidR="003006C3" w:rsidRPr="00A44EDC" w:rsidRDefault="003006C3" w:rsidP="00526256">
      <w:pPr>
        <w:adjustRightInd w:val="0"/>
        <w:spacing w:afterLines="20" w:after="48"/>
        <w:ind w:firstLineChars="150" w:firstLine="285"/>
        <w:rPr>
          <w:rFonts w:ascii="Times New Roman" w:hAnsi="Times New Roman"/>
          <w:color w:val="000000" w:themeColor="text1"/>
          <w:szCs w:val="19"/>
          <w:lang w:val="pt-BR"/>
        </w:rPr>
      </w:pPr>
      <w:r w:rsidRPr="00A44EDC">
        <w:rPr>
          <w:rFonts w:ascii="Times New Roman" w:hAnsi="Times New Roman"/>
          <w:color w:val="000000" w:themeColor="text1"/>
          <w:szCs w:val="19"/>
          <w:lang w:val="pt-BR"/>
        </w:rPr>
        <w:t>caching process can be described by Algorithm 3.</w:t>
      </w:r>
    </w:p>
    <w:tbl>
      <w:tblPr>
        <w:tblW w:w="4962" w:type="dxa"/>
        <w:tblBorders>
          <w:top w:val="single" w:sz="8" w:space="0" w:color="auto"/>
          <w:bottom w:val="single" w:sz="8" w:space="0" w:color="auto"/>
          <w:insideV w:val="single" w:sz="4" w:space="0" w:color="auto"/>
        </w:tblBorders>
        <w:tblLook w:val="0000" w:firstRow="0" w:lastRow="0" w:firstColumn="0" w:lastColumn="0" w:noHBand="0" w:noVBand="0"/>
      </w:tblPr>
      <w:tblGrid>
        <w:gridCol w:w="4962"/>
      </w:tblGrid>
      <w:tr w:rsidR="003006C3" w:rsidRPr="00A44EDC" w14:paraId="3964C5B8" w14:textId="77777777" w:rsidTr="00DA788B">
        <w:tc>
          <w:tcPr>
            <w:tcW w:w="4962" w:type="dxa"/>
            <w:tcBorders>
              <w:top w:val="single" w:sz="8" w:space="0" w:color="auto"/>
              <w:bottom w:val="single" w:sz="4" w:space="0" w:color="auto"/>
            </w:tcBorders>
          </w:tcPr>
          <w:p w14:paraId="2AAC91DE" w14:textId="77777777" w:rsidR="003006C3" w:rsidRPr="00A44EDC" w:rsidRDefault="003006C3" w:rsidP="00DA788B">
            <w:pPr>
              <w:adjustRightInd w:val="0"/>
              <w:snapToGrid w:val="0"/>
              <w:spacing w:line="240" w:lineRule="auto"/>
              <w:rPr>
                <w:rFonts w:ascii="Times New Roman" w:hAnsi="Times New Roman"/>
                <w:b/>
                <w:color w:val="000000" w:themeColor="text1"/>
                <w:sz w:val="18"/>
                <w:szCs w:val="18"/>
              </w:rPr>
            </w:pPr>
            <w:r w:rsidRPr="00A44EDC">
              <w:rPr>
                <w:rFonts w:ascii="Times New Roman" w:hAnsi="Times New Roman"/>
                <w:b/>
                <w:color w:val="000000" w:themeColor="text1"/>
                <w:sz w:val="18"/>
                <w:szCs w:val="18"/>
                <w:lang w:val="pt-BR"/>
              </w:rPr>
              <w:t xml:space="preserve">Algorithm 3: </w:t>
            </w:r>
            <w:r w:rsidRPr="00A44EDC">
              <w:rPr>
                <w:rFonts w:ascii="Times New Roman" w:hAnsi="Times New Roman"/>
                <w:color w:val="000000" w:themeColor="text1"/>
                <w:sz w:val="18"/>
                <w:szCs w:val="18"/>
                <w:lang w:val="pt-BR"/>
              </w:rPr>
              <w:t xml:space="preserve">Caching new service in CR </w:t>
            </w:r>
          </w:p>
        </w:tc>
      </w:tr>
      <w:tr w:rsidR="003006C3" w:rsidRPr="00A44EDC" w14:paraId="59A18E8C" w14:textId="77777777" w:rsidTr="00DA788B">
        <w:tc>
          <w:tcPr>
            <w:tcW w:w="4962" w:type="dxa"/>
            <w:tcBorders>
              <w:top w:val="single" w:sz="4" w:space="0" w:color="auto"/>
              <w:bottom w:val="single" w:sz="4" w:space="0" w:color="auto"/>
            </w:tcBorders>
          </w:tcPr>
          <w:p w14:paraId="6A01F60A" w14:textId="77777777" w:rsidR="003006C3" w:rsidRPr="00A44EDC" w:rsidRDefault="003006C3" w:rsidP="00DA788B">
            <w:pPr>
              <w:autoSpaceDE w:val="0"/>
              <w:autoSpaceDN w:val="0"/>
              <w:adjustRightInd w:val="0"/>
              <w:snapToGrid w:val="0"/>
              <w:spacing w:line="240" w:lineRule="auto"/>
              <w:jc w:val="left"/>
              <w:rPr>
                <w:rFonts w:ascii="Times New Roman" w:hAnsi="Times New Roman"/>
                <w:b/>
                <w:color w:val="000000" w:themeColor="text1"/>
                <w:sz w:val="18"/>
                <w:szCs w:val="18"/>
                <w:lang w:val="pt-BR"/>
              </w:rPr>
            </w:pPr>
            <w:r w:rsidRPr="00A44EDC">
              <w:rPr>
                <w:rFonts w:ascii="Times New Roman" w:hAnsi="Times New Roman"/>
                <w:color w:val="000000" w:themeColor="text1"/>
                <w:sz w:val="18"/>
                <w:szCs w:val="18"/>
                <w:lang w:val="pt-BR"/>
              </w:rPr>
              <w:t>1: Max</w:t>
            </w:r>
            <w:r w:rsidRPr="00A44EDC">
              <w:rPr>
                <w:rFonts w:ascii="Times New Roman" w:hAnsi="Times New Roman" w:hint="eastAsia"/>
                <w:color w:val="000000" w:themeColor="text1"/>
                <w:sz w:val="18"/>
                <w:szCs w:val="18"/>
                <w:lang w:val="pt-BR"/>
              </w:rPr>
              <w:t>_</w:t>
            </w:r>
            <w:r w:rsidRPr="00A44EDC">
              <w:rPr>
                <w:rFonts w:ascii="Times New Roman" w:hAnsi="Times New Roman"/>
                <w:color w:val="000000" w:themeColor="text1"/>
                <w:sz w:val="18"/>
                <w:szCs w:val="18"/>
                <w:lang w:val="pt-BR"/>
              </w:rPr>
              <w:t>time=0, Del_index=NULL</w:t>
            </w:r>
          </w:p>
          <w:p w14:paraId="6848C16F" w14:textId="77777777" w:rsidR="003006C3" w:rsidRPr="00A44EDC" w:rsidRDefault="003006C3" w:rsidP="00DA788B">
            <w:pPr>
              <w:autoSpaceDE w:val="0"/>
              <w:autoSpaceDN w:val="0"/>
              <w:adjustRightInd w:val="0"/>
              <w:snapToGrid w:val="0"/>
              <w:spacing w:line="240" w:lineRule="auto"/>
              <w:jc w:val="left"/>
              <w:rPr>
                <w:rFonts w:ascii="Times New Roman" w:hAnsi="Times New Roman"/>
                <w:color w:val="000000" w:themeColor="text1"/>
                <w:sz w:val="18"/>
                <w:szCs w:val="18"/>
              </w:rPr>
            </w:pPr>
            <w:r w:rsidRPr="00A44EDC">
              <w:rPr>
                <w:rFonts w:ascii="Times New Roman" w:hAnsi="Times New Roman" w:hint="eastAsia"/>
                <w:color w:val="000000" w:themeColor="text1"/>
                <w:sz w:val="18"/>
                <w:szCs w:val="18"/>
              </w:rPr>
              <w:t>2:</w:t>
            </w:r>
            <w:r w:rsidRPr="00A44EDC">
              <w:rPr>
                <w:rFonts w:ascii="Times New Roman" w:hAnsi="Times New Roman"/>
                <w:b/>
                <w:color w:val="000000" w:themeColor="text1"/>
                <w:sz w:val="18"/>
                <w:szCs w:val="18"/>
                <w:lang w:val="pt-BR"/>
              </w:rPr>
              <w:t xml:space="preserve">For </w:t>
            </w:r>
            <w:r w:rsidRPr="00A44EDC">
              <w:rPr>
                <w:rFonts w:ascii="Times New Roman" w:hAnsi="Times New Roman"/>
                <w:color w:val="000000" w:themeColor="text1"/>
                <w:sz w:val="18"/>
                <w:szCs w:val="18"/>
                <w:lang w:val="pt-BR"/>
              </w:rPr>
              <w:t xml:space="preserve">each New_Serv of </w:t>
            </w:r>
            <m:oMath>
              <m:sSub>
                <m:sSubPr>
                  <m:ctrlPr>
                    <w:rPr>
                      <w:rFonts w:ascii="Cambria Math" w:hAnsi="Cambria Math"/>
                      <w:color w:val="000000" w:themeColor="text1"/>
                      <w:sz w:val="18"/>
                      <w:szCs w:val="18"/>
                      <w:lang w:val="pt-BR"/>
                    </w:rPr>
                  </m:ctrlPr>
                </m:sSubPr>
                <m:e>
                  <m:r>
                    <w:rPr>
                      <w:rFonts w:ascii="Cambria Math" w:hAnsi="Cambria Math"/>
                      <w:color w:val="000000" w:themeColor="text1"/>
                      <w:sz w:val="18"/>
                      <w:szCs w:val="18"/>
                      <w:lang w:val="pt-BR"/>
                    </w:rPr>
                    <m:t>CR</m:t>
                  </m:r>
                </m:e>
                <m:sub>
                  <m:r>
                    <w:rPr>
                      <w:rFonts w:ascii="Cambria Math" w:hAnsi="Cambria Math"/>
                      <w:color w:val="000000" w:themeColor="text1"/>
                      <w:sz w:val="18"/>
                      <w:szCs w:val="18"/>
                      <w:lang w:val="pt-BR"/>
                    </w:rPr>
                    <m:t>i</m:t>
                  </m:r>
                </m:sub>
              </m:sSub>
            </m:oMath>
            <w:r w:rsidRPr="00A44EDC">
              <w:rPr>
                <w:rFonts w:ascii="Times New Roman" w:hAnsi="Times New Roman"/>
                <w:b/>
                <w:color w:val="000000" w:themeColor="text1"/>
                <w:sz w:val="18"/>
                <w:szCs w:val="18"/>
                <w:lang w:val="pt-BR"/>
              </w:rPr>
              <w:t>Do</w:t>
            </w:r>
          </w:p>
          <w:p w14:paraId="4A31BD6E" w14:textId="77777777" w:rsidR="003006C3" w:rsidRPr="00A44EDC" w:rsidRDefault="003006C3" w:rsidP="00DA788B">
            <w:pPr>
              <w:autoSpaceDE w:val="0"/>
              <w:autoSpaceDN w:val="0"/>
              <w:adjustRightInd w:val="0"/>
              <w:snapToGrid w:val="0"/>
              <w:spacing w:line="240" w:lineRule="auto"/>
              <w:jc w:val="left"/>
              <w:rPr>
                <w:rFonts w:ascii="Times New Roman" w:hAnsi="Times New Roman"/>
                <w:color w:val="000000" w:themeColor="text1"/>
                <w:sz w:val="18"/>
                <w:szCs w:val="18"/>
              </w:rPr>
            </w:pPr>
            <w:r w:rsidRPr="00A44EDC">
              <w:rPr>
                <w:rFonts w:ascii="Times New Roman" w:hAnsi="Times New Roman"/>
                <w:color w:val="000000" w:themeColor="text1"/>
                <w:sz w:val="18"/>
                <w:szCs w:val="18"/>
              </w:rPr>
              <w:t xml:space="preserve">3:  </w:t>
            </w:r>
            <w:r w:rsidRPr="00A44EDC">
              <w:rPr>
                <w:rFonts w:ascii="Times New Roman" w:hAnsi="Times New Roman"/>
                <w:b/>
                <w:color w:val="000000" w:themeColor="text1"/>
                <w:sz w:val="18"/>
                <w:szCs w:val="18"/>
              </w:rPr>
              <w:t>If</w:t>
            </w:r>
            <w:r w:rsidRPr="00A44EDC">
              <w:rPr>
                <w:rFonts w:ascii="Times New Roman" w:hAnsi="Times New Roman"/>
                <w:color w:val="000000" w:themeColor="text1"/>
                <w:sz w:val="18"/>
                <w:szCs w:val="18"/>
              </w:rPr>
              <w:t xml:space="preserve"> </w:t>
            </w:r>
            <w:proofErr w:type="spellStart"/>
            <w:r w:rsidRPr="00A44EDC">
              <w:rPr>
                <w:rFonts w:ascii="Times New Roman" w:hAnsi="Times New Roman"/>
                <w:color w:val="000000" w:themeColor="text1"/>
                <w:sz w:val="18"/>
                <w:szCs w:val="18"/>
              </w:rPr>
              <w:t>Res_Store</w:t>
            </w:r>
            <w:proofErr w:type="spellEnd"/>
            <w:r w:rsidRPr="00A44EDC">
              <w:rPr>
                <w:rFonts w:ascii="Times New Roman" w:hAnsi="Times New Roman"/>
                <w:color w:val="000000" w:themeColor="text1"/>
                <w:sz w:val="18"/>
                <w:szCs w:val="18"/>
              </w:rPr>
              <w:t>&gt;</w:t>
            </w:r>
            <w:proofErr w:type="spellStart"/>
            <w:r w:rsidRPr="00A44EDC">
              <w:rPr>
                <w:rFonts w:ascii="Times New Roman" w:hAnsi="Times New Roman"/>
                <w:color w:val="000000" w:themeColor="text1"/>
                <w:sz w:val="18"/>
                <w:szCs w:val="18"/>
              </w:rPr>
              <w:t>New_Serv.Size</w:t>
            </w:r>
            <w:proofErr w:type="spellEnd"/>
            <w:r w:rsidRPr="00A44EDC">
              <w:rPr>
                <w:rFonts w:ascii="Times New Roman" w:hAnsi="Times New Roman"/>
                <w:color w:val="000000" w:themeColor="text1"/>
                <w:sz w:val="18"/>
                <w:szCs w:val="18"/>
              </w:rPr>
              <w:t xml:space="preserve"> </w:t>
            </w:r>
            <w:r w:rsidRPr="00A44EDC">
              <w:rPr>
                <w:rFonts w:ascii="Times New Roman" w:hAnsi="Times New Roman"/>
                <w:b/>
                <w:color w:val="000000" w:themeColor="text1"/>
                <w:sz w:val="18"/>
                <w:szCs w:val="18"/>
              </w:rPr>
              <w:t>then</w:t>
            </w:r>
          </w:p>
          <w:p w14:paraId="713CF355" w14:textId="77777777" w:rsidR="003006C3" w:rsidRPr="00A44EDC" w:rsidRDefault="003006C3" w:rsidP="00DA788B">
            <w:pPr>
              <w:autoSpaceDE w:val="0"/>
              <w:autoSpaceDN w:val="0"/>
              <w:adjustRightInd w:val="0"/>
              <w:snapToGrid w:val="0"/>
              <w:spacing w:line="240" w:lineRule="auto"/>
              <w:jc w:val="left"/>
              <w:rPr>
                <w:rFonts w:ascii="Times New Roman" w:hAnsi="Times New Roman"/>
                <w:b/>
                <w:color w:val="000000" w:themeColor="text1"/>
                <w:sz w:val="18"/>
                <w:szCs w:val="18"/>
                <w:lang w:val="pt-BR"/>
              </w:rPr>
            </w:pPr>
            <w:r w:rsidRPr="00A44EDC">
              <w:rPr>
                <w:rFonts w:ascii="Times New Roman" w:hAnsi="Times New Roman"/>
                <w:color w:val="000000" w:themeColor="text1"/>
                <w:sz w:val="18"/>
                <w:szCs w:val="18"/>
              </w:rPr>
              <w:t xml:space="preserve">4:    </w:t>
            </w:r>
            <w:r w:rsidRPr="00A44EDC">
              <w:rPr>
                <w:rFonts w:ascii="Times New Roman" w:hAnsi="Times New Roman"/>
                <w:b/>
                <w:color w:val="000000" w:themeColor="text1"/>
                <w:sz w:val="18"/>
                <w:szCs w:val="18"/>
              </w:rPr>
              <w:t>Loop</w:t>
            </w:r>
            <w:r w:rsidRPr="00A44EDC">
              <w:rPr>
                <w:rFonts w:ascii="Times New Roman" w:hAnsi="Times New Roman"/>
                <w:color w:val="000000" w:themeColor="text1"/>
                <w:sz w:val="18"/>
                <w:szCs w:val="18"/>
              </w:rPr>
              <w:t xml:space="preserve">: Divide </w:t>
            </w:r>
            <w:proofErr w:type="spellStart"/>
            <w:r w:rsidRPr="00A44EDC">
              <w:rPr>
                <w:rFonts w:ascii="Times New Roman" w:hAnsi="Times New Roman"/>
                <w:color w:val="000000" w:themeColor="text1"/>
                <w:sz w:val="18"/>
                <w:szCs w:val="18"/>
              </w:rPr>
              <w:t>New_Serv</w:t>
            </w:r>
            <w:proofErr w:type="spellEnd"/>
            <w:r w:rsidRPr="00A44EDC">
              <w:rPr>
                <w:rFonts w:ascii="Times New Roman" w:hAnsi="Times New Roman"/>
                <w:color w:val="000000" w:themeColor="text1"/>
                <w:sz w:val="18"/>
                <w:szCs w:val="18"/>
              </w:rPr>
              <w:t xml:space="preserve"> into </w:t>
            </w:r>
            <w:r w:rsidRPr="00A44EDC">
              <w:rPr>
                <w:rFonts w:ascii="Times New Roman" w:hAnsi="Times New Roman"/>
                <w:i/>
                <w:color w:val="000000" w:themeColor="text1"/>
                <w:sz w:val="18"/>
                <w:szCs w:val="18"/>
              </w:rPr>
              <w:t>M</w:t>
            </w:r>
            <w:r w:rsidRPr="00A44EDC">
              <w:rPr>
                <w:rFonts w:ascii="Times New Roman" w:hAnsi="Times New Roman"/>
                <w:color w:val="000000" w:themeColor="text1"/>
                <w:sz w:val="18"/>
                <w:szCs w:val="18"/>
              </w:rPr>
              <w:t xml:space="preserve"> content chunks </w:t>
            </w:r>
          </w:p>
          <w:p w14:paraId="4A5003EE" w14:textId="77777777" w:rsidR="003006C3" w:rsidRPr="00A44EDC" w:rsidRDefault="003006C3" w:rsidP="00DA788B">
            <w:pPr>
              <w:autoSpaceDE w:val="0"/>
              <w:autoSpaceDN w:val="0"/>
              <w:adjustRightInd w:val="0"/>
              <w:snapToGrid w:val="0"/>
              <w:spacing w:line="240" w:lineRule="auto"/>
              <w:jc w:val="left"/>
              <w:rPr>
                <w:rFonts w:ascii="Times New Roman" w:hAnsi="Times New Roman"/>
                <w:color w:val="000000" w:themeColor="text1"/>
                <w:sz w:val="18"/>
                <w:szCs w:val="18"/>
              </w:rPr>
            </w:pPr>
            <w:r w:rsidRPr="00A44EDC">
              <w:rPr>
                <w:rFonts w:ascii="Times New Roman" w:hAnsi="Times New Roman"/>
                <w:color w:val="000000" w:themeColor="text1"/>
                <w:sz w:val="18"/>
                <w:szCs w:val="18"/>
              </w:rPr>
              <w:t xml:space="preserve">5:  </w:t>
            </w:r>
            <w:r>
              <w:rPr>
                <w:rFonts w:ascii="Times New Roman" w:hAnsi="Times New Roman" w:hint="eastAsia"/>
                <w:color w:val="000000" w:themeColor="text1"/>
                <w:sz w:val="18"/>
                <w:szCs w:val="18"/>
                <w:lang w:eastAsia="zh-CN"/>
              </w:rPr>
              <w:t xml:space="preserve">  </w:t>
            </w:r>
            <w:r w:rsidRPr="00A44EDC">
              <w:rPr>
                <w:rFonts w:ascii="Times New Roman" w:hAnsi="Times New Roman"/>
                <w:color w:val="000000" w:themeColor="text1"/>
                <w:sz w:val="18"/>
                <w:szCs w:val="18"/>
              </w:rPr>
              <w:t xml:space="preserve">Cache </w:t>
            </w:r>
            <w:r w:rsidRPr="00A44EDC">
              <w:rPr>
                <w:rFonts w:ascii="Times New Roman" w:hAnsi="Times New Roman"/>
                <w:i/>
                <w:color w:val="000000" w:themeColor="text1"/>
                <w:sz w:val="18"/>
                <w:szCs w:val="18"/>
              </w:rPr>
              <w:t>M</w:t>
            </w:r>
            <w:r w:rsidRPr="00A44EDC">
              <w:rPr>
                <w:rFonts w:ascii="Times New Roman" w:hAnsi="Times New Roman"/>
                <w:color w:val="000000" w:themeColor="text1"/>
                <w:sz w:val="18"/>
                <w:szCs w:val="18"/>
              </w:rPr>
              <w:t xml:space="preserve"> content chunks locally</w:t>
            </w:r>
          </w:p>
          <w:p w14:paraId="7AB3ABA2" w14:textId="77777777" w:rsidR="003006C3" w:rsidRPr="00A44EDC" w:rsidRDefault="003006C3" w:rsidP="00DA788B">
            <w:pPr>
              <w:autoSpaceDE w:val="0"/>
              <w:autoSpaceDN w:val="0"/>
              <w:adjustRightInd w:val="0"/>
              <w:snapToGrid w:val="0"/>
              <w:spacing w:line="240" w:lineRule="auto"/>
              <w:jc w:val="left"/>
              <w:rPr>
                <w:rFonts w:ascii="Times New Roman" w:hAnsi="Times New Roman"/>
                <w:color w:val="000000" w:themeColor="text1"/>
                <w:sz w:val="18"/>
                <w:szCs w:val="18"/>
              </w:rPr>
            </w:pPr>
            <w:r w:rsidRPr="00A44EDC">
              <w:rPr>
                <w:rFonts w:ascii="Times New Roman" w:hAnsi="Times New Roman"/>
                <w:color w:val="000000" w:themeColor="text1"/>
                <w:sz w:val="18"/>
                <w:szCs w:val="18"/>
              </w:rPr>
              <w:t>6:    Insert a statement “</w:t>
            </w:r>
            <m:oMath>
              <m:sSub>
                <m:sSubPr>
                  <m:ctrlPr>
                    <w:rPr>
                      <w:rFonts w:ascii="Cambria Math" w:hAnsi="Cambria Math"/>
                      <w:color w:val="000000" w:themeColor="text1"/>
                      <w:sz w:val="18"/>
                      <w:szCs w:val="18"/>
                      <w:lang w:val="pt-BR"/>
                    </w:rPr>
                  </m:ctrlPr>
                </m:sSubPr>
                <m:e>
                  <m:r>
                    <w:rPr>
                      <w:rFonts w:ascii="Cambria Math" w:hAnsi="Cambria Math"/>
                      <w:color w:val="000000" w:themeColor="text1"/>
                      <w:sz w:val="18"/>
                      <w:szCs w:val="18"/>
                      <w:lang w:val="pt-BR"/>
                    </w:rPr>
                    <m:t>CR</m:t>
                  </m:r>
                </m:e>
                <m:sub>
                  <m:r>
                    <w:rPr>
                      <w:rFonts w:ascii="Cambria Math" w:hAnsi="Cambria Math"/>
                      <w:color w:val="000000" w:themeColor="text1"/>
                      <w:sz w:val="18"/>
                      <w:szCs w:val="18"/>
                      <w:lang w:val="pt-BR"/>
                    </w:rPr>
                    <m:t>i</m:t>
                  </m:r>
                </m:sub>
              </m:sSub>
              <m:r>
                <w:rPr>
                  <w:rFonts w:ascii="Cambria Math" w:hAnsi="Cambria Math"/>
                  <w:color w:val="000000" w:themeColor="text1"/>
                  <w:sz w:val="18"/>
                  <w:szCs w:val="18"/>
                  <w:lang w:val="pt-BR"/>
                </w:rPr>
                <m:t>.ID</m:t>
              </m:r>
            </m:oMath>
            <w:r w:rsidRPr="00A44EDC">
              <w:rPr>
                <w:rFonts w:ascii="Times New Roman" w:hAnsi="Times New Roman" w:hint="eastAsia"/>
                <w:color w:val="000000" w:themeColor="text1"/>
                <w:sz w:val="18"/>
                <w:szCs w:val="18"/>
                <w:lang w:val="pt-BR"/>
              </w:rPr>
              <w:t>;</w:t>
            </w:r>
            <w:r w:rsidRPr="00A44EDC">
              <w:rPr>
                <w:rFonts w:ascii="Times New Roman" w:hAnsi="Times New Roman"/>
                <w:color w:val="000000" w:themeColor="text1"/>
                <w:sz w:val="18"/>
                <w:szCs w:val="18"/>
              </w:rPr>
              <w:t xml:space="preserve">New_Serv.ID; C[1], C[2], …, C[M]; </w:t>
            </w:r>
            <w:proofErr w:type="spellStart"/>
            <w:r w:rsidRPr="00A44EDC">
              <w:rPr>
                <w:rFonts w:ascii="Times New Roman" w:hAnsi="Times New Roman"/>
                <w:color w:val="000000" w:themeColor="text1"/>
                <w:sz w:val="18"/>
                <w:szCs w:val="18"/>
              </w:rPr>
              <w:t>New_Serv.Size</w:t>
            </w:r>
            <w:proofErr w:type="spellEnd"/>
            <w:r w:rsidRPr="00A44EDC">
              <w:rPr>
                <w:rFonts w:ascii="Times New Roman" w:hAnsi="Times New Roman"/>
                <w:color w:val="000000" w:themeColor="text1"/>
                <w:sz w:val="18"/>
                <w:szCs w:val="18"/>
              </w:rPr>
              <w:t>” into Service Caching Table</w:t>
            </w:r>
          </w:p>
          <w:p w14:paraId="59CC4E73" w14:textId="77777777" w:rsidR="003006C3" w:rsidRPr="00A44EDC" w:rsidRDefault="003006C3" w:rsidP="00DA788B">
            <w:pPr>
              <w:autoSpaceDE w:val="0"/>
              <w:autoSpaceDN w:val="0"/>
              <w:adjustRightInd w:val="0"/>
              <w:snapToGrid w:val="0"/>
              <w:spacing w:line="240" w:lineRule="auto"/>
              <w:jc w:val="left"/>
              <w:rPr>
                <w:rFonts w:ascii="Times New Roman" w:hAnsi="Times New Roman"/>
                <w:color w:val="000000" w:themeColor="text1"/>
                <w:sz w:val="18"/>
                <w:szCs w:val="18"/>
              </w:rPr>
            </w:pPr>
            <w:r w:rsidRPr="00A44EDC">
              <w:rPr>
                <w:rFonts w:ascii="Times New Roman" w:hAnsi="Times New Roman"/>
                <w:color w:val="000000" w:themeColor="text1"/>
                <w:sz w:val="18"/>
                <w:szCs w:val="18"/>
              </w:rPr>
              <w:t xml:space="preserve">7:  </w:t>
            </w:r>
            <w:r w:rsidRPr="00A44EDC">
              <w:rPr>
                <w:rFonts w:ascii="Times New Roman" w:hAnsi="Times New Roman"/>
                <w:b/>
                <w:color w:val="000000" w:themeColor="text1"/>
                <w:sz w:val="18"/>
                <w:szCs w:val="18"/>
              </w:rPr>
              <w:t>End if</w:t>
            </w:r>
          </w:p>
          <w:p w14:paraId="0DEA8180" w14:textId="77777777" w:rsidR="003006C3" w:rsidRPr="00A44EDC" w:rsidRDefault="003006C3" w:rsidP="00DA788B">
            <w:pPr>
              <w:autoSpaceDE w:val="0"/>
              <w:autoSpaceDN w:val="0"/>
              <w:adjustRightInd w:val="0"/>
              <w:snapToGrid w:val="0"/>
              <w:spacing w:line="240" w:lineRule="auto"/>
              <w:jc w:val="left"/>
              <w:rPr>
                <w:rFonts w:ascii="Times New Roman" w:hAnsi="Times New Roman"/>
                <w:b/>
                <w:i/>
                <w:color w:val="000000" w:themeColor="text1"/>
                <w:sz w:val="18"/>
                <w:szCs w:val="18"/>
              </w:rPr>
            </w:pPr>
            <w:r w:rsidRPr="00A44EDC">
              <w:rPr>
                <w:rFonts w:ascii="Times New Roman" w:hAnsi="Times New Roman"/>
                <w:color w:val="000000" w:themeColor="text1"/>
                <w:sz w:val="18"/>
                <w:szCs w:val="18"/>
              </w:rPr>
              <w:t xml:space="preserve">8:  </w:t>
            </w:r>
            <w:r w:rsidRPr="00A44EDC">
              <w:rPr>
                <w:rFonts w:ascii="Times New Roman" w:hAnsi="Times New Roman"/>
                <w:b/>
                <w:color w:val="000000" w:themeColor="text1"/>
                <w:sz w:val="18"/>
                <w:szCs w:val="18"/>
              </w:rPr>
              <w:t>Else</w:t>
            </w:r>
          </w:p>
          <w:p w14:paraId="7876B84E" w14:textId="77777777" w:rsidR="003006C3" w:rsidRPr="00A44EDC" w:rsidRDefault="003006C3" w:rsidP="00DA788B">
            <w:pPr>
              <w:tabs>
                <w:tab w:val="center" w:pos="4933"/>
              </w:tabs>
              <w:snapToGrid w:val="0"/>
              <w:spacing w:line="240" w:lineRule="auto"/>
              <w:rPr>
                <w:rFonts w:ascii="Times New Roman" w:hAnsi="Times New Roman"/>
                <w:color w:val="000000" w:themeColor="text1"/>
                <w:sz w:val="18"/>
                <w:szCs w:val="18"/>
                <w:lang w:val="pt-BR"/>
              </w:rPr>
            </w:pPr>
            <w:r w:rsidRPr="00A44EDC">
              <w:rPr>
                <w:rFonts w:ascii="Times New Roman" w:hAnsi="Times New Roman"/>
                <w:color w:val="000000" w:themeColor="text1"/>
                <w:sz w:val="18"/>
                <w:szCs w:val="18"/>
              </w:rPr>
              <w:t xml:space="preserve">9:   </w:t>
            </w:r>
            <w:r w:rsidRPr="00A44EDC">
              <w:rPr>
                <w:rFonts w:ascii="Times New Roman" w:hAnsi="Times New Roman"/>
                <w:b/>
                <w:color w:val="000000" w:themeColor="text1"/>
                <w:sz w:val="18"/>
                <w:szCs w:val="18"/>
              </w:rPr>
              <w:t>For</w:t>
            </w:r>
            <w:r w:rsidRPr="00A44EDC">
              <w:rPr>
                <w:rFonts w:ascii="Times New Roman" w:hAnsi="Times New Roman"/>
                <w:color w:val="000000" w:themeColor="text1"/>
                <w:sz w:val="18"/>
                <w:szCs w:val="18"/>
              </w:rPr>
              <w:t xml:space="preserve"> each service </w:t>
            </w:r>
            <m:oMath>
              <m:sSub>
                <m:sSubPr>
                  <m:ctrlPr>
                    <w:rPr>
                      <w:rFonts w:ascii="Cambria Math" w:hAnsi="Cambria Math"/>
                      <w:color w:val="000000" w:themeColor="text1"/>
                      <w:sz w:val="18"/>
                      <w:szCs w:val="18"/>
                      <w:lang w:val="pt-BR"/>
                    </w:rPr>
                  </m:ctrlPr>
                </m:sSubPr>
                <m:e>
                  <m:r>
                    <w:rPr>
                      <w:rFonts w:ascii="Cambria Math" w:hAnsi="Cambria Math"/>
                      <w:color w:val="000000" w:themeColor="text1"/>
                      <w:sz w:val="18"/>
                      <w:szCs w:val="18"/>
                      <w:lang w:val="pt-BR"/>
                    </w:rPr>
                    <m:t>S</m:t>
                  </m:r>
                </m:e>
                <m:sub>
                  <m:r>
                    <w:rPr>
                      <w:rFonts w:ascii="Cambria Math" w:hAnsi="Cambria Math"/>
                      <w:color w:val="000000" w:themeColor="text1"/>
                      <w:sz w:val="18"/>
                      <w:szCs w:val="18"/>
                      <w:lang w:val="pt-BR"/>
                    </w:rPr>
                    <m:t>k</m:t>
                  </m:r>
                </m:sub>
              </m:sSub>
            </m:oMath>
            <w:r w:rsidRPr="00A44EDC">
              <w:rPr>
                <w:rFonts w:ascii="Times New Roman" w:hAnsi="Times New Roman"/>
                <w:color w:val="000000" w:themeColor="text1"/>
                <w:sz w:val="18"/>
                <w:szCs w:val="18"/>
                <w:lang w:val="pt-BR"/>
              </w:rPr>
              <w:t xml:space="preserve">caching in </w:t>
            </w:r>
            <m:oMath>
              <m:sSub>
                <m:sSubPr>
                  <m:ctrlPr>
                    <w:rPr>
                      <w:rFonts w:ascii="Cambria Math" w:hAnsi="Cambria Math"/>
                      <w:color w:val="000000" w:themeColor="text1"/>
                      <w:sz w:val="18"/>
                      <w:szCs w:val="18"/>
                      <w:lang w:val="pt-BR"/>
                    </w:rPr>
                  </m:ctrlPr>
                </m:sSubPr>
                <m:e>
                  <m:r>
                    <w:rPr>
                      <w:rFonts w:ascii="Cambria Math" w:hAnsi="Cambria Math"/>
                      <w:color w:val="000000" w:themeColor="text1"/>
                      <w:sz w:val="18"/>
                      <w:szCs w:val="18"/>
                      <w:lang w:val="pt-BR"/>
                    </w:rPr>
                    <m:t>CR</m:t>
                  </m:r>
                </m:e>
                <m:sub>
                  <m:r>
                    <w:rPr>
                      <w:rFonts w:ascii="Cambria Math" w:hAnsi="Cambria Math"/>
                      <w:color w:val="000000" w:themeColor="text1"/>
                      <w:sz w:val="18"/>
                      <w:szCs w:val="18"/>
                      <w:lang w:val="pt-BR"/>
                    </w:rPr>
                    <m:t>i</m:t>
                  </m:r>
                </m:sub>
              </m:sSub>
            </m:oMath>
            <w:r w:rsidRPr="00A44EDC">
              <w:rPr>
                <w:rFonts w:ascii="Times New Roman" w:hAnsi="Times New Roman"/>
                <w:b/>
                <w:color w:val="000000" w:themeColor="text1"/>
                <w:sz w:val="18"/>
                <w:szCs w:val="18"/>
                <w:lang w:val="pt-BR"/>
              </w:rPr>
              <w:t>Do</w:t>
            </w:r>
          </w:p>
          <w:p w14:paraId="7D897A00" w14:textId="77777777" w:rsidR="003006C3" w:rsidRPr="00A44EDC" w:rsidRDefault="003006C3" w:rsidP="00DA788B">
            <w:pPr>
              <w:tabs>
                <w:tab w:val="center" w:pos="4933"/>
              </w:tabs>
              <w:snapToGrid w:val="0"/>
              <w:spacing w:line="240" w:lineRule="auto"/>
              <w:rPr>
                <w:rFonts w:ascii="Times New Roman" w:hAnsi="Times New Roman"/>
                <w:color w:val="000000" w:themeColor="text1"/>
                <w:sz w:val="18"/>
                <w:szCs w:val="18"/>
              </w:rPr>
            </w:pPr>
            <w:r w:rsidRPr="00A44EDC">
              <w:rPr>
                <w:rFonts w:ascii="Times New Roman" w:hAnsi="Times New Roman"/>
                <w:color w:val="000000" w:themeColor="text1"/>
                <w:sz w:val="18"/>
                <w:szCs w:val="18"/>
                <w:lang w:val="pt-BR"/>
              </w:rPr>
              <w:t xml:space="preserve">10:  </w:t>
            </w:r>
            <w:r>
              <w:rPr>
                <w:rFonts w:ascii="Times New Roman" w:hAnsi="Times New Roman" w:hint="eastAsia"/>
                <w:color w:val="000000" w:themeColor="text1"/>
                <w:sz w:val="18"/>
                <w:szCs w:val="18"/>
                <w:lang w:val="pt-BR" w:eastAsia="zh-CN"/>
              </w:rPr>
              <w:t xml:space="preserve"> </w:t>
            </w:r>
            <w:r w:rsidRPr="00A44EDC">
              <w:rPr>
                <w:rFonts w:ascii="Times New Roman" w:hAnsi="Times New Roman"/>
                <w:b/>
                <w:color w:val="000000" w:themeColor="text1"/>
                <w:sz w:val="18"/>
                <w:szCs w:val="18"/>
              </w:rPr>
              <w:t>If</w:t>
            </w:r>
            <w:r w:rsidRPr="00A44EDC">
              <w:rPr>
                <w:rFonts w:ascii="Times New Roman" w:hAnsi="Times New Roman"/>
                <w:color w:val="000000" w:themeColor="text1"/>
                <w:sz w:val="18"/>
                <w:szCs w:val="18"/>
                <w:lang w:val="pt-BR"/>
              </w:rPr>
              <w:t>Max</w:t>
            </w:r>
            <w:r w:rsidRPr="00A44EDC">
              <w:rPr>
                <w:rFonts w:ascii="Times New Roman" w:hAnsi="Times New Roman" w:hint="eastAsia"/>
                <w:color w:val="000000" w:themeColor="text1"/>
                <w:sz w:val="18"/>
                <w:szCs w:val="18"/>
                <w:lang w:val="pt-BR"/>
              </w:rPr>
              <w:t>_</w:t>
            </w:r>
            <w:r w:rsidRPr="00A44EDC">
              <w:rPr>
                <w:rFonts w:ascii="Times New Roman" w:hAnsi="Times New Roman"/>
                <w:color w:val="000000" w:themeColor="text1"/>
                <w:sz w:val="18"/>
                <w:szCs w:val="18"/>
                <w:lang w:val="pt-BR"/>
              </w:rPr>
              <w:t>time&lt;</w:t>
            </w:r>
            <m:oMath>
              <m:sSub>
                <m:sSubPr>
                  <m:ctrlPr>
                    <w:rPr>
                      <w:rFonts w:ascii="Cambria Math" w:hAnsi="Cambria Math"/>
                      <w:color w:val="000000" w:themeColor="text1"/>
                      <w:sz w:val="18"/>
                      <w:szCs w:val="18"/>
                      <w:lang w:val="pt-BR"/>
                    </w:rPr>
                  </m:ctrlPr>
                </m:sSubPr>
                <m:e>
                  <m:r>
                    <w:rPr>
                      <w:rFonts w:ascii="Cambria Math" w:hAnsi="Cambria Math"/>
                      <w:color w:val="000000" w:themeColor="text1"/>
                      <w:sz w:val="18"/>
                      <w:szCs w:val="18"/>
                      <w:lang w:val="pt-BR"/>
                    </w:rPr>
                    <m:t>S</m:t>
                  </m:r>
                </m:e>
                <m:sub>
                  <m:r>
                    <w:rPr>
                      <w:rFonts w:ascii="Cambria Math" w:hAnsi="Cambria Math"/>
                      <w:color w:val="000000" w:themeColor="text1"/>
                      <w:sz w:val="18"/>
                      <w:szCs w:val="18"/>
                      <w:lang w:val="pt-BR"/>
                    </w:rPr>
                    <m:t>k</m:t>
                  </m:r>
                </m:sub>
              </m:sSub>
            </m:oMath>
            <w:r w:rsidRPr="00A44EDC">
              <w:rPr>
                <w:rFonts w:ascii="Times New Roman" w:hAnsi="Times New Roman" w:hint="eastAsia"/>
                <w:color w:val="000000" w:themeColor="text1"/>
                <w:sz w:val="18"/>
                <w:szCs w:val="18"/>
                <w:lang w:val="pt-BR"/>
              </w:rPr>
              <w:t>.</w:t>
            </w:r>
            <w:r w:rsidRPr="00A44EDC">
              <w:rPr>
                <w:rFonts w:ascii="Times New Roman" w:hAnsi="Times New Roman"/>
                <w:color w:val="000000" w:themeColor="text1"/>
                <w:sz w:val="18"/>
                <w:szCs w:val="18"/>
                <w:lang w:val="pt-BR"/>
              </w:rPr>
              <w:t xml:space="preserve">N_time and </w:t>
            </w:r>
            <m:oMath>
              <m:sSub>
                <m:sSubPr>
                  <m:ctrlPr>
                    <w:rPr>
                      <w:rFonts w:ascii="Cambria Math" w:hAnsi="Cambria Math"/>
                      <w:color w:val="000000" w:themeColor="text1"/>
                      <w:sz w:val="18"/>
                      <w:szCs w:val="18"/>
                      <w:lang w:val="pt-BR"/>
                    </w:rPr>
                  </m:ctrlPr>
                </m:sSubPr>
                <m:e>
                  <m:r>
                    <w:rPr>
                      <w:rFonts w:ascii="Cambria Math" w:hAnsi="Cambria Math"/>
                      <w:color w:val="000000" w:themeColor="text1"/>
                      <w:sz w:val="18"/>
                      <w:szCs w:val="18"/>
                      <w:lang w:val="pt-BR"/>
                    </w:rPr>
                    <m:t>S</m:t>
                  </m:r>
                </m:e>
                <m:sub>
                  <m:r>
                    <w:rPr>
                      <w:rFonts w:ascii="Cambria Math" w:hAnsi="Cambria Math"/>
                      <w:color w:val="000000" w:themeColor="text1"/>
                      <w:sz w:val="18"/>
                      <w:szCs w:val="18"/>
                      <w:lang w:val="pt-BR"/>
                    </w:rPr>
                    <m:t>k</m:t>
                  </m:r>
                </m:sub>
              </m:sSub>
            </m:oMath>
            <w:r w:rsidRPr="00A44EDC">
              <w:rPr>
                <w:rFonts w:ascii="Times New Roman" w:hAnsi="Times New Roman" w:hint="eastAsia"/>
                <w:color w:val="000000" w:themeColor="text1"/>
                <w:sz w:val="18"/>
                <w:szCs w:val="18"/>
                <w:lang w:val="pt-BR"/>
              </w:rPr>
              <w:t>.</w:t>
            </w:r>
            <w:r w:rsidRPr="00A44EDC">
              <w:rPr>
                <w:rFonts w:ascii="Times New Roman" w:hAnsi="Times New Roman"/>
                <w:color w:val="000000" w:themeColor="text1"/>
                <w:sz w:val="18"/>
                <w:szCs w:val="18"/>
                <w:lang w:val="pt-BR"/>
              </w:rPr>
              <w:t>Size&gt;</w:t>
            </w:r>
            <w:proofErr w:type="spellStart"/>
            <w:r w:rsidRPr="00A44EDC">
              <w:rPr>
                <w:rFonts w:ascii="Times New Roman" w:hAnsi="Times New Roman"/>
                <w:color w:val="000000" w:themeColor="text1"/>
                <w:sz w:val="18"/>
                <w:szCs w:val="18"/>
              </w:rPr>
              <w:t>New_Serv.Size</w:t>
            </w:r>
            <w:r w:rsidRPr="00A44EDC">
              <w:rPr>
                <w:rFonts w:ascii="Times New Roman" w:hAnsi="Times New Roman"/>
                <w:b/>
                <w:color w:val="000000" w:themeColor="text1"/>
                <w:sz w:val="18"/>
                <w:szCs w:val="18"/>
              </w:rPr>
              <w:t>then</w:t>
            </w:r>
            <w:proofErr w:type="spellEnd"/>
          </w:p>
          <w:p w14:paraId="1E1A40F9" w14:textId="77777777" w:rsidR="003006C3" w:rsidRPr="00A44EDC" w:rsidRDefault="003006C3" w:rsidP="00DA788B">
            <w:pPr>
              <w:autoSpaceDE w:val="0"/>
              <w:autoSpaceDN w:val="0"/>
              <w:adjustRightInd w:val="0"/>
              <w:snapToGrid w:val="0"/>
              <w:spacing w:line="240" w:lineRule="auto"/>
              <w:jc w:val="left"/>
              <w:rPr>
                <w:rFonts w:ascii="Times New Roman" w:hAnsi="Times New Roman"/>
                <w:color w:val="000000" w:themeColor="text1"/>
                <w:sz w:val="18"/>
                <w:szCs w:val="18"/>
                <w:lang w:val="pt-BR"/>
              </w:rPr>
            </w:pPr>
            <w:r w:rsidRPr="00A44EDC">
              <w:rPr>
                <w:rFonts w:ascii="Times New Roman" w:hAnsi="Times New Roman"/>
                <w:color w:val="000000" w:themeColor="text1"/>
                <w:sz w:val="18"/>
                <w:szCs w:val="18"/>
                <w:lang w:val="pt-BR"/>
              </w:rPr>
              <w:t xml:space="preserve">11:   </w:t>
            </w:r>
            <w:r>
              <w:rPr>
                <w:rFonts w:ascii="Times New Roman" w:hAnsi="Times New Roman" w:hint="eastAsia"/>
                <w:color w:val="000000" w:themeColor="text1"/>
                <w:sz w:val="18"/>
                <w:szCs w:val="18"/>
                <w:lang w:val="pt-BR" w:eastAsia="zh-CN"/>
              </w:rPr>
              <w:t xml:space="preserve">   </w:t>
            </w:r>
            <w:r w:rsidRPr="00A44EDC">
              <w:rPr>
                <w:rFonts w:ascii="Times New Roman" w:hAnsi="Times New Roman"/>
                <w:color w:val="000000" w:themeColor="text1"/>
                <w:sz w:val="18"/>
                <w:szCs w:val="18"/>
                <w:lang w:val="pt-BR"/>
              </w:rPr>
              <w:t>Max</w:t>
            </w:r>
            <w:r w:rsidRPr="00A44EDC">
              <w:rPr>
                <w:rFonts w:ascii="Times New Roman" w:hAnsi="Times New Roman" w:hint="eastAsia"/>
                <w:color w:val="000000" w:themeColor="text1"/>
                <w:sz w:val="18"/>
                <w:szCs w:val="18"/>
                <w:lang w:val="pt-BR"/>
              </w:rPr>
              <w:t>_</w:t>
            </w:r>
            <w:r w:rsidRPr="00A44EDC">
              <w:rPr>
                <w:rFonts w:ascii="Times New Roman" w:hAnsi="Times New Roman"/>
                <w:color w:val="000000" w:themeColor="text1"/>
                <w:sz w:val="18"/>
                <w:szCs w:val="18"/>
                <w:lang w:val="pt-BR"/>
              </w:rPr>
              <w:t>time=</w:t>
            </w:r>
            <m:oMath>
              <m:sSub>
                <m:sSubPr>
                  <m:ctrlPr>
                    <w:rPr>
                      <w:rFonts w:ascii="Cambria Math" w:hAnsi="Cambria Math"/>
                      <w:color w:val="000000" w:themeColor="text1"/>
                      <w:sz w:val="18"/>
                      <w:szCs w:val="18"/>
                      <w:lang w:val="pt-BR"/>
                    </w:rPr>
                  </m:ctrlPr>
                </m:sSubPr>
                <m:e>
                  <m:r>
                    <w:rPr>
                      <w:rFonts w:ascii="Cambria Math" w:hAnsi="Cambria Math"/>
                      <w:color w:val="000000" w:themeColor="text1"/>
                      <w:sz w:val="18"/>
                      <w:szCs w:val="18"/>
                      <w:lang w:val="pt-BR"/>
                    </w:rPr>
                    <m:t>S</m:t>
                  </m:r>
                </m:e>
                <m:sub>
                  <m:r>
                    <w:rPr>
                      <w:rFonts w:ascii="Cambria Math" w:hAnsi="Cambria Math"/>
                      <w:color w:val="000000" w:themeColor="text1"/>
                      <w:sz w:val="18"/>
                      <w:szCs w:val="18"/>
                      <w:lang w:val="pt-BR"/>
                    </w:rPr>
                    <m:t>k</m:t>
                  </m:r>
                </m:sub>
              </m:sSub>
            </m:oMath>
            <w:r w:rsidRPr="00A44EDC">
              <w:rPr>
                <w:rFonts w:ascii="Times New Roman" w:hAnsi="Times New Roman" w:hint="eastAsia"/>
                <w:color w:val="000000" w:themeColor="text1"/>
                <w:sz w:val="18"/>
                <w:szCs w:val="18"/>
                <w:lang w:val="pt-BR"/>
              </w:rPr>
              <w:t>.</w:t>
            </w:r>
            <w:r w:rsidRPr="00A44EDC">
              <w:rPr>
                <w:rFonts w:ascii="Times New Roman" w:hAnsi="Times New Roman"/>
                <w:color w:val="000000" w:themeColor="text1"/>
                <w:sz w:val="18"/>
                <w:szCs w:val="18"/>
                <w:lang w:val="pt-BR"/>
              </w:rPr>
              <w:t>N_time</w:t>
            </w:r>
          </w:p>
          <w:p w14:paraId="703B4461" w14:textId="77777777" w:rsidR="003006C3" w:rsidRPr="00A44EDC" w:rsidRDefault="003006C3" w:rsidP="00DA788B">
            <w:pPr>
              <w:autoSpaceDE w:val="0"/>
              <w:autoSpaceDN w:val="0"/>
              <w:adjustRightInd w:val="0"/>
              <w:snapToGrid w:val="0"/>
              <w:spacing w:line="240" w:lineRule="auto"/>
              <w:jc w:val="left"/>
              <w:rPr>
                <w:rFonts w:ascii="Times New Roman" w:hAnsi="Times New Roman"/>
                <w:color w:val="000000" w:themeColor="text1"/>
                <w:sz w:val="18"/>
                <w:szCs w:val="18"/>
              </w:rPr>
            </w:pPr>
            <w:r w:rsidRPr="00A44EDC">
              <w:rPr>
                <w:rFonts w:ascii="Times New Roman" w:hAnsi="Times New Roman" w:hint="eastAsia"/>
                <w:color w:val="000000" w:themeColor="text1"/>
                <w:sz w:val="18"/>
                <w:szCs w:val="18"/>
              </w:rPr>
              <w:t>1</w:t>
            </w:r>
            <w:r w:rsidRPr="00A44EDC">
              <w:rPr>
                <w:rFonts w:ascii="Times New Roman" w:hAnsi="Times New Roman"/>
                <w:color w:val="000000" w:themeColor="text1"/>
                <w:sz w:val="18"/>
                <w:szCs w:val="18"/>
              </w:rPr>
              <w:t xml:space="preserve">2:      </w:t>
            </w:r>
            <w:r w:rsidRPr="00A44EDC">
              <w:rPr>
                <w:rFonts w:ascii="Times New Roman" w:hAnsi="Times New Roman"/>
                <w:color w:val="000000" w:themeColor="text1"/>
                <w:sz w:val="18"/>
                <w:szCs w:val="18"/>
                <w:lang w:val="pt-BR"/>
              </w:rPr>
              <w:t>Del_index=</w:t>
            </w:r>
            <m:oMath>
              <m:sSub>
                <m:sSubPr>
                  <m:ctrlPr>
                    <w:rPr>
                      <w:rFonts w:ascii="Cambria Math" w:hAnsi="Cambria Math"/>
                      <w:color w:val="000000" w:themeColor="text1"/>
                      <w:sz w:val="18"/>
                      <w:szCs w:val="18"/>
                      <w:lang w:val="pt-BR"/>
                    </w:rPr>
                  </m:ctrlPr>
                </m:sSubPr>
                <m:e>
                  <m:r>
                    <w:rPr>
                      <w:rFonts w:ascii="Cambria Math" w:hAnsi="Cambria Math"/>
                      <w:color w:val="000000" w:themeColor="text1"/>
                      <w:sz w:val="18"/>
                      <w:szCs w:val="18"/>
                      <w:lang w:val="pt-BR"/>
                    </w:rPr>
                    <m:t>S</m:t>
                  </m:r>
                </m:e>
                <m:sub>
                  <m:r>
                    <w:rPr>
                      <w:rFonts w:ascii="Cambria Math" w:hAnsi="Cambria Math"/>
                      <w:color w:val="000000" w:themeColor="text1"/>
                      <w:sz w:val="18"/>
                      <w:szCs w:val="18"/>
                      <w:lang w:val="pt-BR"/>
                    </w:rPr>
                    <m:t>k</m:t>
                  </m:r>
                </m:sub>
              </m:sSub>
            </m:oMath>
            <w:r w:rsidRPr="00A44EDC">
              <w:rPr>
                <w:rFonts w:ascii="Times New Roman" w:hAnsi="Times New Roman" w:hint="eastAsia"/>
                <w:color w:val="000000" w:themeColor="text1"/>
                <w:sz w:val="18"/>
                <w:szCs w:val="18"/>
                <w:lang w:val="pt-BR"/>
              </w:rPr>
              <w:t>.</w:t>
            </w:r>
            <w:r w:rsidRPr="00A44EDC">
              <w:rPr>
                <w:rFonts w:ascii="Times New Roman" w:hAnsi="Times New Roman"/>
                <w:color w:val="000000" w:themeColor="text1"/>
                <w:sz w:val="18"/>
                <w:szCs w:val="18"/>
                <w:lang w:val="pt-BR"/>
              </w:rPr>
              <w:t>ID</w:t>
            </w:r>
          </w:p>
          <w:p w14:paraId="2CBB38B9" w14:textId="77777777" w:rsidR="003006C3" w:rsidRPr="00A44EDC" w:rsidRDefault="003006C3" w:rsidP="00DA788B">
            <w:pPr>
              <w:autoSpaceDE w:val="0"/>
              <w:autoSpaceDN w:val="0"/>
              <w:adjustRightInd w:val="0"/>
              <w:snapToGrid w:val="0"/>
              <w:spacing w:line="240" w:lineRule="auto"/>
              <w:jc w:val="left"/>
              <w:rPr>
                <w:rFonts w:ascii="Times New Roman" w:hAnsi="Times New Roman"/>
                <w:b/>
                <w:color w:val="000000" w:themeColor="text1"/>
                <w:sz w:val="18"/>
                <w:szCs w:val="18"/>
                <w:lang w:val="pt-BR"/>
              </w:rPr>
            </w:pPr>
            <w:r w:rsidRPr="00A44EDC">
              <w:rPr>
                <w:rFonts w:ascii="Times New Roman" w:hAnsi="Times New Roman"/>
                <w:color w:val="000000" w:themeColor="text1"/>
                <w:sz w:val="18"/>
                <w:szCs w:val="18"/>
              </w:rPr>
              <w:t xml:space="preserve">13:  </w:t>
            </w:r>
            <w:r>
              <w:rPr>
                <w:rFonts w:ascii="Times New Roman" w:hAnsi="Times New Roman" w:hint="eastAsia"/>
                <w:color w:val="000000" w:themeColor="text1"/>
                <w:sz w:val="18"/>
                <w:szCs w:val="18"/>
                <w:lang w:eastAsia="zh-CN"/>
              </w:rPr>
              <w:t xml:space="preserve"> </w:t>
            </w:r>
            <w:r w:rsidRPr="00A44EDC">
              <w:rPr>
                <w:rFonts w:ascii="Times New Roman" w:hAnsi="Times New Roman"/>
                <w:b/>
                <w:color w:val="000000" w:themeColor="text1"/>
                <w:sz w:val="18"/>
                <w:szCs w:val="18"/>
                <w:lang w:val="pt-BR"/>
              </w:rPr>
              <w:t>End if</w:t>
            </w:r>
          </w:p>
          <w:p w14:paraId="257BD1DF" w14:textId="77777777" w:rsidR="003006C3" w:rsidRPr="00A44EDC" w:rsidRDefault="003006C3" w:rsidP="00DA788B">
            <w:pPr>
              <w:autoSpaceDE w:val="0"/>
              <w:autoSpaceDN w:val="0"/>
              <w:adjustRightInd w:val="0"/>
              <w:snapToGrid w:val="0"/>
              <w:spacing w:line="240" w:lineRule="auto"/>
              <w:jc w:val="left"/>
              <w:rPr>
                <w:rFonts w:ascii="Times New Roman" w:hAnsi="Times New Roman"/>
                <w:color w:val="000000" w:themeColor="text1"/>
                <w:sz w:val="18"/>
                <w:szCs w:val="18"/>
                <w:lang w:val="pt-BR"/>
              </w:rPr>
            </w:pPr>
            <w:r w:rsidRPr="00A44EDC">
              <w:rPr>
                <w:rFonts w:ascii="Times New Roman" w:hAnsi="Times New Roman"/>
                <w:color w:val="000000" w:themeColor="text1"/>
                <w:sz w:val="18"/>
                <w:szCs w:val="18"/>
                <w:lang w:val="pt-BR"/>
              </w:rPr>
              <w:t xml:space="preserve">14: </w:t>
            </w:r>
            <w:r>
              <w:rPr>
                <w:rFonts w:ascii="Times New Roman" w:hAnsi="Times New Roman" w:hint="eastAsia"/>
                <w:color w:val="000000" w:themeColor="text1"/>
                <w:sz w:val="18"/>
                <w:szCs w:val="18"/>
                <w:lang w:val="pt-BR" w:eastAsia="zh-CN"/>
              </w:rPr>
              <w:t xml:space="preserve"> </w:t>
            </w:r>
            <w:r w:rsidRPr="00A44EDC">
              <w:rPr>
                <w:rFonts w:ascii="Times New Roman" w:hAnsi="Times New Roman"/>
                <w:b/>
                <w:color w:val="000000" w:themeColor="text1"/>
                <w:sz w:val="18"/>
                <w:szCs w:val="18"/>
                <w:lang w:val="pt-BR"/>
              </w:rPr>
              <w:t>End for</w:t>
            </w:r>
          </w:p>
          <w:p w14:paraId="1A2F287D" w14:textId="77777777" w:rsidR="003006C3" w:rsidRPr="00A44EDC" w:rsidRDefault="003006C3" w:rsidP="00DA788B">
            <w:pPr>
              <w:autoSpaceDE w:val="0"/>
              <w:autoSpaceDN w:val="0"/>
              <w:adjustRightInd w:val="0"/>
              <w:snapToGrid w:val="0"/>
              <w:spacing w:line="240" w:lineRule="auto"/>
              <w:jc w:val="left"/>
              <w:rPr>
                <w:rFonts w:ascii="Times New Roman" w:hAnsi="Times New Roman"/>
                <w:color w:val="000000" w:themeColor="text1"/>
                <w:sz w:val="18"/>
                <w:szCs w:val="18"/>
                <w:lang w:val="pt-BR"/>
              </w:rPr>
            </w:pPr>
            <w:r w:rsidRPr="00A44EDC">
              <w:rPr>
                <w:rFonts w:ascii="Times New Roman" w:hAnsi="Times New Roman" w:hint="eastAsia"/>
                <w:color w:val="000000" w:themeColor="text1"/>
                <w:sz w:val="18"/>
                <w:szCs w:val="18"/>
                <w:lang w:val="pt-BR"/>
              </w:rPr>
              <w:t>1</w:t>
            </w:r>
            <w:r w:rsidRPr="00A44EDC">
              <w:rPr>
                <w:rFonts w:ascii="Times New Roman" w:hAnsi="Times New Roman"/>
                <w:color w:val="000000" w:themeColor="text1"/>
                <w:sz w:val="18"/>
                <w:szCs w:val="18"/>
                <w:lang w:val="pt-BR"/>
              </w:rPr>
              <w:t>5</w:t>
            </w:r>
            <w:r w:rsidRPr="00A44EDC">
              <w:rPr>
                <w:rFonts w:ascii="Times New Roman" w:hAnsi="Times New Roman" w:hint="eastAsia"/>
                <w:color w:val="000000" w:themeColor="text1"/>
                <w:sz w:val="18"/>
                <w:szCs w:val="18"/>
                <w:lang w:val="pt-BR"/>
              </w:rPr>
              <w:t>:</w:t>
            </w:r>
            <w:r>
              <w:rPr>
                <w:rFonts w:ascii="Times New Roman" w:hAnsi="Times New Roman" w:hint="eastAsia"/>
                <w:color w:val="000000" w:themeColor="text1"/>
                <w:sz w:val="18"/>
                <w:szCs w:val="18"/>
                <w:lang w:val="pt-BR" w:eastAsia="zh-CN"/>
              </w:rPr>
              <w:t xml:space="preserve">  </w:t>
            </w:r>
            <w:r w:rsidRPr="00A44EDC">
              <w:rPr>
                <w:rFonts w:ascii="Times New Roman" w:hAnsi="Times New Roman"/>
                <w:color w:val="000000" w:themeColor="text1"/>
                <w:sz w:val="18"/>
                <w:szCs w:val="18"/>
                <w:lang w:val="pt-BR"/>
              </w:rPr>
              <w:t xml:space="preserve">Remove S[Del_index] from the storage of </w:t>
            </w:r>
            <m:oMath>
              <m:sSub>
                <m:sSubPr>
                  <m:ctrlPr>
                    <w:rPr>
                      <w:rFonts w:ascii="Cambria Math" w:hAnsi="Cambria Math"/>
                      <w:color w:val="000000" w:themeColor="text1"/>
                      <w:sz w:val="18"/>
                      <w:szCs w:val="18"/>
                      <w:lang w:val="pt-BR"/>
                    </w:rPr>
                  </m:ctrlPr>
                </m:sSubPr>
                <m:e>
                  <m:r>
                    <w:rPr>
                      <w:rFonts w:ascii="Cambria Math" w:hAnsi="Cambria Math"/>
                      <w:color w:val="000000" w:themeColor="text1"/>
                      <w:sz w:val="18"/>
                      <w:szCs w:val="18"/>
                      <w:lang w:val="pt-BR"/>
                    </w:rPr>
                    <m:t>CR</m:t>
                  </m:r>
                </m:e>
                <m:sub>
                  <m:r>
                    <w:rPr>
                      <w:rFonts w:ascii="Cambria Math" w:hAnsi="Cambria Math"/>
                      <w:color w:val="000000" w:themeColor="text1"/>
                      <w:sz w:val="18"/>
                      <w:szCs w:val="18"/>
                      <w:lang w:val="pt-BR"/>
                    </w:rPr>
                    <m:t>i</m:t>
                  </m:r>
                </m:sub>
              </m:sSub>
            </m:oMath>
          </w:p>
          <w:p w14:paraId="1E30FA09" w14:textId="77777777" w:rsidR="003006C3" w:rsidRPr="00A44EDC" w:rsidRDefault="003006C3" w:rsidP="00DA788B">
            <w:pPr>
              <w:autoSpaceDE w:val="0"/>
              <w:autoSpaceDN w:val="0"/>
              <w:adjustRightInd w:val="0"/>
              <w:snapToGrid w:val="0"/>
              <w:spacing w:line="240" w:lineRule="auto"/>
              <w:jc w:val="left"/>
              <w:rPr>
                <w:rFonts w:ascii="Times New Roman" w:hAnsi="Times New Roman"/>
                <w:color w:val="000000" w:themeColor="text1"/>
                <w:sz w:val="18"/>
                <w:szCs w:val="18"/>
                <w:lang w:val="pt-BR"/>
              </w:rPr>
            </w:pPr>
            <w:r w:rsidRPr="00A44EDC">
              <w:rPr>
                <w:rFonts w:ascii="Times New Roman" w:hAnsi="Times New Roman" w:hint="eastAsia"/>
                <w:color w:val="000000" w:themeColor="text1"/>
                <w:sz w:val="18"/>
                <w:szCs w:val="18"/>
                <w:lang w:val="pt-BR"/>
              </w:rPr>
              <w:t>1</w:t>
            </w:r>
            <w:r w:rsidRPr="00A44EDC">
              <w:rPr>
                <w:rFonts w:ascii="Times New Roman" w:hAnsi="Times New Roman"/>
                <w:color w:val="000000" w:themeColor="text1"/>
                <w:sz w:val="18"/>
                <w:szCs w:val="18"/>
                <w:lang w:val="pt-BR"/>
              </w:rPr>
              <w:t>6</w:t>
            </w:r>
            <w:r w:rsidRPr="00A44EDC">
              <w:rPr>
                <w:rFonts w:ascii="Times New Roman" w:hAnsi="Times New Roman" w:hint="eastAsia"/>
                <w:color w:val="000000" w:themeColor="text1"/>
                <w:sz w:val="18"/>
                <w:szCs w:val="18"/>
                <w:lang w:val="pt-BR"/>
              </w:rPr>
              <w:t xml:space="preserve">: </w:t>
            </w:r>
            <w:r>
              <w:rPr>
                <w:rFonts w:ascii="Times New Roman" w:hAnsi="Times New Roman" w:hint="eastAsia"/>
                <w:color w:val="000000" w:themeColor="text1"/>
                <w:sz w:val="18"/>
                <w:szCs w:val="18"/>
                <w:lang w:val="pt-BR" w:eastAsia="zh-CN"/>
              </w:rPr>
              <w:t xml:space="preserve"> </w:t>
            </w:r>
            <w:r w:rsidRPr="00A44EDC">
              <w:rPr>
                <w:rFonts w:ascii="Times New Roman" w:hAnsi="Times New Roman"/>
                <w:b/>
                <w:color w:val="000000" w:themeColor="text1"/>
                <w:sz w:val="18"/>
                <w:szCs w:val="18"/>
                <w:lang w:val="pt-BR"/>
              </w:rPr>
              <w:t>Goto</w:t>
            </w:r>
            <w:r w:rsidRPr="00A44EDC">
              <w:rPr>
                <w:rFonts w:ascii="Times New Roman" w:hAnsi="Times New Roman"/>
                <w:color w:val="000000" w:themeColor="text1"/>
                <w:sz w:val="18"/>
                <w:szCs w:val="18"/>
                <w:lang w:val="pt-BR"/>
              </w:rPr>
              <w:t xml:space="preserve"> Loop</w:t>
            </w:r>
          </w:p>
          <w:p w14:paraId="57F4EEB4" w14:textId="77777777" w:rsidR="003006C3" w:rsidRPr="00A44EDC" w:rsidRDefault="003006C3" w:rsidP="00DA788B">
            <w:pPr>
              <w:autoSpaceDE w:val="0"/>
              <w:autoSpaceDN w:val="0"/>
              <w:adjustRightInd w:val="0"/>
              <w:snapToGrid w:val="0"/>
              <w:spacing w:line="240" w:lineRule="auto"/>
              <w:jc w:val="left"/>
              <w:rPr>
                <w:rFonts w:ascii="Times New Roman" w:hAnsi="Times New Roman"/>
                <w:color w:val="000000" w:themeColor="text1"/>
                <w:sz w:val="18"/>
                <w:szCs w:val="18"/>
                <w:lang w:val="pt-BR"/>
              </w:rPr>
            </w:pPr>
            <w:r w:rsidRPr="00A44EDC">
              <w:rPr>
                <w:rFonts w:ascii="Times New Roman" w:hAnsi="Times New Roman"/>
                <w:color w:val="000000" w:themeColor="text1"/>
                <w:sz w:val="18"/>
                <w:szCs w:val="18"/>
                <w:lang w:val="pt-BR"/>
              </w:rPr>
              <w:t xml:space="preserve">17: </w:t>
            </w:r>
            <w:r w:rsidRPr="00A44EDC">
              <w:rPr>
                <w:rFonts w:ascii="Times New Roman" w:hAnsi="Times New Roman"/>
                <w:b/>
                <w:color w:val="000000" w:themeColor="text1"/>
                <w:sz w:val="18"/>
                <w:szCs w:val="18"/>
                <w:lang w:val="pt-BR"/>
              </w:rPr>
              <w:t>End else</w:t>
            </w:r>
          </w:p>
          <w:p w14:paraId="6A765B83" w14:textId="77777777" w:rsidR="003006C3" w:rsidRPr="00A44EDC" w:rsidRDefault="003006C3" w:rsidP="00DA788B">
            <w:pPr>
              <w:autoSpaceDE w:val="0"/>
              <w:autoSpaceDN w:val="0"/>
              <w:adjustRightInd w:val="0"/>
              <w:snapToGrid w:val="0"/>
              <w:spacing w:line="240" w:lineRule="auto"/>
              <w:jc w:val="left"/>
              <w:rPr>
                <w:rFonts w:ascii="Times New Roman" w:hAnsi="Times New Roman"/>
                <w:color w:val="000000" w:themeColor="text1"/>
                <w:sz w:val="18"/>
                <w:szCs w:val="18"/>
                <w:lang w:val="pt-BR"/>
              </w:rPr>
            </w:pPr>
            <w:r w:rsidRPr="00A44EDC">
              <w:rPr>
                <w:rFonts w:ascii="Times New Roman" w:hAnsi="Times New Roman"/>
                <w:color w:val="000000" w:themeColor="text1"/>
                <w:sz w:val="18"/>
                <w:szCs w:val="18"/>
                <w:lang w:val="pt-BR"/>
              </w:rPr>
              <w:lastRenderedPageBreak/>
              <w:t xml:space="preserve">18: </w:t>
            </w:r>
            <w:r w:rsidRPr="00A44EDC">
              <w:rPr>
                <w:rFonts w:ascii="Times New Roman" w:hAnsi="Times New Roman"/>
                <w:b/>
                <w:color w:val="000000" w:themeColor="text1"/>
                <w:sz w:val="18"/>
                <w:szCs w:val="18"/>
                <w:lang w:val="pt-BR"/>
              </w:rPr>
              <w:t xml:space="preserve">End for </w:t>
            </w:r>
          </w:p>
        </w:tc>
      </w:tr>
    </w:tbl>
    <w:p w14:paraId="25E68886" w14:textId="77777777" w:rsidR="003006C3" w:rsidRDefault="003006C3" w:rsidP="003006C3">
      <w:pPr>
        <w:ind w:firstLineChars="150" w:firstLine="285"/>
        <w:rPr>
          <w:rFonts w:eastAsia="黑体"/>
          <w:color w:val="000000" w:themeColor="text1"/>
          <w:sz w:val="28"/>
          <w:lang w:val="en-GB"/>
        </w:rPr>
      </w:pPr>
      <w:r w:rsidRPr="00A44EDC">
        <w:rPr>
          <w:rFonts w:ascii="Times New Roman" w:hAnsi="Times New Roman"/>
          <w:color w:val="000000" w:themeColor="text1"/>
          <w:lang w:val="pt-BR"/>
        </w:rPr>
        <w:lastRenderedPageBreak/>
        <w:t xml:space="preserve">After </w:t>
      </w:r>
    </w:p>
    <w:p w14:paraId="1810333B" w14:textId="77777777" w:rsidR="003006C3" w:rsidRDefault="003006C3" w:rsidP="003006C3">
      <w:pPr>
        <w:ind w:firstLineChars="150" w:firstLine="420"/>
        <w:rPr>
          <w:rFonts w:eastAsia="黑体"/>
          <w:color w:val="000000" w:themeColor="text1"/>
          <w:sz w:val="28"/>
          <w:lang w:val="en-GB"/>
        </w:rPr>
      </w:pPr>
    </w:p>
    <w:p w14:paraId="408A1AE7" w14:textId="77777777" w:rsidR="003006C3" w:rsidRPr="00A44EDC" w:rsidRDefault="003006C3" w:rsidP="003006C3">
      <w:pPr>
        <w:pStyle w:val="1"/>
        <w:widowControl/>
        <w:suppressAutoHyphens w:val="0"/>
        <w:autoSpaceDE w:val="0"/>
        <w:autoSpaceDN w:val="0"/>
        <w:spacing w:before="240" w:line="240" w:lineRule="auto"/>
        <w:ind w:left="0" w:firstLine="0"/>
        <w:jc w:val="center"/>
        <w:rPr>
          <w:rFonts w:eastAsia="黑体"/>
          <w:color w:val="000000" w:themeColor="text1"/>
          <w:sz w:val="28"/>
          <w:lang w:val="en-GB"/>
        </w:rPr>
      </w:pPr>
      <w:r w:rsidRPr="00A44EDC">
        <w:rPr>
          <w:rFonts w:eastAsia="黑体"/>
          <w:color w:val="000000" w:themeColor="text1"/>
          <w:sz w:val="28"/>
          <w:lang w:val="en-GB"/>
        </w:rPr>
        <w:t>4</w:t>
      </w:r>
      <w:r w:rsidRPr="00A44EDC">
        <w:rPr>
          <w:rFonts w:eastAsia="黑体" w:hint="eastAsia"/>
          <w:color w:val="000000" w:themeColor="text1"/>
          <w:sz w:val="28"/>
          <w:lang w:val="en-GB"/>
        </w:rPr>
        <w:t xml:space="preserve"> Analysis of experimental results</w:t>
      </w:r>
    </w:p>
    <w:p w14:paraId="0D36D9CD" w14:textId="77777777" w:rsidR="003006C3" w:rsidRPr="00A44EDC" w:rsidRDefault="003006C3" w:rsidP="003006C3">
      <w:pPr>
        <w:pStyle w:val="2"/>
        <w:ind w:left="499" w:hanging="357"/>
        <w:rPr>
          <w:rFonts w:ascii="Times New Roman" w:hAnsi="Times New Roman"/>
          <w:color w:val="000000" w:themeColor="text1"/>
          <w:sz w:val="21"/>
          <w:szCs w:val="21"/>
          <w:lang w:val="en-GB" w:eastAsia="zh-CN"/>
        </w:rPr>
      </w:pPr>
      <w:r w:rsidRPr="00A44EDC">
        <w:rPr>
          <w:color w:val="000000" w:themeColor="text1"/>
          <w:sz w:val="21"/>
          <w:szCs w:val="21"/>
          <w:lang w:eastAsia="zh-CN"/>
        </w:rPr>
        <w:t>4</w:t>
      </w:r>
      <w:r w:rsidRPr="00A44EDC">
        <w:rPr>
          <w:rFonts w:hint="eastAsia"/>
          <w:color w:val="000000" w:themeColor="text1"/>
          <w:sz w:val="21"/>
          <w:szCs w:val="21"/>
          <w:lang w:eastAsia="zh-CN"/>
        </w:rPr>
        <w:t xml:space="preserve">.1 </w:t>
      </w:r>
      <w:r w:rsidRPr="00A44EDC">
        <w:rPr>
          <w:color w:val="000000" w:themeColor="text1"/>
          <w:sz w:val="21"/>
          <w:szCs w:val="21"/>
          <w:lang w:eastAsia="zh-CN"/>
        </w:rPr>
        <w:t>Experiment Setup</w:t>
      </w:r>
    </w:p>
    <w:p w14:paraId="0C4E44B3" w14:textId="77777777" w:rsidR="003006C3" w:rsidRPr="001661CF" w:rsidRDefault="003006C3" w:rsidP="003006C3">
      <w:pPr>
        <w:ind w:firstLineChars="150" w:firstLine="285"/>
        <w:rPr>
          <w:rFonts w:ascii="Times New Roman" w:hAnsi="Times New Roman"/>
          <w:color w:val="000000" w:themeColor="text1"/>
        </w:rPr>
      </w:pPr>
      <w:r w:rsidRPr="00A44EDC">
        <w:rPr>
          <w:rFonts w:ascii="Times New Roman" w:hAnsi="Times New Roman"/>
          <w:color w:val="000000" w:themeColor="text1"/>
          <w:lang w:val="pt-BR"/>
        </w:rPr>
        <w:t>Experimental scenario is as follows:</w:t>
      </w:r>
    </w:p>
    <w:p w14:paraId="31AE357C" w14:textId="77777777" w:rsidR="003006C3" w:rsidRPr="001661CF" w:rsidRDefault="003006C3" w:rsidP="003006C3">
      <w:pPr>
        <w:ind w:firstLineChars="150" w:firstLine="285"/>
        <w:rPr>
          <w:rFonts w:ascii="Times New Roman" w:hAnsi="Times New Roman"/>
          <w:color w:val="000000" w:themeColor="text1"/>
          <w:lang w:val="pt-BR"/>
        </w:rPr>
      </w:pPr>
    </w:p>
    <w:p w14:paraId="0346A134" w14:textId="77777777" w:rsidR="003006C3" w:rsidRDefault="003006C3" w:rsidP="003006C3">
      <w:pPr>
        <w:pStyle w:val="2"/>
        <w:ind w:left="499" w:hanging="357"/>
        <w:rPr>
          <w:color w:val="000000" w:themeColor="text1"/>
          <w:sz w:val="21"/>
          <w:szCs w:val="21"/>
          <w:lang w:eastAsia="zh-CN"/>
        </w:rPr>
      </w:pPr>
      <w:r w:rsidRPr="00A44EDC">
        <w:rPr>
          <w:color w:val="000000" w:themeColor="text1"/>
          <w:sz w:val="21"/>
          <w:szCs w:val="21"/>
          <w:lang w:eastAsia="zh-CN"/>
        </w:rPr>
        <w:t>4</w:t>
      </w:r>
      <w:r w:rsidRPr="00A44EDC">
        <w:rPr>
          <w:rFonts w:hint="eastAsia"/>
          <w:color w:val="000000" w:themeColor="text1"/>
          <w:sz w:val="21"/>
          <w:szCs w:val="21"/>
          <w:lang w:eastAsia="zh-CN"/>
        </w:rPr>
        <w:t xml:space="preserve">.2 </w:t>
      </w:r>
      <w:r>
        <w:rPr>
          <w:rFonts w:hint="eastAsia"/>
          <w:color w:val="000000" w:themeColor="text1"/>
          <w:sz w:val="21"/>
          <w:szCs w:val="21"/>
          <w:lang w:eastAsia="zh-CN"/>
        </w:rPr>
        <w:t>实验</w:t>
      </w:r>
      <w:r>
        <w:rPr>
          <w:color w:val="000000" w:themeColor="text1"/>
          <w:sz w:val="21"/>
          <w:szCs w:val="21"/>
          <w:lang w:eastAsia="zh-CN"/>
        </w:rPr>
        <w:t>一</w:t>
      </w:r>
    </w:p>
    <w:p w14:paraId="47A3027C" w14:textId="77777777" w:rsidR="003006C3" w:rsidRPr="00B76104" w:rsidRDefault="003006C3" w:rsidP="003006C3">
      <w:pPr>
        <w:pStyle w:val="PARAGRAPH"/>
        <w:ind w:firstLine="0"/>
        <w:rPr>
          <w:lang w:eastAsia="zh-CN"/>
        </w:rPr>
      </w:pPr>
    </w:p>
    <w:p w14:paraId="53A32A89" w14:textId="77777777" w:rsidR="003006C3" w:rsidRPr="00A44EDC" w:rsidRDefault="003006C3" w:rsidP="003006C3">
      <w:pPr>
        <w:pStyle w:val="1"/>
        <w:ind w:left="142" w:firstLine="0"/>
        <w:rPr>
          <w:rFonts w:eastAsia="黑体"/>
          <w:color w:val="000000" w:themeColor="text1"/>
          <w:sz w:val="28"/>
          <w:lang w:val="en-GB" w:eastAsia="zh-CN"/>
        </w:rPr>
      </w:pPr>
      <w:r w:rsidRPr="00A44EDC">
        <w:rPr>
          <w:rFonts w:eastAsia="黑体"/>
          <w:color w:val="000000" w:themeColor="text1"/>
          <w:sz w:val="28"/>
          <w:lang w:val="en-GB" w:eastAsia="zh-CN"/>
        </w:rPr>
        <w:lastRenderedPageBreak/>
        <w:t>5</w:t>
      </w:r>
      <w:r w:rsidRPr="00A44EDC">
        <w:rPr>
          <w:rFonts w:eastAsia="黑体" w:hint="eastAsia"/>
          <w:color w:val="000000" w:themeColor="text1"/>
          <w:sz w:val="28"/>
          <w:lang w:val="en-GB" w:eastAsia="zh-CN"/>
        </w:rPr>
        <w:t xml:space="preserve"> C</w:t>
      </w:r>
      <w:r w:rsidRPr="00A44EDC">
        <w:rPr>
          <w:rFonts w:eastAsia="黑体"/>
          <w:color w:val="000000" w:themeColor="text1"/>
          <w:sz w:val="28"/>
          <w:lang w:val="en-GB" w:eastAsia="zh-CN"/>
        </w:rPr>
        <w:t xml:space="preserve">onclusion </w:t>
      </w:r>
    </w:p>
    <w:p w14:paraId="35A3B24C" w14:textId="77777777" w:rsidR="003006C3" w:rsidRPr="00A44EDC" w:rsidRDefault="003006C3" w:rsidP="003006C3">
      <w:pPr>
        <w:ind w:firstLineChars="150" w:firstLine="285"/>
        <w:rPr>
          <w:rFonts w:ascii="Times New Roman" w:hAnsi="Times New Roman"/>
          <w:color w:val="000000" w:themeColor="text1"/>
          <w:lang w:val="pt-BR"/>
        </w:rPr>
      </w:pPr>
      <w:r w:rsidRPr="00A44EDC">
        <w:rPr>
          <w:rFonts w:ascii="Times New Roman" w:hAnsi="Times New Roman"/>
          <w:color w:val="000000" w:themeColor="text1"/>
          <w:lang w:val="pt-BR"/>
        </w:rPr>
        <w:t>T</w:t>
      </w:r>
      <w:r>
        <w:rPr>
          <w:rFonts w:ascii="Times New Roman" w:hAnsi="Times New Roman"/>
          <w:color w:val="000000" w:themeColor="text1"/>
          <w:lang w:val="pt-BR"/>
        </w:rPr>
        <w:t xml:space="preserve">he </w:t>
      </w:r>
    </w:p>
    <w:p w14:paraId="63FBCFFE" w14:textId="77777777" w:rsidR="003006C3" w:rsidRPr="00A44EDC" w:rsidRDefault="003006C3" w:rsidP="003006C3">
      <w:pPr>
        <w:spacing w:line="240" w:lineRule="auto"/>
        <w:ind w:firstLineChars="150" w:firstLine="285"/>
        <w:rPr>
          <w:color w:val="000000" w:themeColor="text1"/>
          <w:lang w:val="pt-BR" w:eastAsia="zh-CN"/>
        </w:rPr>
      </w:pPr>
    </w:p>
    <w:p w14:paraId="4E6740ED" w14:textId="77777777" w:rsidR="003006C3" w:rsidRPr="00A44EDC" w:rsidRDefault="003006C3" w:rsidP="003006C3">
      <w:pPr>
        <w:autoSpaceDE w:val="0"/>
        <w:autoSpaceDN w:val="0"/>
        <w:adjustRightInd w:val="0"/>
        <w:jc w:val="left"/>
        <w:rPr>
          <w:rFonts w:eastAsia="黑体"/>
          <w:b/>
          <w:bCs/>
          <w:color w:val="000000" w:themeColor="text1"/>
          <w:kern w:val="44"/>
          <w:sz w:val="28"/>
          <w:szCs w:val="44"/>
          <w:lang w:val="en-GB" w:eastAsia="zh-CN"/>
        </w:rPr>
      </w:pPr>
      <w:r w:rsidRPr="00A44EDC">
        <w:rPr>
          <w:rFonts w:eastAsia="黑体" w:hint="eastAsia"/>
          <w:b/>
          <w:bCs/>
          <w:color w:val="000000" w:themeColor="text1"/>
          <w:kern w:val="44"/>
          <w:sz w:val="28"/>
          <w:szCs w:val="44"/>
          <w:lang w:val="en-GB" w:eastAsia="zh-CN"/>
        </w:rPr>
        <w:t>Reference</w:t>
      </w:r>
    </w:p>
    <w:p w14:paraId="6A32B563" w14:textId="77777777" w:rsidR="003006C3" w:rsidRPr="0066271F" w:rsidRDefault="003006C3" w:rsidP="003006C3">
      <w:pPr>
        <w:pStyle w:val="a6"/>
        <w:numPr>
          <w:ilvl w:val="0"/>
          <w:numId w:val="23"/>
        </w:numPr>
        <w:tabs>
          <w:tab w:val="left" w:pos="7513"/>
          <w:tab w:val="left" w:pos="7655"/>
        </w:tabs>
        <w:spacing w:line="240" w:lineRule="auto"/>
        <w:ind w:left="357" w:firstLineChars="0" w:hanging="357"/>
        <w:rPr>
          <w:rFonts w:eastAsia="Times New Roman"/>
          <w:color w:val="000000" w:themeColor="text1"/>
          <w:kern w:val="0"/>
          <w:sz w:val="16"/>
          <w:szCs w:val="16"/>
          <w:lang w:val="pt-BR" w:eastAsia="de-DE" w:bidi="en-US"/>
        </w:rPr>
      </w:pPr>
      <w:r w:rsidRPr="0066271F">
        <w:rPr>
          <w:rFonts w:eastAsia="Times New Roman"/>
          <w:color w:val="000000" w:themeColor="text1"/>
          <w:kern w:val="0"/>
          <w:sz w:val="16"/>
          <w:szCs w:val="16"/>
          <w:lang w:val="pt-BR" w:eastAsia="de-DE" w:bidi="en-US"/>
        </w:rPr>
        <w:t>K. Ota, M. Dong, J. Gui, and A. Liu. "QUOIN: Incentive Mechanisms for Crowd Sensing Networks," IEEE Network Magazine, vol. 32, no. 2, pp. 114-119, 2018.</w:t>
      </w:r>
    </w:p>
    <w:p w14:paraId="36658962" w14:textId="77777777" w:rsidR="003006C3" w:rsidRPr="0066271F" w:rsidRDefault="003006C3" w:rsidP="003006C3">
      <w:pPr>
        <w:pStyle w:val="References"/>
        <w:numPr>
          <w:ilvl w:val="0"/>
          <w:numId w:val="23"/>
        </w:numPr>
        <w:ind w:left="357" w:hanging="357"/>
        <w:rPr>
          <w:rFonts w:eastAsia="Times New Roman"/>
          <w:color w:val="000000" w:themeColor="text1"/>
          <w:lang w:val="pt-BR" w:eastAsia="de-DE" w:bidi="en-US"/>
        </w:rPr>
      </w:pPr>
      <w:r w:rsidRPr="0066271F">
        <w:rPr>
          <w:rFonts w:eastAsia="Times New Roman"/>
          <w:color w:val="000000" w:themeColor="text1"/>
          <w:lang w:val="pt-BR" w:eastAsia="de-DE" w:bidi="en-US"/>
        </w:rPr>
        <w:t xml:space="preserve">M. Huang, Y. Liu, N. Zhang, N.N. Xiong, A. Liu, Z. Zeng, and H. Song, “A Services Routing based Caching Scheme for Cloud Assisted CRNs,” IEEE Access, vol. 6, no. 1, pp. 15787–15805, 2018. </w:t>
      </w:r>
    </w:p>
    <w:p w14:paraId="70543616" w14:textId="77777777" w:rsidR="003006C3" w:rsidRPr="0066271F" w:rsidRDefault="003006C3" w:rsidP="003006C3">
      <w:pPr>
        <w:pStyle w:val="a6"/>
        <w:numPr>
          <w:ilvl w:val="0"/>
          <w:numId w:val="23"/>
        </w:numPr>
        <w:tabs>
          <w:tab w:val="left" w:pos="7513"/>
          <w:tab w:val="left" w:pos="7655"/>
        </w:tabs>
        <w:spacing w:line="240" w:lineRule="auto"/>
        <w:ind w:left="357" w:firstLineChars="0" w:hanging="357"/>
        <w:rPr>
          <w:rFonts w:eastAsia="Times New Roman"/>
          <w:color w:val="000000" w:themeColor="text1"/>
          <w:kern w:val="0"/>
          <w:sz w:val="16"/>
          <w:szCs w:val="16"/>
          <w:lang w:val="pt-BR" w:eastAsia="de-DE" w:bidi="en-US"/>
        </w:rPr>
      </w:pPr>
      <w:r w:rsidRPr="0066271F">
        <w:rPr>
          <w:rFonts w:eastAsia="Times New Roman"/>
          <w:color w:val="000000" w:themeColor="text1"/>
          <w:kern w:val="0"/>
          <w:sz w:val="16"/>
          <w:szCs w:val="16"/>
          <w:lang w:val="pt-BR" w:eastAsia="de-DE" w:bidi="en-US"/>
        </w:rPr>
        <w:t>H. Zhu, F. Xiao, L. Sun, R. Wang, and P. Yang, “R-TTWD: Robust Device-free Through-The-Wall Detection of Moving Human with WiFi,” IEEE Journal on Selected Areas in Communications, vol. 35, no. 5, pp. 1090-1103, 2017.</w:t>
      </w:r>
    </w:p>
    <w:p w14:paraId="69ABE0C0" w14:textId="77777777" w:rsidR="003006C3" w:rsidRPr="0066271F" w:rsidRDefault="003006C3" w:rsidP="003006C3">
      <w:pPr>
        <w:pStyle w:val="a6"/>
        <w:numPr>
          <w:ilvl w:val="0"/>
          <w:numId w:val="23"/>
        </w:numPr>
        <w:tabs>
          <w:tab w:val="left" w:pos="7513"/>
          <w:tab w:val="left" w:pos="7655"/>
        </w:tabs>
        <w:spacing w:line="240" w:lineRule="auto"/>
        <w:ind w:left="357" w:firstLineChars="0" w:hanging="357"/>
        <w:rPr>
          <w:rFonts w:eastAsia="Times New Roman"/>
          <w:color w:val="000000" w:themeColor="text1"/>
          <w:kern w:val="0"/>
          <w:sz w:val="16"/>
          <w:szCs w:val="16"/>
          <w:lang w:val="pt-BR" w:eastAsia="de-DE" w:bidi="en-US"/>
        </w:rPr>
      </w:pPr>
    </w:p>
    <w:p w14:paraId="01DA2236" w14:textId="77777777" w:rsidR="003006C3" w:rsidRPr="002C6D52" w:rsidRDefault="003006C3" w:rsidP="003006C3">
      <w:pPr>
        <w:rPr>
          <w:rFonts w:eastAsia="Times New Roman"/>
          <w:color w:val="000000" w:themeColor="text1"/>
          <w:kern w:val="0"/>
          <w:sz w:val="18"/>
          <w:szCs w:val="18"/>
          <w:lang w:val="pt-BR" w:eastAsia="de-DE" w:bidi="en-US"/>
        </w:rPr>
        <w:sectPr w:rsidR="003006C3" w:rsidRPr="002C6D52" w:rsidSect="00DA788B">
          <w:headerReference w:type="even" r:id="rId24"/>
          <w:headerReference w:type="default" r:id="rId25"/>
          <w:type w:val="continuous"/>
          <w:pgSz w:w="11340" w:h="15480" w:code="1"/>
          <w:pgMar w:top="1195" w:right="605" w:bottom="360" w:left="720" w:header="605" w:footer="72" w:gutter="0"/>
          <w:cols w:num="2" w:space="240"/>
        </w:sectPr>
      </w:pPr>
    </w:p>
    <w:p w14:paraId="285F19C8" w14:textId="77777777" w:rsidR="003006C3" w:rsidRPr="00A44EDC" w:rsidRDefault="003006C3" w:rsidP="003006C3">
      <w:pPr>
        <w:autoSpaceDE w:val="0"/>
        <w:autoSpaceDN w:val="0"/>
        <w:adjustRightInd w:val="0"/>
        <w:rPr>
          <w:rFonts w:ascii="Times New Roman" w:eastAsia="AdvTimes" w:hAnsi="Times New Roman"/>
          <w:color w:val="000000" w:themeColor="text1"/>
          <w:kern w:val="0"/>
          <w:sz w:val="18"/>
          <w:szCs w:val="18"/>
          <w:lang w:eastAsia="zh-CN"/>
        </w:rPr>
        <w:sectPr w:rsidR="003006C3" w:rsidRPr="00A44EDC" w:rsidSect="00DA788B">
          <w:headerReference w:type="even" r:id="rId26"/>
          <w:headerReference w:type="default" r:id="rId27"/>
          <w:type w:val="continuous"/>
          <w:pgSz w:w="11340" w:h="15480" w:code="1"/>
          <w:pgMar w:top="1195" w:right="605" w:bottom="360" w:left="720" w:header="605" w:footer="72" w:gutter="0"/>
          <w:cols w:num="2" w:space="240"/>
        </w:sectPr>
      </w:pPr>
    </w:p>
    <w:p w14:paraId="636CCEEB" w14:textId="77777777" w:rsidR="003006C3" w:rsidRPr="00A44EDC" w:rsidRDefault="003006C3" w:rsidP="003006C3">
      <w:pPr>
        <w:adjustRightInd w:val="0"/>
        <w:ind w:leftChars="-1" w:left="-2" w:right="200"/>
        <w:rPr>
          <w:rFonts w:ascii="Times New Roman" w:hAnsi="Times New Roman"/>
          <w:color w:val="000000" w:themeColor="text1"/>
          <w:szCs w:val="19"/>
        </w:rPr>
      </w:pPr>
    </w:p>
    <w:p w14:paraId="604B063B" w14:textId="77777777" w:rsidR="00B10394" w:rsidRDefault="00B10394" w:rsidP="00B10394"/>
    <w:sectPr w:rsidR="00B10394" w:rsidSect="00DA788B">
      <w:headerReference w:type="even" r:id="rId28"/>
      <w:headerReference w:type="default" r:id="rId29"/>
      <w:type w:val="continuous"/>
      <w:pgSz w:w="11340" w:h="15480" w:code="1"/>
      <w:pgMar w:top="1195" w:right="605" w:bottom="360" w:left="720" w:header="605" w:footer="72" w:gutter="0"/>
      <w:cols w:num="2" w:space="42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9133EF" w14:textId="77777777" w:rsidR="009222CD" w:rsidRDefault="009222CD" w:rsidP="00097AC6">
      <w:pPr>
        <w:spacing w:line="240" w:lineRule="auto"/>
      </w:pPr>
      <w:r>
        <w:separator/>
      </w:r>
    </w:p>
  </w:endnote>
  <w:endnote w:type="continuationSeparator" w:id="0">
    <w:p w14:paraId="027A0BD9" w14:textId="77777777" w:rsidR="009222CD" w:rsidRDefault="009222CD" w:rsidP="00097A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00"/>
    <w:family w:val="auto"/>
    <w:pitch w:val="variable"/>
    <w:sig w:usb0="A00002FF" w:usb1="7800205A" w:usb2="14600000" w:usb3="00000000" w:csb0="00000193" w:csb1="00000000"/>
  </w:font>
  <w:font w:name="Helvetica">
    <w:panose1 w:val="020B0604020202020204"/>
    <w:charset w:val="00"/>
    <w:family w:val="swiss"/>
    <w:pitch w:val="variable"/>
    <w:sig w:usb0="E0002EFF" w:usb1="C000785B" w:usb2="00000009" w:usb3="00000000" w:csb0="000001FF" w:csb1="00000000"/>
  </w:font>
  <w:font w:name="ProgramThree">
    <w:altName w:val="Cambria"/>
    <w:charset w:val="00"/>
    <w:family w:val="swiss"/>
    <w:pitch w:val="default"/>
    <w:sig w:usb0="00000000" w:usb1="00000000" w:usb2="00000000" w:usb3="00000000" w:csb0="00000001" w:csb1="00000000"/>
  </w:font>
  <w:font w:name="Helvetica Condensed">
    <w:altName w:val="Arial"/>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Baskerville">
    <w:altName w:val="Baskerville Old Face"/>
    <w:charset w:val="00"/>
    <w:family w:val="roman"/>
    <w:pitch w:val="variable"/>
    <w:sig w:usb0="80000067" w:usb1="02000000" w:usb2="00000000" w:usb3="00000000" w:csb0="0000019F" w:csb1="00000000"/>
  </w:font>
  <w:font w:name="TimesNewRoman">
    <w:altName w:val="Times New Roman"/>
    <w:charset w:val="00"/>
    <w:family w:val="roman"/>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SymbolMT">
    <w:altName w:val="MS Mincho"/>
    <w:charset w:val="80"/>
    <w:family w:val="auto"/>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1-gul-regular">
    <w:altName w:val="方正舒体"/>
    <w:charset w:val="86"/>
    <w:family w:val="auto"/>
    <w:pitch w:val="default"/>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dvTimes">
    <w:altName w:val="宋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75F38" w14:textId="77777777" w:rsidR="00381478" w:rsidRDefault="00381478">
    <w:pPr>
      <w:spacing w:line="20" w:lineRule="exact"/>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5F389" w14:textId="77777777" w:rsidR="00381478" w:rsidRDefault="00381478">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E46EA" w14:textId="77777777" w:rsidR="00381478" w:rsidRDefault="00381478">
    <w:pPr>
      <w:pStyle w:val="ac"/>
      <w:spacing w:line="20" w:lineRule="exact"/>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1E9FC5" w14:textId="77777777" w:rsidR="009222CD" w:rsidRDefault="009222CD" w:rsidP="00097AC6">
      <w:pPr>
        <w:spacing w:line="240" w:lineRule="auto"/>
      </w:pPr>
      <w:r>
        <w:separator/>
      </w:r>
    </w:p>
  </w:footnote>
  <w:footnote w:type="continuationSeparator" w:id="0">
    <w:p w14:paraId="7BD223E8" w14:textId="77777777" w:rsidR="009222CD" w:rsidRDefault="009222CD" w:rsidP="00097A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1B371" w14:textId="77777777" w:rsidR="00381478" w:rsidRDefault="00381478">
    <w:pPr>
      <w:pStyle w:val="aa"/>
      <w:tabs>
        <w:tab w:val="clear" w:pos="10200"/>
        <w:tab w:val="right" w:pos="10320"/>
      </w:tabs>
      <w:spacing w:line="180" w:lineRule="exact"/>
    </w:pPr>
    <w:r>
      <w:rPr>
        <w:noProof/>
      </w:rPr>
      <w:fldChar w:fldCharType="begin"/>
    </w:r>
    <w:r>
      <w:rPr>
        <w:noProof/>
      </w:rPr>
      <w:instrText>PAGE</w:instrText>
    </w:r>
    <w:r>
      <w:rPr>
        <w:noProof/>
      </w:rPr>
      <w:fldChar w:fldCharType="separate"/>
    </w:r>
    <w:r>
      <w:rPr>
        <w:noProof/>
      </w:rPr>
      <w:t>2</w:t>
    </w:r>
    <w:r>
      <w:rPr>
        <w:noProof/>
      </w:rPr>
      <w:fldChar w:fldCharType="end"/>
    </w:r>
    <w:r>
      <w:rPr>
        <w:i/>
        <w:caps w:val="0"/>
        <w:vanish/>
      </w:rPr>
      <w:t>even page</w:t>
    </w:r>
    <w:r>
      <w:tab/>
      <w:t>IEEE TRANSACTIONS ON XXXXXXXXXXXXXXXXXXXX,  vol.  #</w:t>
    </w:r>
    <w:proofErr w:type="gramStart"/>
    <w:r>
      <w:t>,  no.</w:t>
    </w:r>
    <w:proofErr w:type="gramEnd"/>
    <w:r>
      <w:t xml:space="preserve">  #</w:t>
    </w:r>
    <w:proofErr w:type="gramStart"/>
    <w:r>
      <w:t>,  MMMMMMMM</w:t>
    </w:r>
    <w:proofErr w:type="gramEnd"/>
    <w:r>
      <w:t xml:space="preserve">  1996</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FB85A" w14:textId="77777777" w:rsidR="00381478" w:rsidRDefault="00381478">
    <w:pPr>
      <w:pStyle w:val="aa"/>
      <w:tabs>
        <w:tab w:val="clear" w:pos="10200"/>
        <w:tab w:val="right" w:pos="10320"/>
      </w:tabs>
      <w:spacing w:line="180" w:lineRule="exact"/>
    </w:pPr>
    <w:r>
      <w:t>AUTHOR:  TITLE</w:t>
    </w:r>
    <w:r>
      <w:tab/>
    </w:r>
    <w:r>
      <w:rPr>
        <w:i/>
        <w:caps w:val="0"/>
        <w:vanish/>
      </w:rPr>
      <w:t>odd page</w:t>
    </w:r>
    <w:r>
      <w:rPr>
        <w:noProof/>
      </w:rPr>
      <w:fldChar w:fldCharType="begin"/>
    </w:r>
    <w:r>
      <w:rPr>
        <w:noProof/>
      </w:rPr>
      <w:instrText>PAGE</w:instrText>
    </w:r>
    <w:r>
      <w:rPr>
        <w:noProof/>
      </w:rP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5C354" w14:textId="5980D706" w:rsidR="00381478" w:rsidRDefault="00381478">
    <w:pPr>
      <w:pStyle w:val="aa"/>
      <w:tabs>
        <w:tab w:val="clear" w:pos="10200"/>
        <w:tab w:val="right" w:pos="10320"/>
      </w:tabs>
      <w:spacing w:line="180" w:lineRule="exact"/>
    </w:pPr>
    <w:r w:rsidRPr="00560F28">
      <w:t>IEEE</w:t>
    </w:r>
    <w:r>
      <w:tab/>
    </w:r>
    <w:r>
      <w:rPr>
        <w:b/>
        <w:caps w:val="0"/>
        <w:vanish/>
        <w:sz w:val="16"/>
      </w:rPr>
      <w:t>first page</w:t>
    </w:r>
    <w:r>
      <w:rPr>
        <w:noProof/>
      </w:rPr>
      <w:fldChar w:fldCharType="begin"/>
    </w:r>
    <w:r>
      <w:rPr>
        <w:noProof/>
      </w:rPr>
      <w:instrText xml:space="preserve"> PAGE </w:instrText>
    </w:r>
    <w:r>
      <w:rPr>
        <w:noProof/>
      </w:rPr>
      <w:fldChar w:fldCharType="separate"/>
    </w:r>
    <w:r w:rsidR="00695FEC">
      <w:rPr>
        <w:noProof/>
      </w:rPr>
      <w:t>1</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ACAF0" w14:textId="77777777" w:rsidR="00381478" w:rsidRDefault="00381478">
    <w:pPr>
      <w:pStyle w:val="aa"/>
      <w:tabs>
        <w:tab w:val="clear" w:pos="10200"/>
        <w:tab w:val="right" w:pos="10320"/>
      </w:tabs>
      <w:spacing w:line="180" w:lineRule="exact"/>
    </w:pPr>
    <w:r>
      <w:rPr>
        <w:noProof/>
      </w:rPr>
      <w:fldChar w:fldCharType="begin"/>
    </w:r>
    <w:r>
      <w:rPr>
        <w:noProof/>
      </w:rPr>
      <w:instrText>PAGE</w:instrText>
    </w:r>
    <w:r>
      <w:rPr>
        <w:noProof/>
      </w:rPr>
      <w:fldChar w:fldCharType="separate"/>
    </w:r>
    <w:r>
      <w:rPr>
        <w:noProof/>
      </w:rPr>
      <w:t>16</w:t>
    </w:r>
    <w:r>
      <w:rPr>
        <w:noProof/>
      </w:rPr>
      <w:fldChar w:fldCharType="end"/>
    </w:r>
    <w:r>
      <w:rPr>
        <w:i/>
        <w:caps w:val="0"/>
        <w:vanish/>
      </w:rPr>
      <w:t>even page</w:t>
    </w:r>
    <w:r w:rsidRPr="00560F28">
      <w:rPr>
        <w:lang w:eastAsia="zh-CN"/>
      </w:rPr>
      <w:t>IEEE Transactions on Network Science and Engineering</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CA799" w14:textId="32B0F701" w:rsidR="00381478" w:rsidRDefault="00381478">
    <w:pPr>
      <w:pStyle w:val="aa"/>
      <w:tabs>
        <w:tab w:val="clear" w:pos="10200"/>
        <w:tab w:val="right" w:pos="10320"/>
      </w:tabs>
      <w:spacing w:line="180" w:lineRule="exact"/>
    </w:pPr>
    <w:r>
      <w:tab/>
    </w:r>
    <w:r>
      <w:rPr>
        <w:i/>
        <w:caps w:val="0"/>
        <w:vanish/>
      </w:rPr>
      <w:t>page</w:t>
    </w:r>
    <w:r>
      <w:rPr>
        <w:noProof/>
      </w:rPr>
      <w:fldChar w:fldCharType="begin"/>
    </w:r>
    <w:r>
      <w:rPr>
        <w:noProof/>
      </w:rPr>
      <w:instrText>PAGE</w:instrText>
    </w:r>
    <w:r>
      <w:rPr>
        <w:noProof/>
      </w:rPr>
      <w:fldChar w:fldCharType="separate"/>
    </w:r>
    <w:r w:rsidR="00206025">
      <w:rPr>
        <w:noProof/>
      </w:rPr>
      <w:t>3</w:t>
    </w:r>
    <w:r>
      <w:rPr>
        <w:noProof/>
      </w:rPr>
      <w:fldChar w:fldCharType="end"/>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C712C" w14:textId="77777777" w:rsidR="00381478" w:rsidRDefault="00381478">
    <w:pPr>
      <w:pStyle w:val="aa"/>
      <w:tabs>
        <w:tab w:val="clear" w:pos="10200"/>
        <w:tab w:val="right" w:pos="10320"/>
      </w:tabs>
      <w:spacing w:line="180" w:lineRule="exact"/>
    </w:pPr>
    <w:r>
      <w:rPr>
        <w:noProof/>
      </w:rPr>
      <w:fldChar w:fldCharType="begin"/>
    </w:r>
    <w:r>
      <w:rPr>
        <w:noProof/>
      </w:rPr>
      <w:instrText>PAGE</w:instrText>
    </w:r>
    <w:r>
      <w:rPr>
        <w:noProof/>
      </w:rPr>
      <w:fldChar w:fldCharType="separate"/>
    </w:r>
    <w:r>
      <w:rPr>
        <w:noProof/>
      </w:rPr>
      <w:t>18</w:t>
    </w:r>
    <w:r>
      <w:rPr>
        <w:noProof/>
      </w:rPr>
      <w:fldChar w:fldCharType="end"/>
    </w:r>
    <w:r>
      <w:rPr>
        <w:i/>
        <w:caps w:val="0"/>
        <w:vanish/>
      </w:rPr>
      <w:t>even page</w:t>
    </w:r>
    <w:r w:rsidRPr="00DD23DC">
      <w:rPr>
        <w:lang w:eastAsia="zh-CN"/>
      </w:rPr>
      <w:t>IEEE Transactions on Dependable and Secure Computing</w:t>
    </w:r>
    <w:r>
      <w:t>,  T</w:t>
    </w:r>
    <w:r w:rsidRPr="00836637">
      <w:t>DS</w:t>
    </w:r>
    <w:r>
      <w:t>C</w:t>
    </w:r>
    <w:r w:rsidRPr="00836637">
      <w:t>-201</w:t>
    </w:r>
    <w:r>
      <w:t>5</w:t>
    </w:r>
    <w:r w:rsidRPr="00836637">
      <w:t>-</w:t>
    </w:r>
    <w:r>
      <w:t>***</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83010" w14:textId="77777777" w:rsidR="00381478" w:rsidRDefault="00381478">
    <w:pPr>
      <w:pStyle w:val="aa"/>
      <w:tabs>
        <w:tab w:val="clear" w:pos="10200"/>
        <w:tab w:val="right" w:pos="10320"/>
      </w:tabs>
      <w:spacing w:line="180" w:lineRule="exact"/>
    </w:pPr>
    <w:r>
      <w:tab/>
    </w:r>
    <w:r>
      <w:rPr>
        <w:i/>
        <w:caps w:val="0"/>
        <w:vanish/>
      </w:rPr>
      <w:t>odd page</w:t>
    </w:r>
    <w:r>
      <w:rPr>
        <w:noProof/>
      </w:rPr>
      <w:fldChar w:fldCharType="begin"/>
    </w:r>
    <w:r>
      <w:rPr>
        <w:noProof/>
      </w:rPr>
      <w:instrText>PAGE</w:instrText>
    </w:r>
    <w:r>
      <w:rPr>
        <w:noProof/>
      </w:rPr>
      <w:fldChar w:fldCharType="separate"/>
    </w:r>
    <w:r>
      <w:rPr>
        <w:noProof/>
      </w:rPr>
      <w:t>17</w:t>
    </w:r>
    <w:r>
      <w:rPr>
        <w:noProof/>
      </w:rPr>
      <w:fldChar w:fldCharType="end"/>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1355F" w14:textId="77777777" w:rsidR="00381478" w:rsidRDefault="00381478">
    <w:pPr>
      <w:pStyle w:val="aa"/>
      <w:tabs>
        <w:tab w:val="clear" w:pos="10200"/>
        <w:tab w:val="right" w:pos="10320"/>
      </w:tabs>
      <w:spacing w:line="180" w:lineRule="exact"/>
    </w:pPr>
    <w:r>
      <w:rPr>
        <w:noProof/>
      </w:rPr>
      <w:fldChar w:fldCharType="begin"/>
    </w:r>
    <w:r>
      <w:rPr>
        <w:noProof/>
      </w:rPr>
      <w:instrText>PAGE</w:instrText>
    </w:r>
    <w:r>
      <w:rPr>
        <w:noProof/>
      </w:rPr>
      <w:fldChar w:fldCharType="separate"/>
    </w:r>
    <w:r>
      <w:rPr>
        <w:noProof/>
      </w:rPr>
      <w:t>18</w:t>
    </w:r>
    <w:r>
      <w:rPr>
        <w:noProof/>
      </w:rPr>
      <w:fldChar w:fldCharType="end"/>
    </w:r>
    <w:r>
      <w:rPr>
        <w:i/>
        <w:caps w:val="0"/>
        <w:vanish/>
      </w:rPr>
      <w:t>even page</w:t>
    </w:r>
    <w:r>
      <w:tab/>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64FF7" w14:textId="77777777" w:rsidR="00381478" w:rsidRDefault="00381478">
    <w:pPr>
      <w:pStyle w:val="aa"/>
      <w:tabs>
        <w:tab w:val="clear" w:pos="10200"/>
        <w:tab w:val="right" w:pos="10320"/>
      </w:tabs>
      <w:spacing w:line="180" w:lineRule="exact"/>
    </w:pPr>
    <w:r>
      <w:tab/>
    </w:r>
    <w:r>
      <w:rPr>
        <w:i/>
        <w:caps w:val="0"/>
        <w:vanish/>
      </w:rPr>
      <w:t>odd page</w:t>
    </w:r>
    <w:r>
      <w:rPr>
        <w:noProof/>
      </w:rPr>
      <w:fldChar w:fldCharType="begin"/>
    </w:r>
    <w:r>
      <w:rPr>
        <w:noProof/>
      </w:rPr>
      <w:instrText>PAGE</w:instrText>
    </w:r>
    <w:r>
      <w:rPr>
        <w:noProof/>
      </w:rPr>
      <w:fldChar w:fldCharType="separate"/>
    </w:r>
    <w:r>
      <w:rPr>
        <w:noProof/>
      </w:rPr>
      <w:t>6</w:t>
    </w:r>
    <w:r>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E591888"/>
    <w:multiLevelType w:val="hybridMultilevel"/>
    <w:tmpl w:val="61F2D596"/>
    <w:lvl w:ilvl="0" w:tplc="1F34661A">
      <w:start w:val="1"/>
      <w:numFmt w:val="decimal"/>
      <w:lvlText w:val="%1:"/>
      <w:lvlJc w:val="right"/>
      <w:pPr>
        <w:ind w:left="420" w:hanging="420"/>
      </w:pPr>
      <w:rPr>
        <w:rFonts w:hint="eastAsia"/>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6A1884"/>
    <w:multiLevelType w:val="hybridMultilevel"/>
    <w:tmpl w:val="894CB2C2"/>
    <w:lvl w:ilvl="0" w:tplc="01FA5248">
      <w:start w:val="1"/>
      <w:numFmt w:val="decimal"/>
      <w:lvlText w:val="[%1]"/>
      <w:lvlJc w:val="left"/>
      <w:pPr>
        <w:tabs>
          <w:tab w:val="num" w:pos="360"/>
        </w:tabs>
        <w:ind w:left="360" w:hanging="360"/>
      </w:pPr>
      <w:rPr>
        <w:rFonts w:cs="Times New Roman" w:hint="eastAsia"/>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6E0503"/>
    <w:multiLevelType w:val="singleLevel"/>
    <w:tmpl w:val="DBFAAC04"/>
    <w:lvl w:ilvl="0">
      <w:start w:val="1"/>
      <w:numFmt w:val="bullet"/>
      <w:lvlText w:val=""/>
      <w:lvlJc w:val="left"/>
      <w:pPr>
        <w:tabs>
          <w:tab w:val="num" w:pos="576"/>
        </w:tabs>
        <w:ind w:left="504" w:hanging="288"/>
      </w:pPr>
      <w:rPr>
        <w:rFonts w:ascii="Symbol" w:hAnsi="Symbol" w:hint="default"/>
        <w:b w:val="0"/>
        <w:i w:val="0"/>
        <w:sz w:val="18"/>
      </w:rPr>
    </w:lvl>
  </w:abstractNum>
  <w:abstractNum w:abstractNumId="4" w15:restartNumberingAfterBreak="0">
    <w:nsid w:val="152274EC"/>
    <w:multiLevelType w:val="hybridMultilevel"/>
    <w:tmpl w:val="61F2D596"/>
    <w:lvl w:ilvl="0" w:tplc="1F34661A">
      <w:start w:val="1"/>
      <w:numFmt w:val="decimal"/>
      <w:lvlText w:val="%1:"/>
      <w:lvlJc w:val="right"/>
      <w:pPr>
        <w:ind w:left="420" w:hanging="420"/>
      </w:pPr>
      <w:rPr>
        <w:rFonts w:hint="eastAsia"/>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EE3A9E"/>
    <w:multiLevelType w:val="hybridMultilevel"/>
    <w:tmpl w:val="578E77C0"/>
    <w:lvl w:ilvl="0" w:tplc="49B652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1AA2C47"/>
    <w:multiLevelType w:val="hybridMultilevel"/>
    <w:tmpl w:val="BE509192"/>
    <w:lvl w:ilvl="0" w:tplc="5080A97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5EC18C6"/>
    <w:multiLevelType w:val="hybridMultilevel"/>
    <w:tmpl w:val="324868A4"/>
    <w:lvl w:ilvl="0" w:tplc="361086BA">
      <w:start w:val="1"/>
      <w:numFmt w:val="decimal"/>
      <w:lvlText w:val="(%1)"/>
      <w:lvlJc w:val="left"/>
      <w:pPr>
        <w:ind w:left="420" w:hanging="420"/>
      </w:pPr>
      <w:rPr>
        <w:rFonts w:hint="default"/>
      </w:rPr>
    </w:lvl>
    <w:lvl w:ilvl="1" w:tplc="11F43D8C">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8213C7"/>
    <w:multiLevelType w:val="multilevel"/>
    <w:tmpl w:val="268213C7"/>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290A2045"/>
    <w:multiLevelType w:val="hybridMultilevel"/>
    <w:tmpl w:val="61F2D596"/>
    <w:lvl w:ilvl="0" w:tplc="1F34661A">
      <w:start w:val="1"/>
      <w:numFmt w:val="decimal"/>
      <w:lvlText w:val="%1:"/>
      <w:lvlJc w:val="right"/>
      <w:pPr>
        <w:ind w:left="420" w:hanging="420"/>
      </w:pPr>
      <w:rPr>
        <w:rFonts w:hint="eastAsia"/>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00106B"/>
    <w:multiLevelType w:val="multilevel"/>
    <w:tmpl w:val="3400106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EB3B03"/>
    <w:multiLevelType w:val="hybridMultilevel"/>
    <w:tmpl w:val="DAD6C048"/>
    <w:lvl w:ilvl="0" w:tplc="C1DCA7EE">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4" w15:restartNumberingAfterBreak="0">
    <w:nsid w:val="3D274F64"/>
    <w:multiLevelType w:val="hybridMultilevel"/>
    <w:tmpl w:val="6E449E24"/>
    <w:lvl w:ilvl="0" w:tplc="BA8AE93E">
      <w:start w:val="1"/>
      <w:numFmt w:val="decimal"/>
      <w:lvlText w:val="(%1)"/>
      <w:lvlJc w:val="left"/>
      <w:pPr>
        <w:ind w:left="550" w:hanging="360"/>
      </w:pPr>
      <w:rPr>
        <w:rFonts w:hint="default"/>
      </w:rPr>
    </w:lvl>
    <w:lvl w:ilvl="1" w:tplc="04090019" w:tentative="1">
      <w:start w:val="1"/>
      <w:numFmt w:val="lowerLetter"/>
      <w:lvlText w:val="%2)"/>
      <w:lvlJc w:val="left"/>
      <w:pPr>
        <w:ind w:left="1030" w:hanging="420"/>
      </w:pPr>
    </w:lvl>
    <w:lvl w:ilvl="2" w:tplc="0409001B" w:tentative="1">
      <w:start w:val="1"/>
      <w:numFmt w:val="lowerRoman"/>
      <w:lvlText w:val="%3."/>
      <w:lvlJc w:val="right"/>
      <w:pPr>
        <w:ind w:left="1450" w:hanging="420"/>
      </w:pPr>
    </w:lvl>
    <w:lvl w:ilvl="3" w:tplc="0409000F" w:tentative="1">
      <w:start w:val="1"/>
      <w:numFmt w:val="decimal"/>
      <w:lvlText w:val="%4."/>
      <w:lvlJc w:val="left"/>
      <w:pPr>
        <w:ind w:left="1870" w:hanging="420"/>
      </w:pPr>
    </w:lvl>
    <w:lvl w:ilvl="4" w:tplc="04090019" w:tentative="1">
      <w:start w:val="1"/>
      <w:numFmt w:val="lowerLetter"/>
      <w:lvlText w:val="%5)"/>
      <w:lvlJc w:val="left"/>
      <w:pPr>
        <w:ind w:left="2290" w:hanging="420"/>
      </w:pPr>
    </w:lvl>
    <w:lvl w:ilvl="5" w:tplc="0409001B" w:tentative="1">
      <w:start w:val="1"/>
      <w:numFmt w:val="lowerRoman"/>
      <w:lvlText w:val="%6."/>
      <w:lvlJc w:val="right"/>
      <w:pPr>
        <w:ind w:left="2710" w:hanging="420"/>
      </w:pPr>
    </w:lvl>
    <w:lvl w:ilvl="6" w:tplc="0409000F" w:tentative="1">
      <w:start w:val="1"/>
      <w:numFmt w:val="decimal"/>
      <w:lvlText w:val="%7."/>
      <w:lvlJc w:val="left"/>
      <w:pPr>
        <w:ind w:left="3130" w:hanging="420"/>
      </w:pPr>
    </w:lvl>
    <w:lvl w:ilvl="7" w:tplc="04090019" w:tentative="1">
      <w:start w:val="1"/>
      <w:numFmt w:val="lowerLetter"/>
      <w:lvlText w:val="%8)"/>
      <w:lvlJc w:val="left"/>
      <w:pPr>
        <w:ind w:left="3550" w:hanging="420"/>
      </w:pPr>
    </w:lvl>
    <w:lvl w:ilvl="8" w:tplc="0409001B" w:tentative="1">
      <w:start w:val="1"/>
      <w:numFmt w:val="lowerRoman"/>
      <w:lvlText w:val="%9."/>
      <w:lvlJc w:val="right"/>
      <w:pPr>
        <w:ind w:left="3970" w:hanging="420"/>
      </w:pPr>
    </w:lvl>
  </w:abstractNum>
  <w:abstractNum w:abstractNumId="15" w15:restartNumberingAfterBreak="0">
    <w:nsid w:val="3D9A002A"/>
    <w:multiLevelType w:val="hybridMultilevel"/>
    <w:tmpl w:val="09F4115C"/>
    <w:lvl w:ilvl="0" w:tplc="AF168114">
      <w:start w:val="1"/>
      <w:numFmt w:val="decimal"/>
      <w:lvlText w:val="[%1]"/>
      <w:lvlJc w:val="left"/>
      <w:pPr>
        <w:tabs>
          <w:tab w:val="num" w:pos="360"/>
        </w:tabs>
        <w:ind w:left="360" w:hanging="360"/>
      </w:pPr>
      <w:rPr>
        <w:rFonts w:cs="Times New Roman" w:hint="eastAsia"/>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933EB8"/>
    <w:multiLevelType w:val="hybridMultilevel"/>
    <w:tmpl w:val="1C0A1B34"/>
    <w:lvl w:ilvl="0" w:tplc="9BBACA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3A839B6"/>
    <w:multiLevelType w:val="hybridMultilevel"/>
    <w:tmpl w:val="3C1C4A62"/>
    <w:lvl w:ilvl="0" w:tplc="420E8C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DC6B1A"/>
    <w:multiLevelType w:val="hybridMultilevel"/>
    <w:tmpl w:val="2F60CF8E"/>
    <w:lvl w:ilvl="0" w:tplc="F152684E">
      <w:start w:val="1"/>
      <w:numFmt w:val="decimal"/>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9" w15:restartNumberingAfterBreak="0">
    <w:nsid w:val="56AA6E6E"/>
    <w:multiLevelType w:val="hybridMultilevel"/>
    <w:tmpl w:val="A9A8133C"/>
    <w:lvl w:ilvl="0" w:tplc="50BE05E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0" w15:restartNumberingAfterBreak="0">
    <w:nsid w:val="5AB80511"/>
    <w:multiLevelType w:val="multilevel"/>
    <w:tmpl w:val="4F96AB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CA90E9B"/>
    <w:multiLevelType w:val="multilevel"/>
    <w:tmpl w:val="5CA90E9B"/>
    <w:lvl w:ilvl="0">
      <w:start w:val="1"/>
      <w:numFmt w:val="decimal"/>
      <w:lvlText w:val="(%1)"/>
      <w:lvlJc w:val="left"/>
      <w:pPr>
        <w:ind w:left="780" w:hanging="4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2"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6DB45C5B"/>
    <w:multiLevelType w:val="hybridMultilevel"/>
    <w:tmpl w:val="A586A2FA"/>
    <w:lvl w:ilvl="0" w:tplc="9DD68BE8">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DC3293B"/>
    <w:multiLevelType w:val="singleLevel"/>
    <w:tmpl w:val="59CC650E"/>
    <w:lvl w:ilvl="0">
      <w:start w:val="26"/>
      <w:numFmt w:val="decimal"/>
      <w:lvlText w:val="[%1]"/>
      <w:lvlJc w:val="left"/>
      <w:pPr>
        <w:tabs>
          <w:tab w:val="num" w:pos="360"/>
        </w:tabs>
        <w:ind w:left="360" w:hanging="360"/>
      </w:pPr>
      <w:rPr>
        <w:rFonts w:cs="Times New Roman" w:hint="eastAsia"/>
        <w:sz w:val="16"/>
        <w:szCs w:val="16"/>
      </w:rPr>
    </w:lvl>
  </w:abstractNum>
  <w:abstractNum w:abstractNumId="26" w15:restartNumberingAfterBreak="0">
    <w:nsid w:val="7C133383"/>
    <w:multiLevelType w:val="hybridMultilevel"/>
    <w:tmpl w:val="E64A55EA"/>
    <w:lvl w:ilvl="0" w:tplc="C5C49050">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27" w15:restartNumberingAfterBreak="0">
    <w:nsid w:val="7E2F22C8"/>
    <w:multiLevelType w:val="multilevel"/>
    <w:tmpl w:val="7E2F22C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6"/>
  </w:num>
  <w:num w:numId="2">
    <w:abstractNumId w:val="0"/>
    <w:lvlOverride w:ilvl="0">
      <w:lvl w:ilvl="0">
        <w:start w:val="1"/>
        <w:numFmt w:val="bullet"/>
        <w:lvlText w:val=""/>
        <w:legacy w:legacy="1" w:legacySpace="0" w:legacyIndent="160"/>
        <w:lvlJc w:val="left"/>
        <w:pPr>
          <w:ind w:left="160" w:hanging="160"/>
        </w:pPr>
        <w:rPr>
          <w:rFonts w:ascii="Symbol" w:hAnsi="Symbol" w:hint="default"/>
        </w:rPr>
      </w:lvl>
    </w:lvlOverride>
  </w:num>
  <w:num w:numId="3">
    <w:abstractNumId w:val="3"/>
  </w:num>
  <w:num w:numId="4">
    <w:abstractNumId w:val="18"/>
  </w:num>
  <w:num w:numId="5">
    <w:abstractNumId w:val="12"/>
  </w:num>
  <w:num w:numId="6">
    <w:abstractNumId w:val="22"/>
  </w:num>
  <w:num w:numId="7">
    <w:abstractNumId w:val="9"/>
  </w:num>
  <w:num w:numId="8">
    <w:abstractNumId w:val="23"/>
  </w:num>
  <w:num w:numId="9">
    <w:abstractNumId w:val="10"/>
  </w:num>
  <w:num w:numId="10">
    <w:abstractNumId w:val="1"/>
  </w:num>
  <w:num w:numId="11">
    <w:abstractNumId w:val="4"/>
  </w:num>
  <w:num w:numId="12">
    <w:abstractNumId w:val="14"/>
  </w:num>
  <w:num w:numId="13">
    <w:abstractNumId w:val="17"/>
  </w:num>
  <w:num w:numId="14">
    <w:abstractNumId w:val="26"/>
  </w:num>
  <w:num w:numId="15">
    <w:abstractNumId w:val="7"/>
  </w:num>
  <w:num w:numId="16">
    <w:abstractNumId w:val="6"/>
  </w:num>
  <w:num w:numId="17">
    <w:abstractNumId w:val="19"/>
  </w:num>
  <w:num w:numId="18">
    <w:abstractNumId w:val="5"/>
  </w:num>
  <w:num w:numId="19">
    <w:abstractNumId w:val="13"/>
  </w:num>
  <w:num w:numId="20">
    <w:abstractNumId w:val="25"/>
  </w:num>
  <w:num w:numId="21">
    <w:abstractNumId w:val="24"/>
  </w:num>
  <w:num w:numId="22">
    <w:abstractNumId w:val="15"/>
  </w:num>
  <w:num w:numId="23">
    <w:abstractNumId w:val="2"/>
  </w:num>
  <w:num w:numId="24">
    <w:abstractNumId w:val="8"/>
  </w:num>
  <w:num w:numId="25">
    <w:abstractNumId w:val="27"/>
  </w:num>
  <w:num w:numId="26">
    <w:abstractNumId w:val="21"/>
  </w:num>
  <w:num w:numId="27">
    <w:abstractNumId w:val="11"/>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394"/>
    <w:rsid w:val="00014561"/>
    <w:rsid w:val="000241ED"/>
    <w:rsid w:val="0003112C"/>
    <w:rsid w:val="00044E19"/>
    <w:rsid w:val="000515D3"/>
    <w:rsid w:val="00054AB2"/>
    <w:rsid w:val="0006326C"/>
    <w:rsid w:val="00064FD2"/>
    <w:rsid w:val="000807C4"/>
    <w:rsid w:val="000814CB"/>
    <w:rsid w:val="0009253C"/>
    <w:rsid w:val="00097AC6"/>
    <w:rsid w:val="000A6948"/>
    <w:rsid w:val="000B3BD1"/>
    <w:rsid w:val="000B7599"/>
    <w:rsid w:val="000C02F1"/>
    <w:rsid w:val="000D2878"/>
    <w:rsid w:val="00101435"/>
    <w:rsid w:val="00101A3B"/>
    <w:rsid w:val="00102009"/>
    <w:rsid w:val="00107080"/>
    <w:rsid w:val="00110686"/>
    <w:rsid w:val="0012053C"/>
    <w:rsid w:val="0012237F"/>
    <w:rsid w:val="00122C92"/>
    <w:rsid w:val="00133929"/>
    <w:rsid w:val="00134130"/>
    <w:rsid w:val="00136D23"/>
    <w:rsid w:val="00140FF1"/>
    <w:rsid w:val="0014367C"/>
    <w:rsid w:val="00151988"/>
    <w:rsid w:val="0015512A"/>
    <w:rsid w:val="00177068"/>
    <w:rsid w:val="001A2CC7"/>
    <w:rsid w:val="001A3672"/>
    <w:rsid w:val="001A5777"/>
    <w:rsid w:val="001B51D6"/>
    <w:rsid w:val="001C444E"/>
    <w:rsid w:val="001C6D41"/>
    <w:rsid w:val="001C7267"/>
    <w:rsid w:val="001D756A"/>
    <w:rsid w:val="001F234B"/>
    <w:rsid w:val="001F652C"/>
    <w:rsid w:val="0020500F"/>
    <w:rsid w:val="00206025"/>
    <w:rsid w:val="00210CBD"/>
    <w:rsid w:val="00211CB2"/>
    <w:rsid w:val="00214D31"/>
    <w:rsid w:val="00242860"/>
    <w:rsid w:val="0024314E"/>
    <w:rsid w:val="002507DD"/>
    <w:rsid w:val="00250E29"/>
    <w:rsid w:val="002545BA"/>
    <w:rsid w:val="00265146"/>
    <w:rsid w:val="002660FA"/>
    <w:rsid w:val="002700FD"/>
    <w:rsid w:val="00282BCA"/>
    <w:rsid w:val="0029043D"/>
    <w:rsid w:val="002923BE"/>
    <w:rsid w:val="002A4122"/>
    <w:rsid w:val="002A4C99"/>
    <w:rsid w:val="002A51CC"/>
    <w:rsid w:val="002C2674"/>
    <w:rsid w:val="002C50AD"/>
    <w:rsid w:val="002C7146"/>
    <w:rsid w:val="002D7F24"/>
    <w:rsid w:val="002E4D91"/>
    <w:rsid w:val="003006C3"/>
    <w:rsid w:val="003077EF"/>
    <w:rsid w:val="003227C2"/>
    <w:rsid w:val="00322AA5"/>
    <w:rsid w:val="00326E52"/>
    <w:rsid w:val="0033236B"/>
    <w:rsid w:val="003378C0"/>
    <w:rsid w:val="00344CF8"/>
    <w:rsid w:val="00355961"/>
    <w:rsid w:val="00373454"/>
    <w:rsid w:val="003802AD"/>
    <w:rsid w:val="00381171"/>
    <w:rsid w:val="00381478"/>
    <w:rsid w:val="00385774"/>
    <w:rsid w:val="00391B9B"/>
    <w:rsid w:val="003953E4"/>
    <w:rsid w:val="0039587A"/>
    <w:rsid w:val="00395892"/>
    <w:rsid w:val="003A02F8"/>
    <w:rsid w:val="003A2E04"/>
    <w:rsid w:val="003A3356"/>
    <w:rsid w:val="003B1F9D"/>
    <w:rsid w:val="003C0D8B"/>
    <w:rsid w:val="003C12C6"/>
    <w:rsid w:val="003C6EB3"/>
    <w:rsid w:val="003C7BF9"/>
    <w:rsid w:val="003D2469"/>
    <w:rsid w:val="003D25EB"/>
    <w:rsid w:val="003D7C1A"/>
    <w:rsid w:val="003E01AB"/>
    <w:rsid w:val="004002B3"/>
    <w:rsid w:val="00400856"/>
    <w:rsid w:val="004044AC"/>
    <w:rsid w:val="00405C61"/>
    <w:rsid w:val="00435E92"/>
    <w:rsid w:val="00440BCB"/>
    <w:rsid w:val="00467C77"/>
    <w:rsid w:val="00477890"/>
    <w:rsid w:val="00482EDA"/>
    <w:rsid w:val="00491E8A"/>
    <w:rsid w:val="00496008"/>
    <w:rsid w:val="004965F1"/>
    <w:rsid w:val="004B6669"/>
    <w:rsid w:val="004F15CD"/>
    <w:rsid w:val="004F2024"/>
    <w:rsid w:val="004F49B3"/>
    <w:rsid w:val="004F59A7"/>
    <w:rsid w:val="005001D4"/>
    <w:rsid w:val="00500C1E"/>
    <w:rsid w:val="00520A2A"/>
    <w:rsid w:val="00526256"/>
    <w:rsid w:val="00534B71"/>
    <w:rsid w:val="005506FA"/>
    <w:rsid w:val="00553191"/>
    <w:rsid w:val="0056005D"/>
    <w:rsid w:val="00581F5B"/>
    <w:rsid w:val="005821F4"/>
    <w:rsid w:val="00582E4D"/>
    <w:rsid w:val="0058333F"/>
    <w:rsid w:val="005971CC"/>
    <w:rsid w:val="005B4FF0"/>
    <w:rsid w:val="005B608B"/>
    <w:rsid w:val="005D6F41"/>
    <w:rsid w:val="005E7EEA"/>
    <w:rsid w:val="005F28CD"/>
    <w:rsid w:val="006045F6"/>
    <w:rsid w:val="00611ACF"/>
    <w:rsid w:val="00612E29"/>
    <w:rsid w:val="00633C3F"/>
    <w:rsid w:val="00641486"/>
    <w:rsid w:val="00646284"/>
    <w:rsid w:val="00655D6E"/>
    <w:rsid w:val="006612AD"/>
    <w:rsid w:val="006637B8"/>
    <w:rsid w:val="00667BA1"/>
    <w:rsid w:val="00677650"/>
    <w:rsid w:val="006778C5"/>
    <w:rsid w:val="0068066C"/>
    <w:rsid w:val="00683417"/>
    <w:rsid w:val="00684043"/>
    <w:rsid w:val="006944D0"/>
    <w:rsid w:val="00695FEC"/>
    <w:rsid w:val="006B59EC"/>
    <w:rsid w:val="006B7819"/>
    <w:rsid w:val="006C5A4D"/>
    <w:rsid w:val="006C5D09"/>
    <w:rsid w:val="006E21EB"/>
    <w:rsid w:val="00704442"/>
    <w:rsid w:val="00705812"/>
    <w:rsid w:val="00714944"/>
    <w:rsid w:val="00717562"/>
    <w:rsid w:val="0072143C"/>
    <w:rsid w:val="007368B2"/>
    <w:rsid w:val="00736D7A"/>
    <w:rsid w:val="007471D8"/>
    <w:rsid w:val="007517C5"/>
    <w:rsid w:val="00756509"/>
    <w:rsid w:val="0076081C"/>
    <w:rsid w:val="0076205E"/>
    <w:rsid w:val="00762283"/>
    <w:rsid w:val="007630E6"/>
    <w:rsid w:val="00765929"/>
    <w:rsid w:val="00770A29"/>
    <w:rsid w:val="007876DB"/>
    <w:rsid w:val="00795952"/>
    <w:rsid w:val="007A5884"/>
    <w:rsid w:val="007B0DC1"/>
    <w:rsid w:val="007C4A1D"/>
    <w:rsid w:val="007D7322"/>
    <w:rsid w:val="007D74A6"/>
    <w:rsid w:val="007E021A"/>
    <w:rsid w:val="00800EF0"/>
    <w:rsid w:val="0081021D"/>
    <w:rsid w:val="00814851"/>
    <w:rsid w:val="00815ED1"/>
    <w:rsid w:val="00820AAC"/>
    <w:rsid w:val="00831D51"/>
    <w:rsid w:val="00837300"/>
    <w:rsid w:val="00844B5A"/>
    <w:rsid w:val="00854997"/>
    <w:rsid w:val="00866788"/>
    <w:rsid w:val="008814AC"/>
    <w:rsid w:val="00884388"/>
    <w:rsid w:val="00886BF1"/>
    <w:rsid w:val="00891E89"/>
    <w:rsid w:val="008A0561"/>
    <w:rsid w:val="008A658A"/>
    <w:rsid w:val="008A74B1"/>
    <w:rsid w:val="008A7700"/>
    <w:rsid w:val="008B3CE6"/>
    <w:rsid w:val="008C6C8A"/>
    <w:rsid w:val="008D7C7D"/>
    <w:rsid w:val="008E2F45"/>
    <w:rsid w:val="008E5116"/>
    <w:rsid w:val="008E78F7"/>
    <w:rsid w:val="008F53C4"/>
    <w:rsid w:val="00903543"/>
    <w:rsid w:val="009042D6"/>
    <w:rsid w:val="009222CD"/>
    <w:rsid w:val="009471B1"/>
    <w:rsid w:val="00952F08"/>
    <w:rsid w:val="00962458"/>
    <w:rsid w:val="00973A49"/>
    <w:rsid w:val="00992DE9"/>
    <w:rsid w:val="00996A0F"/>
    <w:rsid w:val="009B3B9B"/>
    <w:rsid w:val="009C01C4"/>
    <w:rsid w:val="009C7275"/>
    <w:rsid w:val="009E07FB"/>
    <w:rsid w:val="009E0B01"/>
    <w:rsid w:val="009E0B88"/>
    <w:rsid w:val="009F0C1B"/>
    <w:rsid w:val="00A01839"/>
    <w:rsid w:val="00A3258A"/>
    <w:rsid w:val="00A34EEB"/>
    <w:rsid w:val="00A357A5"/>
    <w:rsid w:val="00A3664F"/>
    <w:rsid w:val="00A547D1"/>
    <w:rsid w:val="00A61F13"/>
    <w:rsid w:val="00A77F46"/>
    <w:rsid w:val="00A8756A"/>
    <w:rsid w:val="00AA192F"/>
    <w:rsid w:val="00AA3373"/>
    <w:rsid w:val="00AB094C"/>
    <w:rsid w:val="00AD7A5C"/>
    <w:rsid w:val="00B10394"/>
    <w:rsid w:val="00B13D43"/>
    <w:rsid w:val="00B154B4"/>
    <w:rsid w:val="00B1733D"/>
    <w:rsid w:val="00B178E0"/>
    <w:rsid w:val="00B44AFD"/>
    <w:rsid w:val="00B462CF"/>
    <w:rsid w:val="00B51BBE"/>
    <w:rsid w:val="00B54238"/>
    <w:rsid w:val="00B558B8"/>
    <w:rsid w:val="00B626BD"/>
    <w:rsid w:val="00B649C7"/>
    <w:rsid w:val="00B74A39"/>
    <w:rsid w:val="00B840E6"/>
    <w:rsid w:val="00BA2A6E"/>
    <w:rsid w:val="00BA3CF0"/>
    <w:rsid w:val="00BA54D5"/>
    <w:rsid w:val="00BB234E"/>
    <w:rsid w:val="00BB2C3D"/>
    <w:rsid w:val="00BB5F9C"/>
    <w:rsid w:val="00BB7E7D"/>
    <w:rsid w:val="00BC464C"/>
    <w:rsid w:val="00BD0527"/>
    <w:rsid w:val="00BE0D56"/>
    <w:rsid w:val="00BE51F9"/>
    <w:rsid w:val="00BF3EBF"/>
    <w:rsid w:val="00BF63C2"/>
    <w:rsid w:val="00C20B3D"/>
    <w:rsid w:val="00C256EB"/>
    <w:rsid w:val="00C305F8"/>
    <w:rsid w:val="00C3079C"/>
    <w:rsid w:val="00C3590D"/>
    <w:rsid w:val="00C40D21"/>
    <w:rsid w:val="00C512B0"/>
    <w:rsid w:val="00C67708"/>
    <w:rsid w:val="00C715D6"/>
    <w:rsid w:val="00C76CAE"/>
    <w:rsid w:val="00C920EA"/>
    <w:rsid w:val="00CA265D"/>
    <w:rsid w:val="00CA6484"/>
    <w:rsid w:val="00CB3DA8"/>
    <w:rsid w:val="00CB4EE6"/>
    <w:rsid w:val="00CB6757"/>
    <w:rsid w:val="00CD0ADF"/>
    <w:rsid w:val="00CD40BC"/>
    <w:rsid w:val="00CE0B03"/>
    <w:rsid w:val="00CF08CE"/>
    <w:rsid w:val="00CF13A8"/>
    <w:rsid w:val="00CF5995"/>
    <w:rsid w:val="00D148E1"/>
    <w:rsid w:val="00D316EA"/>
    <w:rsid w:val="00D3294C"/>
    <w:rsid w:val="00D355CB"/>
    <w:rsid w:val="00D40407"/>
    <w:rsid w:val="00D46D4A"/>
    <w:rsid w:val="00D46F64"/>
    <w:rsid w:val="00D500A6"/>
    <w:rsid w:val="00D612F4"/>
    <w:rsid w:val="00D70731"/>
    <w:rsid w:val="00D73800"/>
    <w:rsid w:val="00D744B8"/>
    <w:rsid w:val="00D867A1"/>
    <w:rsid w:val="00D92450"/>
    <w:rsid w:val="00D9295B"/>
    <w:rsid w:val="00D929E7"/>
    <w:rsid w:val="00D96805"/>
    <w:rsid w:val="00DA77AD"/>
    <w:rsid w:val="00DA788B"/>
    <w:rsid w:val="00DD795F"/>
    <w:rsid w:val="00DF303B"/>
    <w:rsid w:val="00E03D22"/>
    <w:rsid w:val="00E07F10"/>
    <w:rsid w:val="00E256A5"/>
    <w:rsid w:val="00E26580"/>
    <w:rsid w:val="00E450E6"/>
    <w:rsid w:val="00E4524B"/>
    <w:rsid w:val="00E4550C"/>
    <w:rsid w:val="00E517E3"/>
    <w:rsid w:val="00E55740"/>
    <w:rsid w:val="00E75D8F"/>
    <w:rsid w:val="00E85E10"/>
    <w:rsid w:val="00E91469"/>
    <w:rsid w:val="00E92B39"/>
    <w:rsid w:val="00EA32FE"/>
    <w:rsid w:val="00EB11C5"/>
    <w:rsid w:val="00EB5629"/>
    <w:rsid w:val="00EB679C"/>
    <w:rsid w:val="00EC220B"/>
    <w:rsid w:val="00EC287F"/>
    <w:rsid w:val="00ED7E2A"/>
    <w:rsid w:val="00ED7F6C"/>
    <w:rsid w:val="00EE032E"/>
    <w:rsid w:val="00EE3DF2"/>
    <w:rsid w:val="00EE4017"/>
    <w:rsid w:val="00EE5170"/>
    <w:rsid w:val="00EE61AE"/>
    <w:rsid w:val="00F02AFB"/>
    <w:rsid w:val="00F20CF7"/>
    <w:rsid w:val="00F22DB7"/>
    <w:rsid w:val="00F3011F"/>
    <w:rsid w:val="00F370C9"/>
    <w:rsid w:val="00FA0CA7"/>
    <w:rsid w:val="00FB2839"/>
    <w:rsid w:val="00FB3D7B"/>
    <w:rsid w:val="00FE4674"/>
    <w:rsid w:val="00FE588B"/>
    <w:rsid w:val="00FF0650"/>
    <w:rsid w:val="00FF556B"/>
    <w:rsid w:val="00FF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776F7"/>
  <w15:docId w15:val="{76AC325D-1641-4FCD-AF76-DA039905F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06C3"/>
    <w:pPr>
      <w:widowControl w:val="0"/>
      <w:spacing w:line="230" w:lineRule="exact"/>
      <w:jc w:val="both"/>
    </w:pPr>
    <w:rPr>
      <w:rFonts w:ascii="Palatino" w:eastAsia="宋体" w:hAnsi="Palatino" w:cs="Times New Roman"/>
      <w:kern w:val="16"/>
      <w:sz w:val="19"/>
      <w:szCs w:val="20"/>
      <w:lang w:eastAsia="en-US"/>
    </w:rPr>
  </w:style>
  <w:style w:type="paragraph" w:styleId="1">
    <w:name w:val="heading 1"/>
    <w:basedOn w:val="PARAGRAPH"/>
    <w:next w:val="PARAGRAPHnoindent"/>
    <w:link w:val="10"/>
    <w:qFormat/>
    <w:rsid w:val="003006C3"/>
    <w:pPr>
      <w:keepNext/>
      <w:suppressAutoHyphens/>
      <w:spacing w:before="320" w:after="80" w:line="260" w:lineRule="exact"/>
      <w:ind w:left="320" w:hanging="320"/>
      <w:jc w:val="left"/>
      <w:outlineLvl w:val="0"/>
    </w:pPr>
    <w:rPr>
      <w:rFonts w:ascii="Helvetica" w:hAnsi="Helvetica"/>
      <w:b/>
      <w:smallCaps/>
      <w:sz w:val="23"/>
    </w:rPr>
  </w:style>
  <w:style w:type="paragraph" w:styleId="2">
    <w:name w:val="heading 2"/>
    <w:basedOn w:val="1"/>
    <w:next w:val="PARAGRAPHnoindent"/>
    <w:link w:val="20"/>
    <w:qFormat/>
    <w:rsid w:val="003006C3"/>
    <w:pPr>
      <w:spacing w:before="160" w:after="40" w:line="220" w:lineRule="exact"/>
      <w:ind w:left="360" w:hanging="360"/>
      <w:outlineLvl w:val="1"/>
    </w:pPr>
    <w:rPr>
      <w:smallCaps w:val="0"/>
      <w:sz w:val="20"/>
    </w:rPr>
  </w:style>
  <w:style w:type="paragraph" w:styleId="3">
    <w:name w:val="heading 3"/>
    <w:basedOn w:val="2"/>
    <w:next w:val="PARAGRAPHnoindent"/>
    <w:link w:val="30"/>
    <w:qFormat/>
    <w:rsid w:val="003006C3"/>
    <w:pPr>
      <w:ind w:left="520" w:hanging="520"/>
      <w:outlineLvl w:val="2"/>
    </w:pPr>
    <w:rPr>
      <w:b w:val="0"/>
      <w:i/>
    </w:rPr>
  </w:style>
  <w:style w:type="paragraph" w:styleId="4">
    <w:name w:val="heading 4"/>
    <w:basedOn w:val="a"/>
    <w:next w:val="PARAGRAPHnoindent"/>
    <w:link w:val="40"/>
    <w:qFormat/>
    <w:rsid w:val="003006C3"/>
    <w:pPr>
      <w:spacing w:line="240" w:lineRule="exact"/>
      <w:ind w:left="360" w:firstLine="216"/>
      <w:outlineLvl w:val="3"/>
    </w:pPr>
    <w:rPr>
      <w:rFonts w:ascii="Times New Roman" w:hAnsi="Times New Roman"/>
      <w:sz w:val="24"/>
      <w:u w:val="single"/>
    </w:rPr>
  </w:style>
  <w:style w:type="paragraph" w:styleId="5">
    <w:name w:val="heading 5"/>
    <w:basedOn w:val="a"/>
    <w:next w:val="a"/>
    <w:link w:val="50"/>
    <w:qFormat/>
    <w:rsid w:val="003006C3"/>
    <w:pPr>
      <w:widowControl/>
      <w:autoSpaceDE w:val="0"/>
      <w:autoSpaceDN w:val="0"/>
      <w:spacing w:before="240" w:after="60" w:line="240" w:lineRule="auto"/>
      <w:ind w:left="1872" w:hanging="720"/>
      <w:jc w:val="left"/>
      <w:outlineLvl w:val="4"/>
    </w:pPr>
    <w:rPr>
      <w:rFonts w:ascii="Times New Roman" w:hAnsi="Times New Roman"/>
      <w:kern w:val="0"/>
      <w:sz w:val="18"/>
      <w:szCs w:val="18"/>
    </w:rPr>
  </w:style>
  <w:style w:type="paragraph" w:styleId="6">
    <w:name w:val="heading 6"/>
    <w:basedOn w:val="a"/>
    <w:next w:val="a"/>
    <w:link w:val="60"/>
    <w:qFormat/>
    <w:rsid w:val="003006C3"/>
    <w:pPr>
      <w:widowControl/>
      <w:autoSpaceDE w:val="0"/>
      <w:autoSpaceDN w:val="0"/>
      <w:spacing w:before="240" w:after="60" w:line="240" w:lineRule="auto"/>
      <w:ind w:left="2592" w:hanging="720"/>
      <w:jc w:val="left"/>
      <w:outlineLvl w:val="5"/>
    </w:pPr>
    <w:rPr>
      <w:rFonts w:ascii="Times New Roman" w:hAnsi="Times New Roman"/>
      <w:i/>
      <w:iCs/>
      <w:kern w:val="0"/>
      <w:sz w:val="16"/>
      <w:szCs w:val="16"/>
    </w:rPr>
  </w:style>
  <w:style w:type="paragraph" w:styleId="7">
    <w:name w:val="heading 7"/>
    <w:basedOn w:val="a"/>
    <w:next w:val="a"/>
    <w:link w:val="70"/>
    <w:qFormat/>
    <w:rsid w:val="003006C3"/>
    <w:pPr>
      <w:widowControl/>
      <w:autoSpaceDE w:val="0"/>
      <w:autoSpaceDN w:val="0"/>
      <w:spacing w:before="240" w:after="60" w:line="240" w:lineRule="auto"/>
      <w:ind w:left="3312" w:hanging="720"/>
      <w:jc w:val="left"/>
      <w:outlineLvl w:val="6"/>
    </w:pPr>
    <w:rPr>
      <w:rFonts w:ascii="Times New Roman" w:hAnsi="Times New Roman"/>
      <w:kern w:val="0"/>
      <w:sz w:val="16"/>
      <w:szCs w:val="16"/>
    </w:rPr>
  </w:style>
  <w:style w:type="paragraph" w:styleId="8">
    <w:name w:val="heading 8"/>
    <w:basedOn w:val="a"/>
    <w:next w:val="a"/>
    <w:link w:val="80"/>
    <w:qFormat/>
    <w:rsid w:val="003006C3"/>
    <w:pPr>
      <w:widowControl/>
      <w:autoSpaceDE w:val="0"/>
      <w:autoSpaceDN w:val="0"/>
      <w:spacing w:before="240" w:after="60" w:line="240" w:lineRule="auto"/>
      <w:ind w:left="4032" w:hanging="720"/>
      <w:jc w:val="left"/>
      <w:outlineLvl w:val="7"/>
    </w:pPr>
    <w:rPr>
      <w:rFonts w:ascii="Times New Roman" w:hAnsi="Times New Roman"/>
      <w:i/>
      <w:iCs/>
      <w:kern w:val="0"/>
      <w:sz w:val="16"/>
      <w:szCs w:val="16"/>
    </w:rPr>
  </w:style>
  <w:style w:type="paragraph" w:styleId="9">
    <w:name w:val="heading 9"/>
    <w:basedOn w:val="a"/>
    <w:next w:val="a"/>
    <w:link w:val="90"/>
    <w:qFormat/>
    <w:rsid w:val="003006C3"/>
    <w:pPr>
      <w:widowControl/>
      <w:autoSpaceDE w:val="0"/>
      <w:autoSpaceDN w:val="0"/>
      <w:spacing w:before="240" w:after="60" w:line="240" w:lineRule="auto"/>
      <w:ind w:left="4752" w:hanging="720"/>
      <w:jc w:val="left"/>
      <w:outlineLvl w:val="8"/>
    </w:pPr>
    <w:rPr>
      <w:rFonts w:ascii="Times New Roman" w:hAnsi="Times New Roman"/>
      <w:kern w:val="0"/>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10394"/>
    <w:rPr>
      <w:color w:val="808080"/>
    </w:rPr>
  </w:style>
  <w:style w:type="paragraph" w:styleId="a4">
    <w:name w:val="Balloon Text"/>
    <w:basedOn w:val="a"/>
    <w:link w:val="a5"/>
    <w:unhideWhenUsed/>
    <w:rsid w:val="00B10394"/>
    <w:rPr>
      <w:sz w:val="18"/>
      <w:szCs w:val="18"/>
    </w:rPr>
  </w:style>
  <w:style w:type="character" w:customStyle="1" w:styleId="a5">
    <w:name w:val="批注框文本 字符"/>
    <w:basedOn w:val="a0"/>
    <w:link w:val="a4"/>
    <w:rsid w:val="00B10394"/>
    <w:rPr>
      <w:sz w:val="18"/>
      <w:szCs w:val="18"/>
    </w:rPr>
  </w:style>
  <w:style w:type="paragraph" w:styleId="a6">
    <w:name w:val="List Paragraph"/>
    <w:basedOn w:val="a"/>
    <w:uiPriority w:val="34"/>
    <w:qFormat/>
    <w:rsid w:val="00B10394"/>
    <w:pPr>
      <w:ind w:firstLineChars="200" w:firstLine="420"/>
    </w:pPr>
  </w:style>
  <w:style w:type="character" w:customStyle="1" w:styleId="10">
    <w:name w:val="标题 1 字符"/>
    <w:basedOn w:val="a0"/>
    <w:link w:val="1"/>
    <w:rsid w:val="003006C3"/>
    <w:rPr>
      <w:rFonts w:ascii="Helvetica" w:eastAsia="宋体" w:hAnsi="Helvetica" w:cs="Times New Roman"/>
      <w:b/>
      <w:smallCaps/>
      <w:kern w:val="16"/>
      <w:sz w:val="23"/>
      <w:szCs w:val="20"/>
      <w:lang w:eastAsia="en-US"/>
    </w:rPr>
  </w:style>
  <w:style w:type="character" w:customStyle="1" w:styleId="20">
    <w:name w:val="标题 2 字符"/>
    <w:basedOn w:val="a0"/>
    <w:link w:val="2"/>
    <w:rsid w:val="003006C3"/>
    <w:rPr>
      <w:rFonts w:ascii="Helvetica" w:eastAsia="宋体" w:hAnsi="Helvetica" w:cs="Times New Roman"/>
      <w:b/>
      <w:kern w:val="16"/>
      <w:sz w:val="20"/>
      <w:szCs w:val="20"/>
      <w:lang w:eastAsia="en-US"/>
    </w:rPr>
  </w:style>
  <w:style w:type="character" w:customStyle="1" w:styleId="30">
    <w:name w:val="标题 3 字符"/>
    <w:basedOn w:val="a0"/>
    <w:link w:val="3"/>
    <w:rsid w:val="003006C3"/>
    <w:rPr>
      <w:rFonts w:ascii="Helvetica" w:eastAsia="宋体" w:hAnsi="Helvetica" w:cs="Times New Roman"/>
      <w:i/>
      <w:kern w:val="16"/>
      <w:sz w:val="20"/>
      <w:szCs w:val="20"/>
      <w:lang w:eastAsia="en-US"/>
    </w:rPr>
  </w:style>
  <w:style w:type="character" w:customStyle="1" w:styleId="40">
    <w:name w:val="标题 4 字符"/>
    <w:basedOn w:val="a0"/>
    <w:link w:val="4"/>
    <w:rsid w:val="003006C3"/>
    <w:rPr>
      <w:rFonts w:ascii="Times New Roman" w:eastAsia="宋体" w:hAnsi="Times New Roman" w:cs="Times New Roman"/>
      <w:kern w:val="16"/>
      <w:sz w:val="24"/>
      <w:szCs w:val="20"/>
      <w:u w:val="single"/>
      <w:lang w:eastAsia="en-US"/>
    </w:rPr>
  </w:style>
  <w:style w:type="character" w:customStyle="1" w:styleId="50">
    <w:name w:val="标题 5 字符"/>
    <w:basedOn w:val="a0"/>
    <w:link w:val="5"/>
    <w:rsid w:val="003006C3"/>
    <w:rPr>
      <w:rFonts w:ascii="Times New Roman" w:eastAsia="宋体" w:hAnsi="Times New Roman" w:cs="Times New Roman"/>
      <w:kern w:val="0"/>
      <w:sz w:val="18"/>
      <w:szCs w:val="18"/>
      <w:lang w:eastAsia="en-US"/>
    </w:rPr>
  </w:style>
  <w:style w:type="character" w:customStyle="1" w:styleId="60">
    <w:name w:val="标题 6 字符"/>
    <w:basedOn w:val="a0"/>
    <w:link w:val="6"/>
    <w:rsid w:val="003006C3"/>
    <w:rPr>
      <w:rFonts w:ascii="Times New Roman" w:eastAsia="宋体" w:hAnsi="Times New Roman" w:cs="Times New Roman"/>
      <w:i/>
      <w:iCs/>
      <w:kern w:val="0"/>
      <w:sz w:val="16"/>
      <w:szCs w:val="16"/>
      <w:lang w:eastAsia="en-US"/>
    </w:rPr>
  </w:style>
  <w:style w:type="character" w:customStyle="1" w:styleId="70">
    <w:name w:val="标题 7 字符"/>
    <w:basedOn w:val="a0"/>
    <w:link w:val="7"/>
    <w:rsid w:val="003006C3"/>
    <w:rPr>
      <w:rFonts w:ascii="Times New Roman" w:eastAsia="宋体" w:hAnsi="Times New Roman" w:cs="Times New Roman"/>
      <w:kern w:val="0"/>
      <w:sz w:val="16"/>
      <w:szCs w:val="16"/>
      <w:lang w:eastAsia="en-US"/>
    </w:rPr>
  </w:style>
  <w:style w:type="character" w:customStyle="1" w:styleId="80">
    <w:name w:val="标题 8 字符"/>
    <w:basedOn w:val="a0"/>
    <w:link w:val="8"/>
    <w:rsid w:val="003006C3"/>
    <w:rPr>
      <w:rFonts w:ascii="Times New Roman" w:eastAsia="宋体" w:hAnsi="Times New Roman" w:cs="Times New Roman"/>
      <w:i/>
      <w:iCs/>
      <w:kern w:val="0"/>
      <w:sz w:val="16"/>
      <w:szCs w:val="16"/>
      <w:lang w:eastAsia="en-US"/>
    </w:rPr>
  </w:style>
  <w:style w:type="character" w:customStyle="1" w:styleId="90">
    <w:name w:val="标题 9 字符"/>
    <w:basedOn w:val="a0"/>
    <w:link w:val="9"/>
    <w:rsid w:val="003006C3"/>
    <w:rPr>
      <w:rFonts w:ascii="Times New Roman" w:eastAsia="宋体" w:hAnsi="Times New Roman" w:cs="Times New Roman"/>
      <w:kern w:val="0"/>
      <w:sz w:val="16"/>
      <w:szCs w:val="16"/>
      <w:lang w:eastAsia="en-US"/>
    </w:rPr>
  </w:style>
  <w:style w:type="paragraph" w:customStyle="1" w:styleId="PARAGRAPH">
    <w:name w:val="PARAGRAPH"/>
    <w:basedOn w:val="a"/>
    <w:qFormat/>
    <w:rsid w:val="003006C3"/>
    <w:pPr>
      <w:ind w:firstLine="240"/>
    </w:pPr>
  </w:style>
  <w:style w:type="paragraph" w:customStyle="1" w:styleId="PARAGRAPHnoindent">
    <w:name w:val="PARAGRAPH (no indent)"/>
    <w:basedOn w:val="PARAGRAPH"/>
    <w:next w:val="PARAGRAPH"/>
    <w:qFormat/>
    <w:rsid w:val="003006C3"/>
    <w:pPr>
      <w:ind w:firstLine="0"/>
    </w:pPr>
  </w:style>
  <w:style w:type="character" w:customStyle="1" w:styleId="ProgramCode">
    <w:name w:val="Program Code"/>
    <w:rsid w:val="003006C3"/>
    <w:rPr>
      <w:rFonts w:ascii="ProgramThree" w:hAnsi="ProgramThree"/>
      <w:color w:val="008080"/>
      <w:sz w:val="18"/>
    </w:rPr>
  </w:style>
  <w:style w:type="character" w:customStyle="1" w:styleId="Tablereferenceto">
    <w:name w:val="Table (reference to)"/>
    <w:rsid w:val="003006C3"/>
    <w:rPr>
      <w:color w:val="00FF00"/>
    </w:rPr>
  </w:style>
  <w:style w:type="character" w:styleId="a7">
    <w:name w:val="footnote reference"/>
    <w:semiHidden/>
    <w:rsid w:val="003006C3"/>
    <w:rPr>
      <w:position w:val="0"/>
      <w:vertAlign w:val="superscript"/>
    </w:rPr>
  </w:style>
  <w:style w:type="paragraph" w:styleId="a8">
    <w:name w:val="footnote text"/>
    <w:basedOn w:val="PARAGRAPHnoindent"/>
    <w:link w:val="a9"/>
    <w:semiHidden/>
    <w:rsid w:val="003006C3"/>
    <w:pPr>
      <w:framePr w:w="5040" w:vSpace="200" w:wrap="notBeside" w:hAnchor="text" w:xAlign="center" w:yAlign="bottom"/>
      <w:spacing w:line="170" w:lineRule="exact"/>
      <w:ind w:firstLine="144"/>
    </w:pPr>
    <w:rPr>
      <w:sz w:val="15"/>
    </w:rPr>
  </w:style>
  <w:style w:type="character" w:customStyle="1" w:styleId="a9">
    <w:name w:val="脚注文本 字符"/>
    <w:basedOn w:val="a0"/>
    <w:link w:val="a8"/>
    <w:semiHidden/>
    <w:rsid w:val="003006C3"/>
    <w:rPr>
      <w:rFonts w:ascii="Palatino" w:eastAsia="宋体" w:hAnsi="Palatino" w:cs="Times New Roman"/>
      <w:kern w:val="16"/>
      <w:sz w:val="15"/>
      <w:szCs w:val="20"/>
      <w:lang w:eastAsia="en-US"/>
    </w:rPr>
  </w:style>
  <w:style w:type="paragraph" w:customStyle="1" w:styleId="ARTICLETITLE">
    <w:name w:val="ARTICLE TITLE"/>
    <w:basedOn w:val="PARAGRAPHnoindent"/>
    <w:rsid w:val="003006C3"/>
    <w:pPr>
      <w:suppressAutoHyphens/>
      <w:spacing w:after="160" w:line="560" w:lineRule="exact"/>
      <w:jc w:val="center"/>
    </w:pPr>
    <w:rPr>
      <w:rFonts w:ascii="Helvetica" w:hAnsi="Helvetica"/>
      <w:spacing w:val="6"/>
      <w:sz w:val="48"/>
    </w:rPr>
  </w:style>
  <w:style w:type="paragraph" w:customStyle="1" w:styleId="AUTHOR">
    <w:name w:val="AUTHOR"/>
    <w:basedOn w:val="ARTICLETITLE"/>
    <w:next w:val="a"/>
    <w:rsid w:val="003006C3"/>
    <w:pPr>
      <w:spacing w:after="480" w:line="280" w:lineRule="exact"/>
    </w:pPr>
    <w:rPr>
      <w:spacing w:val="5"/>
      <w:sz w:val="22"/>
    </w:rPr>
  </w:style>
  <w:style w:type="paragraph" w:customStyle="1" w:styleId="TABLEFOOTNOTE">
    <w:name w:val="TABLE FOOTNOTE"/>
    <w:basedOn w:val="a"/>
    <w:rsid w:val="003006C3"/>
    <w:pPr>
      <w:jc w:val="left"/>
    </w:pPr>
    <w:rPr>
      <w:i/>
      <w:sz w:val="16"/>
    </w:rPr>
  </w:style>
  <w:style w:type="paragraph" w:styleId="aa">
    <w:name w:val="header"/>
    <w:basedOn w:val="a"/>
    <w:link w:val="ab"/>
    <w:uiPriority w:val="99"/>
    <w:rsid w:val="003006C3"/>
    <w:pPr>
      <w:tabs>
        <w:tab w:val="right" w:pos="10200"/>
      </w:tabs>
      <w:spacing w:line="220" w:lineRule="exact"/>
    </w:pPr>
    <w:rPr>
      <w:rFonts w:ascii="Helvetica" w:hAnsi="Helvetica"/>
      <w:caps/>
      <w:sz w:val="14"/>
    </w:rPr>
  </w:style>
  <w:style w:type="character" w:customStyle="1" w:styleId="ab">
    <w:name w:val="页眉 字符"/>
    <w:basedOn w:val="a0"/>
    <w:link w:val="aa"/>
    <w:uiPriority w:val="99"/>
    <w:rsid w:val="003006C3"/>
    <w:rPr>
      <w:rFonts w:ascii="Helvetica" w:eastAsia="宋体" w:hAnsi="Helvetica" w:cs="Times New Roman"/>
      <w:caps/>
      <w:kern w:val="16"/>
      <w:sz w:val="14"/>
      <w:szCs w:val="20"/>
      <w:lang w:eastAsia="en-US"/>
    </w:rPr>
  </w:style>
  <w:style w:type="paragraph" w:customStyle="1" w:styleId="ABSTRACT">
    <w:name w:val="ABSTRACT"/>
    <w:basedOn w:val="PARAGRAPH"/>
    <w:rsid w:val="003006C3"/>
    <w:pPr>
      <w:suppressAutoHyphens/>
      <w:spacing w:after="240" w:line="210" w:lineRule="exact"/>
      <w:ind w:left="480" w:right="480" w:firstLine="0"/>
      <w:jc w:val="left"/>
    </w:pPr>
    <w:rPr>
      <w:rFonts w:ascii="Helvetica" w:hAnsi="Helvetica"/>
      <w:sz w:val="16"/>
    </w:rPr>
  </w:style>
  <w:style w:type="paragraph" w:customStyle="1" w:styleId="TABLEROW">
    <w:name w:val="TABLE ROW"/>
    <w:basedOn w:val="a"/>
    <w:rsid w:val="003006C3"/>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3006C3"/>
    <w:pPr>
      <w:spacing w:before="40" w:after="40"/>
    </w:pPr>
    <w:rPr>
      <w:sz w:val="18"/>
    </w:rPr>
  </w:style>
  <w:style w:type="paragraph" w:customStyle="1" w:styleId="TABLETITLE">
    <w:name w:val="TABLE TITLE"/>
    <w:basedOn w:val="a"/>
    <w:next w:val="TABLECOLUMNHEADER"/>
    <w:rsid w:val="003006C3"/>
    <w:pPr>
      <w:keepNext/>
      <w:spacing w:before="160" w:after="80" w:line="200" w:lineRule="exact"/>
      <w:jc w:val="center"/>
    </w:pPr>
    <w:rPr>
      <w:rFonts w:ascii="Helvetica" w:hAnsi="Helvetica"/>
      <w:smallCaps/>
    </w:rPr>
  </w:style>
  <w:style w:type="paragraph" w:customStyle="1" w:styleId="FIGURECAPTION0">
    <w:name w:val="FIGURE CAPTION"/>
    <w:basedOn w:val="PARAGRAPHnoindent"/>
    <w:rsid w:val="003006C3"/>
    <w:pPr>
      <w:spacing w:after="320" w:line="180" w:lineRule="exact"/>
    </w:pPr>
    <w:rPr>
      <w:rFonts w:ascii="Helvetica" w:hAnsi="Helvetica"/>
      <w:sz w:val="16"/>
    </w:rPr>
  </w:style>
  <w:style w:type="paragraph" w:customStyle="1" w:styleId="QUOTATIONBLOCKSTYLE">
    <w:name w:val="QUOTATION BLOCK STYLE"/>
    <w:basedOn w:val="PARAGRAPHnoindent"/>
    <w:rsid w:val="003006C3"/>
    <w:pPr>
      <w:spacing w:before="80" w:after="80"/>
      <w:ind w:left="240" w:right="240"/>
    </w:pPr>
    <w:rPr>
      <w:sz w:val="16"/>
    </w:rPr>
  </w:style>
  <w:style w:type="paragraph" w:customStyle="1" w:styleId="LISTTYPE2aNumber">
    <w:name w:val="LIST TYPE 2a (Number)"/>
    <w:basedOn w:val="LISTTYPE2Number"/>
    <w:next w:val="LISTTYPE2Number"/>
    <w:rsid w:val="003006C3"/>
    <w:pPr>
      <w:spacing w:before="80"/>
    </w:pPr>
  </w:style>
  <w:style w:type="paragraph" w:customStyle="1" w:styleId="LISTTYPE2Number">
    <w:name w:val="LIST TYPE 2 (Number)"/>
    <w:basedOn w:val="LISTTYPE1Bullet"/>
    <w:rsid w:val="003006C3"/>
  </w:style>
  <w:style w:type="paragraph" w:customStyle="1" w:styleId="LISTTYPE1Bullet">
    <w:name w:val="LIST TYPE 1 (Bullet)"/>
    <w:basedOn w:val="PARAGRAPH"/>
    <w:rsid w:val="003006C3"/>
    <w:pPr>
      <w:ind w:left="480" w:hanging="240"/>
    </w:pPr>
  </w:style>
  <w:style w:type="paragraph" w:customStyle="1" w:styleId="BIBREFTEXT">
    <w:name w:val="BIB. REF. TEXT"/>
    <w:basedOn w:val="PARAGRAPHnoindent"/>
    <w:rsid w:val="003006C3"/>
    <w:pPr>
      <w:widowControl/>
      <w:tabs>
        <w:tab w:val="left" w:pos="432"/>
      </w:tabs>
      <w:spacing w:line="180" w:lineRule="exact"/>
      <w:ind w:left="360" w:hanging="360"/>
    </w:pPr>
    <w:rPr>
      <w:sz w:val="16"/>
    </w:rPr>
  </w:style>
  <w:style w:type="paragraph" w:customStyle="1" w:styleId="CCCLINE">
    <w:name w:val="CCC LINE"/>
    <w:basedOn w:val="PARAGRAPHnoindent"/>
    <w:rsid w:val="003006C3"/>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3006C3"/>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3006C3"/>
    <w:pPr>
      <w:spacing w:before="80"/>
    </w:pPr>
  </w:style>
  <w:style w:type="paragraph" w:customStyle="1" w:styleId="LISTTYPE2zNumber">
    <w:name w:val="LIST TYPE 2z (Number)"/>
    <w:basedOn w:val="LISTTYPE2Number"/>
    <w:next w:val="PARAGRAPH"/>
    <w:rsid w:val="003006C3"/>
    <w:pPr>
      <w:spacing w:after="80"/>
    </w:pPr>
  </w:style>
  <w:style w:type="paragraph" w:customStyle="1" w:styleId="VITA">
    <w:name w:val="VITA"/>
    <w:basedOn w:val="PARAGRAPHnoindent"/>
    <w:rsid w:val="003006C3"/>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3006C3"/>
    <w:pPr>
      <w:spacing w:after="80"/>
    </w:pPr>
  </w:style>
  <w:style w:type="paragraph" w:customStyle="1" w:styleId="FIGUREBODY">
    <w:name w:val="FIGURE BODY"/>
    <w:basedOn w:val="PROGRAMSEGMENT"/>
    <w:rsid w:val="003006C3"/>
    <w:pPr>
      <w:spacing w:line="180" w:lineRule="exact"/>
    </w:pPr>
    <w:rPr>
      <w:rFonts w:ascii="Palatino" w:hAnsi="Palatino"/>
      <w:sz w:val="16"/>
    </w:rPr>
  </w:style>
  <w:style w:type="paragraph" w:customStyle="1" w:styleId="FORMULA">
    <w:name w:val="FORMULA"/>
    <w:basedOn w:val="a"/>
    <w:rsid w:val="003006C3"/>
    <w:pPr>
      <w:spacing w:before="80" w:after="80" w:line="240" w:lineRule="atLeast"/>
      <w:jc w:val="center"/>
    </w:pPr>
  </w:style>
  <w:style w:type="character" w:customStyle="1" w:styleId="Url">
    <w:name w:val="Url"/>
    <w:rsid w:val="003006C3"/>
    <w:rPr>
      <w:rFonts w:ascii="Helvetica Condensed" w:hAnsi="Helvetica Condensed"/>
      <w:color w:val="008000"/>
      <w:sz w:val="18"/>
    </w:rPr>
  </w:style>
  <w:style w:type="paragraph" w:styleId="ac">
    <w:name w:val="footer"/>
    <w:basedOn w:val="a"/>
    <w:link w:val="ad"/>
    <w:uiPriority w:val="99"/>
    <w:rsid w:val="003006C3"/>
    <w:pPr>
      <w:tabs>
        <w:tab w:val="center" w:pos="4320"/>
        <w:tab w:val="right" w:pos="8640"/>
      </w:tabs>
    </w:pPr>
  </w:style>
  <w:style w:type="character" w:customStyle="1" w:styleId="ad">
    <w:name w:val="页脚 字符"/>
    <w:basedOn w:val="a0"/>
    <w:link w:val="ac"/>
    <w:uiPriority w:val="99"/>
    <w:rsid w:val="003006C3"/>
    <w:rPr>
      <w:rFonts w:ascii="Palatino" w:eastAsia="宋体" w:hAnsi="Palatino" w:cs="Times New Roman"/>
      <w:kern w:val="16"/>
      <w:sz w:val="19"/>
      <w:szCs w:val="20"/>
      <w:lang w:eastAsia="en-US"/>
    </w:rPr>
  </w:style>
  <w:style w:type="paragraph" w:customStyle="1" w:styleId="ACKHEAD">
    <w:name w:val="ACK. HEAD"/>
    <w:basedOn w:val="1"/>
    <w:next w:val="ACKNOWLEDGMENTS"/>
    <w:rsid w:val="003006C3"/>
    <w:pPr>
      <w:outlineLvl w:val="9"/>
    </w:pPr>
  </w:style>
  <w:style w:type="paragraph" w:customStyle="1" w:styleId="ACKNOWLEDGMENTS">
    <w:name w:val="ACKNOWLEDGMENTS"/>
    <w:basedOn w:val="PARAGRAPHnoindent"/>
    <w:rsid w:val="003006C3"/>
  </w:style>
  <w:style w:type="character" w:styleId="ae">
    <w:name w:val="page number"/>
    <w:basedOn w:val="a0"/>
    <w:rsid w:val="003006C3"/>
  </w:style>
  <w:style w:type="paragraph" w:customStyle="1" w:styleId="ART">
    <w:name w:val="ART"/>
    <w:basedOn w:val="a"/>
    <w:next w:val="a"/>
    <w:rsid w:val="003006C3"/>
    <w:pPr>
      <w:keepNext/>
      <w:spacing w:before="240" w:after="160" w:line="220" w:lineRule="atLeast"/>
      <w:jc w:val="center"/>
    </w:pPr>
  </w:style>
  <w:style w:type="paragraph" w:customStyle="1" w:styleId="AUTHORAFFILIATION">
    <w:name w:val="AUTHOR AFFILIATION"/>
    <w:basedOn w:val="PARAGRAPHnoindent"/>
    <w:rsid w:val="003006C3"/>
    <w:pPr>
      <w:framePr w:w="5040" w:vSpace="200" w:wrap="auto" w:hAnchor="text" w:yAlign="bottom"/>
      <w:spacing w:line="180" w:lineRule="exact"/>
    </w:pPr>
    <w:rPr>
      <w:i/>
      <w:sz w:val="16"/>
    </w:rPr>
  </w:style>
  <w:style w:type="paragraph" w:customStyle="1" w:styleId="BIBHEAD">
    <w:name w:val="BIB. HEAD"/>
    <w:basedOn w:val="1"/>
    <w:next w:val="BIBREFTEXT"/>
    <w:rsid w:val="003006C3"/>
    <w:pPr>
      <w:outlineLvl w:val="9"/>
    </w:pPr>
  </w:style>
  <w:style w:type="character" w:customStyle="1" w:styleId="BibRef">
    <w:name w:val="Bib. Ref."/>
    <w:rsid w:val="003006C3"/>
    <w:rPr>
      <w:color w:val="800080"/>
    </w:rPr>
  </w:style>
  <w:style w:type="paragraph" w:customStyle="1" w:styleId="CONCLUSION">
    <w:name w:val="CONCLUSION"/>
    <w:basedOn w:val="PARAGRAPHnoindent"/>
    <w:next w:val="PARAGRAPH"/>
    <w:rsid w:val="003006C3"/>
  </w:style>
  <w:style w:type="character" w:customStyle="1" w:styleId="Figurereferenceto">
    <w:name w:val="Figure (reference to)"/>
    <w:rsid w:val="003006C3"/>
    <w:rPr>
      <w:color w:val="FF0000"/>
    </w:rPr>
  </w:style>
  <w:style w:type="paragraph" w:customStyle="1" w:styleId="FOOTNOTE0">
    <w:name w:val="FOOTNOTE"/>
    <w:basedOn w:val="a8"/>
    <w:rsid w:val="003006C3"/>
    <w:pPr>
      <w:framePr w:wrap="notBeside"/>
    </w:pPr>
  </w:style>
  <w:style w:type="character" w:customStyle="1" w:styleId="Footnotereferenceto">
    <w:name w:val="Footnote (reference to)"/>
    <w:rsid w:val="003006C3"/>
    <w:rPr>
      <w:color w:val="008000"/>
      <w:position w:val="-2"/>
      <w:sz w:val="25"/>
      <w:vertAlign w:val="superscript"/>
    </w:rPr>
  </w:style>
  <w:style w:type="paragraph" w:customStyle="1" w:styleId="INTRODUCTION">
    <w:name w:val="INTRODUCTION"/>
    <w:basedOn w:val="PARAGRAPHnoindent"/>
    <w:next w:val="PARAGRAPH"/>
    <w:rsid w:val="003006C3"/>
  </w:style>
  <w:style w:type="paragraph" w:customStyle="1" w:styleId="KEYWORD">
    <w:name w:val="KEY WORD"/>
    <w:basedOn w:val="ABSTRACT"/>
    <w:next w:val="a"/>
    <w:rsid w:val="003006C3"/>
    <w:pPr>
      <w:spacing w:after="0"/>
    </w:pPr>
  </w:style>
  <w:style w:type="character" w:customStyle="1" w:styleId="MemberType">
    <w:name w:val="MemberType"/>
    <w:rsid w:val="003006C3"/>
    <w:rPr>
      <w:rFonts w:ascii="Times New Roman" w:hAnsi="Times New Roman" w:cs="Times New Roman"/>
      <w:i/>
      <w:iCs/>
      <w:sz w:val="22"/>
      <w:szCs w:val="22"/>
    </w:rPr>
  </w:style>
  <w:style w:type="paragraph" w:customStyle="1" w:styleId="FigureCaption1">
    <w:name w:val="Figure Caption"/>
    <w:basedOn w:val="a"/>
    <w:rsid w:val="003006C3"/>
    <w:pPr>
      <w:widowControl/>
      <w:autoSpaceDE w:val="0"/>
      <w:autoSpaceDN w:val="0"/>
      <w:spacing w:line="240" w:lineRule="auto"/>
    </w:pPr>
    <w:rPr>
      <w:rFonts w:ascii="Times New Roman" w:hAnsi="Times New Roman"/>
      <w:kern w:val="0"/>
      <w:sz w:val="16"/>
      <w:szCs w:val="16"/>
    </w:rPr>
  </w:style>
  <w:style w:type="paragraph" w:customStyle="1" w:styleId="Text">
    <w:name w:val="Text"/>
    <w:basedOn w:val="a"/>
    <w:qFormat/>
    <w:rsid w:val="003006C3"/>
    <w:pPr>
      <w:autoSpaceDE w:val="0"/>
      <w:autoSpaceDN w:val="0"/>
      <w:spacing w:line="252" w:lineRule="auto"/>
      <w:ind w:firstLine="202"/>
    </w:pPr>
    <w:rPr>
      <w:rFonts w:ascii="Times New Roman" w:hAnsi="Times New Roman"/>
      <w:kern w:val="0"/>
      <w:sz w:val="20"/>
    </w:rPr>
  </w:style>
  <w:style w:type="paragraph" w:customStyle="1" w:styleId="Equation">
    <w:name w:val="Equation"/>
    <w:basedOn w:val="a"/>
    <w:next w:val="a"/>
    <w:rsid w:val="003006C3"/>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1"/>
    <w:rsid w:val="003006C3"/>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a"/>
    <w:link w:val="ReferencesChar"/>
    <w:uiPriority w:val="99"/>
    <w:qFormat/>
    <w:rsid w:val="003006C3"/>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a"/>
    <w:rsid w:val="003006C3"/>
    <w:pPr>
      <w:widowControl/>
      <w:autoSpaceDE w:val="0"/>
      <w:autoSpaceDN w:val="0"/>
      <w:spacing w:line="240" w:lineRule="auto"/>
      <w:jc w:val="center"/>
    </w:pPr>
    <w:rPr>
      <w:rFonts w:ascii="Times New Roman" w:hAnsi="Times New Roman"/>
      <w:smallCaps/>
      <w:kern w:val="0"/>
      <w:sz w:val="16"/>
      <w:szCs w:val="16"/>
    </w:rPr>
  </w:style>
  <w:style w:type="character" w:styleId="af">
    <w:name w:val="Hyperlink"/>
    <w:rsid w:val="003006C3"/>
    <w:rPr>
      <w:rFonts w:ascii="Arial" w:hAnsi="Arial" w:cs="Arial" w:hint="default"/>
      <w:color w:val="003399"/>
      <w:u w:val="single"/>
    </w:rPr>
  </w:style>
  <w:style w:type="paragraph" w:styleId="af0">
    <w:name w:val="Normal (Web)"/>
    <w:basedOn w:val="a"/>
    <w:rsid w:val="003006C3"/>
    <w:pPr>
      <w:widowControl/>
      <w:spacing w:before="100" w:beforeAutospacing="1" w:after="100" w:afterAutospacing="1" w:line="240" w:lineRule="auto"/>
      <w:jc w:val="left"/>
    </w:pPr>
    <w:rPr>
      <w:rFonts w:ascii="Arial" w:eastAsia="Arial Unicode MS" w:hAnsi="Arial" w:cs="Arial"/>
      <w:kern w:val="0"/>
      <w:sz w:val="24"/>
      <w:szCs w:val="24"/>
    </w:rPr>
  </w:style>
  <w:style w:type="character" w:customStyle="1" w:styleId="11">
    <w:name w:val="已访问的超链接1"/>
    <w:rsid w:val="003006C3"/>
    <w:rPr>
      <w:color w:val="800080"/>
      <w:u w:val="single"/>
    </w:rPr>
  </w:style>
  <w:style w:type="character" w:styleId="af1">
    <w:name w:val="Strong"/>
    <w:qFormat/>
    <w:rsid w:val="003006C3"/>
    <w:rPr>
      <w:b/>
      <w:bCs/>
    </w:rPr>
  </w:style>
  <w:style w:type="paragraph" w:styleId="af2">
    <w:name w:val="Document Map"/>
    <w:basedOn w:val="a"/>
    <w:link w:val="af3"/>
    <w:semiHidden/>
    <w:rsid w:val="003006C3"/>
    <w:pPr>
      <w:shd w:val="clear" w:color="auto" w:fill="000080"/>
    </w:pPr>
  </w:style>
  <w:style w:type="character" w:customStyle="1" w:styleId="af3">
    <w:name w:val="文档结构图 字符"/>
    <w:basedOn w:val="a0"/>
    <w:link w:val="af2"/>
    <w:semiHidden/>
    <w:rsid w:val="003006C3"/>
    <w:rPr>
      <w:rFonts w:ascii="Palatino" w:eastAsia="宋体" w:hAnsi="Palatino" w:cs="Times New Roman"/>
      <w:kern w:val="16"/>
      <w:sz w:val="19"/>
      <w:szCs w:val="20"/>
      <w:shd w:val="clear" w:color="auto" w:fill="000080"/>
      <w:lang w:eastAsia="en-US"/>
    </w:rPr>
  </w:style>
  <w:style w:type="paragraph" w:customStyle="1" w:styleId="Abstract0">
    <w:name w:val="Abstract"/>
    <w:basedOn w:val="a"/>
    <w:next w:val="a"/>
    <w:rsid w:val="003006C3"/>
    <w:pPr>
      <w:widowControl/>
      <w:autoSpaceDE w:val="0"/>
      <w:autoSpaceDN w:val="0"/>
      <w:spacing w:before="20" w:line="240" w:lineRule="auto"/>
      <w:ind w:firstLine="202"/>
    </w:pPr>
    <w:rPr>
      <w:rFonts w:ascii="Times New Roman" w:hAnsi="Times New Roman"/>
      <w:b/>
      <w:bCs/>
      <w:kern w:val="0"/>
      <w:sz w:val="18"/>
      <w:szCs w:val="18"/>
    </w:rPr>
  </w:style>
  <w:style w:type="paragraph" w:customStyle="1" w:styleId="Authors">
    <w:name w:val="Authors"/>
    <w:basedOn w:val="a"/>
    <w:next w:val="a"/>
    <w:rsid w:val="003006C3"/>
    <w:pPr>
      <w:framePr w:w="9072" w:hSpace="187" w:vSpace="187" w:wrap="notBeside" w:vAnchor="text" w:hAnchor="page" w:xAlign="center" w:y="1"/>
      <w:widowControl/>
      <w:autoSpaceDE w:val="0"/>
      <w:autoSpaceDN w:val="0"/>
      <w:spacing w:after="320" w:line="240" w:lineRule="auto"/>
      <w:jc w:val="center"/>
    </w:pPr>
    <w:rPr>
      <w:rFonts w:ascii="Times New Roman" w:hAnsi="Times New Roman"/>
      <w:kern w:val="0"/>
      <w:sz w:val="22"/>
      <w:szCs w:val="22"/>
    </w:rPr>
  </w:style>
  <w:style w:type="paragraph" w:styleId="af4">
    <w:name w:val="Title"/>
    <w:basedOn w:val="a"/>
    <w:next w:val="a"/>
    <w:link w:val="af5"/>
    <w:qFormat/>
    <w:rsid w:val="003006C3"/>
    <w:pPr>
      <w:framePr w:w="9360" w:hSpace="187" w:vSpace="187" w:wrap="notBeside" w:vAnchor="text" w:hAnchor="page" w:xAlign="center" w:y="1"/>
      <w:widowControl/>
      <w:autoSpaceDE w:val="0"/>
      <w:autoSpaceDN w:val="0"/>
      <w:spacing w:line="240" w:lineRule="auto"/>
      <w:jc w:val="center"/>
    </w:pPr>
    <w:rPr>
      <w:rFonts w:ascii="Times New Roman" w:hAnsi="Times New Roman"/>
      <w:kern w:val="28"/>
      <w:sz w:val="48"/>
      <w:szCs w:val="48"/>
    </w:rPr>
  </w:style>
  <w:style w:type="character" w:customStyle="1" w:styleId="af5">
    <w:name w:val="标题 字符"/>
    <w:basedOn w:val="a0"/>
    <w:link w:val="af4"/>
    <w:rsid w:val="003006C3"/>
    <w:rPr>
      <w:rFonts w:ascii="Times New Roman" w:eastAsia="宋体" w:hAnsi="Times New Roman" w:cs="Times New Roman"/>
      <w:kern w:val="28"/>
      <w:sz w:val="48"/>
      <w:szCs w:val="48"/>
      <w:lang w:eastAsia="en-US"/>
    </w:rPr>
  </w:style>
  <w:style w:type="paragraph" w:customStyle="1" w:styleId="IndexTerms">
    <w:name w:val="IndexTerms"/>
    <w:basedOn w:val="a"/>
    <w:next w:val="a"/>
    <w:rsid w:val="003006C3"/>
    <w:pPr>
      <w:widowControl/>
      <w:autoSpaceDE w:val="0"/>
      <w:autoSpaceDN w:val="0"/>
      <w:spacing w:line="240" w:lineRule="auto"/>
      <w:ind w:firstLine="202"/>
    </w:pPr>
    <w:rPr>
      <w:rFonts w:ascii="Times New Roman" w:hAnsi="Times New Roman"/>
      <w:b/>
      <w:bCs/>
      <w:kern w:val="0"/>
      <w:sz w:val="18"/>
      <w:szCs w:val="18"/>
    </w:rPr>
  </w:style>
  <w:style w:type="paragraph" w:styleId="af6">
    <w:name w:val="Body Text Indent"/>
    <w:basedOn w:val="a"/>
    <w:link w:val="af7"/>
    <w:rsid w:val="003006C3"/>
    <w:pPr>
      <w:widowControl/>
      <w:autoSpaceDE w:val="0"/>
      <w:autoSpaceDN w:val="0"/>
      <w:spacing w:line="240" w:lineRule="auto"/>
      <w:ind w:left="630" w:hanging="630"/>
      <w:jc w:val="left"/>
    </w:pPr>
    <w:rPr>
      <w:rFonts w:ascii="Times New Roman" w:hAnsi="Times New Roman"/>
      <w:kern w:val="0"/>
      <w:sz w:val="20"/>
      <w:szCs w:val="24"/>
    </w:rPr>
  </w:style>
  <w:style w:type="character" w:customStyle="1" w:styleId="af7">
    <w:name w:val="正文文本缩进 字符"/>
    <w:basedOn w:val="a0"/>
    <w:link w:val="af6"/>
    <w:rsid w:val="003006C3"/>
    <w:rPr>
      <w:rFonts w:ascii="Times New Roman" w:eastAsia="宋体" w:hAnsi="Times New Roman" w:cs="Times New Roman"/>
      <w:kern w:val="0"/>
      <w:sz w:val="20"/>
      <w:szCs w:val="24"/>
      <w:lang w:eastAsia="en-US"/>
    </w:rPr>
  </w:style>
  <w:style w:type="paragraph" w:customStyle="1" w:styleId="Pa0">
    <w:name w:val="Pa0"/>
    <w:basedOn w:val="a"/>
    <w:next w:val="a"/>
    <w:rsid w:val="003006C3"/>
    <w:pPr>
      <w:autoSpaceDE w:val="0"/>
      <w:autoSpaceDN w:val="0"/>
      <w:adjustRightInd w:val="0"/>
      <w:spacing w:line="241" w:lineRule="atLeast"/>
      <w:jc w:val="left"/>
    </w:pPr>
    <w:rPr>
      <w:rFonts w:ascii="Baskerville" w:hAnsi="Baskerville"/>
      <w:kern w:val="0"/>
      <w:sz w:val="24"/>
      <w:szCs w:val="24"/>
    </w:rPr>
  </w:style>
  <w:style w:type="character" w:customStyle="1" w:styleId="A50">
    <w:name w:val="A5"/>
    <w:rsid w:val="003006C3"/>
    <w:rPr>
      <w:color w:val="00529F"/>
      <w:sz w:val="20"/>
      <w:szCs w:val="20"/>
    </w:rPr>
  </w:style>
  <w:style w:type="character" w:customStyle="1" w:styleId="author1">
    <w:name w:val="author1"/>
    <w:rsid w:val="003006C3"/>
    <w:rPr>
      <w:rFonts w:ascii="Arial" w:hAnsi="Arial" w:cs="Arial" w:hint="default"/>
      <w:b w:val="0"/>
      <w:bCs w:val="0"/>
      <w:i/>
      <w:iCs/>
      <w:sz w:val="15"/>
      <w:szCs w:val="15"/>
    </w:rPr>
  </w:style>
  <w:style w:type="character" w:styleId="HTML">
    <w:name w:val="HTML Cite"/>
    <w:rsid w:val="003006C3"/>
    <w:rPr>
      <w:i/>
      <w:iCs/>
    </w:rPr>
  </w:style>
  <w:style w:type="character" w:styleId="af8">
    <w:name w:val="Emphasis"/>
    <w:qFormat/>
    <w:rsid w:val="003006C3"/>
    <w:rPr>
      <w:i/>
      <w:iCs/>
    </w:rPr>
  </w:style>
  <w:style w:type="character" w:customStyle="1" w:styleId="postbody">
    <w:name w:val="postbody"/>
    <w:basedOn w:val="a0"/>
    <w:rsid w:val="003006C3"/>
  </w:style>
  <w:style w:type="character" w:customStyle="1" w:styleId="datatitle1">
    <w:name w:val="datatitle1"/>
    <w:rsid w:val="003006C3"/>
    <w:rPr>
      <w:b/>
      <w:bCs/>
      <w:color w:val="10619F"/>
      <w:sz w:val="18"/>
      <w:szCs w:val="18"/>
    </w:rPr>
  </w:style>
  <w:style w:type="character" w:customStyle="1" w:styleId="l">
    <w:name w:val="l"/>
    <w:basedOn w:val="a0"/>
    <w:rsid w:val="003006C3"/>
  </w:style>
  <w:style w:type="paragraph" w:styleId="21">
    <w:name w:val="Body Text Indent 2"/>
    <w:basedOn w:val="a"/>
    <w:link w:val="22"/>
    <w:rsid w:val="003006C3"/>
    <w:pPr>
      <w:autoSpaceDE w:val="0"/>
      <w:autoSpaceDN w:val="0"/>
      <w:adjustRightInd w:val="0"/>
      <w:spacing w:line="240" w:lineRule="auto"/>
      <w:ind w:left="360" w:hangingChars="200" w:hanging="360"/>
      <w:jc w:val="left"/>
    </w:pPr>
    <w:rPr>
      <w:rFonts w:ascii="TimesNewRoman" w:hAnsi="TimesNewRoman"/>
      <w:kern w:val="0"/>
      <w:sz w:val="18"/>
      <w:szCs w:val="15"/>
      <w:lang w:eastAsia="zh-CN"/>
    </w:rPr>
  </w:style>
  <w:style w:type="character" w:customStyle="1" w:styleId="22">
    <w:name w:val="正文文本缩进 2 字符"/>
    <w:basedOn w:val="a0"/>
    <w:link w:val="21"/>
    <w:rsid w:val="003006C3"/>
    <w:rPr>
      <w:rFonts w:ascii="TimesNewRoman" w:eastAsia="宋体" w:hAnsi="TimesNewRoman" w:cs="Times New Roman"/>
      <w:kern w:val="0"/>
      <w:sz w:val="18"/>
      <w:szCs w:val="15"/>
    </w:rPr>
  </w:style>
  <w:style w:type="paragraph" w:styleId="51">
    <w:name w:val="toc 5"/>
    <w:basedOn w:val="a"/>
    <w:next w:val="a"/>
    <w:rsid w:val="003006C3"/>
    <w:pPr>
      <w:spacing w:line="240" w:lineRule="auto"/>
      <w:ind w:leftChars="800" w:left="1680"/>
    </w:pPr>
    <w:rPr>
      <w:rFonts w:ascii="Times New Roman" w:hAnsi="Times New Roman"/>
      <w:kern w:val="2"/>
      <w:sz w:val="21"/>
      <w:szCs w:val="24"/>
      <w:lang w:eastAsia="zh-CN"/>
    </w:rPr>
  </w:style>
  <w:style w:type="paragraph" w:styleId="12">
    <w:name w:val="toc 1"/>
    <w:basedOn w:val="a"/>
    <w:next w:val="a"/>
    <w:rsid w:val="003006C3"/>
    <w:pPr>
      <w:spacing w:line="240" w:lineRule="auto"/>
    </w:pPr>
    <w:rPr>
      <w:rFonts w:ascii="Times New Roman" w:hAnsi="Times New Roman"/>
      <w:kern w:val="2"/>
      <w:sz w:val="21"/>
      <w:szCs w:val="24"/>
      <w:lang w:eastAsia="zh-CN"/>
    </w:rPr>
  </w:style>
  <w:style w:type="paragraph" w:styleId="31">
    <w:name w:val="toc 3"/>
    <w:basedOn w:val="a"/>
    <w:next w:val="a"/>
    <w:rsid w:val="003006C3"/>
    <w:pPr>
      <w:spacing w:line="240" w:lineRule="auto"/>
      <w:ind w:leftChars="400" w:left="840"/>
    </w:pPr>
    <w:rPr>
      <w:rFonts w:ascii="Times New Roman" w:hAnsi="Times New Roman"/>
      <w:kern w:val="2"/>
      <w:sz w:val="21"/>
      <w:szCs w:val="24"/>
      <w:lang w:eastAsia="zh-CN"/>
    </w:rPr>
  </w:style>
  <w:style w:type="paragraph" w:styleId="61">
    <w:name w:val="toc 6"/>
    <w:basedOn w:val="a"/>
    <w:next w:val="a"/>
    <w:rsid w:val="003006C3"/>
    <w:pPr>
      <w:spacing w:line="240" w:lineRule="auto"/>
      <w:ind w:leftChars="1000" w:left="2100"/>
    </w:pPr>
    <w:rPr>
      <w:rFonts w:ascii="Times New Roman" w:hAnsi="Times New Roman"/>
      <w:kern w:val="2"/>
      <w:sz w:val="21"/>
      <w:szCs w:val="24"/>
      <w:lang w:eastAsia="zh-CN"/>
    </w:rPr>
  </w:style>
  <w:style w:type="paragraph" w:styleId="32">
    <w:name w:val="Body Text 3"/>
    <w:basedOn w:val="a"/>
    <w:link w:val="33"/>
    <w:rsid w:val="003006C3"/>
    <w:pPr>
      <w:spacing w:line="240" w:lineRule="auto"/>
    </w:pPr>
    <w:rPr>
      <w:rFonts w:ascii="宋体" w:hAnsi="宋体"/>
      <w:kern w:val="0"/>
      <w:sz w:val="15"/>
      <w:lang w:eastAsia="zh-CN"/>
    </w:rPr>
  </w:style>
  <w:style w:type="character" w:customStyle="1" w:styleId="33">
    <w:name w:val="正文文本 3 字符"/>
    <w:basedOn w:val="a0"/>
    <w:link w:val="32"/>
    <w:rsid w:val="003006C3"/>
    <w:rPr>
      <w:rFonts w:ascii="宋体" w:eastAsia="宋体" w:hAnsi="宋体" w:cs="Times New Roman"/>
      <w:kern w:val="0"/>
      <w:sz w:val="15"/>
      <w:szCs w:val="20"/>
    </w:rPr>
  </w:style>
  <w:style w:type="paragraph" w:styleId="af9">
    <w:name w:val="Normal Indent"/>
    <w:basedOn w:val="a"/>
    <w:rsid w:val="003006C3"/>
    <w:pPr>
      <w:spacing w:line="240" w:lineRule="auto"/>
      <w:ind w:firstLine="420"/>
    </w:pPr>
    <w:rPr>
      <w:rFonts w:ascii="Times New Roman" w:hAnsi="Times New Roman"/>
      <w:kern w:val="2"/>
      <w:sz w:val="21"/>
      <w:lang w:eastAsia="zh-CN"/>
    </w:rPr>
  </w:style>
  <w:style w:type="paragraph" w:styleId="afa">
    <w:name w:val="Body Text"/>
    <w:basedOn w:val="Default"/>
    <w:next w:val="Default"/>
    <w:link w:val="afb"/>
    <w:rsid w:val="003006C3"/>
    <w:rPr>
      <w:szCs w:val="24"/>
    </w:rPr>
  </w:style>
  <w:style w:type="character" w:customStyle="1" w:styleId="afb">
    <w:name w:val="正文文本 字符"/>
    <w:basedOn w:val="a0"/>
    <w:link w:val="afa"/>
    <w:rsid w:val="003006C3"/>
    <w:rPr>
      <w:rFonts w:ascii="宋体" w:eastAsia="宋体" w:hAnsi="Times New Roman" w:cs="Times New Roman"/>
      <w:kern w:val="0"/>
      <w:sz w:val="20"/>
      <w:szCs w:val="24"/>
    </w:rPr>
  </w:style>
  <w:style w:type="paragraph" w:customStyle="1" w:styleId="Default">
    <w:name w:val="Default"/>
    <w:rsid w:val="003006C3"/>
    <w:pPr>
      <w:widowControl w:val="0"/>
      <w:autoSpaceDE w:val="0"/>
      <w:autoSpaceDN w:val="0"/>
      <w:adjustRightInd w:val="0"/>
    </w:pPr>
    <w:rPr>
      <w:rFonts w:ascii="宋体" w:eastAsia="宋体" w:hAnsi="Times New Roman" w:cs="Times New Roman"/>
      <w:kern w:val="0"/>
      <w:sz w:val="20"/>
      <w:szCs w:val="20"/>
    </w:rPr>
  </w:style>
  <w:style w:type="paragraph" w:styleId="34">
    <w:name w:val="Body Text Indent 3"/>
    <w:basedOn w:val="a"/>
    <w:link w:val="35"/>
    <w:rsid w:val="003006C3"/>
    <w:pPr>
      <w:spacing w:line="300" w:lineRule="auto"/>
      <w:ind w:firstLine="420"/>
    </w:pPr>
    <w:rPr>
      <w:rFonts w:ascii="Times New Roman" w:hAnsi="Times New Roman"/>
      <w:color w:val="FF0000"/>
      <w:kern w:val="2"/>
      <w:sz w:val="21"/>
      <w:szCs w:val="24"/>
      <w:lang w:eastAsia="zh-CN"/>
    </w:rPr>
  </w:style>
  <w:style w:type="character" w:customStyle="1" w:styleId="35">
    <w:name w:val="正文文本缩进 3 字符"/>
    <w:basedOn w:val="a0"/>
    <w:link w:val="34"/>
    <w:rsid w:val="003006C3"/>
    <w:rPr>
      <w:rFonts w:ascii="Times New Roman" w:eastAsia="宋体" w:hAnsi="Times New Roman" w:cs="Times New Roman"/>
      <w:color w:val="FF0000"/>
      <w:szCs w:val="24"/>
    </w:rPr>
  </w:style>
  <w:style w:type="paragraph" w:styleId="81">
    <w:name w:val="toc 8"/>
    <w:basedOn w:val="a"/>
    <w:next w:val="a"/>
    <w:rsid w:val="003006C3"/>
    <w:pPr>
      <w:spacing w:line="240" w:lineRule="auto"/>
      <w:ind w:leftChars="1400" w:left="2940"/>
    </w:pPr>
    <w:rPr>
      <w:rFonts w:ascii="Times New Roman" w:hAnsi="Times New Roman"/>
      <w:kern w:val="2"/>
      <w:sz w:val="21"/>
      <w:szCs w:val="24"/>
      <w:lang w:eastAsia="zh-CN"/>
    </w:rPr>
  </w:style>
  <w:style w:type="paragraph" w:styleId="afc">
    <w:name w:val="Subtitle"/>
    <w:basedOn w:val="Default"/>
    <w:next w:val="Default"/>
    <w:link w:val="afd"/>
    <w:qFormat/>
    <w:rsid w:val="003006C3"/>
    <w:pPr>
      <w:spacing w:before="320"/>
    </w:pPr>
    <w:rPr>
      <w:rFonts w:ascii="黑体" w:eastAsia="黑体"/>
      <w:szCs w:val="24"/>
    </w:rPr>
  </w:style>
  <w:style w:type="character" w:customStyle="1" w:styleId="afd">
    <w:name w:val="副标题 字符"/>
    <w:basedOn w:val="a0"/>
    <w:link w:val="afc"/>
    <w:rsid w:val="003006C3"/>
    <w:rPr>
      <w:rFonts w:ascii="黑体" w:eastAsia="黑体" w:hAnsi="Times New Roman" w:cs="Times New Roman"/>
      <w:kern w:val="0"/>
      <w:sz w:val="20"/>
      <w:szCs w:val="24"/>
    </w:rPr>
  </w:style>
  <w:style w:type="paragraph" w:styleId="23">
    <w:name w:val="toc 2"/>
    <w:basedOn w:val="a"/>
    <w:next w:val="a"/>
    <w:rsid w:val="003006C3"/>
    <w:pPr>
      <w:spacing w:line="240" w:lineRule="auto"/>
      <w:ind w:leftChars="200" w:left="420"/>
    </w:pPr>
    <w:rPr>
      <w:rFonts w:ascii="Times New Roman" w:hAnsi="Times New Roman"/>
      <w:kern w:val="2"/>
      <w:sz w:val="21"/>
      <w:szCs w:val="24"/>
      <w:lang w:eastAsia="zh-CN"/>
    </w:rPr>
  </w:style>
  <w:style w:type="paragraph" w:styleId="91">
    <w:name w:val="toc 9"/>
    <w:basedOn w:val="a"/>
    <w:next w:val="a"/>
    <w:rsid w:val="003006C3"/>
    <w:pPr>
      <w:spacing w:line="240" w:lineRule="auto"/>
      <w:ind w:leftChars="1600" w:left="3360"/>
    </w:pPr>
    <w:rPr>
      <w:rFonts w:ascii="Times New Roman" w:hAnsi="Times New Roman"/>
      <w:kern w:val="2"/>
      <w:sz w:val="21"/>
      <w:szCs w:val="24"/>
      <w:lang w:eastAsia="zh-CN"/>
    </w:rPr>
  </w:style>
  <w:style w:type="paragraph" w:styleId="24">
    <w:name w:val="Body Text 2"/>
    <w:basedOn w:val="a"/>
    <w:link w:val="25"/>
    <w:rsid w:val="003006C3"/>
    <w:pPr>
      <w:autoSpaceDE w:val="0"/>
      <w:autoSpaceDN w:val="0"/>
      <w:adjustRightInd w:val="0"/>
      <w:spacing w:line="240" w:lineRule="auto"/>
      <w:jc w:val="left"/>
    </w:pPr>
    <w:rPr>
      <w:rFonts w:ascii="宋体" w:hAnsi="宋体"/>
      <w:kern w:val="0"/>
      <w:sz w:val="18"/>
      <w:szCs w:val="15"/>
      <w:lang w:eastAsia="zh-CN"/>
    </w:rPr>
  </w:style>
  <w:style w:type="character" w:customStyle="1" w:styleId="25">
    <w:name w:val="正文文本 2 字符"/>
    <w:basedOn w:val="a0"/>
    <w:link w:val="24"/>
    <w:rsid w:val="003006C3"/>
    <w:rPr>
      <w:rFonts w:ascii="宋体" w:eastAsia="宋体" w:hAnsi="宋体" w:cs="Times New Roman"/>
      <w:kern w:val="0"/>
      <w:sz w:val="18"/>
      <w:szCs w:val="15"/>
    </w:rPr>
  </w:style>
  <w:style w:type="paragraph" w:styleId="71">
    <w:name w:val="toc 7"/>
    <w:basedOn w:val="a"/>
    <w:next w:val="a"/>
    <w:rsid w:val="003006C3"/>
    <w:pPr>
      <w:spacing w:line="240" w:lineRule="auto"/>
      <w:ind w:leftChars="1200" w:left="2520"/>
    </w:pPr>
    <w:rPr>
      <w:rFonts w:ascii="Times New Roman" w:hAnsi="Times New Roman"/>
      <w:kern w:val="2"/>
      <w:sz w:val="21"/>
      <w:szCs w:val="24"/>
      <w:lang w:eastAsia="zh-CN"/>
    </w:rPr>
  </w:style>
  <w:style w:type="paragraph" w:styleId="41">
    <w:name w:val="toc 4"/>
    <w:basedOn w:val="a"/>
    <w:next w:val="a"/>
    <w:rsid w:val="003006C3"/>
    <w:pPr>
      <w:spacing w:line="240" w:lineRule="auto"/>
      <w:ind w:leftChars="600" w:left="1260"/>
    </w:pPr>
    <w:rPr>
      <w:rFonts w:ascii="Times New Roman" w:hAnsi="Times New Roman"/>
      <w:kern w:val="2"/>
      <w:sz w:val="21"/>
      <w:szCs w:val="24"/>
      <w:lang w:eastAsia="zh-CN"/>
    </w:rPr>
  </w:style>
  <w:style w:type="paragraph" w:styleId="36">
    <w:name w:val="List Number 3"/>
    <w:basedOn w:val="a"/>
    <w:rsid w:val="003006C3"/>
    <w:pPr>
      <w:tabs>
        <w:tab w:val="left" w:pos="1200"/>
      </w:tabs>
      <w:spacing w:line="240" w:lineRule="auto"/>
      <w:ind w:left="1200" w:hanging="360"/>
    </w:pPr>
    <w:rPr>
      <w:rFonts w:ascii="Times New Roman" w:hAnsi="Times New Roman"/>
      <w:kern w:val="2"/>
      <w:sz w:val="21"/>
      <w:szCs w:val="24"/>
      <w:lang w:eastAsia="zh-CN"/>
    </w:rPr>
  </w:style>
  <w:style w:type="paragraph" w:styleId="z-">
    <w:name w:val="HTML Bottom of Form"/>
    <w:basedOn w:val="a"/>
    <w:next w:val="a"/>
    <w:link w:val="z-0"/>
    <w:rsid w:val="003006C3"/>
    <w:pPr>
      <w:widowControl/>
      <w:pBdr>
        <w:top w:val="single" w:sz="6" w:space="1" w:color="auto"/>
      </w:pBdr>
      <w:spacing w:line="240" w:lineRule="auto"/>
      <w:jc w:val="center"/>
    </w:pPr>
    <w:rPr>
      <w:rFonts w:ascii="Arial" w:eastAsia="Arial Unicode MS" w:hAnsi="Arial" w:cs="Arial"/>
      <w:vanish/>
      <w:kern w:val="0"/>
      <w:sz w:val="16"/>
      <w:szCs w:val="16"/>
      <w:lang w:eastAsia="zh-CN"/>
    </w:rPr>
  </w:style>
  <w:style w:type="character" w:customStyle="1" w:styleId="z-0">
    <w:name w:val="z-窗体底端 字符"/>
    <w:basedOn w:val="a0"/>
    <w:link w:val="z-"/>
    <w:rsid w:val="003006C3"/>
    <w:rPr>
      <w:rFonts w:ascii="Arial" w:eastAsia="Arial Unicode MS" w:hAnsi="Arial" w:cs="Arial"/>
      <w:vanish/>
      <w:kern w:val="0"/>
      <w:sz w:val="16"/>
      <w:szCs w:val="16"/>
    </w:rPr>
  </w:style>
  <w:style w:type="paragraph" w:styleId="z-1">
    <w:name w:val="HTML Top of Form"/>
    <w:basedOn w:val="a"/>
    <w:next w:val="a"/>
    <w:link w:val="z-2"/>
    <w:rsid w:val="003006C3"/>
    <w:pPr>
      <w:widowControl/>
      <w:pBdr>
        <w:bottom w:val="single" w:sz="6" w:space="1" w:color="auto"/>
      </w:pBdr>
      <w:spacing w:line="240" w:lineRule="auto"/>
      <w:jc w:val="center"/>
    </w:pPr>
    <w:rPr>
      <w:rFonts w:ascii="Arial" w:eastAsia="Arial Unicode MS" w:hAnsi="Arial" w:cs="Arial"/>
      <w:vanish/>
      <w:kern w:val="0"/>
      <w:sz w:val="16"/>
      <w:szCs w:val="16"/>
      <w:lang w:eastAsia="zh-CN"/>
    </w:rPr>
  </w:style>
  <w:style w:type="character" w:customStyle="1" w:styleId="z-2">
    <w:name w:val="z-窗体顶端 字符"/>
    <w:basedOn w:val="a0"/>
    <w:link w:val="z-1"/>
    <w:rsid w:val="003006C3"/>
    <w:rPr>
      <w:rFonts w:ascii="Arial" w:eastAsia="Arial Unicode MS" w:hAnsi="Arial" w:cs="Arial"/>
      <w:vanish/>
      <w:kern w:val="0"/>
      <w:sz w:val="16"/>
      <w:szCs w:val="16"/>
    </w:rPr>
  </w:style>
  <w:style w:type="paragraph" w:customStyle="1" w:styleId="CharCharCharCharCharCharCharCharCharCharChar">
    <w:name w:val="Char Char Char Char Char Char Char Char Char Char Char"/>
    <w:rsid w:val="003006C3"/>
    <w:pPr>
      <w:widowControl w:val="0"/>
      <w:spacing w:line="300" w:lineRule="auto"/>
      <w:ind w:firstLineChars="200" w:firstLine="480"/>
      <w:jc w:val="both"/>
    </w:pPr>
    <w:rPr>
      <w:rFonts w:ascii="Times New Roman" w:eastAsia="仿宋_GB2312" w:hAnsi="Times New Roman" w:cs="Times New Roman"/>
      <w:sz w:val="24"/>
      <w:szCs w:val="24"/>
    </w:rPr>
  </w:style>
  <w:style w:type="paragraph" w:customStyle="1" w:styleId="13">
    <w:name w:val="标题1"/>
    <w:basedOn w:val="a"/>
    <w:rsid w:val="003006C3"/>
    <w:pPr>
      <w:spacing w:before="120" w:after="120" w:line="360" w:lineRule="atLeast"/>
      <w:jc w:val="center"/>
    </w:pPr>
    <w:rPr>
      <w:rFonts w:ascii="Times New Roman" w:hAnsi="Times New Roman"/>
      <w:b/>
      <w:snapToGrid w:val="0"/>
      <w:kern w:val="0"/>
      <w:sz w:val="36"/>
    </w:rPr>
  </w:style>
  <w:style w:type="paragraph" w:customStyle="1" w:styleId="MTDisplayEquation">
    <w:name w:val="MTDisplayEquation"/>
    <w:basedOn w:val="a"/>
    <w:next w:val="a"/>
    <w:rsid w:val="003006C3"/>
    <w:pPr>
      <w:tabs>
        <w:tab w:val="center" w:pos="4860"/>
        <w:tab w:val="right" w:pos="9720"/>
      </w:tabs>
      <w:spacing w:line="240" w:lineRule="auto"/>
    </w:pPr>
    <w:rPr>
      <w:rFonts w:ascii="Times New Roman" w:hAnsi="Times New Roman"/>
      <w:kern w:val="2"/>
      <w:sz w:val="21"/>
      <w:szCs w:val="24"/>
      <w:lang w:eastAsia="zh-CN"/>
    </w:rPr>
  </w:style>
  <w:style w:type="paragraph" w:customStyle="1" w:styleId="CharCharCharCharCharCharCharCharCharCharChar1">
    <w:name w:val="Char Char Char Char Char Char Char Char Char Char Char1"/>
    <w:rsid w:val="003006C3"/>
    <w:pPr>
      <w:widowControl w:val="0"/>
      <w:spacing w:line="300" w:lineRule="auto"/>
      <w:ind w:firstLineChars="200" w:firstLine="480"/>
      <w:jc w:val="both"/>
    </w:pPr>
    <w:rPr>
      <w:rFonts w:ascii="Times New Roman" w:eastAsia="仿宋_GB2312" w:hAnsi="Times New Roman" w:cs="Times New Roman"/>
      <w:sz w:val="24"/>
      <w:szCs w:val="24"/>
    </w:rPr>
  </w:style>
  <w:style w:type="paragraph" w:customStyle="1" w:styleId="afe">
    <w:name w:val="作者"/>
    <w:basedOn w:val="Default"/>
    <w:next w:val="Default"/>
    <w:rsid w:val="003006C3"/>
    <w:pPr>
      <w:spacing w:before="160" w:after="240"/>
    </w:pPr>
    <w:rPr>
      <w:rFonts w:ascii="仿宋" w:eastAsia="仿宋"/>
      <w:sz w:val="24"/>
      <w:szCs w:val="24"/>
    </w:rPr>
  </w:style>
  <w:style w:type="paragraph" w:customStyle="1" w:styleId="CharCharGB2312">
    <w:name w:val="图注 Char Char + 楷体_GB2312"/>
    <w:basedOn w:val="a"/>
    <w:rsid w:val="003006C3"/>
    <w:pPr>
      <w:adjustRightInd w:val="0"/>
      <w:snapToGrid w:val="0"/>
      <w:spacing w:before="100" w:beforeAutospacing="1" w:after="100" w:afterAutospacing="1" w:line="240" w:lineRule="auto"/>
      <w:jc w:val="center"/>
    </w:pPr>
    <w:rPr>
      <w:rFonts w:ascii="Times New Roman" w:eastAsia="楷体_GB2312" w:hAnsi="Times New Roman"/>
      <w:kern w:val="2"/>
      <w:sz w:val="21"/>
      <w:szCs w:val="21"/>
      <w:lang w:eastAsia="zh-CN"/>
    </w:rPr>
  </w:style>
  <w:style w:type="paragraph" w:customStyle="1" w:styleId="aff">
    <w:name w:val="首页起始"/>
    <w:basedOn w:val="Default"/>
    <w:next w:val="Default"/>
    <w:rsid w:val="003006C3"/>
    <w:rPr>
      <w:rFonts w:ascii="Times New Roman"/>
      <w:sz w:val="24"/>
      <w:szCs w:val="24"/>
    </w:rPr>
  </w:style>
  <w:style w:type="paragraph" w:customStyle="1" w:styleId="Char">
    <w:name w:val="Char"/>
    <w:rsid w:val="003006C3"/>
    <w:pPr>
      <w:widowControl w:val="0"/>
      <w:spacing w:line="300" w:lineRule="auto"/>
      <w:ind w:firstLineChars="200" w:firstLine="480"/>
      <w:jc w:val="both"/>
    </w:pPr>
    <w:rPr>
      <w:rFonts w:ascii="Times New Roman" w:eastAsia="仿宋_GB2312" w:hAnsi="Times New Roman" w:cs="Times New Roman"/>
      <w:sz w:val="24"/>
      <w:szCs w:val="24"/>
    </w:rPr>
  </w:style>
  <w:style w:type="paragraph" w:customStyle="1" w:styleId="references0">
    <w:name w:val="references"/>
    <w:basedOn w:val="Default"/>
    <w:next w:val="Default"/>
    <w:rsid w:val="003006C3"/>
    <w:pPr>
      <w:spacing w:after="50"/>
    </w:pPr>
    <w:rPr>
      <w:rFonts w:ascii="Times New Roman"/>
      <w:sz w:val="24"/>
      <w:szCs w:val="24"/>
    </w:rPr>
  </w:style>
  <w:style w:type="paragraph" w:customStyle="1" w:styleId="Reference">
    <w:name w:val="Reference"/>
    <w:basedOn w:val="a"/>
    <w:next w:val="TextofReference"/>
    <w:rsid w:val="003006C3"/>
    <w:pPr>
      <w:overflowPunct w:val="0"/>
      <w:snapToGrid w:val="0"/>
      <w:spacing w:before="280" w:line="240" w:lineRule="auto"/>
      <w:jc w:val="left"/>
      <w:outlineLvl w:val="0"/>
    </w:pPr>
    <w:rPr>
      <w:rFonts w:ascii="Times New Roman" w:eastAsia="黑体" w:hAnsi="Times New Roman"/>
      <w:b/>
      <w:kern w:val="2"/>
      <w:sz w:val="18"/>
      <w:lang w:eastAsia="zh-CN"/>
    </w:rPr>
  </w:style>
  <w:style w:type="paragraph" w:customStyle="1" w:styleId="TextofReference">
    <w:name w:val="Text of Reference"/>
    <w:rsid w:val="003006C3"/>
    <w:pPr>
      <w:tabs>
        <w:tab w:val="left" w:pos="403"/>
      </w:tabs>
      <w:spacing w:line="260" w:lineRule="exact"/>
      <w:ind w:left="403" w:hanging="79"/>
      <w:jc w:val="both"/>
    </w:pPr>
    <w:rPr>
      <w:rFonts w:ascii="Times New Roman" w:eastAsia="宋体" w:hAnsi="Times New Roman" w:cs="Times New Roman"/>
      <w:kern w:val="0"/>
      <w:sz w:val="15"/>
      <w:szCs w:val="20"/>
    </w:rPr>
  </w:style>
  <w:style w:type="paragraph" w:customStyle="1" w:styleId="Name">
    <w:name w:val="Name"/>
    <w:basedOn w:val="a"/>
    <w:next w:val="a"/>
    <w:rsid w:val="003006C3"/>
    <w:pPr>
      <w:keepNext/>
      <w:overflowPunct w:val="0"/>
      <w:spacing w:before="220" w:after="180" w:line="0" w:lineRule="atLeast"/>
      <w:jc w:val="left"/>
    </w:pPr>
    <w:rPr>
      <w:rFonts w:ascii="Times New Roman" w:hAnsi="Times New Roman"/>
      <w:kern w:val="2"/>
      <w:sz w:val="18"/>
      <w:lang w:eastAsia="zh-CN"/>
    </w:rPr>
  </w:style>
  <w:style w:type="paragraph" w:customStyle="1" w:styleId="TextofReference1">
    <w:name w:val="Text of Reference 1"/>
    <w:basedOn w:val="Default"/>
    <w:next w:val="Default"/>
    <w:rsid w:val="003006C3"/>
    <w:rPr>
      <w:rFonts w:ascii="Times New Roman"/>
      <w:sz w:val="24"/>
      <w:szCs w:val="24"/>
    </w:rPr>
  </w:style>
  <w:style w:type="paragraph" w:customStyle="1" w:styleId="aff0">
    <w:name w:val="题目"/>
    <w:basedOn w:val="Default"/>
    <w:next w:val="Default"/>
    <w:rsid w:val="003006C3"/>
    <w:pPr>
      <w:spacing w:before="320"/>
    </w:pPr>
    <w:rPr>
      <w:rFonts w:ascii="黑体" w:eastAsia="黑体"/>
      <w:sz w:val="24"/>
      <w:szCs w:val="24"/>
    </w:rPr>
  </w:style>
  <w:style w:type="paragraph" w:customStyle="1" w:styleId="14">
    <w:name w:val="正文1"/>
    <w:basedOn w:val="Default"/>
    <w:next w:val="Default"/>
    <w:rsid w:val="003006C3"/>
    <w:rPr>
      <w:sz w:val="24"/>
      <w:szCs w:val="24"/>
    </w:rPr>
  </w:style>
  <w:style w:type="paragraph" w:customStyle="1" w:styleId="aff1">
    <w:name w:val="正文文字"/>
    <w:basedOn w:val="Default"/>
    <w:next w:val="Default"/>
    <w:rsid w:val="003006C3"/>
    <w:rPr>
      <w:sz w:val="24"/>
      <w:szCs w:val="24"/>
    </w:rPr>
  </w:style>
  <w:style w:type="paragraph" w:customStyle="1" w:styleId="NUDT">
    <w:name w:val="NUDT正文"/>
    <w:basedOn w:val="a"/>
    <w:rsid w:val="003006C3"/>
    <w:pPr>
      <w:adjustRightInd w:val="0"/>
      <w:spacing w:line="300" w:lineRule="auto"/>
      <w:ind w:firstLineChars="200" w:firstLine="200"/>
      <w:textAlignment w:val="baseline"/>
    </w:pPr>
    <w:rPr>
      <w:rFonts w:ascii="Times New Roman" w:hAnsi="Times New Roman" w:cs="宋体"/>
      <w:kern w:val="0"/>
      <w:sz w:val="24"/>
      <w:szCs w:val="24"/>
      <w:lang w:eastAsia="zh-CN"/>
    </w:rPr>
  </w:style>
  <w:style w:type="paragraph" w:customStyle="1" w:styleId="Textof">
    <w:name w:val="Text of 中文参考文献"/>
    <w:basedOn w:val="TextofReference"/>
    <w:rsid w:val="003006C3"/>
    <w:pPr>
      <w:tabs>
        <w:tab w:val="left" w:pos="346"/>
      </w:tabs>
      <w:ind w:left="258" w:hangingChars="258" w:hanging="258"/>
    </w:pPr>
  </w:style>
  <w:style w:type="paragraph" w:customStyle="1" w:styleId="Keywords">
    <w:name w:val="Key words"/>
    <w:basedOn w:val="a"/>
    <w:next w:val="aff2"/>
    <w:rsid w:val="003006C3"/>
    <w:pPr>
      <w:tabs>
        <w:tab w:val="left" w:pos="1176"/>
      </w:tabs>
      <w:overflowPunct w:val="0"/>
      <w:adjustRightInd w:val="0"/>
      <w:spacing w:after="290" w:line="240" w:lineRule="auto"/>
      <w:ind w:left="632" w:hangingChars="632" w:hanging="632"/>
    </w:pPr>
    <w:rPr>
      <w:rFonts w:ascii="Times New Roman" w:eastAsia="楷体_GB2312" w:hAnsi="Times New Roman"/>
      <w:snapToGrid w:val="0"/>
      <w:kern w:val="2"/>
      <w:sz w:val="18"/>
      <w:lang w:eastAsia="zh-CN"/>
    </w:rPr>
  </w:style>
  <w:style w:type="paragraph" w:customStyle="1" w:styleId="aff2">
    <w:name w:val="摘要"/>
    <w:basedOn w:val="Default"/>
    <w:next w:val="Default"/>
    <w:rsid w:val="003006C3"/>
    <w:rPr>
      <w:rFonts w:ascii="楷体_GB2312" w:eastAsia="楷体_GB2312"/>
      <w:szCs w:val="24"/>
    </w:rPr>
  </w:style>
  <w:style w:type="paragraph" w:customStyle="1" w:styleId="Textof0">
    <w:name w:val="Text of 中文参考文献１"/>
    <w:basedOn w:val="Textof"/>
    <w:rsid w:val="003006C3"/>
    <w:pPr>
      <w:tabs>
        <w:tab w:val="clear" w:pos="346"/>
        <w:tab w:val="clear" w:pos="403"/>
        <w:tab w:val="left" w:pos="78"/>
        <w:tab w:val="left" w:pos="424"/>
      </w:tabs>
    </w:pPr>
  </w:style>
  <w:style w:type="paragraph" w:customStyle="1" w:styleId="y">
    <w:name w:val=".y.."/>
    <w:basedOn w:val="Default"/>
    <w:next w:val="Default"/>
    <w:rsid w:val="003006C3"/>
    <w:rPr>
      <w:szCs w:val="24"/>
    </w:rPr>
  </w:style>
  <w:style w:type="paragraph" w:customStyle="1" w:styleId="aff3">
    <w:name w:val="首页页眉"/>
    <w:basedOn w:val="Default"/>
    <w:next w:val="Default"/>
    <w:rsid w:val="003006C3"/>
    <w:rPr>
      <w:rFonts w:ascii="SymbolMT" w:eastAsia="SymbolMT"/>
      <w:szCs w:val="24"/>
    </w:rPr>
  </w:style>
  <w:style w:type="character" w:customStyle="1" w:styleId="st1">
    <w:name w:val="st1"/>
    <w:basedOn w:val="a0"/>
    <w:rsid w:val="003006C3"/>
  </w:style>
  <w:style w:type="character" w:customStyle="1" w:styleId="hps">
    <w:name w:val="hps"/>
    <w:basedOn w:val="a0"/>
    <w:rsid w:val="003006C3"/>
  </w:style>
  <w:style w:type="character" w:customStyle="1" w:styleId="atn">
    <w:name w:val="atn"/>
    <w:basedOn w:val="a0"/>
    <w:rsid w:val="003006C3"/>
  </w:style>
  <w:style w:type="character" w:customStyle="1" w:styleId="web-item2">
    <w:name w:val="web-item2"/>
    <w:rsid w:val="003006C3"/>
    <w:rPr>
      <w:sz w:val="12"/>
      <w:szCs w:val="12"/>
    </w:rPr>
  </w:style>
  <w:style w:type="character" w:customStyle="1" w:styleId="shorttext">
    <w:name w:val="short_text"/>
    <w:basedOn w:val="a0"/>
    <w:rsid w:val="003006C3"/>
  </w:style>
  <w:style w:type="paragraph" w:customStyle="1" w:styleId="p0">
    <w:name w:val="p0"/>
    <w:basedOn w:val="a"/>
    <w:rsid w:val="003006C3"/>
    <w:pPr>
      <w:widowControl/>
      <w:spacing w:line="240" w:lineRule="auto"/>
    </w:pPr>
    <w:rPr>
      <w:rFonts w:ascii="Times New Roman" w:hAnsi="Times New Roman"/>
      <w:kern w:val="0"/>
      <w:sz w:val="21"/>
      <w:szCs w:val="21"/>
      <w:lang w:eastAsia="zh-CN"/>
    </w:rPr>
  </w:style>
  <w:style w:type="character" w:customStyle="1" w:styleId="CharChar1">
    <w:name w:val="Char Char1"/>
    <w:rsid w:val="003006C3"/>
    <w:rPr>
      <w:rFonts w:eastAsia="宋体"/>
      <w:kern w:val="2"/>
      <w:sz w:val="18"/>
      <w:szCs w:val="18"/>
      <w:lang w:val="en-US" w:eastAsia="zh-CN" w:bidi="ar-SA"/>
    </w:rPr>
  </w:style>
  <w:style w:type="character" w:customStyle="1" w:styleId="apple-style-span">
    <w:name w:val="apple-style-span"/>
    <w:rsid w:val="003006C3"/>
    <w:rPr>
      <w:rFonts w:cs="Calibri Light"/>
    </w:rPr>
  </w:style>
  <w:style w:type="paragraph" w:customStyle="1" w:styleId="Affiliation">
    <w:name w:val="Affiliation"/>
    <w:rsid w:val="003006C3"/>
    <w:pPr>
      <w:jc w:val="center"/>
    </w:pPr>
    <w:rPr>
      <w:rFonts w:ascii="Times New Roman" w:eastAsia="宋体" w:hAnsi="Times New Roman" w:cs="Times New Roman"/>
      <w:kern w:val="0"/>
      <w:sz w:val="20"/>
      <w:szCs w:val="20"/>
      <w:lang w:eastAsia="en-US"/>
    </w:rPr>
  </w:style>
  <w:style w:type="paragraph" w:customStyle="1" w:styleId="Author0">
    <w:name w:val="Author"/>
    <w:rsid w:val="003006C3"/>
    <w:pPr>
      <w:spacing w:before="360" w:after="40"/>
      <w:jc w:val="center"/>
    </w:pPr>
    <w:rPr>
      <w:rFonts w:ascii="Times New Roman" w:eastAsia="宋体" w:hAnsi="Times New Roman" w:cs="Times New Roman"/>
      <w:noProof/>
      <w:kern w:val="0"/>
      <w:sz w:val="22"/>
      <w:lang w:eastAsia="en-US"/>
    </w:rPr>
  </w:style>
  <w:style w:type="paragraph" w:customStyle="1" w:styleId="bulletlist">
    <w:name w:val="bullet list"/>
    <w:basedOn w:val="afa"/>
    <w:rsid w:val="003006C3"/>
    <w:pPr>
      <w:widowControl/>
      <w:numPr>
        <w:numId w:val="5"/>
      </w:numPr>
      <w:autoSpaceDE/>
      <w:autoSpaceDN/>
      <w:adjustRightInd/>
      <w:spacing w:after="120" w:line="228" w:lineRule="auto"/>
      <w:jc w:val="both"/>
    </w:pPr>
    <w:rPr>
      <w:rFonts w:ascii="Times New Roman"/>
      <w:spacing w:val="-1"/>
      <w:szCs w:val="20"/>
      <w:lang w:eastAsia="en-US"/>
    </w:rPr>
  </w:style>
  <w:style w:type="paragraph" w:customStyle="1" w:styleId="equation0">
    <w:name w:val="equation"/>
    <w:basedOn w:val="a"/>
    <w:rsid w:val="003006C3"/>
    <w:pPr>
      <w:widowControl/>
      <w:tabs>
        <w:tab w:val="center" w:pos="2520"/>
        <w:tab w:val="right" w:pos="5040"/>
      </w:tabs>
      <w:spacing w:before="240" w:after="240" w:line="216" w:lineRule="auto"/>
      <w:jc w:val="center"/>
    </w:pPr>
    <w:rPr>
      <w:rFonts w:ascii="Symbol" w:hAnsi="Symbol" w:cs="Symbol"/>
      <w:kern w:val="0"/>
      <w:sz w:val="20"/>
    </w:rPr>
  </w:style>
  <w:style w:type="paragraph" w:customStyle="1" w:styleId="figurecaption">
    <w:name w:val="figure caption"/>
    <w:rsid w:val="003006C3"/>
    <w:pPr>
      <w:numPr>
        <w:numId w:val="6"/>
      </w:numPr>
      <w:spacing w:before="80" w:after="200"/>
      <w:jc w:val="center"/>
    </w:pPr>
    <w:rPr>
      <w:rFonts w:ascii="Times New Roman" w:eastAsia="宋体" w:hAnsi="Times New Roman" w:cs="Times New Roman"/>
      <w:noProof/>
      <w:kern w:val="0"/>
      <w:sz w:val="16"/>
      <w:szCs w:val="16"/>
      <w:lang w:eastAsia="en-US"/>
    </w:rPr>
  </w:style>
  <w:style w:type="paragraph" w:customStyle="1" w:styleId="footnote">
    <w:name w:val="footnote"/>
    <w:rsid w:val="003006C3"/>
    <w:pPr>
      <w:framePr w:hSpace="187" w:vSpace="187" w:wrap="notBeside" w:vAnchor="text" w:hAnchor="page" w:x="6121" w:y="577"/>
      <w:numPr>
        <w:numId w:val="7"/>
      </w:numPr>
      <w:spacing w:after="40"/>
    </w:pPr>
    <w:rPr>
      <w:rFonts w:ascii="Times New Roman" w:eastAsia="宋体" w:hAnsi="Times New Roman" w:cs="Times New Roman"/>
      <w:kern w:val="0"/>
      <w:sz w:val="16"/>
      <w:szCs w:val="16"/>
      <w:lang w:eastAsia="en-US"/>
    </w:rPr>
  </w:style>
  <w:style w:type="paragraph" w:customStyle="1" w:styleId="keywords0">
    <w:name w:val="key words"/>
    <w:rsid w:val="003006C3"/>
    <w:pPr>
      <w:spacing w:after="120"/>
      <w:ind w:firstLine="288"/>
      <w:jc w:val="both"/>
    </w:pPr>
    <w:rPr>
      <w:rFonts w:ascii="Times New Roman" w:eastAsia="宋体" w:hAnsi="Times New Roman" w:cs="Times New Roman"/>
      <w:b/>
      <w:bCs/>
      <w:i/>
      <w:iCs/>
      <w:noProof/>
      <w:kern w:val="0"/>
      <w:sz w:val="18"/>
      <w:szCs w:val="18"/>
      <w:lang w:eastAsia="en-US"/>
    </w:rPr>
  </w:style>
  <w:style w:type="paragraph" w:customStyle="1" w:styleId="papersubtitle">
    <w:name w:val="paper subtitle"/>
    <w:rsid w:val="003006C3"/>
    <w:pPr>
      <w:spacing w:after="120"/>
      <w:jc w:val="center"/>
    </w:pPr>
    <w:rPr>
      <w:rFonts w:ascii="Times New Roman" w:eastAsia="MS Mincho" w:hAnsi="Times New Roman" w:cs="Times New Roman"/>
      <w:noProof/>
      <w:kern w:val="0"/>
      <w:sz w:val="28"/>
      <w:szCs w:val="28"/>
      <w:lang w:eastAsia="en-US"/>
    </w:rPr>
  </w:style>
  <w:style w:type="paragraph" w:customStyle="1" w:styleId="papertitle">
    <w:name w:val="paper title"/>
    <w:rsid w:val="003006C3"/>
    <w:pPr>
      <w:spacing w:after="120"/>
      <w:jc w:val="center"/>
    </w:pPr>
    <w:rPr>
      <w:rFonts w:ascii="Times New Roman" w:eastAsia="MS Mincho" w:hAnsi="Times New Roman" w:cs="Times New Roman"/>
      <w:noProof/>
      <w:kern w:val="0"/>
      <w:sz w:val="48"/>
      <w:szCs w:val="48"/>
      <w:lang w:eastAsia="en-US"/>
    </w:rPr>
  </w:style>
  <w:style w:type="paragraph" w:customStyle="1" w:styleId="sponsors">
    <w:name w:val="sponsors"/>
    <w:rsid w:val="003006C3"/>
    <w:pPr>
      <w:framePr w:wrap="auto" w:hAnchor="text" w:x="615" w:y="2239"/>
      <w:pBdr>
        <w:top w:val="single" w:sz="4" w:space="2" w:color="auto"/>
      </w:pBdr>
      <w:ind w:firstLine="288"/>
    </w:pPr>
    <w:rPr>
      <w:rFonts w:ascii="Times New Roman" w:eastAsia="宋体" w:hAnsi="Times New Roman" w:cs="Times New Roman"/>
      <w:kern w:val="0"/>
      <w:sz w:val="16"/>
      <w:szCs w:val="16"/>
      <w:lang w:eastAsia="en-US"/>
    </w:rPr>
  </w:style>
  <w:style w:type="paragraph" w:customStyle="1" w:styleId="tablecolhead">
    <w:name w:val="table col head"/>
    <w:basedOn w:val="a"/>
    <w:rsid w:val="003006C3"/>
    <w:pPr>
      <w:widowControl/>
      <w:spacing w:line="240" w:lineRule="auto"/>
      <w:jc w:val="center"/>
    </w:pPr>
    <w:rPr>
      <w:rFonts w:ascii="Times New Roman" w:hAnsi="Times New Roman"/>
      <w:b/>
      <w:bCs/>
      <w:kern w:val="0"/>
      <w:sz w:val="16"/>
      <w:szCs w:val="16"/>
    </w:rPr>
  </w:style>
  <w:style w:type="paragraph" w:customStyle="1" w:styleId="tablecolsubhead">
    <w:name w:val="table col subhead"/>
    <w:basedOn w:val="tablecolhead"/>
    <w:rsid w:val="003006C3"/>
    <w:rPr>
      <w:i/>
      <w:iCs/>
      <w:sz w:val="15"/>
      <w:szCs w:val="15"/>
    </w:rPr>
  </w:style>
  <w:style w:type="paragraph" w:customStyle="1" w:styleId="tablecopy">
    <w:name w:val="table copy"/>
    <w:rsid w:val="003006C3"/>
    <w:pPr>
      <w:jc w:val="both"/>
    </w:pPr>
    <w:rPr>
      <w:rFonts w:ascii="Times New Roman" w:eastAsia="宋体" w:hAnsi="Times New Roman" w:cs="Times New Roman"/>
      <w:noProof/>
      <w:kern w:val="0"/>
      <w:sz w:val="16"/>
      <w:szCs w:val="16"/>
      <w:lang w:eastAsia="en-US"/>
    </w:rPr>
  </w:style>
  <w:style w:type="paragraph" w:customStyle="1" w:styleId="tablefootnote0">
    <w:name w:val="table footnote"/>
    <w:rsid w:val="003006C3"/>
    <w:pPr>
      <w:spacing w:before="60" w:after="30"/>
      <w:jc w:val="right"/>
    </w:pPr>
    <w:rPr>
      <w:rFonts w:ascii="Times New Roman" w:eastAsia="宋体" w:hAnsi="Times New Roman" w:cs="Times New Roman"/>
      <w:kern w:val="0"/>
      <w:sz w:val="12"/>
      <w:szCs w:val="12"/>
      <w:lang w:eastAsia="en-US"/>
    </w:rPr>
  </w:style>
  <w:style w:type="paragraph" w:customStyle="1" w:styleId="tablehead">
    <w:name w:val="table head"/>
    <w:rsid w:val="003006C3"/>
    <w:pPr>
      <w:numPr>
        <w:numId w:val="8"/>
      </w:numPr>
      <w:spacing w:before="240" w:after="120" w:line="216" w:lineRule="auto"/>
      <w:jc w:val="center"/>
    </w:pPr>
    <w:rPr>
      <w:rFonts w:ascii="Times New Roman" w:eastAsia="宋体" w:hAnsi="Times New Roman" w:cs="Times New Roman"/>
      <w:smallCaps/>
      <w:noProof/>
      <w:kern w:val="0"/>
      <w:sz w:val="16"/>
      <w:szCs w:val="16"/>
      <w:lang w:eastAsia="en-US"/>
    </w:rPr>
  </w:style>
  <w:style w:type="character" w:customStyle="1" w:styleId="apple-converted-space">
    <w:name w:val="apple-converted-space"/>
    <w:basedOn w:val="a0"/>
    <w:rsid w:val="003006C3"/>
  </w:style>
  <w:style w:type="paragraph" w:customStyle="1" w:styleId="15">
    <w:name w:val="列出段落1"/>
    <w:basedOn w:val="a"/>
    <w:uiPriority w:val="34"/>
    <w:qFormat/>
    <w:rsid w:val="003006C3"/>
    <w:pPr>
      <w:spacing w:line="240" w:lineRule="auto"/>
      <w:ind w:firstLineChars="200" w:firstLine="420"/>
    </w:pPr>
    <w:rPr>
      <w:rFonts w:ascii="Times New Roman" w:hAnsi="Times New Roman"/>
      <w:kern w:val="2"/>
      <w:sz w:val="21"/>
      <w:szCs w:val="24"/>
      <w:lang w:eastAsia="zh-CN"/>
    </w:rPr>
  </w:style>
  <w:style w:type="paragraph" w:styleId="aff4">
    <w:name w:val="Plain Text"/>
    <w:basedOn w:val="a"/>
    <w:link w:val="aff5"/>
    <w:rsid w:val="003006C3"/>
    <w:pPr>
      <w:spacing w:line="240" w:lineRule="auto"/>
    </w:pPr>
    <w:rPr>
      <w:rFonts w:ascii="宋体" w:hAnsi="Courier New" w:cs="Courier New"/>
      <w:kern w:val="2"/>
      <w:sz w:val="21"/>
      <w:szCs w:val="21"/>
      <w:lang w:eastAsia="zh-CN"/>
    </w:rPr>
  </w:style>
  <w:style w:type="character" w:customStyle="1" w:styleId="aff5">
    <w:name w:val="纯文本 字符"/>
    <w:basedOn w:val="a0"/>
    <w:link w:val="aff4"/>
    <w:rsid w:val="003006C3"/>
    <w:rPr>
      <w:rFonts w:ascii="宋体" w:eastAsia="宋体" w:hAnsi="Courier New" w:cs="Courier New"/>
      <w:szCs w:val="21"/>
    </w:rPr>
  </w:style>
  <w:style w:type="paragraph" w:customStyle="1" w:styleId="p1">
    <w:name w:val="p1"/>
    <w:basedOn w:val="a"/>
    <w:rsid w:val="003006C3"/>
    <w:pPr>
      <w:widowControl/>
      <w:spacing w:line="240" w:lineRule="auto"/>
      <w:jc w:val="left"/>
    </w:pPr>
    <w:rPr>
      <w:rFonts w:ascii="Helvetica" w:hAnsi="Helvetica"/>
      <w:kern w:val="0"/>
      <w:sz w:val="11"/>
      <w:szCs w:val="11"/>
      <w:lang w:eastAsia="zh-CN"/>
    </w:rPr>
  </w:style>
  <w:style w:type="character" w:customStyle="1" w:styleId="16">
    <w:name w:val="未处理的提及1"/>
    <w:basedOn w:val="a0"/>
    <w:uiPriority w:val="99"/>
    <w:semiHidden/>
    <w:unhideWhenUsed/>
    <w:rsid w:val="003006C3"/>
    <w:rPr>
      <w:color w:val="808080"/>
      <w:shd w:val="clear" w:color="auto" w:fill="E6E6E6"/>
    </w:rPr>
  </w:style>
  <w:style w:type="paragraph" w:customStyle="1" w:styleId="MDPI31text">
    <w:name w:val="MDPI_3.1_text"/>
    <w:qFormat/>
    <w:rsid w:val="003006C3"/>
    <w:pPr>
      <w:adjustRightInd w:val="0"/>
      <w:snapToGrid w:val="0"/>
      <w:spacing w:line="260" w:lineRule="atLeast"/>
      <w:ind w:firstLine="425"/>
      <w:jc w:val="both"/>
    </w:pPr>
    <w:rPr>
      <w:rFonts w:ascii="Palatino Linotype" w:eastAsia="Times New Roman" w:hAnsi="Palatino Linotype" w:cs="Times New Roman"/>
      <w:snapToGrid w:val="0"/>
      <w:color w:val="000000"/>
      <w:kern w:val="0"/>
      <w:sz w:val="20"/>
      <w:lang w:eastAsia="de-DE" w:bidi="en-US"/>
    </w:rPr>
  </w:style>
  <w:style w:type="table" w:styleId="aff6">
    <w:name w:val="Table Grid"/>
    <w:basedOn w:val="a1"/>
    <w:uiPriority w:val="39"/>
    <w:rsid w:val="003006C3"/>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0">
    <w:name w:val="HTML Preformatted"/>
    <w:basedOn w:val="a"/>
    <w:link w:val="HTML1"/>
    <w:uiPriority w:val="99"/>
    <w:unhideWhenUsed/>
    <w:rsid w:val="003006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lang w:eastAsia="zh-CN"/>
    </w:rPr>
  </w:style>
  <w:style w:type="character" w:customStyle="1" w:styleId="HTML1">
    <w:name w:val="HTML 预设格式 字符"/>
    <w:basedOn w:val="a0"/>
    <w:link w:val="HTML0"/>
    <w:uiPriority w:val="99"/>
    <w:rsid w:val="003006C3"/>
    <w:rPr>
      <w:rFonts w:ascii="宋体" w:eastAsia="宋体" w:hAnsi="宋体" w:cs="宋体"/>
      <w:kern w:val="0"/>
      <w:sz w:val="24"/>
      <w:szCs w:val="24"/>
    </w:rPr>
  </w:style>
  <w:style w:type="character" w:customStyle="1" w:styleId="ReferencesChar">
    <w:name w:val="References Char"/>
    <w:basedOn w:val="a0"/>
    <w:link w:val="References"/>
    <w:uiPriority w:val="99"/>
    <w:rsid w:val="003006C3"/>
    <w:rPr>
      <w:rFonts w:ascii="Times New Roman" w:eastAsia="宋体" w:hAnsi="Times New Roman" w:cs="Times New Roman"/>
      <w:kern w:val="0"/>
      <w:sz w:val="16"/>
      <w:szCs w:val="16"/>
      <w:lang w:eastAsia="en-US"/>
    </w:rPr>
  </w:style>
  <w:style w:type="paragraph" w:customStyle="1" w:styleId="17">
    <w:name w:val="1"/>
    <w:basedOn w:val="a"/>
    <w:rsid w:val="003006C3"/>
    <w:pPr>
      <w:widowControl/>
      <w:spacing w:before="100" w:beforeAutospacing="1" w:after="100" w:afterAutospacing="1" w:line="240" w:lineRule="auto"/>
      <w:jc w:val="left"/>
    </w:pPr>
    <w:rPr>
      <w:rFonts w:ascii="宋体" w:hAnsi="宋体" w:cs="宋体"/>
      <w:kern w:val="0"/>
      <w:sz w:val="24"/>
      <w:szCs w:val="24"/>
      <w:lang w:eastAsia="zh-CN"/>
    </w:rPr>
  </w:style>
  <w:style w:type="character" w:customStyle="1" w:styleId="26">
    <w:name w:val="未处理的提及2"/>
    <w:basedOn w:val="a0"/>
    <w:uiPriority w:val="99"/>
    <w:semiHidden/>
    <w:unhideWhenUsed/>
    <w:rsid w:val="003006C3"/>
    <w:rPr>
      <w:color w:val="808080"/>
      <w:shd w:val="clear" w:color="auto" w:fill="E6E6E6"/>
    </w:rPr>
  </w:style>
  <w:style w:type="paragraph" w:styleId="aff7">
    <w:name w:val="annotation text"/>
    <w:basedOn w:val="a"/>
    <w:link w:val="aff8"/>
    <w:qFormat/>
    <w:rsid w:val="003006C3"/>
    <w:pPr>
      <w:widowControl/>
      <w:spacing w:line="240" w:lineRule="auto"/>
      <w:jc w:val="left"/>
    </w:pPr>
    <w:rPr>
      <w:rFonts w:ascii="Tahoma" w:eastAsia="Times New Roman" w:hAnsi="Tahoma" w:cs="Tahoma"/>
      <w:color w:val="000000"/>
      <w:kern w:val="0"/>
      <w:sz w:val="16"/>
      <w:lang w:eastAsia="de-DE"/>
    </w:rPr>
  </w:style>
  <w:style w:type="character" w:customStyle="1" w:styleId="aff8">
    <w:name w:val="批注文字 字符"/>
    <w:basedOn w:val="a0"/>
    <w:link w:val="aff7"/>
    <w:qFormat/>
    <w:rsid w:val="003006C3"/>
    <w:rPr>
      <w:rFonts w:ascii="Tahoma" w:eastAsia="Times New Roman" w:hAnsi="Tahoma" w:cs="Tahoma"/>
      <w:color w:val="000000"/>
      <w:kern w:val="0"/>
      <w:sz w:val="16"/>
      <w:szCs w:val="20"/>
      <w:lang w:eastAsia="de-DE"/>
    </w:rPr>
  </w:style>
  <w:style w:type="character" w:styleId="aff9">
    <w:name w:val="annotation reference"/>
    <w:basedOn w:val="a0"/>
    <w:qFormat/>
    <w:rsid w:val="003006C3"/>
    <w:rPr>
      <w:sz w:val="21"/>
      <w:szCs w:val="21"/>
    </w:rPr>
  </w:style>
  <w:style w:type="paragraph" w:customStyle="1" w:styleId="MDPI23heading3">
    <w:name w:val="MDPI_2.3_heading3"/>
    <w:basedOn w:val="MDPI31text"/>
    <w:qFormat/>
    <w:rsid w:val="003006C3"/>
    <w:pPr>
      <w:spacing w:before="240" w:after="120"/>
      <w:ind w:firstLine="0"/>
      <w:jc w:val="left"/>
      <w:outlineLvl w:val="2"/>
    </w:pPr>
  </w:style>
  <w:style w:type="paragraph" w:customStyle="1" w:styleId="MDPI22heading2">
    <w:name w:val="MDPI_2.2_heading2"/>
    <w:basedOn w:val="a"/>
    <w:qFormat/>
    <w:rsid w:val="003006C3"/>
    <w:pPr>
      <w:widowControl/>
      <w:kinsoku w:val="0"/>
      <w:overflowPunct w:val="0"/>
      <w:autoSpaceDE w:val="0"/>
      <w:autoSpaceDN w:val="0"/>
      <w:adjustRightInd w:val="0"/>
      <w:snapToGrid w:val="0"/>
      <w:spacing w:before="240" w:after="120" w:line="260" w:lineRule="atLeast"/>
      <w:jc w:val="left"/>
      <w:outlineLvl w:val="1"/>
    </w:pPr>
    <w:rPr>
      <w:rFonts w:ascii="Palatino Linotype" w:eastAsia="Times New Roman" w:hAnsi="Palatino Linotype"/>
      <w:i/>
      <w:noProof/>
      <w:snapToGrid w:val="0"/>
      <w:color w:val="000000"/>
      <w:kern w:val="0"/>
      <w:sz w:val="20"/>
      <w:szCs w:val="22"/>
      <w:lang w:eastAsia="de-DE" w:bidi="en-US"/>
    </w:rPr>
  </w:style>
  <w:style w:type="character" w:customStyle="1" w:styleId="alt-edited1">
    <w:name w:val="alt-edited1"/>
    <w:rsid w:val="003006C3"/>
    <w:rPr>
      <w:color w:val="4D90F0"/>
    </w:rPr>
  </w:style>
  <w:style w:type="table" w:customStyle="1" w:styleId="18">
    <w:name w:val="网格型1"/>
    <w:basedOn w:val="a1"/>
    <w:next w:val="aff6"/>
    <w:rsid w:val="003006C3"/>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a">
    <w:name w:val="annotation subject"/>
    <w:basedOn w:val="aff7"/>
    <w:next w:val="aff7"/>
    <w:link w:val="affb"/>
    <w:uiPriority w:val="99"/>
    <w:semiHidden/>
    <w:unhideWhenUsed/>
    <w:rsid w:val="003006C3"/>
    <w:pPr>
      <w:widowControl w:val="0"/>
      <w:spacing w:line="230" w:lineRule="exact"/>
    </w:pPr>
    <w:rPr>
      <w:rFonts w:ascii="Palatino" w:eastAsia="宋体" w:hAnsi="Palatino" w:cs="Times New Roman"/>
      <w:b/>
      <w:bCs/>
      <w:color w:val="auto"/>
      <w:kern w:val="16"/>
      <w:sz w:val="19"/>
      <w:lang w:eastAsia="en-US"/>
    </w:rPr>
  </w:style>
  <w:style w:type="character" w:customStyle="1" w:styleId="affb">
    <w:name w:val="批注主题 字符"/>
    <w:basedOn w:val="aff8"/>
    <w:link w:val="affa"/>
    <w:uiPriority w:val="99"/>
    <w:semiHidden/>
    <w:rsid w:val="003006C3"/>
    <w:rPr>
      <w:rFonts w:ascii="Palatino" w:eastAsia="宋体" w:hAnsi="Palatino" w:cs="Times New Roman"/>
      <w:b/>
      <w:bCs/>
      <w:color w:val="000000"/>
      <w:kern w:val="16"/>
      <w:sz w:val="19"/>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emf"/><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Visio___1.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wmf"/><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oleObject" Target="embeddings/Microsoft_Visio_2003-2010___1.vsd"/><Relationship Id="rId23" Type="http://schemas.openxmlformats.org/officeDocument/2006/relationships/package" Target="embeddings/Microsoft_Visio___3.vsdx"/><Relationship Id="rId28" Type="http://schemas.openxmlformats.org/officeDocument/2006/relationships/header" Target="header8.xml"/><Relationship Id="rId10" Type="http://schemas.openxmlformats.org/officeDocument/2006/relationships/footer" Target="footer1.xml"/><Relationship Id="rId19" Type="http://schemas.openxmlformats.org/officeDocument/2006/relationships/package" Target="embeddings/Microsoft_Visio___2.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header" Target="header7.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CBFD5-6439-4C6B-9952-F6F9E41FA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4</Pages>
  <Words>1630</Words>
  <Characters>9294</Characters>
  <Application>Microsoft Office Word</Application>
  <DocSecurity>0</DocSecurity>
  <Lines>77</Lines>
  <Paragraphs>21</Paragraphs>
  <ScaleCrop>false</ScaleCrop>
  <Company>微软中国</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gao</cp:lastModifiedBy>
  <cp:revision>32</cp:revision>
  <cp:lastPrinted>2018-07-15T07:42:00Z</cp:lastPrinted>
  <dcterms:created xsi:type="dcterms:W3CDTF">2018-07-15T17:44:00Z</dcterms:created>
  <dcterms:modified xsi:type="dcterms:W3CDTF">2018-11-16T15:01:00Z</dcterms:modified>
</cp:coreProperties>
</file>