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82F" w:rsidRPr="00573AB3" w:rsidRDefault="00C77E11" w:rsidP="00573AB3">
      <w:pPr>
        <w:pStyle w:val="1"/>
        <w:jc w:val="center"/>
      </w:pPr>
      <w:r>
        <w:rPr>
          <w:rFonts w:hint="eastAsia"/>
        </w:rPr>
        <w:t>主界面</w:t>
      </w:r>
    </w:p>
    <w:tbl>
      <w:tblPr>
        <w:tblW w:w="804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2438"/>
        <w:gridCol w:w="1843"/>
        <w:gridCol w:w="2409"/>
      </w:tblGrid>
      <w:tr w:rsidR="0007582F" w:rsidRPr="003761FB" w:rsidTr="00E73637">
        <w:trPr>
          <w:trHeight w:val="330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 w:rsidRPr="003761FB">
              <w:rPr>
                <w:rFonts w:hint="eastAsia"/>
                <w:szCs w:val="21"/>
              </w:rPr>
              <w:t>功能名称</w:t>
            </w:r>
          </w:p>
        </w:tc>
        <w:tc>
          <w:tcPr>
            <w:tcW w:w="2438" w:type="dxa"/>
            <w:vAlign w:val="center"/>
          </w:tcPr>
          <w:p w:rsidR="0007582F" w:rsidRPr="00DD029A" w:rsidRDefault="00C77E11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主界面</w:t>
            </w: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设计日期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B65B3E" w:rsidP="0003767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2018.</w:t>
            </w:r>
            <w:r w:rsidR="00037672">
              <w:rPr>
                <w:szCs w:val="21"/>
              </w:rPr>
              <w:t>8</w:t>
            </w:r>
            <w:r>
              <w:rPr>
                <w:rFonts w:hint="eastAsia"/>
                <w:szCs w:val="21"/>
              </w:rPr>
              <w:t>.</w:t>
            </w:r>
            <w:r w:rsidR="00037672">
              <w:rPr>
                <w:szCs w:val="21"/>
              </w:rPr>
              <w:t>7</w:t>
            </w:r>
          </w:p>
        </w:tc>
      </w:tr>
      <w:tr w:rsidR="0007582F" w:rsidRPr="003761FB" w:rsidTr="00E73637">
        <w:trPr>
          <w:trHeight w:val="292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Dev</w:t>
            </w:r>
            <w:r>
              <w:rPr>
                <w:rFonts w:hint="eastAsia"/>
                <w:szCs w:val="21"/>
              </w:rPr>
              <w:t>单号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最后修改日期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AE04F7">
            <w:pPr>
              <w:jc w:val="center"/>
              <w:rPr>
                <w:szCs w:val="21"/>
              </w:rPr>
            </w:pPr>
          </w:p>
        </w:tc>
      </w:tr>
      <w:tr w:rsidR="0007582F" w:rsidRPr="003761FB" w:rsidTr="00F84D3C">
        <w:trPr>
          <w:trHeight w:val="97"/>
          <w:jc w:val="center"/>
        </w:trPr>
        <w:tc>
          <w:tcPr>
            <w:tcW w:w="8046" w:type="dxa"/>
            <w:gridSpan w:val="4"/>
            <w:vAlign w:val="center"/>
          </w:tcPr>
          <w:p w:rsidR="0007582F" w:rsidRPr="00BC4C01" w:rsidRDefault="0007582F" w:rsidP="00F84D3C">
            <w:pPr>
              <w:jc w:val="center"/>
              <w:rPr>
                <w:b/>
                <w:szCs w:val="21"/>
              </w:rPr>
            </w:pPr>
            <w:r w:rsidRPr="00BC4C01">
              <w:rPr>
                <w:rFonts w:hint="eastAsia"/>
                <w:b/>
                <w:szCs w:val="21"/>
              </w:rPr>
              <w:t>开发人员</w:t>
            </w:r>
          </w:p>
        </w:tc>
      </w:tr>
      <w:tr w:rsidR="0007582F" w:rsidRPr="003761FB" w:rsidTr="00E73637">
        <w:trPr>
          <w:trHeight w:val="266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 w:rsidRPr="003761FB">
              <w:rPr>
                <w:rFonts w:hint="eastAsia"/>
                <w:szCs w:val="21"/>
              </w:rPr>
              <w:t>策划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测试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</w:tr>
      <w:tr w:rsidR="0007582F" w:rsidRPr="003761FB" w:rsidTr="00E73637">
        <w:trPr>
          <w:trHeight w:val="357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服务器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客户端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</w:p>
        </w:tc>
      </w:tr>
    </w:tbl>
    <w:p w:rsidR="0007582F" w:rsidRDefault="0007582F" w:rsidP="0007582F"/>
    <w:p w:rsidR="00573AB3" w:rsidRDefault="00573AB3" w:rsidP="0007582F"/>
    <w:p w:rsidR="00573AB3" w:rsidRDefault="00D22BBC" w:rsidP="00573AB3">
      <w:pPr>
        <w:pStyle w:val="2"/>
        <w:numPr>
          <w:ilvl w:val="0"/>
          <w:numId w:val="0"/>
        </w:numPr>
      </w:pPr>
      <w:r>
        <w:rPr>
          <w:rFonts w:hint="eastAsia"/>
        </w:rPr>
        <w:t>1.</w:t>
      </w:r>
      <w:r>
        <w:rPr>
          <w:rFonts w:hint="eastAsia"/>
        </w:rPr>
        <w:t>概述</w:t>
      </w:r>
    </w:p>
    <w:p w:rsidR="00573AB3" w:rsidRDefault="00573AB3" w:rsidP="0007582F">
      <w:r>
        <w:rPr>
          <w:rFonts w:hint="eastAsia"/>
        </w:rPr>
        <w:t xml:space="preserve">  </w:t>
      </w:r>
      <w:r w:rsidR="00C77E11">
        <w:rPr>
          <w:rFonts w:hint="eastAsia"/>
        </w:rPr>
        <w:t>游戏主界面</w:t>
      </w:r>
      <w:r w:rsidR="00C77E11">
        <w:t>，</w:t>
      </w:r>
      <w:r w:rsidR="00C77E11">
        <w:rPr>
          <w:rFonts w:hint="eastAsia"/>
        </w:rPr>
        <w:t>游戏</w:t>
      </w:r>
      <w:r w:rsidR="00C77E11">
        <w:t>核心玩法和玩家主要</w:t>
      </w:r>
      <w:r w:rsidR="00C77E11">
        <w:rPr>
          <w:rFonts w:hint="eastAsia"/>
        </w:rPr>
        <w:t>可</w:t>
      </w:r>
      <w:r w:rsidR="00C77E11">
        <w:t>操作的区域</w:t>
      </w:r>
      <w:r w:rsidR="00C77E11">
        <w:rPr>
          <w:rFonts w:hint="eastAsia"/>
        </w:rPr>
        <w:t>。</w:t>
      </w:r>
    </w:p>
    <w:p w:rsidR="00FB25C7" w:rsidRDefault="00FB25C7" w:rsidP="0007582F">
      <w:r>
        <w:rPr>
          <w:rFonts w:hint="eastAsia"/>
        </w:rPr>
        <w:t>各个</w:t>
      </w:r>
      <w:r>
        <w:t>功能见详细文档</w:t>
      </w:r>
    </w:p>
    <w:p w:rsidR="002A37DF" w:rsidRDefault="00D22BBC" w:rsidP="00291CFF">
      <w:pPr>
        <w:pStyle w:val="2"/>
        <w:numPr>
          <w:ilvl w:val="0"/>
          <w:numId w:val="0"/>
        </w:numPr>
      </w:pPr>
      <w:r>
        <w:rPr>
          <w:rFonts w:hint="eastAsia"/>
        </w:rPr>
        <w:t>2.</w:t>
      </w:r>
      <w:r w:rsidR="002A37DF">
        <w:rPr>
          <w:rFonts w:hint="eastAsia"/>
        </w:rPr>
        <w:t>界面</w:t>
      </w:r>
    </w:p>
    <w:p w:rsidR="002A37DF" w:rsidRDefault="003A4BBC" w:rsidP="002A37DF">
      <w:r>
        <w:rPr>
          <w:noProof/>
        </w:rPr>
        <w:drawing>
          <wp:inline distT="0" distB="0" distL="0" distR="0" wp14:anchorId="62C1E7E7" wp14:editId="45F794AA">
            <wp:extent cx="2355435" cy="420052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9991" cy="42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B3" w:rsidRDefault="00573AB3" w:rsidP="002A37DF"/>
    <w:p w:rsidR="00573AB3" w:rsidRPr="00573AB3" w:rsidRDefault="00D22BBC" w:rsidP="00573AB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3.</w:t>
      </w:r>
      <w:r w:rsidR="00034947">
        <w:rPr>
          <w:rFonts w:hint="eastAsia"/>
        </w:rPr>
        <w:t>功能说明</w:t>
      </w:r>
    </w:p>
    <w:p w:rsidR="007A5AF4" w:rsidRDefault="00C77E11" w:rsidP="007A5AF4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玩家信息</w:t>
      </w:r>
      <w:r>
        <w:t>面板</w:t>
      </w:r>
    </w:p>
    <w:p w:rsidR="007A5AF4" w:rsidRDefault="00C77E11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显示玩家</w:t>
      </w:r>
      <w:r>
        <w:t>头像</w:t>
      </w:r>
    </w:p>
    <w:p w:rsidR="00C77E11" w:rsidRDefault="00C77E11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玩家</w:t>
      </w:r>
      <w:r>
        <w:t>等级</w:t>
      </w:r>
    </w:p>
    <w:p w:rsidR="00C77E11" w:rsidRDefault="00C77E11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玩家</w:t>
      </w:r>
      <w:r>
        <w:t>持有货币数量</w:t>
      </w:r>
    </w:p>
    <w:p w:rsidR="00C26E93" w:rsidRDefault="00C26E93" w:rsidP="00C26E93">
      <w:pPr>
        <w:pStyle w:val="a6"/>
        <w:ind w:left="840" w:firstLineChars="0" w:firstLine="0"/>
      </w:pPr>
      <w:r>
        <w:rPr>
          <w:rFonts w:hint="eastAsia"/>
        </w:rPr>
        <w:t>金币数，</w:t>
      </w:r>
      <w:r>
        <w:t>钻石</w:t>
      </w:r>
      <w:r>
        <w:rPr>
          <w:rFonts w:hint="eastAsia"/>
        </w:rPr>
        <w:t>数</w:t>
      </w:r>
    </w:p>
    <w:p w:rsidR="00C77E11" w:rsidRDefault="00C77E11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玩家</w:t>
      </w:r>
      <w:r>
        <w:rPr>
          <w:rFonts w:hint="eastAsia"/>
        </w:rPr>
        <w:t>VIP</w:t>
      </w:r>
      <w:r>
        <w:rPr>
          <w:rFonts w:hint="eastAsia"/>
        </w:rPr>
        <w:t>等级</w:t>
      </w:r>
    </w:p>
    <w:p w:rsidR="00C77E11" w:rsidRDefault="00C26E93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玩家</w:t>
      </w:r>
      <w:r>
        <w:t>掠夺次数</w:t>
      </w:r>
    </w:p>
    <w:p w:rsidR="00C26E93" w:rsidRDefault="00C26E93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单位时间</w:t>
      </w:r>
      <w:r>
        <w:t>的收益</w:t>
      </w:r>
    </w:p>
    <w:p w:rsidR="00C26E93" w:rsidRDefault="00C26E93" w:rsidP="00C26E93">
      <w:pPr>
        <w:pStyle w:val="a6"/>
        <w:ind w:left="840" w:firstLineChars="0" w:firstLine="0"/>
      </w:pPr>
      <w:r>
        <w:rPr>
          <w:rFonts w:hint="eastAsia"/>
        </w:rPr>
        <w:t>收益</w:t>
      </w:r>
      <w:r>
        <w:t>：</w:t>
      </w:r>
      <w:r>
        <w:rPr>
          <w:rFonts w:hint="eastAsia"/>
        </w:rPr>
        <w:t>1000</w:t>
      </w:r>
      <w:r>
        <w:rPr>
          <w:rFonts w:hint="eastAsia"/>
        </w:rPr>
        <w:t>金币</w:t>
      </w:r>
      <w:r>
        <w:rPr>
          <w:rFonts w:hint="eastAsia"/>
        </w:rPr>
        <w:t>/</w:t>
      </w:r>
      <w:r>
        <w:rPr>
          <w:rFonts w:hint="eastAsia"/>
        </w:rPr>
        <w:t>小时</w:t>
      </w:r>
    </w:p>
    <w:p w:rsidR="00034947" w:rsidRPr="007A5AF4" w:rsidRDefault="00034947" w:rsidP="00034947">
      <w:pPr>
        <w:pStyle w:val="a6"/>
        <w:ind w:left="420" w:firstLineChars="0" w:firstLine="0"/>
      </w:pPr>
    </w:p>
    <w:p w:rsidR="00034947" w:rsidRDefault="007555D4" w:rsidP="007A5AF4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地图</w:t>
      </w:r>
      <w:r w:rsidR="00856382">
        <w:rPr>
          <w:rFonts w:hint="eastAsia"/>
        </w:rPr>
        <w:t>功能</w:t>
      </w:r>
    </w:p>
    <w:p w:rsidR="00034947" w:rsidRDefault="00856382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主界面背景调用</w:t>
      </w:r>
      <w:r>
        <w:t>腾讯地图</w:t>
      </w:r>
      <w:r>
        <w:rPr>
          <w:rFonts w:hint="eastAsia"/>
        </w:rPr>
        <w:t>LBS</w:t>
      </w:r>
      <w:r>
        <w:rPr>
          <w:rFonts w:hint="eastAsia"/>
        </w:rPr>
        <w:t>，</w:t>
      </w:r>
      <w:r>
        <w:t>定位玩家当前位置附近区域，</w:t>
      </w:r>
      <w:r w:rsidR="009C00AC">
        <w:rPr>
          <w:rFonts w:hint="eastAsia"/>
        </w:rPr>
        <w:t>默认缩放层级</w:t>
      </w:r>
      <w:r>
        <w:t>：</w:t>
      </w:r>
      <w:r w:rsidR="009C00AC">
        <w:rPr>
          <w:rFonts w:hint="eastAsia"/>
        </w:rPr>
        <w:t>16</w:t>
      </w:r>
    </w:p>
    <w:p w:rsidR="00034947" w:rsidRDefault="009C00AC" w:rsidP="00034947">
      <w:pPr>
        <w:pStyle w:val="a6"/>
        <w:ind w:left="840" w:firstLineChars="0" w:firstLine="0"/>
      </w:pPr>
      <w:r>
        <w:rPr>
          <w:rFonts w:hint="eastAsia"/>
        </w:rPr>
        <w:t>玩家</w:t>
      </w:r>
      <w:r>
        <w:t>可手动缩放</w:t>
      </w:r>
      <w:r>
        <w:rPr>
          <w:rFonts w:hint="eastAsia"/>
        </w:rPr>
        <w:t>地图</w:t>
      </w:r>
    </w:p>
    <w:p w:rsidR="00026C9C" w:rsidRDefault="00026C9C" w:rsidP="00034947">
      <w:pPr>
        <w:pStyle w:val="a6"/>
        <w:ind w:left="840" w:firstLineChars="0" w:firstLine="0"/>
      </w:pPr>
      <w:r>
        <w:rPr>
          <w:rFonts w:hint="eastAsia"/>
        </w:rPr>
        <w:t>地图</w:t>
      </w:r>
      <w:r>
        <w:t>上显示覆盖物：楼盘</w:t>
      </w:r>
      <w:r>
        <w:rPr>
          <w:rFonts w:hint="eastAsia"/>
        </w:rPr>
        <w:t>效果图</w:t>
      </w:r>
    </w:p>
    <w:p w:rsidR="00026C9C" w:rsidRPr="00026C9C" w:rsidRDefault="00026C9C" w:rsidP="00034947">
      <w:pPr>
        <w:pStyle w:val="a6"/>
        <w:ind w:left="840" w:firstLineChars="0" w:firstLine="0"/>
      </w:pPr>
    </w:p>
    <w:p w:rsidR="007555D4" w:rsidRDefault="009C00AC" w:rsidP="007555D4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楼盘</w:t>
      </w:r>
    </w:p>
    <w:p w:rsidR="007555D4" w:rsidRDefault="007555D4" w:rsidP="007555D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地图</w:t>
      </w:r>
      <w:r>
        <w:t>上有根据</w:t>
      </w:r>
      <w:r w:rsidR="009C00AC">
        <w:rPr>
          <w:rFonts w:hint="eastAsia"/>
        </w:rPr>
        <w:t>经纬度坐标</w:t>
      </w:r>
      <w:r>
        <w:t>生成的</w:t>
      </w:r>
      <w:r w:rsidR="009C00AC">
        <w:rPr>
          <w:rFonts w:hint="eastAsia"/>
        </w:rPr>
        <w:t>楼盘</w:t>
      </w:r>
      <w:r>
        <w:t>建筑物</w:t>
      </w:r>
    </w:p>
    <w:p w:rsidR="009C00AC" w:rsidRDefault="009C00AC" w:rsidP="009C00AC">
      <w:pPr>
        <w:pStyle w:val="a6"/>
        <w:ind w:left="840" w:firstLineChars="0" w:firstLine="0"/>
      </w:pPr>
      <w:r>
        <w:rPr>
          <w:rFonts w:hint="eastAsia"/>
        </w:rPr>
        <w:t>楼盘</w:t>
      </w:r>
      <w:r>
        <w:t>信息在配置表中</w:t>
      </w:r>
    </w:p>
    <w:p w:rsidR="007555D4" w:rsidRDefault="009C00AC" w:rsidP="007555D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显示</w:t>
      </w:r>
      <w:r w:rsidR="00D92BC0">
        <w:rPr>
          <w:rFonts w:hint="eastAsia"/>
        </w:rPr>
        <w:t>楼盘</w:t>
      </w:r>
      <w:r>
        <w:t>名称</w:t>
      </w:r>
    </w:p>
    <w:p w:rsidR="009C00AC" w:rsidRDefault="009C00AC" w:rsidP="009C00AC">
      <w:pPr>
        <w:pStyle w:val="a6"/>
        <w:ind w:left="840" w:firstLineChars="0" w:firstLine="0"/>
      </w:pPr>
      <w:r>
        <w:rPr>
          <w:rFonts w:hint="eastAsia"/>
        </w:rPr>
        <w:t>铭牌</w:t>
      </w:r>
    </w:p>
    <w:p w:rsidR="007555D4" w:rsidRDefault="00D92BC0" w:rsidP="007555D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楼盘</w:t>
      </w:r>
      <w:r w:rsidR="007555D4">
        <w:t>状态分为</w:t>
      </w:r>
      <w:r w:rsidR="007555D4">
        <w:t>“</w:t>
      </w:r>
      <w:r w:rsidR="009C00AC">
        <w:rPr>
          <w:rFonts w:hint="eastAsia"/>
        </w:rPr>
        <w:t>未</w:t>
      </w:r>
      <w:r w:rsidR="009C00AC">
        <w:t>购买</w:t>
      </w:r>
      <w:r w:rsidR="007555D4">
        <w:t>”</w:t>
      </w:r>
      <w:r w:rsidR="007555D4">
        <w:rPr>
          <w:rFonts w:hint="eastAsia"/>
        </w:rPr>
        <w:t>和</w:t>
      </w:r>
      <w:r w:rsidR="007555D4">
        <w:t>“</w:t>
      </w:r>
      <w:r w:rsidR="009C00AC">
        <w:rPr>
          <w:rFonts w:hint="eastAsia"/>
        </w:rPr>
        <w:t>已购买</w:t>
      </w:r>
      <w:r w:rsidR="007555D4">
        <w:t>”</w:t>
      </w:r>
      <w:r w:rsidR="009C00AC">
        <w:rPr>
          <w:rFonts w:hint="eastAsia"/>
        </w:rPr>
        <w:t>两种</w:t>
      </w:r>
      <w:r w:rsidR="009C00AC">
        <w:t>状态</w:t>
      </w:r>
    </w:p>
    <w:p w:rsidR="009C00AC" w:rsidRDefault="009C00AC" w:rsidP="009C00AC">
      <w:pPr>
        <w:pStyle w:val="a6"/>
        <w:ind w:left="840" w:firstLineChars="0" w:firstLine="0"/>
      </w:pPr>
      <w:r>
        <w:rPr>
          <w:rFonts w:hint="eastAsia"/>
        </w:rPr>
        <w:t>普通</w:t>
      </w:r>
      <w:r w:rsidR="00D92BC0">
        <w:rPr>
          <w:rFonts w:hint="eastAsia"/>
        </w:rPr>
        <w:t>楼盘只</w:t>
      </w:r>
      <w:r w:rsidR="00D92BC0">
        <w:t>显示铭牌和楼盘名称</w:t>
      </w:r>
    </w:p>
    <w:p w:rsidR="00D92BC0" w:rsidRPr="00D92BC0" w:rsidRDefault="00D92BC0" w:rsidP="009C00AC">
      <w:pPr>
        <w:pStyle w:val="a6"/>
        <w:ind w:left="840" w:firstLineChars="0" w:firstLine="0"/>
      </w:pPr>
      <w:r>
        <w:rPr>
          <w:rFonts w:hint="eastAsia"/>
        </w:rPr>
        <w:t>在</w:t>
      </w:r>
      <w:r>
        <w:t>“</w:t>
      </w:r>
      <w:r>
        <w:rPr>
          <w:rFonts w:hint="eastAsia"/>
        </w:rPr>
        <w:t>拥有该</w:t>
      </w:r>
      <w:r>
        <w:t>楼盘房产</w:t>
      </w:r>
      <w:r>
        <w:rPr>
          <w:rFonts w:hint="eastAsia"/>
        </w:rPr>
        <w:t>的</w:t>
      </w:r>
      <w:r>
        <w:t>楼盘</w:t>
      </w:r>
      <w:r>
        <w:t>”</w:t>
      </w:r>
      <w:r>
        <w:rPr>
          <w:rFonts w:hint="eastAsia"/>
        </w:rPr>
        <w:t>铭牌</w:t>
      </w:r>
      <w:r>
        <w:t>位置，显示</w:t>
      </w:r>
      <w:r>
        <w:rPr>
          <w:rFonts w:hint="eastAsia"/>
        </w:rPr>
        <w:t>“</w:t>
      </w:r>
      <w:r>
        <w:t>拥有房产的标识</w:t>
      </w:r>
      <w:r>
        <w:t>”</w:t>
      </w:r>
    </w:p>
    <w:p w:rsidR="0042090E" w:rsidRDefault="00A32382" w:rsidP="007555D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楼盘的</w:t>
      </w:r>
      <w:r>
        <w:t>美术表现效果要求</w:t>
      </w:r>
      <w:r>
        <w:rPr>
          <w:rFonts w:hint="eastAsia"/>
        </w:rPr>
        <w:t>类似</w:t>
      </w:r>
      <w:r>
        <w:t>小区缩略图</w:t>
      </w:r>
    </w:p>
    <w:p w:rsidR="007555D4" w:rsidRPr="007555D4" w:rsidRDefault="007555D4" w:rsidP="00034947">
      <w:pPr>
        <w:pStyle w:val="a6"/>
        <w:ind w:left="840" w:firstLineChars="0" w:firstLine="0"/>
      </w:pPr>
    </w:p>
    <w:p w:rsidR="00034947" w:rsidRDefault="00196C1B" w:rsidP="007A5AF4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底部功能</w:t>
      </w:r>
      <w:r w:rsidR="00EC6DDA">
        <w:rPr>
          <w:rFonts w:hint="eastAsia"/>
        </w:rPr>
        <w:t>栏</w:t>
      </w:r>
    </w:p>
    <w:p w:rsidR="00196C1B" w:rsidRDefault="00EC6DDA" w:rsidP="00196C1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首页</w:t>
      </w:r>
    </w:p>
    <w:p w:rsidR="00650CD4" w:rsidRDefault="00650CD4" w:rsidP="00650CD4">
      <w:pPr>
        <w:pStyle w:val="a6"/>
        <w:ind w:left="840" w:firstLineChars="0" w:firstLine="0"/>
      </w:pPr>
      <w:r>
        <w:rPr>
          <w:rFonts w:hint="eastAsia"/>
        </w:rPr>
        <w:t>显示</w:t>
      </w:r>
      <w:r>
        <w:t>首页面，</w:t>
      </w:r>
      <w:r>
        <w:rPr>
          <w:rFonts w:hint="eastAsia"/>
        </w:rPr>
        <w:t>在</w:t>
      </w:r>
      <w:r>
        <w:t>任何有底部功能栏的页面点击</w:t>
      </w:r>
      <w:r>
        <w:t>“</w:t>
      </w:r>
      <w:r>
        <w:t>首页</w:t>
      </w:r>
      <w:r>
        <w:t>”</w:t>
      </w:r>
      <w:r>
        <w:rPr>
          <w:rFonts w:hint="eastAsia"/>
        </w:rPr>
        <w:t>，</w:t>
      </w:r>
      <w:r>
        <w:t>都</w:t>
      </w:r>
      <w:r>
        <w:rPr>
          <w:rFonts w:hint="eastAsia"/>
        </w:rPr>
        <w:t>回到</w:t>
      </w:r>
      <w:r>
        <w:t>首页面</w:t>
      </w:r>
    </w:p>
    <w:p w:rsidR="00196C1B" w:rsidRDefault="00EC6DDA" w:rsidP="00196C1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资产</w:t>
      </w:r>
    </w:p>
    <w:p w:rsidR="005B3910" w:rsidRDefault="005B3910" w:rsidP="005B3910">
      <w:pPr>
        <w:pStyle w:val="a6"/>
        <w:ind w:left="840" w:firstLineChars="0" w:firstLine="0"/>
      </w:pPr>
      <w:r>
        <w:rPr>
          <w:rFonts w:hint="eastAsia"/>
        </w:rPr>
        <w:t>显示</w:t>
      </w:r>
      <w:r>
        <w:t>个人拥有的资产详情</w:t>
      </w:r>
    </w:p>
    <w:p w:rsidR="005B3910" w:rsidRDefault="005B3910" w:rsidP="002402DB">
      <w:pPr>
        <w:pStyle w:val="a6"/>
        <w:ind w:left="840" w:firstLineChars="0" w:firstLine="0"/>
      </w:pPr>
      <w:r>
        <w:rPr>
          <w:rFonts w:hint="eastAsia"/>
        </w:rPr>
        <w:t>资产</w:t>
      </w:r>
      <w:r>
        <w:t>类别有：房产，车库</w:t>
      </w:r>
    </w:p>
    <w:p w:rsidR="00BB5156" w:rsidRPr="005B3910" w:rsidRDefault="00BB5156" w:rsidP="002402DB">
      <w:pPr>
        <w:pStyle w:val="a6"/>
        <w:ind w:left="840" w:firstLineChars="0" w:firstLine="0"/>
      </w:pPr>
      <w:r>
        <w:rPr>
          <w:rFonts w:hint="eastAsia"/>
        </w:rPr>
        <w:t>当</w:t>
      </w:r>
      <w:r>
        <w:t>资产有收益可领取或需提醒玩家</w:t>
      </w:r>
      <w:r>
        <w:rPr>
          <w:rFonts w:hint="eastAsia"/>
        </w:rPr>
        <w:t>时</w:t>
      </w:r>
      <w:r>
        <w:t>，显示红点提醒。</w:t>
      </w:r>
      <w:r w:rsidR="00B10F57">
        <w:rPr>
          <w:rFonts w:hint="eastAsia"/>
        </w:rPr>
        <w:t>例如</w:t>
      </w:r>
      <w:r w:rsidR="00B10F57">
        <w:t>：房间内金币可领取，车位</w:t>
      </w:r>
      <w:r w:rsidR="00B10F57">
        <w:rPr>
          <w:rFonts w:hint="eastAsia"/>
        </w:rPr>
        <w:t>被占</w:t>
      </w:r>
    </w:p>
    <w:p w:rsidR="00196C1B" w:rsidRDefault="00EC6DDA" w:rsidP="00196C1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交易</w:t>
      </w:r>
    </w:p>
    <w:p w:rsidR="005B3910" w:rsidRDefault="002402DB" w:rsidP="005B3910">
      <w:pPr>
        <w:pStyle w:val="a6"/>
        <w:ind w:left="840" w:firstLineChars="0" w:firstLine="0"/>
      </w:pPr>
      <w:r>
        <w:rPr>
          <w:rFonts w:hint="eastAsia"/>
        </w:rPr>
        <w:t>可供</w:t>
      </w:r>
      <w:r>
        <w:t>玩家在游戏中</w:t>
      </w:r>
      <w:r>
        <w:rPr>
          <w:rFonts w:hint="eastAsia"/>
        </w:rPr>
        <w:t>买卖</w:t>
      </w:r>
      <w:r>
        <w:t>或</w:t>
      </w:r>
      <w:r>
        <w:rPr>
          <w:rFonts w:hint="eastAsia"/>
        </w:rPr>
        <w:t>交换</w:t>
      </w:r>
      <w:r>
        <w:t>资产</w:t>
      </w:r>
    </w:p>
    <w:p w:rsidR="002402DB" w:rsidRDefault="002402DB" w:rsidP="005B3910">
      <w:pPr>
        <w:pStyle w:val="a6"/>
        <w:ind w:left="840" w:firstLineChars="0" w:firstLine="0"/>
      </w:pPr>
      <w:r>
        <w:rPr>
          <w:rFonts w:hint="eastAsia"/>
        </w:rPr>
        <w:t>交易</w:t>
      </w:r>
      <w:r>
        <w:t>类别：房产</w:t>
      </w:r>
      <w:r>
        <w:rPr>
          <w:rFonts w:hint="eastAsia"/>
        </w:rPr>
        <w:t>，</w:t>
      </w:r>
      <w:r>
        <w:t>二手车，股市</w:t>
      </w:r>
    </w:p>
    <w:p w:rsidR="00C40308" w:rsidRDefault="00C40308" w:rsidP="005B3910">
      <w:pPr>
        <w:pStyle w:val="a6"/>
        <w:ind w:left="840" w:firstLineChars="0" w:firstLine="0"/>
      </w:pPr>
      <w:r>
        <w:rPr>
          <w:rFonts w:hint="eastAsia"/>
        </w:rPr>
        <w:t>当在</w:t>
      </w:r>
      <w:r>
        <w:t>交易中心有最新的交易完成或其它动态需提醒玩家时，显示红点提醒。</w:t>
      </w:r>
      <w:r w:rsidR="00B10F57">
        <w:rPr>
          <w:rFonts w:hint="eastAsia"/>
        </w:rPr>
        <w:t>例如</w:t>
      </w:r>
      <w:r w:rsidR="00B10F57">
        <w:t>：某房产</w:t>
      </w:r>
      <w:r w:rsidR="00B10F57">
        <w:rPr>
          <w:rFonts w:hint="eastAsia"/>
        </w:rPr>
        <w:t>交易</w:t>
      </w:r>
      <w:r w:rsidR="00B10F57">
        <w:t>成功</w:t>
      </w:r>
    </w:p>
    <w:p w:rsidR="002402DB" w:rsidRPr="002402DB" w:rsidRDefault="002402DB" w:rsidP="005B3910">
      <w:pPr>
        <w:pStyle w:val="a6"/>
        <w:ind w:left="840" w:firstLineChars="0" w:firstLine="0"/>
      </w:pPr>
      <w:r>
        <w:rPr>
          <w:rFonts w:hint="eastAsia"/>
        </w:rPr>
        <w:t>功能</w:t>
      </w:r>
      <w:r>
        <w:t>详见《交易</w:t>
      </w:r>
      <w:r>
        <w:rPr>
          <w:rFonts w:hint="eastAsia"/>
        </w:rPr>
        <w:t>中心</w:t>
      </w:r>
      <w:r>
        <w:t>》</w:t>
      </w:r>
    </w:p>
    <w:p w:rsidR="00196C1B" w:rsidRDefault="00EC6DDA" w:rsidP="00196C1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娱乐</w:t>
      </w:r>
    </w:p>
    <w:p w:rsidR="00D40EB0" w:rsidRDefault="00D40EB0" w:rsidP="00D40EB0">
      <w:pPr>
        <w:pStyle w:val="a6"/>
        <w:ind w:left="840" w:firstLineChars="0" w:firstLine="0"/>
      </w:pPr>
      <w:r>
        <w:rPr>
          <w:rFonts w:hint="eastAsia"/>
        </w:rPr>
        <w:t>游戏</w:t>
      </w:r>
      <w:r>
        <w:t>和其它娱乐功能的页面</w:t>
      </w:r>
    </w:p>
    <w:p w:rsidR="00A86954" w:rsidRDefault="00A86954" w:rsidP="00D40EB0">
      <w:pPr>
        <w:pStyle w:val="a6"/>
        <w:ind w:left="840" w:firstLineChars="0" w:firstLine="0"/>
      </w:pPr>
      <w:r>
        <w:rPr>
          <w:rFonts w:hint="eastAsia"/>
        </w:rPr>
        <w:lastRenderedPageBreak/>
        <w:t>当娱乐</w:t>
      </w:r>
      <w:r>
        <w:t>大厅中有新的游戏动态或其它需提醒玩家时，显示红点提醒。</w:t>
      </w:r>
      <w:r w:rsidR="00B10F57">
        <w:rPr>
          <w:rFonts w:hint="eastAsia"/>
        </w:rPr>
        <w:t>例如</w:t>
      </w:r>
      <w:r w:rsidR="00B10F57">
        <w:t>：</w:t>
      </w:r>
      <w:r w:rsidR="00B10F57">
        <w:rPr>
          <w:rFonts w:hint="eastAsia"/>
        </w:rPr>
        <w:t>游戏</w:t>
      </w:r>
      <w:r w:rsidR="00B10F57">
        <w:t>上</w:t>
      </w:r>
      <w:r w:rsidR="00B10F57">
        <w:rPr>
          <w:rFonts w:hint="eastAsia"/>
        </w:rPr>
        <w:t>新</w:t>
      </w:r>
    </w:p>
    <w:p w:rsidR="00D40EB0" w:rsidRPr="00D40EB0" w:rsidRDefault="00D40EB0" w:rsidP="00D40EB0">
      <w:pPr>
        <w:pStyle w:val="a6"/>
        <w:ind w:left="840" w:firstLineChars="0" w:firstLine="0"/>
      </w:pPr>
      <w:r>
        <w:rPr>
          <w:rFonts w:hint="eastAsia"/>
        </w:rPr>
        <w:t>功能详见</w:t>
      </w:r>
      <w:r>
        <w:t>《娱乐大厅》</w:t>
      </w:r>
    </w:p>
    <w:p w:rsidR="00196C1B" w:rsidRDefault="00EC6DDA" w:rsidP="00196C1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我的</w:t>
      </w:r>
    </w:p>
    <w:p w:rsidR="00D40EB0" w:rsidRDefault="00D40EB0" w:rsidP="00D40EB0">
      <w:pPr>
        <w:pStyle w:val="a6"/>
        <w:ind w:left="840" w:firstLineChars="0" w:firstLine="0"/>
      </w:pPr>
      <w:r>
        <w:rPr>
          <w:rFonts w:hint="eastAsia"/>
        </w:rPr>
        <w:t>个人详细</w:t>
      </w:r>
      <w:r>
        <w:t>信息页面</w:t>
      </w:r>
    </w:p>
    <w:p w:rsidR="00B10F57" w:rsidRDefault="00B10F57" w:rsidP="00D40EB0">
      <w:pPr>
        <w:pStyle w:val="a6"/>
        <w:ind w:left="840" w:firstLineChars="0" w:firstLine="0"/>
      </w:pPr>
      <w:r>
        <w:rPr>
          <w:rFonts w:hint="eastAsia"/>
        </w:rPr>
        <w:t>当有和</w:t>
      </w:r>
      <w:r>
        <w:t>个人相关的推送信息</w:t>
      </w:r>
      <w:r>
        <w:rPr>
          <w:rFonts w:hint="eastAsia"/>
        </w:rPr>
        <w:t>或</w:t>
      </w:r>
      <w:r>
        <w:t>其它动态时，显示红点提醒。例如</w:t>
      </w:r>
      <w:r>
        <w:rPr>
          <w:rFonts w:hint="eastAsia"/>
        </w:rPr>
        <w:t>：</w:t>
      </w:r>
      <w:r>
        <w:t>收徒提醒</w:t>
      </w:r>
    </w:p>
    <w:p w:rsidR="00D40EB0" w:rsidRDefault="00D40EB0" w:rsidP="00D40EB0">
      <w:pPr>
        <w:pStyle w:val="a6"/>
        <w:ind w:left="840" w:firstLineChars="0" w:firstLine="0"/>
      </w:pPr>
      <w:r>
        <w:rPr>
          <w:rFonts w:hint="eastAsia"/>
        </w:rPr>
        <w:t>功能</w:t>
      </w:r>
      <w:r>
        <w:t>详见《个人信息》</w:t>
      </w:r>
    </w:p>
    <w:p w:rsidR="007A5AF4" w:rsidRDefault="007A5AF4" w:rsidP="007A5AF4"/>
    <w:p w:rsidR="007447B9" w:rsidRDefault="00EB5669" w:rsidP="007447B9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消息按钮</w:t>
      </w:r>
    </w:p>
    <w:p w:rsidR="007447B9" w:rsidRDefault="00E32510" w:rsidP="007447B9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显示跟</w:t>
      </w:r>
      <w:r>
        <w:t>玩家相关的消息</w:t>
      </w:r>
    </w:p>
    <w:p w:rsidR="00196C1B" w:rsidRDefault="00E32510" w:rsidP="007447B9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显示</w:t>
      </w:r>
      <w:r>
        <w:t>系统公告</w:t>
      </w:r>
    </w:p>
    <w:p w:rsidR="00E32510" w:rsidRDefault="006F245F" w:rsidP="007447B9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功能</w:t>
      </w:r>
      <w:r w:rsidR="00E32510">
        <w:rPr>
          <w:rFonts w:hint="eastAsia"/>
        </w:rPr>
        <w:t>详见</w:t>
      </w:r>
      <w:r w:rsidR="00E32510">
        <w:t>《消息功能》</w:t>
      </w:r>
    </w:p>
    <w:p w:rsidR="00196C1B" w:rsidRDefault="00196C1B" w:rsidP="00E32510">
      <w:pPr>
        <w:pStyle w:val="a6"/>
        <w:ind w:left="840" w:firstLineChars="0" w:firstLine="0"/>
      </w:pPr>
    </w:p>
    <w:p w:rsidR="00196C1B" w:rsidRDefault="00196C1B" w:rsidP="00196C1B"/>
    <w:p w:rsidR="00196C1B" w:rsidRDefault="00EB5669" w:rsidP="00196C1B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领取</w:t>
      </w:r>
      <w:r>
        <w:t>收益</w:t>
      </w:r>
    </w:p>
    <w:p w:rsidR="00E97E3B" w:rsidRDefault="005C256D" w:rsidP="00E97E3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当玩家</w:t>
      </w:r>
      <w:r>
        <w:t>房产</w:t>
      </w:r>
      <w:r w:rsidR="00E97E3B">
        <w:rPr>
          <w:rFonts w:hint="eastAsia"/>
        </w:rPr>
        <w:t>中</w:t>
      </w:r>
      <w:r w:rsidR="00E97E3B">
        <w:t>有</w:t>
      </w:r>
      <w:r>
        <w:t>产出的金币可领取时，</w:t>
      </w:r>
      <w:r w:rsidR="00E97E3B">
        <w:rPr>
          <w:rFonts w:hint="eastAsia"/>
        </w:rPr>
        <w:t>出现</w:t>
      </w:r>
      <w:r w:rsidR="00E97E3B">
        <w:t>“</w:t>
      </w:r>
      <w:r w:rsidR="00E97E3B">
        <w:t>领取收益</w:t>
      </w:r>
      <w:r w:rsidR="00E97E3B">
        <w:t>”</w:t>
      </w:r>
      <w:r w:rsidR="00E97E3B">
        <w:t>按钮，有</w:t>
      </w:r>
      <w:r w:rsidR="00E97E3B">
        <w:rPr>
          <w:rFonts w:hint="eastAsia"/>
        </w:rPr>
        <w:t>动效</w:t>
      </w:r>
      <w:r w:rsidR="00E97E3B">
        <w:t>提示。玩家</w:t>
      </w:r>
      <w:r w:rsidR="00E97E3B">
        <w:rPr>
          <w:rFonts w:hint="eastAsia"/>
        </w:rPr>
        <w:t>点击</w:t>
      </w:r>
      <w:r w:rsidR="00E97E3B">
        <w:t>该按钮，直接跳转到</w:t>
      </w:r>
      <w:r w:rsidR="00E97E3B">
        <w:t>“</w:t>
      </w:r>
      <w:r w:rsidR="00E97E3B">
        <w:t>有可领取的房产</w:t>
      </w:r>
      <w:r w:rsidR="00E97E3B">
        <w:t>”</w:t>
      </w:r>
      <w:r w:rsidR="00E97E3B">
        <w:t>页面。</w:t>
      </w:r>
      <w:r w:rsidR="00E97E3B">
        <w:rPr>
          <w:rFonts w:hint="eastAsia"/>
        </w:rPr>
        <w:t>如果</w:t>
      </w:r>
      <w:r w:rsidR="00E97E3B">
        <w:t>有多套房产都可领取，在</w:t>
      </w:r>
      <w:r w:rsidR="00E97E3B">
        <w:t>“</w:t>
      </w:r>
      <w:r w:rsidR="00E97E3B">
        <w:t>房产</w:t>
      </w:r>
      <w:r w:rsidR="00E97E3B">
        <w:t>”</w:t>
      </w:r>
      <w:r w:rsidR="00E97E3B">
        <w:t>页面内的</w:t>
      </w:r>
      <w:r w:rsidR="00E97E3B">
        <w:t>“</w:t>
      </w:r>
      <w:r w:rsidR="00E97E3B">
        <w:t>资产</w:t>
      </w:r>
      <w:r w:rsidR="00E97E3B">
        <w:t>”</w:t>
      </w:r>
      <w:r w:rsidR="00E97E3B">
        <w:t>按钮上，再做提示。</w:t>
      </w:r>
    </w:p>
    <w:p w:rsidR="00E97E3B" w:rsidRPr="009F6FFF" w:rsidRDefault="00E97E3B" w:rsidP="00E97E3B">
      <w:pPr>
        <w:pStyle w:val="a6"/>
        <w:numPr>
          <w:ilvl w:val="0"/>
          <w:numId w:val="38"/>
        </w:numPr>
        <w:ind w:firstLineChars="0"/>
        <w:rPr>
          <w:i/>
          <w:strike/>
        </w:rPr>
      </w:pPr>
      <w:r w:rsidRPr="009F6FFF">
        <w:rPr>
          <w:rFonts w:hint="eastAsia"/>
          <w:i/>
          <w:strike/>
        </w:rPr>
        <w:t>直到</w:t>
      </w:r>
      <w:r w:rsidRPr="009F6FFF">
        <w:rPr>
          <w:i/>
          <w:strike/>
        </w:rPr>
        <w:t>玩家没有</w:t>
      </w:r>
      <w:r w:rsidRPr="009F6FFF">
        <w:rPr>
          <w:i/>
          <w:strike/>
        </w:rPr>
        <w:t>“</w:t>
      </w:r>
      <w:r w:rsidRPr="009F6FFF">
        <w:rPr>
          <w:i/>
          <w:strike/>
        </w:rPr>
        <w:t>可领取</w:t>
      </w:r>
      <w:r w:rsidRPr="009F6FFF">
        <w:rPr>
          <w:i/>
          <w:strike/>
        </w:rPr>
        <w:t>”</w:t>
      </w:r>
      <w:r w:rsidRPr="009F6FFF">
        <w:rPr>
          <w:rFonts w:hint="eastAsia"/>
          <w:i/>
          <w:strike/>
        </w:rPr>
        <w:t>的</w:t>
      </w:r>
      <w:r w:rsidRPr="009F6FFF">
        <w:rPr>
          <w:i/>
          <w:strike/>
        </w:rPr>
        <w:t>金币时，该</w:t>
      </w:r>
      <w:r w:rsidRPr="009F6FFF">
        <w:rPr>
          <w:i/>
          <w:strike/>
        </w:rPr>
        <w:t>“</w:t>
      </w:r>
      <w:r w:rsidRPr="009F6FFF">
        <w:rPr>
          <w:i/>
          <w:strike/>
        </w:rPr>
        <w:t>领取收益</w:t>
      </w:r>
      <w:r w:rsidRPr="009F6FFF">
        <w:rPr>
          <w:i/>
          <w:strike/>
        </w:rPr>
        <w:t>”</w:t>
      </w:r>
      <w:r w:rsidRPr="009F6FFF">
        <w:rPr>
          <w:i/>
          <w:strike/>
        </w:rPr>
        <w:t>按钮自动消失。</w:t>
      </w:r>
    </w:p>
    <w:p w:rsidR="00343BF7" w:rsidRDefault="00343BF7" w:rsidP="00E97E3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直到</w:t>
      </w:r>
      <w:r>
        <w:t>玩家没有</w:t>
      </w:r>
      <w:r>
        <w:rPr>
          <w:rFonts w:hint="eastAsia"/>
        </w:rPr>
        <w:t>“</w:t>
      </w:r>
      <w:r>
        <w:t>可领取</w:t>
      </w:r>
      <w:r>
        <w:t>”</w:t>
      </w:r>
      <w:r>
        <w:t>的金币时，该</w:t>
      </w:r>
      <w:r>
        <w:t>“</w:t>
      </w:r>
      <w:r>
        <w:t>领取收益</w:t>
      </w:r>
      <w:r>
        <w:t>”</w:t>
      </w:r>
      <w:r>
        <w:t>按钮变成</w:t>
      </w:r>
      <w:r>
        <w:t>“</w:t>
      </w:r>
      <w:r>
        <w:t>回家</w:t>
      </w:r>
      <w:r>
        <w:t>”</w:t>
      </w:r>
    </w:p>
    <w:p w:rsidR="00343BF7" w:rsidRDefault="00343BF7" w:rsidP="00343BF7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玩家</w:t>
      </w:r>
      <w:r>
        <w:t>点击</w:t>
      </w:r>
      <w:r>
        <w:t>“</w:t>
      </w:r>
      <w:r>
        <w:t>回家</w:t>
      </w:r>
      <w:r>
        <w:t>”</w:t>
      </w:r>
      <w:r>
        <w:t>按钮，即可进入</w:t>
      </w:r>
      <w:r>
        <w:t>“</w:t>
      </w:r>
      <w:r>
        <w:t>默认房产</w:t>
      </w:r>
      <w:r>
        <w:t>”</w:t>
      </w:r>
      <w:r>
        <w:t>界面。</w:t>
      </w:r>
    </w:p>
    <w:p w:rsidR="00196C1B" w:rsidRPr="00E97E3B" w:rsidRDefault="00196C1B" w:rsidP="00196C1B"/>
    <w:p w:rsidR="00EB5669" w:rsidRDefault="00E90B9A" w:rsidP="00EB5669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个人位置</w:t>
      </w:r>
    </w:p>
    <w:p w:rsidR="00EB5669" w:rsidRDefault="00E90B9A" w:rsidP="00EB5669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显示玩家</w:t>
      </w:r>
      <w:r>
        <w:t>自身坐标的</w:t>
      </w:r>
      <w:r>
        <w:rPr>
          <w:rFonts w:hint="eastAsia"/>
        </w:rPr>
        <w:t>位置标识</w:t>
      </w:r>
      <w:bookmarkStart w:id="0" w:name="_GoBack"/>
      <w:bookmarkEnd w:id="0"/>
    </w:p>
    <w:p w:rsidR="00EB5669" w:rsidRPr="00EB5669" w:rsidRDefault="00EB5669" w:rsidP="00196C1B"/>
    <w:p w:rsidR="00EB5669" w:rsidRDefault="00EB5669" w:rsidP="00EB5669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定位按钮</w:t>
      </w:r>
    </w:p>
    <w:p w:rsidR="00EB5669" w:rsidRDefault="00EB5669" w:rsidP="00EB5669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点击后以玩家</w:t>
      </w:r>
      <w:r w:rsidR="006F245F">
        <w:rPr>
          <w:rFonts w:hint="eastAsia"/>
        </w:rPr>
        <w:t>实际</w:t>
      </w:r>
      <w:r w:rsidR="006F245F">
        <w:t>经纬度坐标</w:t>
      </w:r>
      <w:r>
        <w:t>位置为居中点，移动到当前地图</w:t>
      </w:r>
    </w:p>
    <w:p w:rsidR="00EB5669" w:rsidRPr="00EB5669" w:rsidRDefault="00EB5669" w:rsidP="00196C1B"/>
    <w:p w:rsidR="00196C1B" w:rsidRDefault="00FB25C7" w:rsidP="00196C1B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附近的人</w:t>
      </w:r>
      <w:r w:rsidR="00EB5669">
        <w:rPr>
          <w:rFonts w:hint="eastAsia"/>
        </w:rPr>
        <w:t>/</w:t>
      </w:r>
      <w:r w:rsidR="00EB5669">
        <w:rPr>
          <w:rFonts w:hint="eastAsia"/>
        </w:rPr>
        <w:t>附近</w:t>
      </w:r>
      <w:r w:rsidR="00EB5669">
        <w:t>楼盘</w:t>
      </w:r>
    </w:p>
    <w:p w:rsidR="00196C1B" w:rsidRDefault="00196C1B" w:rsidP="00196C1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点击</w:t>
      </w:r>
      <w:r w:rsidR="006F245F">
        <w:rPr>
          <w:rFonts w:hint="eastAsia"/>
        </w:rPr>
        <w:t>“附近的</w:t>
      </w:r>
      <w:r w:rsidR="006F245F">
        <w:t>人</w:t>
      </w:r>
      <w:r w:rsidR="006F245F">
        <w:t>”</w:t>
      </w:r>
      <w:r w:rsidR="006F245F">
        <w:t>按钮后，</w:t>
      </w:r>
      <w:r w:rsidR="00FB25C7">
        <w:rPr>
          <w:rFonts w:hint="eastAsia"/>
        </w:rPr>
        <w:t>主界面地图</w:t>
      </w:r>
      <w:r w:rsidR="00FB25C7">
        <w:t>由</w:t>
      </w:r>
      <w:r w:rsidR="006F245F">
        <w:rPr>
          <w:rFonts w:hint="eastAsia"/>
        </w:rPr>
        <w:t>显示楼盘</w:t>
      </w:r>
      <w:r w:rsidR="00FB25C7">
        <w:rPr>
          <w:rFonts w:hint="eastAsia"/>
        </w:rPr>
        <w:t>切换</w:t>
      </w:r>
      <w:r w:rsidR="00FB25C7">
        <w:t>到附近的人</w:t>
      </w:r>
      <w:r w:rsidR="00FB25C7">
        <w:rPr>
          <w:rFonts w:hint="eastAsia"/>
        </w:rPr>
        <w:t>，</w:t>
      </w:r>
      <w:r w:rsidR="00FB25C7">
        <w:t>如图</w:t>
      </w:r>
    </w:p>
    <w:p w:rsidR="00196C1B" w:rsidRPr="00196C1B" w:rsidRDefault="006F245F" w:rsidP="00196C1B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功能详见</w:t>
      </w:r>
      <w:r>
        <w:t>《附近的人》</w:t>
      </w:r>
    </w:p>
    <w:p w:rsidR="007B6714" w:rsidRPr="00BF7D46" w:rsidRDefault="003A4BBC" w:rsidP="00BF7D46">
      <w:r>
        <w:rPr>
          <w:noProof/>
        </w:rPr>
        <w:lastRenderedPageBreak/>
        <w:drawing>
          <wp:inline distT="0" distB="0" distL="0" distR="0" wp14:anchorId="2783AA9C" wp14:editId="5C14FB28">
            <wp:extent cx="1629412" cy="28956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0747" cy="29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714" w:rsidRPr="00BF7D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4552" w:rsidRDefault="00E84552" w:rsidP="003B4E6F">
      <w:r>
        <w:separator/>
      </w:r>
    </w:p>
  </w:endnote>
  <w:endnote w:type="continuationSeparator" w:id="0">
    <w:p w:rsidR="00E84552" w:rsidRDefault="00E84552" w:rsidP="003B4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4552" w:rsidRDefault="00E84552" w:rsidP="003B4E6F">
      <w:r>
        <w:separator/>
      </w:r>
    </w:p>
  </w:footnote>
  <w:footnote w:type="continuationSeparator" w:id="0">
    <w:p w:rsidR="00E84552" w:rsidRDefault="00E84552" w:rsidP="003B4E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57B"/>
    <w:multiLevelType w:val="hybridMultilevel"/>
    <w:tmpl w:val="1E7828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5A12BB6"/>
    <w:multiLevelType w:val="hybridMultilevel"/>
    <w:tmpl w:val="4A9232B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290201"/>
    <w:multiLevelType w:val="hybridMultilevel"/>
    <w:tmpl w:val="3990AF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A18716F"/>
    <w:multiLevelType w:val="hybridMultilevel"/>
    <w:tmpl w:val="828A5B62"/>
    <w:lvl w:ilvl="0" w:tplc="7DA6D5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730D9E"/>
    <w:multiLevelType w:val="hybridMultilevel"/>
    <w:tmpl w:val="D182088C"/>
    <w:lvl w:ilvl="0" w:tplc="42BEC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1715F0"/>
    <w:multiLevelType w:val="hybridMultilevel"/>
    <w:tmpl w:val="5EBE1EDE"/>
    <w:lvl w:ilvl="0" w:tplc="D2AC94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175F88"/>
    <w:multiLevelType w:val="hybridMultilevel"/>
    <w:tmpl w:val="6BD421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F0F65B0"/>
    <w:multiLevelType w:val="hybridMultilevel"/>
    <w:tmpl w:val="AF04CF3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1201DEC"/>
    <w:multiLevelType w:val="hybridMultilevel"/>
    <w:tmpl w:val="6440439C"/>
    <w:lvl w:ilvl="0" w:tplc="29BED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441324"/>
    <w:multiLevelType w:val="hybridMultilevel"/>
    <w:tmpl w:val="DF8A49B4"/>
    <w:lvl w:ilvl="0" w:tplc="4E5CB1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1FD59DC"/>
    <w:multiLevelType w:val="hybridMultilevel"/>
    <w:tmpl w:val="49C453BE"/>
    <w:lvl w:ilvl="0" w:tplc="903614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3585D58"/>
    <w:multiLevelType w:val="hybridMultilevel"/>
    <w:tmpl w:val="62C44E32"/>
    <w:lvl w:ilvl="0" w:tplc="4C5488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52E5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6CB4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0A61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38E8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5085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A2AF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940F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BC04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67208A"/>
    <w:multiLevelType w:val="hybridMultilevel"/>
    <w:tmpl w:val="EB3856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C924CCE"/>
    <w:multiLevelType w:val="hybridMultilevel"/>
    <w:tmpl w:val="8CB0D5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E7C2B1A"/>
    <w:multiLevelType w:val="hybridMultilevel"/>
    <w:tmpl w:val="F90015F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331596C"/>
    <w:multiLevelType w:val="hybridMultilevel"/>
    <w:tmpl w:val="A8EE5CB8"/>
    <w:lvl w:ilvl="0" w:tplc="55842E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3A50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C854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4A03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3C77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6A6D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F27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A222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88E0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A37F48"/>
    <w:multiLevelType w:val="hybridMultilevel"/>
    <w:tmpl w:val="BACA8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17B730A"/>
    <w:multiLevelType w:val="hybridMultilevel"/>
    <w:tmpl w:val="0908D7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6424C5B"/>
    <w:multiLevelType w:val="hybridMultilevel"/>
    <w:tmpl w:val="E396AE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360967"/>
    <w:multiLevelType w:val="hybridMultilevel"/>
    <w:tmpl w:val="EA5C7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9F4750D"/>
    <w:multiLevelType w:val="hybridMultilevel"/>
    <w:tmpl w:val="223E2902"/>
    <w:lvl w:ilvl="0" w:tplc="D1F8B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5B6CCF"/>
    <w:multiLevelType w:val="hybridMultilevel"/>
    <w:tmpl w:val="0A5017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5976AD4"/>
    <w:multiLevelType w:val="hybridMultilevel"/>
    <w:tmpl w:val="DBA4E4DA"/>
    <w:lvl w:ilvl="0" w:tplc="3EF6E4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BE1E92"/>
    <w:multiLevelType w:val="hybridMultilevel"/>
    <w:tmpl w:val="6922DAF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A782760"/>
    <w:multiLevelType w:val="hybridMultilevel"/>
    <w:tmpl w:val="8E1685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ADB0A9C"/>
    <w:multiLevelType w:val="hybridMultilevel"/>
    <w:tmpl w:val="4A62ED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B4A07EE"/>
    <w:multiLevelType w:val="hybridMultilevel"/>
    <w:tmpl w:val="BDFE515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70F34F9"/>
    <w:multiLevelType w:val="hybridMultilevel"/>
    <w:tmpl w:val="95E63F2C"/>
    <w:lvl w:ilvl="0" w:tplc="5BB0F8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9112429"/>
    <w:multiLevelType w:val="hybridMultilevel"/>
    <w:tmpl w:val="D0F60A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91F542A"/>
    <w:multiLevelType w:val="hybridMultilevel"/>
    <w:tmpl w:val="720211F8"/>
    <w:lvl w:ilvl="0" w:tplc="3F007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DB53CA9"/>
    <w:multiLevelType w:val="hybridMultilevel"/>
    <w:tmpl w:val="D89459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EC273A0"/>
    <w:multiLevelType w:val="hybridMultilevel"/>
    <w:tmpl w:val="36AA73A8"/>
    <w:lvl w:ilvl="0" w:tplc="7C2E96F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6F03A7"/>
    <w:multiLevelType w:val="hybridMultilevel"/>
    <w:tmpl w:val="88B2B432"/>
    <w:lvl w:ilvl="0" w:tplc="6AA6DB3E">
      <w:start w:val="1"/>
      <w:numFmt w:val="decimalZero"/>
      <w:lvlText w:val="（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695331F"/>
    <w:multiLevelType w:val="hybridMultilevel"/>
    <w:tmpl w:val="05F4D970"/>
    <w:lvl w:ilvl="0" w:tplc="74D6BFDC">
      <w:start w:val="1"/>
      <w:numFmt w:val="chineseCountingThousand"/>
      <w:pStyle w:val="2"/>
      <w:lvlText w:val="%1、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2004F1"/>
    <w:multiLevelType w:val="hybridMultilevel"/>
    <w:tmpl w:val="74D206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22C450C"/>
    <w:multiLevelType w:val="hybridMultilevel"/>
    <w:tmpl w:val="376697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5BF7768"/>
    <w:multiLevelType w:val="hybridMultilevel"/>
    <w:tmpl w:val="5C56CA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6601E07"/>
    <w:multiLevelType w:val="hybridMultilevel"/>
    <w:tmpl w:val="633A1D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BC918C2"/>
    <w:multiLevelType w:val="hybridMultilevel"/>
    <w:tmpl w:val="FDF2CD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D904E6A"/>
    <w:multiLevelType w:val="hybridMultilevel"/>
    <w:tmpl w:val="1068C3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3"/>
  </w:num>
  <w:num w:numId="2">
    <w:abstractNumId w:val="29"/>
  </w:num>
  <w:num w:numId="3">
    <w:abstractNumId w:val="20"/>
  </w:num>
  <w:num w:numId="4">
    <w:abstractNumId w:val="11"/>
  </w:num>
  <w:num w:numId="5">
    <w:abstractNumId w:val="8"/>
  </w:num>
  <w:num w:numId="6">
    <w:abstractNumId w:val="15"/>
  </w:num>
  <w:num w:numId="7">
    <w:abstractNumId w:val="32"/>
  </w:num>
  <w:num w:numId="8">
    <w:abstractNumId w:val="22"/>
  </w:num>
  <w:num w:numId="9">
    <w:abstractNumId w:val="10"/>
  </w:num>
  <w:num w:numId="10">
    <w:abstractNumId w:val="31"/>
  </w:num>
  <w:num w:numId="11">
    <w:abstractNumId w:val="4"/>
  </w:num>
  <w:num w:numId="12">
    <w:abstractNumId w:val="3"/>
  </w:num>
  <w:num w:numId="13">
    <w:abstractNumId w:val="5"/>
  </w:num>
  <w:num w:numId="14">
    <w:abstractNumId w:val="27"/>
  </w:num>
  <w:num w:numId="15">
    <w:abstractNumId w:val="9"/>
  </w:num>
  <w:num w:numId="16">
    <w:abstractNumId w:val="17"/>
  </w:num>
  <w:num w:numId="17">
    <w:abstractNumId w:val="23"/>
  </w:num>
  <w:num w:numId="18">
    <w:abstractNumId w:val="38"/>
  </w:num>
  <w:num w:numId="19">
    <w:abstractNumId w:val="34"/>
  </w:num>
  <w:num w:numId="20">
    <w:abstractNumId w:val="37"/>
  </w:num>
  <w:num w:numId="21">
    <w:abstractNumId w:val="2"/>
  </w:num>
  <w:num w:numId="22">
    <w:abstractNumId w:val="6"/>
  </w:num>
  <w:num w:numId="23">
    <w:abstractNumId w:val="21"/>
  </w:num>
  <w:num w:numId="24">
    <w:abstractNumId w:val="24"/>
  </w:num>
  <w:num w:numId="25">
    <w:abstractNumId w:val="30"/>
  </w:num>
  <w:num w:numId="26">
    <w:abstractNumId w:val="26"/>
  </w:num>
  <w:num w:numId="27">
    <w:abstractNumId w:val="0"/>
  </w:num>
  <w:num w:numId="28">
    <w:abstractNumId w:val="1"/>
  </w:num>
  <w:num w:numId="29">
    <w:abstractNumId w:val="13"/>
  </w:num>
  <w:num w:numId="30">
    <w:abstractNumId w:val="12"/>
  </w:num>
  <w:num w:numId="31">
    <w:abstractNumId w:val="7"/>
  </w:num>
  <w:num w:numId="32">
    <w:abstractNumId w:val="36"/>
  </w:num>
  <w:num w:numId="33">
    <w:abstractNumId w:val="14"/>
  </w:num>
  <w:num w:numId="34">
    <w:abstractNumId w:val="19"/>
  </w:num>
  <w:num w:numId="35">
    <w:abstractNumId w:val="28"/>
  </w:num>
  <w:num w:numId="36">
    <w:abstractNumId w:val="39"/>
  </w:num>
  <w:num w:numId="37">
    <w:abstractNumId w:val="16"/>
  </w:num>
  <w:num w:numId="38">
    <w:abstractNumId w:val="35"/>
  </w:num>
  <w:num w:numId="39">
    <w:abstractNumId w:val="18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444"/>
    <w:rsid w:val="00003863"/>
    <w:rsid w:val="000050C6"/>
    <w:rsid w:val="00007568"/>
    <w:rsid w:val="00017658"/>
    <w:rsid w:val="00025F99"/>
    <w:rsid w:val="000262B1"/>
    <w:rsid w:val="00026C9C"/>
    <w:rsid w:val="00034947"/>
    <w:rsid w:val="00037672"/>
    <w:rsid w:val="00061773"/>
    <w:rsid w:val="0007582F"/>
    <w:rsid w:val="00085F2F"/>
    <w:rsid w:val="0009724F"/>
    <w:rsid w:val="000A5C9C"/>
    <w:rsid w:val="000B449B"/>
    <w:rsid w:val="000B79B0"/>
    <w:rsid w:val="000D46C3"/>
    <w:rsid w:val="00104144"/>
    <w:rsid w:val="00114E84"/>
    <w:rsid w:val="00121BA8"/>
    <w:rsid w:val="0012377E"/>
    <w:rsid w:val="00130244"/>
    <w:rsid w:val="00135528"/>
    <w:rsid w:val="00190300"/>
    <w:rsid w:val="001940D7"/>
    <w:rsid w:val="00196C1B"/>
    <w:rsid w:val="001A7F59"/>
    <w:rsid w:val="001E2E41"/>
    <w:rsid w:val="001E7C46"/>
    <w:rsid w:val="00216C9F"/>
    <w:rsid w:val="00222FFB"/>
    <w:rsid w:val="002402DB"/>
    <w:rsid w:val="00247CA6"/>
    <w:rsid w:val="002664A3"/>
    <w:rsid w:val="002843AE"/>
    <w:rsid w:val="00291CFF"/>
    <w:rsid w:val="002A04A2"/>
    <w:rsid w:val="002A37DF"/>
    <w:rsid w:val="002B7DA0"/>
    <w:rsid w:val="002C218C"/>
    <w:rsid w:val="002C27EE"/>
    <w:rsid w:val="002C388D"/>
    <w:rsid w:val="002C7B61"/>
    <w:rsid w:val="0032184C"/>
    <w:rsid w:val="00335EF8"/>
    <w:rsid w:val="00340168"/>
    <w:rsid w:val="0034303F"/>
    <w:rsid w:val="00343BF7"/>
    <w:rsid w:val="003679C4"/>
    <w:rsid w:val="003963DC"/>
    <w:rsid w:val="003A4BBC"/>
    <w:rsid w:val="003B4E6F"/>
    <w:rsid w:val="003B784D"/>
    <w:rsid w:val="003C3C9A"/>
    <w:rsid w:val="003D69C1"/>
    <w:rsid w:val="003F17A2"/>
    <w:rsid w:val="003F54AD"/>
    <w:rsid w:val="0042090E"/>
    <w:rsid w:val="00423C02"/>
    <w:rsid w:val="004271A5"/>
    <w:rsid w:val="00437EF2"/>
    <w:rsid w:val="004517D1"/>
    <w:rsid w:val="004917E3"/>
    <w:rsid w:val="00496491"/>
    <w:rsid w:val="004D6DAD"/>
    <w:rsid w:val="004E75B9"/>
    <w:rsid w:val="005203F6"/>
    <w:rsid w:val="005310D5"/>
    <w:rsid w:val="00571E2E"/>
    <w:rsid w:val="00573AB3"/>
    <w:rsid w:val="00580D17"/>
    <w:rsid w:val="005844AF"/>
    <w:rsid w:val="00593B01"/>
    <w:rsid w:val="005B3910"/>
    <w:rsid w:val="005C256D"/>
    <w:rsid w:val="005F6F03"/>
    <w:rsid w:val="006133D4"/>
    <w:rsid w:val="00627D4B"/>
    <w:rsid w:val="00644391"/>
    <w:rsid w:val="00650CD4"/>
    <w:rsid w:val="00674625"/>
    <w:rsid w:val="00674B7D"/>
    <w:rsid w:val="00686063"/>
    <w:rsid w:val="006870D6"/>
    <w:rsid w:val="006A2149"/>
    <w:rsid w:val="006B605F"/>
    <w:rsid w:val="006D1134"/>
    <w:rsid w:val="006E2CDA"/>
    <w:rsid w:val="006F245F"/>
    <w:rsid w:val="006F7912"/>
    <w:rsid w:val="00701DBD"/>
    <w:rsid w:val="00724EED"/>
    <w:rsid w:val="007276C4"/>
    <w:rsid w:val="007362EE"/>
    <w:rsid w:val="007447B9"/>
    <w:rsid w:val="007555D4"/>
    <w:rsid w:val="007609AC"/>
    <w:rsid w:val="00776084"/>
    <w:rsid w:val="007A5AF4"/>
    <w:rsid w:val="007B5117"/>
    <w:rsid w:val="007B6714"/>
    <w:rsid w:val="007C35A5"/>
    <w:rsid w:val="007C6D7B"/>
    <w:rsid w:val="00814FB7"/>
    <w:rsid w:val="008249BB"/>
    <w:rsid w:val="00834FC7"/>
    <w:rsid w:val="008368A6"/>
    <w:rsid w:val="00837E75"/>
    <w:rsid w:val="00840BCD"/>
    <w:rsid w:val="00856382"/>
    <w:rsid w:val="00867416"/>
    <w:rsid w:val="0088635D"/>
    <w:rsid w:val="00886D2C"/>
    <w:rsid w:val="008A5191"/>
    <w:rsid w:val="008E3328"/>
    <w:rsid w:val="008E779F"/>
    <w:rsid w:val="00900FC0"/>
    <w:rsid w:val="00911483"/>
    <w:rsid w:val="0092038D"/>
    <w:rsid w:val="00936DE6"/>
    <w:rsid w:val="00962DAE"/>
    <w:rsid w:val="0098470F"/>
    <w:rsid w:val="00994D8E"/>
    <w:rsid w:val="009A2215"/>
    <w:rsid w:val="009B457F"/>
    <w:rsid w:val="009B7A38"/>
    <w:rsid w:val="009C00AC"/>
    <w:rsid w:val="009E2761"/>
    <w:rsid w:val="009F2E75"/>
    <w:rsid w:val="009F6FFF"/>
    <w:rsid w:val="00A32382"/>
    <w:rsid w:val="00A330CB"/>
    <w:rsid w:val="00A57198"/>
    <w:rsid w:val="00A77A94"/>
    <w:rsid w:val="00A81BCD"/>
    <w:rsid w:val="00A86954"/>
    <w:rsid w:val="00AA2535"/>
    <w:rsid w:val="00AA2682"/>
    <w:rsid w:val="00AC0D58"/>
    <w:rsid w:val="00AC6444"/>
    <w:rsid w:val="00AD4C99"/>
    <w:rsid w:val="00AE04F7"/>
    <w:rsid w:val="00AE3569"/>
    <w:rsid w:val="00AE7F65"/>
    <w:rsid w:val="00B10F57"/>
    <w:rsid w:val="00B65B3E"/>
    <w:rsid w:val="00BA7157"/>
    <w:rsid w:val="00BB16F2"/>
    <w:rsid w:val="00BB5156"/>
    <w:rsid w:val="00BB7357"/>
    <w:rsid w:val="00BD54D4"/>
    <w:rsid w:val="00BF7D46"/>
    <w:rsid w:val="00C26E93"/>
    <w:rsid w:val="00C31A75"/>
    <w:rsid w:val="00C40308"/>
    <w:rsid w:val="00C50D41"/>
    <w:rsid w:val="00C76915"/>
    <w:rsid w:val="00C76D77"/>
    <w:rsid w:val="00C77E11"/>
    <w:rsid w:val="00C85233"/>
    <w:rsid w:val="00CA3412"/>
    <w:rsid w:val="00CA4972"/>
    <w:rsid w:val="00CC026E"/>
    <w:rsid w:val="00CC34FA"/>
    <w:rsid w:val="00D00FB3"/>
    <w:rsid w:val="00D047EE"/>
    <w:rsid w:val="00D06233"/>
    <w:rsid w:val="00D0796E"/>
    <w:rsid w:val="00D174D2"/>
    <w:rsid w:val="00D22BBC"/>
    <w:rsid w:val="00D25C16"/>
    <w:rsid w:val="00D40EB0"/>
    <w:rsid w:val="00D5017B"/>
    <w:rsid w:val="00D5703C"/>
    <w:rsid w:val="00D63A3B"/>
    <w:rsid w:val="00D84B47"/>
    <w:rsid w:val="00D92BC0"/>
    <w:rsid w:val="00DA7A08"/>
    <w:rsid w:val="00DB7A5F"/>
    <w:rsid w:val="00DC02C1"/>
    <w:rsid w:val="00DC6AD5"/>
    <w:rsid w:val="00DD3B57"/>
    <w:rsid w:val="00E32510"/>
    <w:rsid w:val="00E64262"/>
    <w:rsid w:val="00E65F91"/>
    <w:rsid w:val="00E73637"/>
    <w:rsid w:val="00E76784"/>
    <w:rsid w:val="00E84552"/>
    <w:rsid w:val="00E904A2"/>
    <w:rsid w:val="00E90B9A"/>
    <w:rsid w:val="00E97E3B"/>
    <w:rsid w:val="00EB31BA"/>
    <w:rsid w:val="00EB5669"/>
    <w:rsid w:val="00EC6DDA"/>
    <w:rsid w:val="00ED7C33"/>
    <w:rsid w:val="00EE15B4"/>
    <w:rsid w:val="00EE6581"/>
    <w:rsid w:val="00EF1940"/>
    <w:rsid w:val="00F04C46"/>
    <w:rsid w:val="00F17122"/>
    <w:rsid w:val="00F34042"/>
    <w:rsid w:val="00FA4A3D"/>
    <w:rsid w:val="00FB25C7"/>
    <w:rsid w:val="00FB2E06"/>
    <w:rsid w:val="00FC1588"/>
    <w:rsid w:val="00FD4F77"/>
    <w:rsid w:val="00FF144B"/>
    <w:rsid w:val="00FF6122"/>
    <w:rsid w:val="00FF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3C8C1D"/>
  <w15:docId w15:val="{DF763859-FE24-43A6-A158-5C4FA9CCE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58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582F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2CD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E2CDA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37E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758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58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310D5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3B4E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B4E6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B4E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B4E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7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199A39-18E0-468D-A613-F5C847EA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4</Pages>
  <Words>157</Words>
  <Characters>900</Characters>
  <Application>Microsoft Office Word</Application>
  <DocSecurity>0</DocSecurity>
  <Lines>7</Lines>
  <Paragraphs>2</Paragraphs>
  <ScaleCrop>false</ScaleCrop>
  <Company>Microsoft</Company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李立</dc:creator>
  <cp:lastModifiedBy>lili</cp:lastModifiedBy>
  <cp:revision>66</cp:revision>
  <dcterms:created xsi:type="dcterms:W3CDTF">2018-04-10T06:47:00Z</dcterms:created>
  <dcterms:modified xsi:type="dcterms:W3CDTF">2018-08-15T04:24:00Z</dcterms:modified>
</cp:coreProperties>
</file>