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1A6A" w14:textId="5A181D68" w:rsidR="00C952D9" w:rsidRPr="0080090E" w:rsidRDefault="0070099D">
      <w:pPr>
        <w:rPr>
          <w:b/>
          <w:bCs/>
          <w:shd w:val="pct15" w:color="auto" w:fill="FFFFFF"/>
        </w:rPr>
      </w:pPr>
      <w:r w:rsidRPr="0080090E">
        <w:rPr>
          <w:rFonts w:hint="eastAsia"/>
          <w:b/>
          <w:bCs/>
          <w:shd w:val="pct15" w:color="auto" w:fill="FFFFFF"/>
        </w:rPr>
        <w:t>一、标识符</w:t>
      </w:r>
    </w:p>
    <w:p w14:paraId="6A2CFDF0" w14:textId="7F8A59EA" w:rsidR="0070099D" w:rsidRDefault="0080090E">
      <w:r>
        <w:rPr>
          <w:rFonts w:hint="eastAsia"/>
        </w:rPr>
        <w:t>1、由字母、数字、下划线（_）和$组成，不能以数字开头</w:t>
      </w:r>
    </w:p>
    <w:p w14:paraId="79A85E0A" w14:textId="581CEA74" w:rsidR="0080090E" w:rsidRDefault="0080090E">
      <w:r>
        <w:rPr>
          <w:rFonts w:hint="eastAsia"/>
        </w:rPr>
        <w:t>2、严格区分大小写</w:t>
      </w:r>
    </w:p>
    <w:p w14:paraId="685B3A75" w14:textId="6BB3989A" w:rsidR="0080090E" w:rsidRDefault="0080090E">
      <w:r>
        <w:rPr>
          <w:rFonts w:hint="eastAsia"/>
        </w:rPr>
        <w:t>3、不能是java关键字和保留字（goto）</w:t>
      </w:r>
    </w:p>
    <w:p w14:paraId="4CECBCA0" w14:textId="3C95D073" w:rsidR="0080090E" w:rsidRDefault="0080090E">
      <w:r>
        <w:rPr>
          <w:rFonts w:hint="eastAsia"/>
        </w:rPr>
        <w:t>4、反应出作用</w:t>
      </w:r>
    </w:p>
    <w:p w14:paraId="5A6A9DBF" w14:textId="17E6ED05" w:rsidR="0080090E" w:rsidRPr="0080090E" w:rsidRDefault="0080090E">
      <w:pPr>
        <w:rPr>
          <w:b/>
          <w:bCs/>
          <w:shd w:val="pct15" w:color="auto" w:fill="FFFFFF"/>
        </w:rPr>
      </w:pPr>
      <w:r w:rsidRPr="0080090E">
        <w:rPr>
          <w:rFonts w:hint="eastAsia"/>
          <w:b/>
          <w:bCs/>
          <w:shd w:val="pct15" w:color="auto" w:fill="FFFFFF"/>
        </w:rPr>
        <w:t>二、关键字</w:t>
      </w:r>
    </w:p>
    <w:p w14:paraId="111F9955" w14:textId="29E1062F" w:rsidR="0080090E" w:rsidRDefault="0080090E">
      <w:r>
        <w:rPr>
          <w:noProof/>
        </w:rPr>
        <w:drawing>
          <wp:inline distT="0" distB="0" distL="0" distR="0" wp14:anchorId="6679D5DE" wp14:editId="6B0E97C3">
            <wp:extent cx="6800000" cy="23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3BE" w14:textId="429755F4" w:rsidR="0080090E" w:rsidRPr="00FD24A7" w:rsidRDefault="0080090E">
      <w:pPr>
        <w:rPr>
          <w:b/>
          <w:bCs/>
          <w:shd w:val="pct15" w:color="auto" w:fill="FFFFFF"/>
        </w:rPr>
      </w:pPr>
      <w:r w:rsidRPr="00FD24A7">
        <w:rPr>
          <w:rFonts w:hint="eastAsia"/>
          <w:b/>
          <w:bCs/>
          <w:shd w:val="pct15" w:color="auto" w:fill="FFFFFF"/>
        </w:rPr>
        <w:t>三、变量</w:t>
      </w:r>
    </w:p>
    <w:p w14:paraId="42C944D0" w14:textId="52C0AE73" w:rsidR="0080090E" w:rsidRDefault="0080090E">
      <w:r>
        <w:rPr>
          <w:rFonts w:hint="eastAsia"/>
        </w:rPr>
        <w:t>1、变量</w:t>
      </w:r>
      <w:r w:rsidR="00622F1C">
        <w:rPr>
          <w:rFonts w:hint="eastAsia"/>
        </w:rPr>
        <w:t>三元素：类型、名、值，存储在内存中共使用</w:t>
      </w:r>
    </w:p>
    <w:p w14:paraId="44F1647E" w14:textId="4E57E249" w:rsidR="00622F1C" w:rsidRDefault="00622F1C">
      <w:r>
        <w:rPr>
          <w:rFonts w:hint="eastAsia"/>
        </w:rPr>
        <w:t>2、类命名规则：满足pascal命名规范，驼峰搜字母大写</w:t>
      </w:r>
    </w:p>
    <w:p w14:paraId="1C90E27D" w14:textId="49617C54" w:rsidR="00622F1C" w:rsidRDefault="00622F1C">
      <w:r>
        <w:rPr>
          <w:rFonts w:hint="eastAsia"/>
        </w:rPr>
        <w:t>四、数据类型</w:t>
      </w:r>
    </w:p>
    <w:p w14:paraId="3BEB881E" w14:textId="2F6CA591" w:rsidR="00622F1C" w:rsidRDefault="00622F1C">
      <w:r>
        <w:rPr>
          <w:rFonts w:hint="eastAsia"/>
        </w:rPr>
        <w:t>1、基本数据类型</w:t>
      </w:r>
    </w:p>
    <w:p w14:paraId="76186CDC" w14:textId="5857F434" w:rsidR="00622F1C" w:rsidRDefault="00622F1C">
      <w:r>
        <w:rPr>
          <w:rFonts w:hint="eastAsia"/>
        </w:rPr>
        <w:t>a）数值型：整数类型（byte、short、int、long）、浮点类型（float、double）</w:t>
      </w:r>
    </w:p>
    <w:p w14:paraId="414057A4" w14:textId="3EAB94AA" w:rsidR="00622F1C" w:rsidRDefault="00622F1C">
      <w:r>
        <w:rPr>
          <w:rFonts w:hint="eastAsia"/>
        </w:rPr>
        <w:t>b）字符行（char）</w:t>
      </w:r>
    </w:p>
    <w:p w14:paraId="57731499" w14:textId="097A1E86" w:rsidR="00622F1C" w:rsidRDefault="00622F1C">
      <w:r>
        <w:rPr>
          <w:rFonts w:hint="eastAsia"/>
        </w:rPr>
        <w:t>c）布尔型（boolean）</w:t>
      </w:r>
    </w:p>
    <w:p w14:paraId="2CF1B799" w14:textId="5B4531B3" w:rsidR="008D114A" w:rsidRDefault="008D114A">
      <w:r>
        <w:rPr>
          <w:rFonts w:hint="eastAsia"/>
        </w:rPr>
        <w:t>基本数据类型（1</w:t>
      </w:r>
      <w:r>
        <w:t xml:space="preserve">  </w:t>
      </w:r>
      <w:r>
        <w:sym w:font="Wingdings" w:char="F0E8"/>
      </w:r>
      <w:r>
        <w:t xml:space="preserve">  8</w:t>
      </w:r>
      <w:r>
        <w:rPr>
          <w:rFonts w:hint="eastAsia"/>
        </w:rPr>
        <w:t>位二进制 ）</w:t>
      </w:r>
    </w:p>
    <w:p w14:paraId="29BFA9E6" w14:textId="67BEA9CD" w:rsidR="008D114A" w:rsidRDefault="008D114A">
      <w:r>
        <w:rPr>
          <w:noProof/>
        </w:rPr>
        <w:drawing>
          <wp:inline distT="0" distB="0" distL="0" distR="0" wp14:anchorId="5E8D3F31" wp14:editId="6BBE2280">
            <wp:extent cx="5619048" cy="2952381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05DA" w14:textId="3A2DC087" w:rsidR="008D114A" w:rsidRDefault="008D114A">
      <w:r>
        <w:rPr>
          <w:rFonts w:hint="eastAsia"/>
        </w:rPr>
        <w:t>字面值</w:t>
      </w:r>
    </w:p>
    <w:p w14:paraId="13619B57" w14:textId="608BC5B0" w:rsidR="008D114A" w:rsidRDefault="008D114A">
      <w:r>
        <w:rPr>
          <w:rFonts w:hint="eastAsia"/>
        </w:rPr>
        <w:lastRenderedPageBreak/>
        <w:t>a）整型字面值：十、八（0开头，0-7）、十六进制（0x，0X开头）</w:t>
      </w:r>
    </w:p>
    <w:p w14:paraId="2E4F63B9" w14:textId="77777777" w:rsidR="008D114A" w:rsidRDefault="008D114A" w:rsidP="008D114A">
      <w:r>
        <w:tab/>
      </w:r>
      <w:r>
        <w:rPr>
          <w:rFonts w:hint="eastAsia"/>
        </w:rPr>
        <w:t>1、格式：数据类型 变量名;</w:t>
      </w:r>
    </w:p>
    <w:p w14:paraId="36B1694E" w14:textId="77777777" w:rsidR="008D114A" w:rsidRDefault="008D114A" w:rsidP="008D114A">
      <w:pPr>
        <w:ind w:left="420" w:firstLine="420"/>
      </w:pPr>
      <w:r>
        <w:t>int n;</w:t>
      </w:r>
    </w:p>
    <w:p w14:paraId="4F21988C" w14:textId="2AB15C00" w:rsidR="008D114A" w:rsidRDefault="008D114A" w:rsidP="008D114A">
      <w:pPr>
        <w:ind w:left="420" w:firstLine="420"/>
      </w:pPr>
      <w:r>
        <w:rPr>
          <w:rFonts w:hint="eastAsia"/>
        </w:rPr>
        <w:t>l</w:t>
      </w:r>
      <w:r>
        <w:t>ong count;</w:t>
      </w:r>
    </w:p>
    <w:p w14:paraId="56E60A13" w14:textId="77777777" w:rsidR="008D114A" w:rsidRDefault="008D114A" w:rsidP="008D114A">
      <w:pPr>
        <w:ind w:firstLine="420"/>
      </w:pPr>
      <w:r>
        <w:rPr>
          <w:rFonts w:hint="eastAsia"/>
        </w:rPr>
        <w:t>2、赋值</w:t>
      </w:r>
    </w:p>
    <w:p w14:paraId="521D653A" w14:textId="77777777" w:rsidR="008D114A" w:rsidRDefault="008D114A" w:rsidP="008D114A">
      <w:pPr>
        <w:ind w:left="420"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n=2</w:t>
      </w:r>
    </w:p>
    <w:p w14:paraId="6D2BE274" w14:textId="479B5D19" w:rsidR="008D114A" w:rsidRDefault="008D114A"/>
    <w:p w14:paraId="148A0517" w14:textId="35164549" w:rsidR="008D114A" w:rsidRDefault="008D114A">
      <w:r>
        <w:rPr>
          <w:rFonts w:hint="eastAsia"/>
        </w:rPr>
        <w:t>b）浮点字面值：默认位double类型，也可以在后加d或D，float类型为后面加f或F</w:t>
      </w:r>
    </w:p>
    <w:p w14:paraId="705804FE" w14:textId="4CF5EAC1" w:rsidR="008D114A" w:rsidRDefault="008D114A" w:rsidP="008D114A">
      <w:pPr>
        <w:ind w:left="420" w:firstLine="420"/>
      </w:pPr>
      <w:r>
        <w:rPr>
          <w:rFonts w:hint="eastAsia"/>
        </w:rPr>
        <w:t>12.3456d，123456.333D，2.34f，2.34F</w:t>
      </w:r>
    </w:p>
    <w:p w14:paraId="113BC33C" w14:textId="5E4B2FAB" w:rsidR="004F3068" w:rsidRDefault="004F3068" w:rsidP="004F3068">
      <w:r>
        <w:rPr>
          <w:rFonts w:hint="eastAsia"/>
        </w:rPr>
        <w:t>c）字符型字面值：用单引号内单个字符标识</w:t>
      </w:r>
      <w:r w:rsidR="00271CFF">
        <w:rPr>
          <w:rFonts w:hint="eastAsia"/>
        </w:rPr>
        <w:t>，使用ASCII码标识需要用强转标识</w:t>
      </w:r>
    </w:p>
    <w:p w14:paraId="1BEE3728" w14:textId="0570A1DE" w:rsidR="004F3068" w:rsidRDefault="004F3068" w:rsidP="004F3068">
      <w:r>
        <w:tab/>
      </w:r>
      <w:r>
        <w:tab/>
      </w:r>
      <w:r>
        <w:rPr>
          <w:rFonts w:hint="eastAsia"/>
        </w:rPr>
        <w:t>‘a’，</w:t>
      </w:r>
      <w:r>
        <w:t>’</w:t>
      </w:r>
      <w:r>
        <w:rPr>
          <w:rFonts w:hint="eastAsia"/>
        </w:rPr>
        <w:t>b</w:t>
      </w:r>
      <w:r>
        <w:t>’</w:t>
      </w:r>
    </w:p>
    <w:p w14:paraId="7CCA2F26" w14:textId="77777777" w:rsidR="00A12078" w:rsidRDefault="00271CFF" w:rsidP="004F3068">
      <w:r>
        <w:tab/>
      </w:r>
      <w:r>
        <w:tab/>
      </w:r>
      <w:r>
        <w:rPr>
          <w:rFonts w:hint="eastAsia"/>
        </w:rPr>
        <w:t>unicode编码：char</w:t>
      </w:r>
      <w:r>
        <w:t xml:space="preserve"> c = ‘\u</w:t>
      </w:r>
      <w:r w:rsidR="00A12078">
        <w:rPr>
          <w:rFonts w:hint="eastAsia"/>
        </w:rPr>
        <w:t>005d</w:t>
      </w:r>
    </w:p>
    <w:p w14:paraId="76B2864A" w14:textId="77777777" w:rsidR="00A12078" w:rsidRDefault="00A12078" w:rsidP="004F3068">
      <w:r>
        <w:t>d</w:t>
      </w:r>
      <w:r>
        <w:rPr>
          <w:rFonts w:hint="eastAsia"/>
        </w:rPr>
        <w:t>）布尔类型字面值</w:t>
      </w:r>
    </w:p>
    <w:p w14:paraId="410BF342" w14:textId="673828AE" w:rsidR="00A12078" w:rsidRDefault="00A12078" w:rsidP="00A12078">
      <w:pPr>
        <w:ind w:left="420" w:firstLine="420"/>
      </w:pPr>
      <w:r>
        <w:rPr>
          <w:rFonts w:hint="eastAsia"/>
        </w:rPr>
        <w:t>ture，false</w:t>
      </w:r>
      <w:r>
        <w:t xml:space="preserve">  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b</w:t>
      </w:r>
      <w:r>
        <w:t xml:space="preserve"> = true</w:t>
      </w:r>
    </w:p>
    <w:p w14:paraId="4CFE86F5" w14:textId="34BD8B0F" w:rsidR="00271CFF" w:rsidRDefault="00271CFF" w:rsidP="00A12078">
      <w:r>
        <w:t>’</w:t>
      </w:r>
      <w:r w:rsidR="00A12078">
        <w:t>e</w:t>
      </w:r>
      <w:r w:rsidR="00A12078">
        <w:rPr>
          <w:rFonts w:hint="eastAsia"/>
        </w:rPr>
        <w:t>）字符串字面值：双引号引起的0个或多个字符</w:t>
      </w:r>
    </w:p>
    <w:p w14:paraId="668C8C99" w14:textId="7A540447" w:rsidR="00A12078" w:rsidRDefault="00A12078" w:rsidP="00A12078">
      <w:r>
        <w:tab/>
      </w:r>
      <w:r>
        <w:tab/>
        <w:t>S</w:t>
      </w:r>
      <w:r>
        <w:rPr>
          <w:rFonts w:hint="eastAsia"/>
        </w:rPr>
        <w:t>tring</w:t>
      </w:r>
      <w:r>
        <w:t xml:space="preserve"> s1=’’</w:t>
      </w:r>
    </w:p>
    <w:p w14:paraId="0434FE60" w14:textId="3D3910A5" w:rsidR="00A12078" w:rsidRPr="004F3068" w:rsidRDefault="00A12078" w:rsidP="00A12078">
      <w:r>
        <w:rPr>
          <w:noProof/>
        </w:rPr>
        <w:drawing>
          <wp:inline distT="0" distB="0" distL="0" distR="0" wp14:anchorId="5140673A" wp14:editId="2EC4FB61">
            <wp:extent cx="5600000" cy="33619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D9C7" w14:textId="505C1E97" w:rsidR="00622F1C" w:rsidRDefault="00622F1C">
      <w:r>
        <w:rPr>
          <w:rFonts w:hint="eastAsia"/>
        </w:rPr>
        <w:t>2、引用数据类型：类（class）、接口（interface）、数组</w:t>
      </w:r>
    </w:p>
    <w:p w14:paraId="2F577C9D" w14:textId="04DA7CE4" w:rsidR="004F3068" w:rsidRDefault="004F3068">
      <w:r>
        <w:rPr>
          <w:rFonts w:hint="eastAsia"/>
        </w:rPr>
        <w:t>3、按照作用范围分为：类级、对象实例级、方法级（栈存储）、块级</w:t>
      </w:r>
    </w:p>
    <w:p w14:paraId="5F228B7E" w14:textId="0008FD12" w:rsidR="004F3068" w:rsidRDefault="004F3068">
      <w:r>
        <w:rPr>
          <w:rFonts w:hint="eastAsia"/>
        </w:rPr>
        <w:t>4、内存存储</w:t>
      </w:r>
    </w:p>
    <w:p w14:paraId="73E15D53" w14:textId="55EC93E0" w:rsidR="004F3068" w:rsidRDefault="004F3068">
      <w:r>
        <w:rPr>
          <w:noProof/>
        </w:rPr>
        <w:drawing>
          <wp:inline distT="0" distB="0" distL="0" distR="0" wp14:anchorId="35905BB3" wp14:editId="7E1AC12F">
            <wp:extent cx="4952381" cy="3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7D5" w14:textId="525E0B74" w:rsidR="00A12078" w:rsidRDefault="00A12078">
      <w:r>
        <w:rPr>
          <w:rFonts w:hint="eastAsia"/>
        </w:rPr>
        <w:t>5、类型转化</w:t>
      </w:r>
    </w:p>
    <w:p w14:paraId="7CEA4EE8" w14:textId="629DAE81" w:rsidR="00A12078" w:rsidRDefault="00A12078">
      <w:r>
        <w:rPr>
          <w:rFonts w:hint="eastAsia"/>
        </w:rPr>
        <w:t>a）自动类型转化</w:t>
      </w:r>
    </w:p>
    <w:p w14:paraId="563C79C2" w14:textId="19D0A0B6" w:rsidR="00A12078" w:rsidRDefault="00A12078">
      <w:r>
        <w:rPr>
          <w:noProof/>
        </w:rPr>
        <w:drawing>
          <wp:inline distT="0" distB="0" distL="0" distR="0" wp14:anchorId="73B2225B" wp14:editId="13DCFEC3">
            <wp:extent cx="6600000" cy="30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E634" w14:textId="64CAB36A" w:rsidR="00A12078" w:rsidRDefault="00A12078">
      <w:r>
        <w:rPr>
          <w:rFonts w:hint="eastAsia"/>
        </w:rPr>
        <w:t>b）强制类型转换：前面加（转换类型），大变小需要转换</w:t>
      </w:r>
    </w:p>
    <w:p w14:paraId="282A5961" w14:textId="7BB39682" w:rsidR="00FD24A7" w:rsidRDefault="00FD24A7">
      <w:r w:rsidRPr="00FD24A7">
        <w:rPr>
          <w:rFonts w:hint="eastAsia"/>
          <w:b/>
          <w:bCs/>
          <w:shd w:val="pct15" w:color="auto" w:fill="FFFFFF"/>
        </w:rPr>
        <w:t>四、常量</w:t>
      </w:r>
    </w:p>
    <w:p w14:paraId="4F51E8E3" w14:textId="33A1E2E0" w:rsidR="00FD24A7" w:rsidRDefault="00FD24A7"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A=5;</w:t>
      </w:r>
      <w:r>
        <w:t xml:space="preserve">  </w:t>
      </w:r>
      <w:r>
        <w:rPr>
          <w:rFonts w:hint="eastAsia"/>
        </w:rPr>
        <w:t>前面用final</w:t>
      </w:r>
      <w:r>
        <w:t xml:space="preserve"> </w:t>
      </w:r>
      <w:r>
        <w:rPr>
          <w:rFonts w:hint="eastAsia"/>
        </w:rPr>
        <w:t>大写 下划线链接</w:t>
      </w:r>
    </w:p>
    <w:p w14:paraId="648989B5" w14:textId="2DEBF746" w:rsidR="00FD24A7" w:rsidRPr="00FD24A7" w:rsidRDefault="00FD24A7">
      <w:pPr>
        <w:rPr>
          <w:b/>
          <w:bCs/>
          <w:shd w:val="pct15" w:color="auto" w:fill="FFFFFF"/>
        </w:rPr>
      </w:pPr>
      <w:r w:rsidRPr="00FD24A7">
        <w:rPr>
          <w:rFonts w:hint="eastAsia"/>
          <w:b/>
          <w:bCs/>
          <w:shd w:val="pct15" w:color="auto" w:fill="FFFFFF"/>
        </w:rPr>
        <w:t>五、运算符</w:t>
      </w:r>
    </w:p>
    <w:p w14:paraId="507A126B" w14:textId="69AE7003" w:rsidR="00FD24A7" w:rsidRDefault="00FD24A7">
      <w:r>
        <w:rPr>
          <w:rFonts w:hint="eastAsia"/>
        </w:rPr>
        <w:t xml:space="preserve">1、赋值运算符 </w:t>
      </w:r>
      <w:r>
        <w:t xml:space="preserve"> </w:t>
      </w:r>
      <w:r>
        <w:rPr>
          <w:rFonts w:hint="eastAsia"/>
        </w:rPr>
        <w:t>int</w:t>
      </w:r>
      <w:r>
        <w:t xml:space="preserve"> n=5;</w:t>
      </w:r>
    </w:p>
    <w:p w14:paraId="640C1102" w14:textId="40C2256F" w:rsidR="00FD24A7" w:rsidRDefault="00FD24A7">
      <w:r>
        <w:rPr>
          <w:rFonts w:hint="eastAsia"/>
        </w:rPr>
        <w:t>2、自增自减：++</w:t>
      </w:r>
      <w:r>
        <w:t xml:space="preserve">  </w:t>
      </w:r>
      <w:r>
        <w:rPr>
          <w:rFonts w:hint="eastAsia"/>
        </w:rPr>
        <w:t>--</w:t>
      </w:r>
    </w:p>
    <w:p w14:paraId="7322F64D" w14:textId="705F1736" w:rsidR="00FD24A7" w:rsidRDefault="00FD24A7">
      <w:r>
        <w:rPr>
          <w:noProof/>
        </w:rPr>
        <w:drawing>
          <wp:inline distT="0" distB="0" distL="0" distR="0" wp14:anchorId="47205915" wp14:editId="3F065106">
            <wp:extent cx="6895238" cy="264761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7020" w14:textId="6C9C5B41" w:rsidR="00FD24A7" w:rsidRDefault="00FD24A7">
      <w:r>
        <w:rPr>
          <w:rFonts w:hint="eastAsia"/>
        </w:rPr>
        <w:t>3、算术运算符</w:t>
      </w:r>
    </w:p>
    <w:p w14:paraId="4565BBBB" w14:textId="52E7DBBA" w:rsidR="00FD24A7" w:rsidRDefault="00FD24A7">
      <w:r>
        <w:rPr>
          <w:noProof/>
        </w:rPr>
        <w:drawing>
          <wp:inline distT="0" distB="0" distL="0" distR="0" wp14:anchorId="173B08A5" wp14:editId="4EC767D9">
            <wp:extent cx="5752381" cy="246666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5DFE" w14:textId="1108CD32" w:rsidR="00FD24A7" w:rsidRDefault="00FD24A7">
      <w:r>
        <w:rPr>
          <w:rFonts w:hint="eastAsia"/>
        </w:rPr>
        <w:t>4、关系运算符</w:t>
      </w:r>
    </w:p>
    <w:p w14:paraId="19B4C0E5" w14:textId="1CF18EE5" w:rsidR="00FD24A7" w:rsidRDefault="00FD24A7">
      <w:r>
        <w:rPr>
          <w:noProof/>
        </w:rPr>
        <w:drawing>
          <wp:inline distT="0" distB="0" distL="0" distR="0" wp14:anchorId="4B4013BB" wp14:editId="7441D767">
            <wp:extent cx="6952381" cy="236190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A00F" w14:textId="7E859168" w:rsidR="00FD24A7" w:rsidRDefault="00FD24A7">
      <w:r>
        <w:rPr>
          <w:noProof/>
        </w:rPr>
        <w:drawing>
          <wp:inline distT="0" distB="0" distL="0" distR="0" wp14:anchorId="4A0F4901" wp14:editId="63B3A9CA">
            <wp:extent cx="3944983" cy="123033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991" cy="12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99E" w14:textId="3376B13B" w:rsidR="00FD24A7" w:rsidRDefault="001C25CF">
      <w:r>
        <w:rPr>
          <w:rFonts w:hint="eastAsia"/>
        </w:rPr>
        <w:t>5、if条件结构</w:t>
      </w:r>
    </w:p>
    <w:p w14:paraId="6B7A01A4" w14:textId="2DBE5066" w:rsidR="001C25CF" w:rsidRDefault="001C25CF">
      <w:r>
        <w:rPr>
          <w:rFonts w:hint="eastAsia"/>
        </w:rPr>
        <w:t>6、if-else</w:t>
      </w:r>
      <w:r>
        <w:t xml:space="preserve"> </w:t>
      </w:r>
      <w:r>
        <w:rPr>
          <w:rFonts w:hint="eastAsia"/>
        </w:rPr>
        <w:t>条件结构</w:t>
      </w:r>
    </w:p>
    <w:p w14:paraId="791F2255" w14:textId="50B4D31B" w:rsidR="001C25CF" w:rsidRDefault="001C25CF">
      <w:r>
        <w:rPr>
          <w:rFonts w:hint="eastAsia"/>
        </w:rPr>
        <w:t>7、逻辑运算符</w:t>
      </w:r>
    </w:p>
    <w:p w14:paraId="4413A3E0" w14:textId="0ACD6B8C" w:rsidR="001C25CF" w:rsidRDefault="001C25CF">
      <w:r>
        <w:rPr>
          <w:noProof/>
        </w:rPr>
        <w:drawing>
          <wp:inline distT="0" distB="0" distL="0" distR="0" wp14:anchorId="01C4B2ED" wp14:editId="7210D522">
            <wp:extent cx="5409524" cy="1628571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D86" w14:textId="4C66D22E" w:rsidR="001C25CF" w:rsidRDefault="001C25CF">
      <w:r>
        <w:rPr>
          <w:rFonts w:hint="eastAsia"/>
        </w:rPr>
        <w:t>8、条件运算符：布尔表达式？表达式1：表达式2</w:t>
      </w:r>
    </w:p>
    <w:p w14:paraId="0A9AD0EB" w14:textId="3F46E222" w:rsidR="001C25CF" w:rsidRDefault="001C25CF">
      <w:r>
        <w:rPr>
          <w:rFonts w:hint="eastAsia"/>
        </w:rPr>
        <w:t>9、运算符优先级</w:t>
      </w:r>
    </w:p>
    <w:p w14:paraId="1D5E0C0B" w14:textId="2EAF57D1" w:rsidR="001C25CF" w:rsidRDefault="001C25CF">
      <w:r>
        <w:rPr>
          <w:noProof/>
        </w:rPr>
        <w:drawing>
          <wp:inline distT="0" distB="0" distL="0" distR="0" wp14:anchorId="286AC7A7" wp14:editId="237A1BED">
            <wp:extent cx="6285714" cy="3009524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C7D1" w14:textId="6B9A5C6C" w:rsidR="00B13D23" w:rsidRPr="00B13D23" w:rsidRDefault="00B13D23">
      <w:pPr>
        <w:rPr>
          <w:color w:val="FF0000"/>
        </w:rPr>
      </w:pPr>
      <w:r w:rsidRPr="00B13D23">
        <w:rPr>
          <w:rFonts w:hint="eastAsia"/>
          <w:color w:val="FF0000"/>
        </w:rPr>
        <w:t>获取键盘输入</w:t>
      </w:r>
    </w:p>
    <w:p w14:paraId="7604B63D" w14:textId="77777777" w:rsidR="00B13D23" w:rsidRPr="00B13D23" w:rsidRDefault="00B13D23" w:rsidP="00B13D23">
      <w:pPr>
        <w:rPr>
          <w:color w:val="FF0000"/>
        </w:rPr>
      </w:pPr>
      <w:r w:rsidRPr="00B13D23">
        <w:rPr>
          <w:color w:val="FF0000"/>
        </w:rPr>
        <w:t>Scanner sc = new Scanner(System.in);</w:t>
      </w:r>
    </w:p>
    <w:p w14:paraId="1BD892D3" w14:textId="5D046CAB" w:rsidR="00B13D23" w:rsidRPr="00B13D23" w:rsidRDefault="00B13D23" w:rsidP="00B13D23">
      <w:pPr>
        <w:rPr>
          <w:color w:val="FF0000"/>
        </w:rPr>
      </w:pPr>
      <w:r w:rsidRPr="00B13D23">
        <w:rPr>
          <w:color w:val="FF0000"/>
        </w:rPr>
        <w:t>int year = sc.nextInt();</w:t>
      </w:r>
      <w:r>
        <w:rPr>
          <w:rFonts w:hint="eastAsia"/>
          <w:color w:val="FF0000"/>
        </w:rPr>
        <w:t>//接收数据类型</w:t>
      </w:r>
    </w:p>
    <w:p w14:paraId="7AA18298" w14:textId="211BFE80" w:rsidR="00B13D23" w:rsidRDefault="00B13D23" w:rsidP="00B13D23"/>
    <w:p w14:paraId="49FF42F3" w14:textId="0DC9CAB8" w:rsidR="00B13D23" w:rsidRPr="00F113CD" w:rsidRDefault="00B13D23" w:rsidP="00B13D23">
      <w:pPr>
        <w:rPr>
          <w:b/>
          <w:bCs/>
          <w:shd w:val="pct15" w:color="auto" w:fill="FFFFFF"/>
        </w:rPr>
      </w:pPr>
      <w:r w:rsidRPr="00F113CD">
        <w:rPr>
          <w:rFonts w:hint="eastAsia"/>
          <w:b/>
          <w:bCs/>
          <w:shd w:val="pct15" w:color="auto" w:fill="FFFFFF"/>
        </w:rPr>
        <w:t>六、流程控制</w:t>
      </w:r>
    </w:p>
    <w:p w14:paraId="1172AC38" w14:textId="2BA7DB69" w:rsidR="00B13D23" w:rsidRDefault="00B13D23" w:rsidP="00B13D23">
      <w:r>
        <w:rPr>
          <w:rFonts w:hint="eastAsia"/>
        </w:rPr>
        <w:t>1、多重if结构</w:t>
      </w:r>
    </w:p>
    <w:p w14:paraId="6199080F" w14:textId="55D70B69" w:rsidR="00B13D23" w:rsidRDefault="00B13D23" w:rsidP="00B13D23">
      <w:r>
        <w:rPr>
          <w:rFonts w:hint="eastAsia"/>
        </w:rPr>
        <w:t>2、嵌套if结构</w:t>
      </w:r>
    </w:p>
    <w:p w14:paraId="35DDA7B7" w14:textId="5862EEB0" w:rsidR="00B13D23" w:rsidRDefault="00B13D23" w:rsidP="00B13D23">
      <w:r>
        <w:rPr>
          <w:rFonts w:hint="eastAsia"/>
        </w:rPr>
        <w:t>3、switch结构</w:t>
      </w:r>
    </w:p>
    <w:p w14:paraId="666BB04D" w14:textId="4DE3C80B" w:rsidR="00B13D23" w:rsidRDefault="00B13D23" w:rsidP="00B13D23"/>
    <w:p w14:paraId="367E2164" w14:textId="510F9DE5" w:rsidR="00F113CD" w:rsidRPr="00BB05A5" w:rsidRDefault="00F113CD" w:rsidP="00B13D23">
      <w:pPr>
        <w:rPr>
          <w:b/>
          <w:bCs/>
          <w:shd w:val="pct15" w:color="auto" w:fill="FFFFFF"/>
        </w:rPr>
      </w:pPr>
      <w:r w:rsidRPr="00BB05A5">
        <w:rPr>
          <w:rFonts w:hint="eastAsia"/>
          <w:b/>
          <w:bCs/>
          <w:shd w:val="pct15" w:color="auto" w:fill="FFFFFF"/>
        </w:rPr>
        <w:t>七、数组</w:t>
      </w:r>
    </w:p>
    <w:p w14:paraId="5F293AEC" w14:textId="793BA9B1" w:rsidR="00F113CD" w:rsidRDefault="00F113CD" w:rsidP="00B13D23">
      <w:r>
        <w:rPr>
          <w:noProof/>
        </w:rPr>
        <w:drawing>
          <wp:inline distT="0" distB="0" distL="0" distR="0" wp14:anchorId="0976F853" wp14:editId="342136AF">
            <wp:extent cx="4780952" cy="20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6A5" w14:textId="77777777" w:rsidR="00F113CD" w:rsidRDefault="00F113CD" w:rsidP="00B13D23">
      <w:r>
        <w:rPr>
          <w:rFonts w:hint="eastAsia"/>
        </w:rPr>
        <w:t>1、语法格式：</w:t>
      </w:r>
    </w:p>
    <w:p w14:paraId="00E9EE81" w14:textId="038D80F4" w:rsidR="00F113CD" w:rsidRDefault="00F113CD" w:rsidP="00B13D23">
      <w:r>
        <w:rPr>
          <w:rFonts w:hint="eastAsia"/>
        </w:rPr>
        <w:t>数据类型[</w:t>
      </w:r>
      <w:r>
        <w:t>]</w:t>
      </w:r>
      <w:r>
        <w:rPr>
          <w:rFonts w:hint="eastAsia"/>
        </w:rPr>
        <w:t xml:space="preserve"> 数组名 </w:t>
      </w:r>
      <w:r>
        <w:t xml:space="preserve">  int[] myArray;</w:t>
      </w:r>
    </w:p>
    <w:p w14:paraId="4EAC3CDA" w14:textId="082B6300" w:rsidR="00F113CD" w:rsidRDefault="00F113CD" w:rsidP="00B13D23">
      <w:r>
        <w:rPr>
          <w:rFonts w:hint="eastAsia"/>
        </w:rPr>
        <w:t>数据类型 数组名[</w:t>
      </w:r>
      <w:r>
        <w:t>]   int myArray[]</w:t>
      </w:r>
    </w:p>
    <w:p w14:paraId="0381B7D1" w14:textId="599548DB" w:rsidR="00F113CD" w:rsidRDefault="00F113CD" w:rsidP="00B13D23">
      <w:r>
        <w:rPr>
          <w:rFonts w:hint="eastAsia"/>
        </w:rPr>
        <w:t>先声明后创建</w:t>
      </w:r>
    </w:p>
    <w:p w14:paraId="09FB6F98" w14:textId="449F7A7E" w:rsidR="00F113CD" w:rsidRDefault="00F113CD" w:rsidP="00B13D23">
      <w:r>
        <w:rPr>
          <w:rFonts w:hint="eastAsia"/>
        </w:rPr>
        <w:t>i</w:t>
      </w:r>
      <w:r>
        <w:t>nt[] arr</w:t>
      </w:r>
      <w:r>
        <w:rPr>
          <w:rFonts w:hint="eastAsia"/>
        </w:rPr>
        <w:t>;</w:t>
      </w:r>
    </w:p>
    <w:p w14:paraId="43006F1E" w14:textId="77777777" w:rsidR="00F113CD" w:rsidRDefault="00F113CD" w:rsidP="00B13D23">
      <w:r>
        <w:rPr>
          <w:rFonts w:hint="eastAsia"/>
        </w:rPr>
        <w:t>a</w:t>
      </w:r>
      <w:r>
        <w:t>rr = new int[10</w:t>
      </w:r>
    </w:p>
    <w:p w14:paraId="2A2B093B" w14:textId="77777777" w:rsidR="00F113CD" w:rsidRDefault="00F113CD" w:rsidP="00B13D23">
      <w:r>
        <w:rPr>
          <w:rFonts w:hint="eastAsia"/>
        </w:rPr>
        <w:t>声明时创建</w:t>
      </w:r>
    </w:p>
    <w:p w14:paraId="1FAD5A4E" w14:textId="77777777" w:rsidR="00F113CD" w:rsidRDefault="00F113CD" w:rsidP="00B13D23">
      <w:r>
        <w:rPr>
          <w:rFonts w:hint="eastAsia"/>
        </w:rPr>
        <w:t>int</w:t>
      </w:r>
      <w:r>
        <w:t xml:space="preserve">[] arr = new int[10];   </w:t>
      </w:r>
    </w:p>
    <w:p w14:paraId="352B1807" w14:textId="047BD5FF" w:rsidR="00F113CD" w:rsidRDefault="00F113CD" w:rsidP="00B13D23">
      <w:r>
        <w:rPr>
          <w:rFonts w:hint="eastAsia"/>
        </w:rPr>
        <w:t>长度必须指定，开辟连续内存空间</w:t>
      </w:r>
    </w:p>
    <w:p w14:paraId="1DCD50F6" w14:textId="3441DCC5" w:rsidR="002029CE" w:rsidRDefault="002029CE" w:rsidP="00B13D23">
      <w:r>
        <w:rPr>
          <w:rFonts w:hint="eastAsia"/>
        </w:rPr>
        <w:t>2、初始化：长度为初始化给定数组元素的个数</w:t>
      </w:r>
    </w:p>
    <w:p w14:paraId="2F354700" w14:textId="5DBF4A48" w:rsidR="002029CE" w:rsidRDefault="002029CE" w:rsidP="00B13D23">
      <w:r>
        <w:rPr>
          <w:rFonts w:hint="eastAsia"/>
        </w:rPr>
        <w:t>int</w:t>
      </w:r>
      <w:r>
        <w:t>[] arr = {1,2,3,4,6}</w:t>
      </w:r>
    </w:p>
    <w:p w14:paraId="0E918865" w14:textId="37B10DE7" w:rsidR="002029CE" w:rsidRDefault="002029CE" w:rsidP="00B13D23">
      <w:r>
        <w:rPr>
          <w:rFonts w:hint="eastAsia"/>
        </w:rPr>
        <w:t>3、引用：0</w:t>
      </w:r>
      <w:r>
        <w:t xml:space="preserve">  </w:t>
      </w:r>
      <w:r>
        <w:rPr>
          <w:rFonts w:hint="eastAsia"/>
        </w:rPr>
        <w:t>arr[</w:t>
      </w:r>
      <w:r>
        <w:t xml:space="preserve">0]  </w:t>
      </w:r>
      <w:r>
        <w:rPr>
          <w:rFonts w:hint="eastAsia"/>
        </w:rPr>
        <w:t>为1</w:t>
      </w:r>
    </w:p>
    <w:p w14:paraId="1E6F1988" w14:textId="2913DB6C" w:rsidR="002029CE" w:rsidRDefault="002029CE" w:rsidP="00B13D23">
      <w:r>
        <w:rPr>
          <w:rFonts w:hint="eastAsia"/>
        </w:rPr>
        <w:t>5、获取数组长度：a</w:t>
      </w:r>
      <w:r>
        <w:t>.length</w:t>
      </w:r>
    </w:p>
    <w:p w14:paraId="3ACDE733" w14:textId="74814EDA" w:rsidR="00F113CD" w:rsidRDefault="000F3ABD" w:rsidP="00B13D23">
      <w:r>
        <w:rPr>
          <w:rFonts w:hint="eastAsia"/>
        </w:rPr>
        <w:t>6、增强for循环，foreach循环</w:t>
      </w:r>
    </w:p>
    <w:p w14:paraId="1FBAFDE1" w14:textId="2F7DF50B" w:rsidR="000F3ABD" w:rsidRDefault="000F3ABD" w:rsidP="00B13D23">
      <w:r>
        <w:rPr>
          <w:noProof/>
        </w:rPr>
        <w:drawing>
          <wp:inline distT="0" distB="0" distL="0" distR="0" wp14:anchorId="75165969" wp14:editId="185928C6">
            <wp:extent cx="2155412" cy="8011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416" cy="8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A55" w14:textId="7FDF7435" w:rsidR="00D57951" w:rsidRPr="00BB05A5" w:rsidRDefault="00D57951" w:rsidP="00B13D23">
      <w:pPr>
        <w:rPr>
          <w:b/>
          <w:bCs/>
          <w:shd w:val="pct15" w:color="auto" w:fill="FFFFFF"/>
        </w:rPr>
      </w:pPr>
      <w:r w:rsidRPr="00BB05A5">
        <w:rPr>
          <w:rFonts w:hint="eastAsia"/>
          <w:b/>
          <w:bCs/>
          <w:shd w:val="pct15" w:color="auto" w:fill="FFFFFF"/>
        </w:rPr>
        <w:t>八、方法</w:t>
      </w:r>
    </w:p>
    <w:p w14:paraId="0E2E7AEB" w14:textId="3B2E42E3" w:rsidR="000F3ABD" w:rsidRDefault="00D57951" w:rsidP="00B13D23">
      <w:r>
        <w:rPr>
          <w:rFonts w:hint="eastAsia"/>
        </w:rPr>
        <w:t>1、定义：解决一类问题的代码有序组合，一个功能模块</w:t>
      </w:r>
    </w:p>
    <w:p w14:paraId="28685E3F" w14:textId="5AA9515E" w:rsidR="00D57951" w:rsidRDefault="00D57951" w:rsidP="00B13D23">
      <w:r>
        <w:rPr>
          <w:rFonts w:hint="eastAsia"/>
        </w:rPr>
        <w:t>2、语法格式</w:t>
      </w:r>
    </w:p>
    <w:p w14:paraId="23EE970A" w14:textId="70C90660" w:rsidR="00D57951" w:rsidRDefault="00D57951" w:rsidP="00D57951">
      <w:pPr>
        <w:ind w:leftChars="200" w:left="420"/>
      </w:pPr>
      <w:r>
        <w:rPr>
          <w:rFonts w:hint="eastAsia"/>
        </w:rPr>
        <w:t xml:space="preserve">访问修饰符 </w:t>
      </w:r>
      <w:r>
        <w:t xml:space="preserve"> </w:t>
      </w:r>
      <w:r>
        <w:rPr>
          <w:rFonts w:hint="eastAsia"/>
        </w:rPr>
        <w:t>返回类型(</w:t>
      </w:r>
      <w:r>
        <w:t>void</w:t>
      </w:r>
      <w:r>
        <w:rPr>
          <w:rFonts w:hint="eastAsia"/>
        </w:rPr>
        <w:t>：无返回数据类型</w:t>
      </w:r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方法名（参数列表）{</w:t>
      </w:r>
    </w:p>
    <w:p w14:paraId="11F6BEB0" w14:textId="404156B6" w:rsidR="00D57951" w:rsidRDefault="00D57951" w:rsidP="00D57951">
      <w:pPr>
        <w:ind w:leftChars="200" w:left="420"/>
      </w:pPr>
      <w:r>
        <w:tab/>
      </w:r>
      <w:r>
        <w:rPr>
          <w:rFonts w:hint="eastAsia"/>
        </w:rPr>
        <w:t>方法体</w:t>
      </w:r>
    </w:p>
    <w:p w14:paraId="2CA36CCD" w14:textId="6B06792C" w:rsidR="00D57951" w:rsidRDefault="00D57951" w:rsidP="00D57951">
      <w:pPr>
        <w:ind w:leftChars="200" w:left="420"/>
      </w:pPr>
      <w:r>
        <w:rPr>
          <w:rFonts w:hint="eastAsia"/>
        </w:rPr>
        <w:t>}</w:t>
      </w:r>
    </w:p>
    <w:p w14:paraId="72638731" w14:textId="2A4482B3" w:rsidR="00D57951" w:rsidRDefault="00D57951" w:rsidP="00D57951">
      <w:pPr>
        <w:ind w:leftChars="200" w:left="420"/>
      </w:pPr>
      <w:r>
        <w:rPr>
          <w:rFonts w:hint="eastAsia"/>
        </w:rPr>
        <w:t>无参无返回值、无参又返回值</w:t>
      </w:r>
      <w:r w:rsidR="00B43C9A">
        <w:rPr>
          <w:rFonts w:hint="eastAsia"/>
        </w:rPr>
        <w:t>、有参无返回值、有参有返回值</w:t>
      </w:r>
    </w:p>
    <w:p w14:paraId="2156E392" w14:textId="5D8C244B" w:rsidR="0021480C" w:rsidRDefault="0021480C" w:rsidP="0021480C">
      <w:r>
        <w:rPr>
          <w:rFonts w:hint="eastAsia"/>
        </w:rPr>
        <w:t>3、数组作为参数值：public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printArray（int[</w:t>
      </w:r>
      <w:r>
        <w:t>] arr</w:t>
      </w:r>
      <w:r>
        <w:rPr>
          <w:rFonts w:hint="eastAsia"/>
        </w:rPr>
        <w:t>）{</w:t>
      </w:r>
      <w:r>
        <w:t>}</w:t>
      </w:r>
    </w:p>
    <w:p w14:paraId="64593486" w14:textId="10B0D58B" w:rsidR="0029382C" w:rsidRDefault="0029382C" w:rsidP="0021480C">
      <w:r>
        <w:rPr>
          <w:rFonts w:hint="eastAsia"/>
        </w:rPr>
        <w:t>4、方法重载：方法名相同，参数列表不同</w:t>
      </w:r>
      <w:r w:rsidR="0092272E">
        <w:rPr>
          <w:rFonts w:hint="eastAsia"/>
        </w:rPr>
        <w:t>，重写一个函数就可以</w:t>
      </w:r>
    </w:p>
    <w:p w14:paraId="1D62C0A6" w14:textId="476D2000" w:rsidR="0092272E" w:rsidRPr="0092272E" w:rsidRDefault="0092272E" w:rsidP="0092272E">
      <w:pPr>
        <w:ind w:leftChars="200" w:left="420"/>
      </w:pPr>
      <w:r w:rsidRPr="0092272E">
        <w:t>public void max(double a, double b){}</w:t>
      </w:r>
    </w:p>
    <w:p w14:paraId="6FEF4881" w14:textId="77777777" w:rsidR="0092272E" w:rsidRPr="0092272E" w:rsidRDefault="0092272E" w:rsidP="0092272E">
      <w:pPr>
        <w:ind w:leftChars="200" w:left="420"/>
      </w:pPr>
      <w:r w:rsidRPr="0092272E">
        <w:t>private void max(float a, float b){</w:t>
      </w:r>
      <w:r w:rsidRPr="0092272E">
        <w:br/>
        <w:t xml:space="preserve">    float max;</w:t>
      </w:r>
      <w:r w:rsidRPr="0092272E">
        <w:br/>
        <w:t xml:space="preserve">    max = Math.max(a, b);</w:t>
      </w:r>
      <w:r w:rsidRPr="0092272E">
        <w:br/>
        <w:t xml:space="preserve">    System.out.println("最大值为："+max);</w:t>
      </w:r>
      <w:r w:rsidRPr="0092272E">
        <w:br/>
        <w:t>}</w:t>
      </w:r>
    </w:p>
    <w:p w14:paraId="6AFCFF4C" w14:textId="05993BB1" w:rsidR="0092272E" w:rsidRDefault="0092272E" w:rsidP="0021480C">
      <w:r>
        <w:rPr>
          <w:rFonts w:hint="eastAsia"/>
        </w:rPr>
        <w:t>5、不在主方法中可以使用函数调用，主方法得new对象</w:t>
      </w:r>
    </w:p>
    <w:p w14:paraId="6293B643" w14:textId="1D4DBE85" w:rsidR="008335E3" w:rsidRDefault="008335E3" w:rsidP="0021480C">
      <w:r>
        <w:rPr>
          <w:rFonts w:hint="eastAsia"/>
        </w:rPr>
        <w:t>6、基本数据类型传值：</w:t>
      </w:r>
      <w:r>
        <w:rPr>
          <w:rFonts w:hint="eastAsia"/>
        </w:rPr>
        <w:t>不传地址，传值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数组传值：地址被引用，值会变</w:t>
      </w:r>
    </w:p>
    <w:p w14:paraId="4A92C4F0" w14:textId="4D8CFE0C" w:rsidR="008335E3" w:rsidRPr="0092272E" w:rsidRDefault="008335E3" w:rsidP="0021480C">
      <w:pPr>
        <w:rPr>
          <w:rFonts w:hint="eastAsia"/>
        </w:rPr>
      </w:pPr>
      <w:r>
        <w:rPr>
          <w:rFonts w:hint="eastAsia"/>
        </w:rPr>
        <w:t>7、可变参数列表：public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sum</w:t>
      </w:r>
      <w:r>
        <w:t>(int… n){}</w:t>
      </w:r>
      <w:r>
        <w:rPr>
          <w:rFonts w:hint="eastAsia"/>
        </w:rPr>
        <w:t>，如果值有多个，可变参数放到最后一个</w:t>
      </w:r>
      <w:r w:rsidR="005F6441">
        <w:rPr>
          <w:rFonts w:hint="eastAsia"/>
        </w:rPr>
        <w:t>，一个函数只有一个可变参数</w:t>
      </w:r>
      <w:bookmarkStart w:id="0" w:name="_GoBack"/>
      <w:bookmarkEnd w:id="0"/>
    </w:p>
    <w:sectPr w:rsidR="008335E3" w:rsidRPr="0092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2"/>
    <w:rsid w:val="000F3ABD"/>
    <w:rsid w:val="001C25CF"/>
    <w:rsid w:val="002029CE"/>
    <w:rsid w:val="0021480C"/>
    <w:rsid w:val="00271CFF"/>
    <w:rsid w:val="0029382C"/>
    <w:rsid w:val="004F3068"/>
    <w:rsid w:val="005F6441"/>
    <w:rsid w:val="00622F1C"/>
    <w:rsid w:val="0070099D"/>
    <w:rsid w:val="007052F2"/>
    <w:rsid w:val="0080090E"/>
    <w:rsid w:val="008335E3"/>
    <w:rsid w:val="008D114A"/>
    <w:rsid w:val="0092272E"/>
    <w:rsid w:val="00A12078"/>
    <w:rsid w:val="00B13D23"/>
    <w:rsid w:val="00B43C9A"/>
    <w:rsid w:val="00B544BD"/>
    <w:rsid w:val="00BB05A5"/>
    <w:rsid w:val="00C952D9"/>
    <w:rsid w:val="00D57951"/>
    <w:rsid w:val="00F113CD"/>
    <w:rsid w:val="00F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2D5"/>
  <w15:chartTrackingRefBased/>
  <w15:docId w15:val="{C89958AA-7132-44E5-A433-66C51C5E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2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7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12</cp:revision>
  <dcterms:created xsi:type="dcterms:W3CDTF">2019-09-16T12:31:00Z</dcterms:created>
  <dcterms:modified xsi:type="dcterms:W3CDTF">2019-09-24T12:56:00Z</dcterms:modified>
</cp:coreProperties>
</file>