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F9A49" w14:textId="0DE88391" w:rsidR="0068274C" w:rsidRDefault="00767301">
      <w:r>
        <w:rPr>
          <w:rFonts w:hint="eastAsia"/>
        </w:rPr>
        <w:t>脚本化HTTP</w:t>
      </w:r>
    </w:p>
    <w:p w14:paraId="2C0C0A19" w14:textId="398B1B0E" w:rsidR="00767301" w:rsidRDefault="00767301">
      <w:r>
        <w:rPr>
          <w:rFonts w:hint="eastAsia"/>
        </w:rPr>
        <w:t>Comet：web服务器发起通信并异步发送消息到客户端（服务器推、ajax推、HTTP流）</w:t>
      </w:r>
    </w:p>
    <w:p w14:paraId="10E05F48" w14:textId="7E090506" w:rsidR="00767301" w:rsidRDefault="00767301">
      <w:r>
        <w:rPr>
          <w:rFonts w:hint="eastAsia"/>
        </w:rPr>
        <w:t>Ajax：客户端重服务器拉数据（操作json格式的数据---&gt;JSONP）</w:t>
      </w:r>
    </w:p>
    <w:p w14:paraId="3B12BDAD" w14:textId="5903717C" w:rsidR="00E72977" w:rsidRDefault="00E72977"/>
    <w:p w14:paraId="74258181" w14:textId="46850C3D" w:rsidR="00E72977" w:rsidRDefault="00E72977">
      <w:r>
        <w:rPr>
          <w:rFonts w:hint="eastAsia"/>
        </w:rPr>
        <w:t>RPC（Remote</w:t>
      </w:r>
      <w:r>
        <w:t xml:space="preserve"> </w:t>
      </w:r>
      <w:r>
        <w:rPr>
          <w:rFonts w:hint="eastAsia"/>
        </w:rPr>
        <w:t>Procedure</w:t>
      </w:r>
      <w:r>
        <w:t xml:space="preserve"> </w:t>
      </w:r>
      <w:r>
        <w:rPr>
          <w:rFonts w:hint="eastAsia"/>
        </w:rPr>
        <w:t>Call，远程过程调用）机制或发布/订阅事件系统的基础：在ajax/comet上更高级的通信协议</w:t>
      </w:r>
    </w:p>
    <w:p w14:paraId="79334BC2" w14:textId="3FEE5C3E" w:rsidR="00E72977" w:rsidRDefault="00E72977"/>
    <w:p w14:paraId="36559FA6" w14:textId="494E22B9" w:rsidR="00E72977" w:rsidRDefault="00E72977"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使用</w:t>
      </w:r>
    </w:p>
    <w:p w14:paraId="5596F969" w14:textId="16B56EDA" w:rsidR="00E72977" w:rsidRPr="00BC591A" w:rsidRDefault="00E72977" w:rsidP="00BC591A">
      <w:pPr>
        <w:pStyle w:val="a5"/>
      </w:pPr>
      <w:r w:rsidRPr="00BC591A">
        <w:rPr>
          <w:rFonts w:hint="eastAsia"/>
        </w:rPr>
        <w:t>1：实例化XMLHttpRequest</w:t>
      </w:r>
    </w:p>
    <w:p w14:paraId="496A6B60" w14:textId="25FDCA14" w:rsidR="00E72977" w:rsidRDefault="00E72977">
      <w:r>
        <w:rPr>
          <w:rFonts w:hint="eastAsia"/>
        </w:rPr>
        <w:t>v</w:t>
      </w:r>
      <w:r>
        <w:t>ar request = new XMLHttpRequest();</w:t>
      </w:r>
    </w:p>
    <w:p w14:paraId="5A7DAE55" w14:textId="4543B78E" w:rsidR="00E72977" w:rsidRDefault="00E72977">
      <w:r>
        <w:rPr>
          <w:noProof/>
        </w:rPr>
        <w:drawing>
          <wp:inline distT="0" distB="0" distL="0" distR="0" wp14:anchorId="56D46103" wp14:editId="4E12E0B7">
            <wp:extent cx="4614041" cy="350084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8113" cy="35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8BB7" w14:textId="14C30338" w:rsidR="00E72977" w:rsidRDefault="00E72977"/>
    <w:p w14:paraId="185F3D82" w14:textId="191264CC" w:rsidR="00E72977" w:rsidRDefault="00E72977" w:rsidP="00BC591A">
      <w:pPr>
        <w:pStyle w:val="a5"/>
      </w:pPr>
      <w:r>
        <w:rPr>
          <w:rFonts w:hint="eastAsia"/>
        </w:rPr>
        <w:t>2</w:t>
      </w:r>
      <w:r w:rsidR="00BC591A">
        <w:rPr>
          <w:rFonts w:hint="eastAsia"/>
        </w:rPr>
        <w:t>、</w:t>
      </w:r>
      <w:r>
        <w:t>HTTP</w:t>
      </w:r>
      <w:r>
        <w:rPr>
          <w:rFonts w:hint="eastAsia"/>
        </w:rPr>
        <w:t>请求4组成</w:t>
      </w:r>
    </w:p>
    <w:p w14:paraId="5FFC84BC" w14:textId="2C6EB7A4" w:rsidR="00E72977" w:rsidRDefault="00E72977">
      <w:r>
        <w:tab/>
      </w:r>
      <w:r>
        <w:rPr>
          <w:rFonts w:hint="eastAsia"/>
        </w:rPr>
        <w:t>a）HTTP请求方法或“动作”（verb）</w:t>
      </w:r>
    </w:p>
    <w:p w14:paraId="6391BA13" w14:textId="22DA69AF" w:rsidR="00E72977" w:rsidRDefault="00E72977">
      <w:r>
        <w:tab/>
      </w:r>
      <w:r>
        <w:rPr>
          <w:rFonts w:hint="eastAsia"/>
        </w:rPr>
        <w:t>b）正在请求的url</w:t>
      </w:r>
    </w:p>
    <w:p w14:paraId="01146063" w14:textId="4ECD8C98" w:rsidR="00E72977" w:rsidRDefault="00E72977">
      <w:r>
        <w:tab/>
      </w:r>
      <w:r>
        <w:rPr>
          <w:rFonts w:hint="eastAsia"/>
        </w:rPr>
        <w:t>c）一个可选的请求头集合，肯恶搞包括身份验证信息</w:t>
      </w:r>
    </w:p>
    <w:p w14:paraId="3E977351" w14:textId="0479800C" w:rsidR="00E72977" w:rsidRDefault="00E72977">
      <w:r>
        <w:tab/>
      </w:r>
      <w:r>
        <w:rPr>
          <w:rFonts w:hint="eastAsia"/>
        </w:rPr>
        <w:t>d）可选的请求主体</w:t>
      </w:r>
    </w:p>
    <w:p w14:paraId="4431F293" w14:textId="45412275" w:rsidR="00E72977" w:rsidRDefault="00E72977" w:rsidP="00BC591A">
      <w:pPr>
        <w:pStyle w:val="a5"/>
      </w:pPr>
      <w:r>
        <w:rPr>
          <w:rFonts w:hint="eastAsia"/>
        </w:rPr>
        <w:t>3</w:t>
      </w:r>
      <w:r w:rsidR="00BC591A">
        <w:rPr>
          <w:rFonts w:hint="eastAsia"/>
        </w:rPr>
        <w:t>、</w:t>
      </w:r>
      <w:r>
        <w:rPr>
          <w:rFonts w:hint="eastAsia"/>
        </w:rPr>
        <w:t>服务器返回http响应</w:t>
      </w:r>
    </w:p>
    <w:p w14:paraId="658CDC04" w14:textId="552A3950" w:rsidR="00E72977" w:rsidRDefault="00E72977">
      <w:r>
        <w:tab/>
      </w:r>
      <w:r>
        <w:rPr>
          <w:rFonts w:hint="eastAsia"/>
        </w:rPr>
        <w:t>a）文字+数字的状态码，用来显示请求的成功和失败</w:t>
      </w:r>
    </w:p>
    <w:p w14:paraId="4FE58B27" w14:textId="2C747BF3" w:rsidR="00E72977" w:rsidRDefault="00E72977">
      <w:r>
        <w:tab/>
      </w:r>
      <w:r>
        <w:rPr>
          <w:rFonts w:hint="eastAsia"/>
        </w:rPr>
        <w:t>b）响应头集合</w:t>
      </w:r>
    </w:p>
    <w:p w14:paraId="0BC3DE37" w14:textId="2A3BF6A1" w:rsidR="00E72977" w:rsidRDefault="00E72977">
      <w:r>
        <w:tab/>
      </w:r>
      <w:r>
        <w:rPr>
          <w:rFonts w:hint="eastAsia"/>
        </w:rPr>
        <w:t>c）响应主体</w:t>
      </w:r>
    </w:p>
    <w:p w14:paraId="5971564E" w14:textId="4C494980" w:rsidR="00E72977" w:rsidRDefault="00E72977" w:rsidP="00BC591A">
      <w:pPr>
        <w:pStyle w:val="a5"/>
      </w:pPr>
      <w:r>
        <w:rPr>
          <w:rFonts w:hint="eastAsia"/>
        </w:rPr>
        <w:t>4</w:t>
      </w:r>
      <w:r w:rsidR="00BC591A">
        <w:rPr>
          <w:rFonts w:hint="eastAsia"/>
        </w:rPr>
        <w:t>、</w:t>
      </w:r>
      <w:r>
        <w:rPr>
          <w:rFonts w:hint="eastAsia"/>
        </w:rPr>
        <w:t>xmlHttpRequest：同源策略</w:t>
      </w:r>
    </w:p>
    <w:p w14:paraId="30C738E0" w14:textId="318C6F8D" w:rsidR="00E72977" w:rsidRDefault="00E72977" w:rsidP="00BC591A">
      <w:pPr>
        <w:pStyle w:val="a5"/>
      </w:pPr>
      <w:r>
        <w:rPr>
          <w:rFonts w:hint="eastAsia"/>
        </w:rPr>
        <w:t>5</w:t>
      </w:r>
      <w:r w:rsidR="00BC591A">
        <w:rPr>
          <w:rFonts w:hint="eastAsia"/>
        </w:rPr>
        <w:t>、</w:t>
      </w:r>
      <w:r>
        <w:rPr>
          <w:rFonts w:hint="eastAsia"/>
        </w:rPr>
        <w:t>指定请求：</w:t>
      </w:r>
      <w:r w:rsidR="0092022D">
        <w:rPr>
          <w:rFonts w:hint="eastAsia"/>
        </w:rPr>
        <w:t>open(</w:t>
      </w:r>
      <w:r w:rsidR="0092022D">
        <w:t>)</w:t>
      </w:r>
    </w:p>
    <w:p w14:paraId="3BEE5451" w14:textId="2C7F7736" w:rsidR="0092022D" w:rsidRDefault="0092022D" w:rsidP="0092022D">
      <w:pPr>
        <w:ind w:firstLine="420"/>
      </w:pPr>
      <w:r>
        <w:rPr>
          <w:rFonts w:hint="eastAsia"/>
        </w:rPr>
        <w:lastRenderedPageBreak/>
        <w:t>request.open</w:t>
      </w:r>
      <w:r>
        <w:t>(‘GET’//</w:t>
      </w:r>
      <w:r>
        <w:rPr>
          <w:rFonts w:hint="eastAsia"/>
        </w:rPr>
        <w:t>请求方式</w:t>
      </w:r>
      <w:r>
        <w:t>,’data.csv’</w:t>
      </w:r>
      <w:r>
        <w:rPr>
          <w:rFonts w:hint="eastAsia"/>
        </w:rPr>
        <w:t>//请求主体</w:t>
      </w:r>
      <w:r w:rsidR="00527A6A">
        <w:rPr>
          <w:rFonts w:hint="eastAsia"/>
        </w:rPr>
        <w:t>，‘‘，’用户名‘，’密码‘</w:t>
      </w:r>
      <w:r>
        <w:t>)</w:t>
      </w:r>
    </w:p>
    <w:p w14:paraId="6420215B" w14:textId="6AB0E3EC" w:rsidR="0092022D" w:rsidRDefault="0092022D" w:rsidP="0092022D">
      <w:pPr>
        <w:ind w:firstLine="420"/>
      </w:pPr>
      <w:r>
        <w:rPr>
          <w:rFonts w:hint="eastAsia"/>
        </w:rPr>
        <w:t>请求方式：GET、POST、DELETE、HEAD、OPRIONS、PUT，不区分大小写的，HTTPCONNECT、TRACE、TRACK安全风险被禁止</w:t>
      </w:r>
    </w:p>
    <w:p w14:paraId="1F24C44E" w14:textId="6C7DFFD2" w:rsidR="0092022D" w:rsidRDefault="0092022D" w:rsidP="0092022D">
      <w:pPr>
        <w:ind w:firstLine="420"/>
      </w:pPr>
      <w:r>
        <w:rPr>
          <w:rFonts w:hint="eastAsia"/>
        </w:rPr>
        <w:t>请求主体：相对文档的url</w:t>
      </w:r>
    </w:p>
    <w:p w14:paraId="38CBFF05" w14:textId="64E2EFE2" w:rsidR="0092022D" w:rsidRDefault="0092022D" w:rsidP="00BC591A">
      <w:pPr>
        <w:pStyle w:val="a5"/>
      </w:pPr>
      <w:r>
        <w:rPr>
          <w:rFonts w:hint="eastAsia"/>
        </w:rPr>
        <w:t>6</w:t>
      </w:r>
      <w:r w:rsidR="00BC591A">
        <w:rPr>
          <w:rFonts w:hint="eastAsia"/>
        </w:rPr>
        <w:t>、</w:t>
      </w:r>
      <w:r>
        <w:rPr>
          <w:rFonts w:hint="eastAsia"/>
        </w:rPr>
        <w:t>设置请求头：setRequestHeader</w:t>
      </w:r>
      <w:r>
        <w:t>()</w:t>
      </w:r>
    </w:p>
    <w:p w14:paraId="7F34B58D" w14:textId="2C4C9971" w:rsidR="0092022D" w:rsidRDefault="0092022D" w:rsidP="0092022D">
      <w:r>
        <w:tab/>
        <w:t>request.setRequeestHeader(‘Content-Type’,’text/plain’);</w:t>
      </w:r>
    </w:p>
    <w:p w14:paraId="11A741B8" w14:textId="242B0A07" w:rsidR="0092022D" w:rsidRDefault="0092022D" w:rsidP="0092022D">
      <w:r>
        <w:tab/>
      </w:r>
      <w:r>
        <w:rPr>
          <w:rFonts w:hint="eastAsia"/>
        </w:rPr>
        <w:t>禁止的头信息：Content-Length、Date、Referer、User-Agent，XMLHttpRequest自动添加防止伪造</w:t>
      </w:r>
    </w:p>
    <w:p w14:paraId="222C6578" w14:textId="3C385B4C" w:rsidR="0092022D" w:rsidRDefault="0092022D" w:rsidP="0092022D">
      <w:r>
        <w:tab/>
      </w:r>
      <w:r>
        <w:rPr>
          <w:rFonts w:hint="eastAsia"/>
        </w:rPr>
        <w:t>处理cookie、连接事件、字符集、编码判断</w:t>
      </w:r>
      <w:r w:rsidR="00527A6A">
        <w:rPr>
          <w:rFonts w:hint="eastAsia"/>
        </w:rPr>
        <w:t>，无法传入以下头信息</w:t>
      </w:r>
    </w:p>
    <w:p w14:paraId="591354C4" w14:textId="79E3E62E" w:rsidR="00527A6A" w:rsidRDefault="00527A6A" w:rsidP="0092022D">
      <w:r>
        <w:tab/>
      </w:r>
      <w:r>
        <w:rPr>
          <w:noProof/>
        </w:rPr>
        <w:drawing>
          <wp:inline distT="0" distB="0" distL="0" distR="0" wp14:anchorId="6076EC7F" wp14:editId="40F45EC1">
            <wp:extent cx="5336088" cy="10972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5027" cy="110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6B45" w14:textId="7F2FEBF9" w:rsidR="00527A6A" w:rsidRDefault="00527A6A" w:rsidP="00BC591A">
      <w:pPr>
        <w:pStyle w:val="a5"/>
      </w:pPr>
      <w:r>
        <w:rPr>
          <w:rFonts w:hint="eastAsia"/>
        </w:rPr>
        <w:t>7</w:t>
      </w:r>
      <w:r w:rsidR="00BC591A">
        <w:rPr>
          <w:rFonts w:hint="eastAsia"/>
        </w:rPr>
        <w:t>、</w:t>
      </w:r>
      <w:r>
        <w:rPr>
          <w:rFonts w:hint="eastAsia"/>
        </w:rPr>
        <w:t>发送消息：send</w:t>
      </w:r>
      <w:r>
        <w:t>()</w:t>
      </w:r>
    </w:p>
    <w:p w14:paraId="71009760" w14:textId="045BEB64" w:rsidR="00527A6A" w:rsidRDefault="00527A6A" w:rsidP="0092022D">
      <w:r>
        <w:tab/>
      </w:r>
      <w:r>
        <w:rPr>
          <w:rFonts w:hint="eastAsia"/>
        </w:rPr>
        <w:t>GET：request.</w:t>
      </w:r>
      <w:r>
        <w:t>send(null)</w:t>
      </w:r>
      <w:r>
        <w:rPr>
          <w:rFonts w:hint="eastAsia"/>
        </w:rPr>
        <w:t>，get请求没有主体，传null或省略这个参数</w:t>
      </w:r>
    </w:p>
    <w:p w14:paraId="55620F07" w14:textId="19A8094F" w:rsidR="00527A6A" w:rsidRDefault="00527A6A" w:rsidP="0092022D">
      <w:r>
        <w:tab/>
      </w:r>
      <w:r>
        <w:rPr>
          <w:rFonts w:hint="eastAsia"/>
        </w:rPr>
        <w:t>POST：request</w:t>
      </w:r>
      <w:r>
        <w:t>.send(data)</w:t>
      </w:r>
      <w:r>
        <w:rPr>
          <w:rFonts w:hint="eastAsia"/>
        </w:rPr>
        <w:t>，POST有请求主体，需要设置头信息</w:t>
      </w:r>
    </w:p>
    <w:p w14:paraId="5E79DB9D" w14:textId="06BC3486" w:rsidR="00527A6A" w:rsidRDefault="00527A6A" w:rsidP="00BC591A">
      <w:pPr>
        <w:pStyle w:val="a5"/>
      </w:pPr>
      <w:r>
        <w:rPr>
          <w:rFonts w:hint="eastAsia"/>
        </w:rPr>
        <w:t>8</w:t>
      </w:r>
      <w:r w:rsidR="00BC591A">
        <w:rPr>
          <w:rFonts w:hint="eastAsia"/>
        </w:rPr>
        <w:t>、</w:t>
      </w:r>
      <w:r>
        <w:rPr>
          <w:rFonts w:hint="eastAsia"/>
        </w:rPr>
        <w:t>信息发送顺序</w:t>
      </w:r>
    </w:p>
    <w:p w14:paraId="70D6FD99" w14:textId="42C9342E" w:rsidR="00527A6A" w:rsidRDefault="00527A6A" w:rsidP="0092022D">
      <w:r>
        <w:tab/>
      </w:r>
      <w:r>
        <w:rPr>
          <w:rFonts w:hint="eastAsia"/>
        </w:rPr>
        <w:t>a）HTTP：请求方法和url先到、然后请求头、最后请求主体</w:t>
      </w:r>
    </w:p>
    <w:p w14:paraId="3BE3A120" w14:textId="6C7BC062" w:rsidR="00527A6A" w:rsidRDefault="00527A6A" w:rsidP="0092022D">
      <w:r>
        <w:tab/>
      </w:r>
      <w:r>
        <w:rPr>
          <w:rFonts w:hint="eastAsia"/>
        </w:rPr>
        <w:t>b）XML：调用send</w:t>
      </w:r>
      <w:r>
        <w:t>()</w:t>
      </w:r>
      <w:r>
        <w:rPr>
          <w:rFonts w:hint="eastAsia"/>
        </w:rPr>
        <w:t>方法才启动网络，api的设计都写进了网络，顺序必须匹配http</w:t>
      </w:r>
      <w:r w:rsidRPr="0092022D">
        <w:rPr>
          <w:rFonts w:hint="eastAsia"/>
        </w:rPr>
        <w:t xml:space="preserve"> </w:t>
      </w:r>
    </w:p>
    <w:p w14:paraId="62906277" w14:textId="1200364C" w:rsidR="00527A6A" w:rsidRDefault="00527A6A" w:rsidP="0092022D">
      <w:r>
        <w:tab/>
      </w:r>
      <w:r>
        <w:rPr>
          <w:noProof/>
        </w:rPr>
        <w:drawing>
          <wp:inline distT="0" distB="0" distL="0" distR="0" wp14:anchorId="6A7999C9" wp14:editId="56839BE3">
            <wp:extent cx="5460274" cy="1973040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9078" cy="19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E928" w14:textId="4DDCB0E8" w:rsidR="00BC591A" w:rsidRPr="00BC591A" w:rsidRDefault="00527A6A" w:rsidP="0092022D">
      <w:pPr>
        <w:rPr>
          <w:color w:val="FF0000"/>
        </w:rPr>
      </w:pPr>
      <w:r w:rsidRPr="00BC591A">
        <w:rPr>
          <w:rFonts w:hint="eastAsia"/>
          <w:color w:val="FF0000"/>
        </w:rPr>
        <w:t>9</w:t>
      </w:r>
      <w:r w:rsidR="00BC591A" w:rsidRPr="00BC591A">
        <w:rPr>
          <w:rFonts w:hint="eastAsia"/>
          <w:color w:val="FF0000"/>
        </w:rPr>
        <w:t>、</w:t>
      </w:r>
      <w:r w:rsidR="009B3BA1" w:rsidRPr="00BC591A">
        <w:rPr>
          <w:rFonts w:hint="eastAsia"/>
          <w:color w:val="FF0000"/>
        </w:rPr>
        <w:t>完整的响应</w:t>
      </w:r>
    </w:p>
    <w:p w14:paraId="3304A5C6" w14:textId="2996FF3F" w:rsidR="009B3BA1" w:rsidRDefault="009B3BA1" w:rsidP="0092022D">
      <w:r>
        <w:rPr>
          <w:rFonts w:hint="eastAsia"/>
        </w:rPr>
        <w:t>状态码、响应头集合、响应主体</w:t>
      </w:r>
    </w:p>
    <w:p w14:paraId="688DB67C" w14:textId="6E38BF39" w:rsidR="009B3BA1" w:rsidRDefault="009B3BA1" w:rsidP="00BC591A">
      <w:pPr>
        <w:pStyle w:val="a5"/>
      </w:pPr>
      <w:r>
        <w:rPr>
          <w:rFonts w:hint="eastAsia"/>
        </w:rPr>
        <w:t>10</w:t>
      </w:r>
      <w:r w:rsidR="00BC591A">
        <w:rPr>
          <w:rFonts w:hint="eastAsia"/>
        </w:rPr>
        <w:t>、</w:t>
      </w:r>
      <w:r>
        <w:rPr>
          <w:rFonts w:hint="eastAsia"/>
        </w:rPr>
        <w:t>响应头</w:t>
      </w:r>
    </w:p>
    <w:p w14:paraId="13FAC4AB" w14:textId="4CF0A4AE" w:rsidR="009B3BA1" w:rsidRDefault="009B3BA1" w:rsidP="009B3BA1">
      <w:pPr>
        <w:ind w:firstLine="420"/>
      </w:pPr>
      <w:r>
        <w:rPr>
          <w:rFonts w:hint="eastAsia"/>
        </w:rPr>
        <w:t>a）状态码：status（数字），statusText（文本）</w:t>
      </w:r>
    </w:p>
    <w:p w14:paraId="0B950341" w14:textId="3665682C" w:rsidR="009B3BA1" w:rsidRDefault="009B3BA1" w:rsidP="009B3BA1">
      <w:pPr>
        <w:ind w:firstLine="420"/>
      </w:pPr>
      <w:r>
        <w:rPr>
          <w:rFonts w:hint="eastAsia"/>
        </w:rPr>
        <w:t>b）响应头集合：getReponseHeader(</w:t>
      </w:r>
      <w:r>
        <w:t>)</w:t>
      </w:r>
      <w:r>
        <w:rPr>
          <w:rFonts w:hint="eastAsia"/>
        </w:rPr>
        <w:t>，getAllResponseHeaders</w:t>
      </w:r>
      <w:r>
        <w:t>()</w:t>
      </w:r>
      <w:r>
        <w:rPr>
          <w:rFonts w:hint="eastAsia"/>
        </w:rPr>
        <w:t>【这个会过滤cookie】</w:t>
      </w:r>
    </w:p>
    <w:p w14:paraId="6B5A1F4C" w14:textId="79E68923" w:rsidR="009B3BA1" w:rsidRPr="009B3BA1" w:rsidRDefault="009B3BA1" w:rsidP="009B3BA1">
      <w:pPr>
        <w:ind w:firstLine="420"/>
      </w:pPr>
      <w:r>
        <w:rPr>
          <w:rFonts w:hint="eastAsia"/>
        </w:rPr>
        <w:t>c）响应主体：responseText：文本形式</w:t>
      </w:r>
      <w:r w:rsidR="00016A20">
        <w:rPr>
          <w:rFonts w:hint="eastAsia"/>
        </w:rPr>
        <w:t>，属性只能用于文本，不能妥善处理二进制响应，xh</w:t>
      </w:r>
      <w:r w:rsidR="00016A20">
        <w:t>r2</w:t>
      </w:r>
      <w:r w:rsidR="00016A20">
        <w:rPr>
          <w:rFonts w:hint="eastAsia"/>
        </w:rPr>
        <w:t>可以处理二进制响应的方法</w:t>
      </w:r>
    </w:p>
    <w:p w14:paraId="08D0C48F" w14:textId="43EEE1A2" w:rsidR="00E72977" w:rsidRDefault="00E72977">
      <w:r>
        <w:tab/>
      </w:r>
    </w:p>
    <w:p w14:paraId="3E52D85F" w14:textId="12C56FC7" w:rsidR="00590222" w:rsidRDefault="00590222" w:rsidP="00BC591A">
      <w:pPr>
        <w:pStyle w:val="a5"/>
      </w:pPr>
      <w:r w:rsidRPr="00BC591A">
        <w:rPr>
          <w:rStyle w:val="a6"/>
          <w:rFonts w:hint="eastAsia"/>
        </w:rPr>
        <w:t>11</w:t>
      </w:r>
      <w:r w:rsidR="00BC591A" w:rsidRPr="00BC591A">
        <w:rPr>
          <w:rStyle w:val="a6"/>
          <w:rFonts w:hint="eastAsia"/>
        </w:rPr>
        <w:t>、</w:t>
      </w:r>
      <w:r w:rsidRPr="00BC591A">
        <w:rPr>
          <w:rStyle w:val="a6"/>
          <w:rFonts w:hint="eastAsia"/>
        </w:rPr>
        <w:t>readyState</w:t>
      </w:r>
      <w:r>
        <w:rPr>
          <w:rFonts w:hint="eastAsia"/>
        </w:rPr>
        <w:t>：指定HTTP的请求状态，readyState属性改变触发readystate</w:t>
      </w:r>
      <w:r>
        <w:t>change</w:t>
      </w:r>
      <w:r>
        <w:rPr>
          <w:rFonts w:hint="eastAsia"/>
        </w:rPr>
        <w:t>事件</w:t>
      </w:r>
    </w:p>
    <w:p w14:paraId="124F801B" w14:textId="70845672" w:rsidR="00590222" w:rsidRDefault="00590222">
      <w:r>
        <w:tab/>
      </w:r>
      <w:r>
        <w:rPr>
          <w:noProof/>
        </w:rPr>
        <w:drawing>
          <wp:inline distT="0" distB="0" distL="0" distR="0" wp14:anchorId="15262A9C" wp14:editId="582AB69C">
            <wp:extent cx="4463904" cy="175042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7113" cy="176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3C8A" w14:textId="2DC12F03" w:rsidR="00590222" w:rsidRDefault="00590222">
      <w:r>
        <w:tab/>
      </w:r>
      <w:r>
        <w:rPr>
          <w:rFonts w:hint="eastAsia"/>
        </w:rPr>
        <w:t>0、1：可能没有触发事件，send调用后还是保持1状态</w:t>
      </w:r>
    </w:p>
    <w:p w14:paraId="67355BCE" w14:textId="03836461" w:rsidR="00590222" w:rsidRDefault="00590222">
      <w:r>
        <w:tab/>
      </w:r>
      <w:r>
        <w:rPr>
          <w:rFonts w:hint="eastAsia"/>
        </w:rPr>
        <w:t>3：触发可以给出事件带来的进度反馈</w:t>
      </w:r>
    </w:p>
    <w:p w14:paraId="62AE8D0A" w14:textId="1E284DD2" w:rsidR="00590222" w:rsidRDefault="00590222">
      <w:r>
        <w:tab/>
      </w:r>
      <w:r>
        <w:rPr>
          <w:rFonts w:hint="eastAsia"/>
        </w:rPr>
        <w:t>4：浏览器触发readystate</w:t>
      </w:r>
      <w:r>
        <w:t>change</w:t>
      </w:r>
      <w:r>
        <w:rPr>
          <w:rFonts w:hint="eastAsia"/>
        </w:rPr>
        <w:t>事件，on</w:t>
      </w:r>
      <w:r>
        <w:t>readystatechange</w:t>
      </w:r>
      <w:r w:rsidR="00BB0BD0">
        <w:rPr>
          <w:rFonts w:hint="eastAsia"/>
        </w:rPr>
        <w:t>可以监听readystatechange事件</w:t>
      </w:r>
    </w:p>
    <w:p w14:paraId="0B3E33C1" w14:textId="4AE3E588" w:rsidR="00BB0BD0" w:rsidRDefault="00BB0BD0">
      <w:r>
        <w:tab/>
      </w:r>
      <w:r>
        <w:rPr>
          <w:noProof/>
        </w:rPr>
        <w:drawing>
          <wp:inline distT="0" distB="0" distL="0" distR="0" wp14:anchorId="23E96A86" wp14:editId="71E8935B">
            <wp:extent cx="4981192" cy="304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6" cy="305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2FD8" w14:textId="376391BF" w:rsidR="00590222" w:rsidRDefault="00590222"/>
    <w:p w14:paraId="555BF9D9" w14:textId="6A4DB765" w:rsidR="00BC591A" w:rsidRDefault="00BB0BD0" w:rsidP="00BC591A">
      <w:pPr>
        <w:pStyle w:val="a5"/>
      </w:pPr>
      <w:r>
        <w:rPr>
          <w:rFonts w:hint="eastAsia"/>
        </w:rPr>
        <w:t>12</w:t>
      </w:r>
      <w:r w:rsidR="00BC591A">
        <w:rPr>
          <w:rFonts w:hint="eastAsia"/>
        </w:rPr>
        <w:t>、</w:t>
      </w:r>
      <w:r>
        <w:rPr>
          <w:rFonts w:hint="eastAsia"/>
        </w:rPr>
        <w:t>同步响应</w:t>
      </w:r>
    </w:p>
    <w:p w14:paraId="01DB12FA" w14:textId="1ACD69AE" w:rsidR="00BB0BD0" w:rsidRDefault="00BB0BD0">
      <w:r>
        <w:rPr>
          <w:rFonts w:hint="eastAsia"/>
        </w:rPr>
        <w:t>open传入第三个参数false，默认为true（异步），设置为同步响应，send(</w:t>
      </w:r>
      <w:r>
        <w:t>)</w:t>
      </w:r>
      <w:r>
        <w:rPr>
          <w:rFonts w:hint="eastAsia"/>
        </w:rPr>
        <w:t>方法将会一直阻塞到请求完成，send返回后，仅检查status和responseText属性</w:t>
      </w:r>
    </w:p>
    <w:p w14:paraId="67AEFE83" w14:textId="3C406F12" w:rsidR="00590222" w:rsidRDefault="00BB0BD0">
      <w:r>
        <w:tab/>
      </w:r>
      <w:r>
        <w:rPr>
          <w:noProof/>
        </w:rPr>
        <w:drawing>
          <wp:inline distT="0" distB="0" distL="0" distR="0" wp14:anchorId="70F3F1E4" wp14:editId="5782493C">
            <wp:extent cx="5477691" cy="22921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151" cy="23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CB13" w14:textId="08023131" w:rsidR="00BB0BD0" w:rsidRDefault="00BB0BD0" w:rsidP="00BB0BD0">
      <w:pPr>
        <w:ind w:firstLine="420"/>
      </w:pPr>
      <w:r>
        <w:rPr>
          <w:noProof/>
        </w:rPr>
        <w:drawing>
          <wp:inline distT="0" distB="0" distL="0" distR="0" wp14:anchorId="1C608992" wp14:editId="7C774E42">
            <wp:extent cx="5582194" cy="104200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1200" cy="10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D7FA" w14:textId="3D7FB033" w:rsidR="00BB0BD0" w:rsidRDefault="00BB0BD0" w:rsidP="00BB0BD0">
      <w:pPr>
        <w:ind w:firstLine="420"/>
      </w:pPr>
      <w:r>
        <w:rPr>
          <w:rFonts w:hint="eastAsia"/>
        </w:rPr>
        <w:t>同步请求，浏览器被冻结，客户端JavaScript是单线程的</w:t>
      </w:r>
      <w:r>
        <w:tab/>
      </w:r>
    </w:p>
    <w:p w14:paraId="78F0FC6D" w14:textId="0E7716E9" w:rsidR="00BB0BD0" w:rsidRDefault="00BB0BD0" w:rsidP="00BB0BD0">
      <w:pPr>
        <w:ind w:firstLine="420"/>
      </w:pPr>
    </w:p>
    <w:p w14:paraId="420DE9B3" w14:textId="2ACB5D2F" w:rsidR="00BC591A" w:rsidRDefault="00BB0BD0" w:rsidP="00BC591A">
      <w:pPr>
        <w:pStyle w:val="a5"/>
      </w:pPr>
      <w:r>
        <w:rPr>
          <w:rFonts w:hint="eastAsia"/>
        </w:rPr>
        <w:t>13</w:t>
      </w:r>
      <w:r w:rsidR="00BC591A">
        <w:rPr>
          <w:rFonts w:hint="eastAsia"/>
        </w:rPr>
        <w:t>、</w:t>
      </w:r>
      <w:r>
        <w:rPr>
          <w:rFonts w:hint="eastAsia"/>
        </w:rPr>
        <w:t>响应解码</w:t>
      </w:r>
    </w:p>
    <w:p w14:paraId="09B69348" w14:textId="39A9CC43" w:rsidR="00BB0BD0" w:rsidRDefault="00BB0BD0" w:rsidP="00BB0BD0">
      <w:r>
        <w:rPr>
          <w:rFonts w:hint="eastAsia"/>
        </w:rPr>
        <w:t>如果不是传递文本，可以使用JSON.</w:t>
      </w:r>
      <w:r>
        <w:t>parse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转义</w:t>
      </w:r>
      <w:r w:rsidR="008C20EE">
        <w:rPr>
          <w:rFonts w:hint="eastAsia"/>
        </w:rPr>
        <w:t>json为对象</w:t>
      </w:r>
      <w:r w:rsidR="00BF49A0">
        <w:rPr>
          <w:rFonts w:hint="eastAsia"/>
        </w:rPr>
        <w:t>，也可以使用eval</w:t>
      </w:r>
      <w:r w:rsidR="00BF49A0">
        <w:t>()</w:t>
      </w:r>
      <w:r w:rsidR="00BF49A0">
        <w:rPr>
          <w:rFonts w:hint="eastAsia"/>
        </w:rPr>
        <w:t>处理脚本</w:t>
      </w:r>
    </w:p>
    <w:p w14:paraId="3B98D799" w14:textId="63980C1E" w:rsidR="00BB0BD0" w:rsidRDefault="00BB0BD0" w:rsidP="00BB0BD0">
      <w:r>
        <w:tab/>
      </w:r>
      <w:r>
        <w:rPr>
          <w:noProof/>
        </w:rPr>
        <w:drawing>
          <wp:inline distT="0" distB="0" distL="0" distR="0" wp14:anchorId="309BE3DC" wp14:editId="4FD1DFA8">
            <wp:extent cx="5716699" cy="32657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250" cy="32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BEA0" w14:textId="1C27ED84" w:rsidR="00BB0BD0" w:rsidRDefault="00BB0BD0" w:rsidP="00BB0BD0">
      <w:r>
        <w:tab/>
      </w:r>
      <w:r>
        <w:rPr>
          <w:noProof/>
        </w:rPr>
        <w:drawing>
          <wp:inline distT="0" distB="0" distL="0" distR="0" wp14:anchorId="32ED16EA" wp14:editId="145B4A39">
            <wp:extent cx="5643154" cy="10860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696" cy="110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A6B6" w14:textId="1A10B0AF" w:rsidR="00016A20" w:rsidRDefault="00016A20" w:rsidP="00BB0BD0">
      <w:r>
        <w:tab/>
      </w:r>
      <w:r>
        <w:rPr>
          <w:rFonts w:hint="eastAsia"/>
        </w:rPr>
        <w:t>正常解码是加上响应发送了content</w:t>
      </w:r>
      <w:r>
        <w:t>-type</w:t>
      </w:r>
      <w:r>
        <w:rPr>
          <w:rFonts w:hint="eastAsia"/>
        </w:rPr>
        <w:t>头和正确的mime类型</w:t>
      </w:r>
    </w:p>
    <w:p w14:paraId="0D56D6E9" w14:textId="3BB9BC5B" w:rsidR="00016A20" w:rsidRDefault="00016A20" w:rsidP="00BB0BD0">
      <w:r>
        <w:tab/>
      </w:r>
      <w:r>
        <w:rPr>
          <w:rFonts w:hint="eastAsia"/>
        </w:rPr>
        <w:t>a）没有设置适当的mime，xmlhttprequest对象不对解析并且设置responseXML属性</w:t>
      </w:r>
    </w:p>
    <w:p w14:paraId="5F7BCBBE" w14:textId="66F671BC" w:rsidR="00016A20" w:rsidRDefault="00016A20" w:rsidP="00BB0BD0">
      <w:r>
        <w:tab/>
      </w:r>
      <w:r>
        <w:rPr>
          <w:rFonts w:hint="eastAsia"/>
        </w:rPr>
        <w:t>b）如果服务器的content-type头包含了错误的charset参数，会以错误的解码来响应</w:t>
      </w:r>
      <w:r w:rsidR="00070FCF">
        <w:rPr>
          <w:rFonts w:hint="eastAsia"/>
        </w:rPr>
        <w:t>，responseText中的字符可能是错误的，xhr2中overrideMimeType</w:t>
      </w:r>
      <w:r w:rsidR="00070FCF">
        <w:t>()</w:t>
      </w:r>
      <w:r w:rsidR="00070FCF">
        <w:rPr>
          <w:rFonts w:hint="eastAsia"/>
        </w:rPr>
        <w:t>可以解决，在send发送前设置，忽略默认使用指定</w:t>
      </w:r>
    </w:p>
    <w:p w14:paraId="177623EC" w14:textId="0C1722B3" w:rsidR="00070FCF" w:rsidRDefault="00070FCF" w:rsidP="00BB0BD0">
      <w:r>
        <w:tab/>
      </w:r>
      <w:r>
        <w:rPr>
          <w:noProof/>
        </w:rPr>
        <w:drawing>
          <wp:inline distT="0" distB="0" distL="0" distR="0" wp14:anchorId="3EF13E91" wp14:editId="37F34E7F">
            <wp:extent cx="4075611" cy="413163"/>
            <wp:effectExtent l="0" t="0" r="127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161" cy="43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E838" w14:textId="01132FAC" w:rsidR="00070FCF" w:rsidRDefault="00070FCF" w:rsidP="00BC591A">
      <w:pPr>
        <w:pStyle w:val="a5"/>
      </w:pPr>
      <w:bookmarkStart w:id="0" w:name="_GoBack"/>
      <w:bookmarkEnd w:id="0"/>
      <w:r>
        <w:rPr>
          <w:rFonts w:hint="eastAsia"/>
        </w:rPr>
        <w:t>14</w:t>
      </w:r>
      <w:r w:rsidR="00BC591A">
        <w:rPr>
          <w:rFonts w:hint="eastAsia"/>
        </w:rPr>
        <w:t>、</w:t>
      </w:r>
      <w:r>
        <w:rPr>
          <w:rFonts w:hint="eastAsia"/>
        </w:rPr>
        <w:t>编码请求主体</w:t>
      </w:r>
    </w:p>
    <w:p w14:paraId="7328006E" w14:textId="77777777" w:rsidR="00070FCF" w:rsidRDefault="00070FCF" w:rsidP="00BB0BD0">
      <w:r>
        <w:tab/>
      </w:r>
      <w:r>
        <w:rPr>
          <w:rFonts w:hint="eastAsia"/>
        </w:rPr>
        <w:t>a）表单编码请求：</w:t>
      </w:r>
    </w:p>
    <w:p w14:paraId="44578E82" w14:textId="736474B2" w:rsidR="00070FCF" w:rsidRDefault="00070FCF" w:rsidP="00070FCF">
      <w:pPr>
        <w:ind w:left="420" w:firstLine="420"/>
      </w:pPr>
      <w:r>
        <w:t>a=b&amp;c=d</w:t>
      </w:r>
      <w:r>
        <w:rPr>
          <w:rFonts w:hint="eastAsia"/>
        </w:rPr>
        <w:t>，使用&amp;连接，实际发送可以使用对象</w:t>
      </w:r>
    </w:p>
    <w:p w14:paraId="6FDDD030" w14:textId="25E475DD" w:rsidR="00070FCF" w:rsidRDefault="00070FCF" w:rsidP="00070FCF">
      <w:pPr>
        <w:ind w:left="420" w:firstLine="420"/>
      </w:pPr>
      <w:r>
        <w:rPr>
          <w:noProof/>
        </w:rPr>
        <w:drawing>
          <wp:inline distT="0" distB="0" distL="0" distR="0" wp14:anchorId="488A74D1" wp14:editId="5B96A690">
            <wp:extent cx="1419497" cy="704491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2004" cy="7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9A7B" w14:textId="4347D9AF" w:rsidR="00070FCF" w:rsidRDefault="00070FCF" w:rsidP="00070FCF">
      <w:pPr>
        <w:ind w:left="840"/>
      </w:pPr>
      <w:r>
        <w:rPr>
          <w:rFonts w:hint="eastAsia"/>
        </w:rPr>
        <w:t>mime设置：application</w:t>
      </w:r>
      <w:r>
        <w:t>/x-www-form-urlencoded</w:t>
      </w:r>
    </w:p>
    <w:p w14:paraId="3676F23B" w14:textId="3D80C78B" w:rsidR="00070FCF" w:rsidRDefault="00070FCF" w:rsidP="00070FCF">
      <w:pPr>
        <w:ind w:left="840"/>
      </w:pPr>
      <w:r>
        <w:rPr>
          <w:rFonts w:hint="eastAsia"/>
        </w:rPr>
        <w:t>在发送是必须设置</w:t>
      </w:r>
      <w:r>
        <w:t>C</w:t>
      </w:r>
      <w:r>
        <w:rPr>
          <w:rFonts w:hint="eastAsia"/>
        </w:rPr>
        <w:t>ontent-</w:t>
      </w:r>
      <w:r>
        <w:t>Type</w:t>
      </w:r>
    </w:p>
    <w:p w14:paraId="1073E22F" w14:textId="633BA24E" w:rsidR="00070FCF" w:rsidRDefault="00070FCF" w:rsidP="00070FCF">
      <w:pPr>
        <w:ind w:left="840"/>
      </w:pPr>
      <w:r>
        <w:rPr>
          <w:noProof/>
        </w:rPr>
        <w:drawing>
          <wp:inline distT="0" distB="0" distL="0" distR="0" wp14:anchorId="701497AC" wp14:editId="04EBC044">
            <wp:extent cx="6096904" cy="29173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0585" cy="29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6D9F" w14:textId="16E5A1FE" w:rsidR="00070FCF" w:rsidRDefault="00070FCF" w:rsidP="00070FCF">
      <w:pPr>
        <w:ind w:left="840"/>
      </w:pPr>
      <w:r>
        <w:rPr>
          <w:noProof/>
        </w:rPr>
        <w:drawing>
          <wp:inline distT="0" distB="0" distL="0" distR="0" wp14:anchorId="1A53FA52" wp14:editId="475EB229">
            <wp:extent cx="3850437" cy="3483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6758" cy="3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519D" w14:textId="2B721E32" w:rsidR="00070FCF" w:rsidRDefault="00070FCF" w:rsidP="00070FCF">
      <w:pPr>
        <w:ind w:left="840"/>
      </w:pPr>
      <w:r>
        <w:rPr>
          <w:noProof/>
        </w:rPr>
        <w:drawing>
          <wp:inline distT="0" distB="0" distL="0" distR="0" wp14:anchorId="4D552A50" wp14:editId="1CC0CC80">
            <wp:extent cx="5468983" cy="22182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411" cy="223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39E2" w14:textId="68575EA6" w:rsidR="00070FCF" w:rsidRDefault="00070FCF" w:rsidP="00070FCF">
      <w:pPr>
        <w:ind w:left="840"/>
      </w:pPr>
      <w:r>
        <w:rPr>
          <w:rFonts w:hint="eastAsia"/>
        </w:rPr>
        <w:t>只读查询比get比post效果好</w:t>
      </w:r>
    </w:p>
    <w:p w14:paraId="7AD6E2B0" w14:textId="4C69368A" w:rsidR="00070FCF" w:rsidRDefault="00070FCF" w:rsidP="00070FCF">
      <w:pPr>
        <w:ind w:left="840"/>
      </w:pPr>
      <w:r>
        <w:rPr>
          <w:noProof/>
        </w:rPr>
        <w:drawing>
          <wp:inline distT="0" distB="0" distL="0" distR="0" wp14:anchorId="7BA7E6E7" wp14:editId="6AD6C5A5">
            <wp:extent cx="6265695" cy="188976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1121" cy="19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A4CB" w14:textId="3115F92C" w:rsidR="00070FCF" w:rsidRDefault="00070FCF" w:rsidP="00070FCF">
      <w:r>
        <w:tab/>
      </w:r>
    </w:p>
    <w:p w14:paraId="3304D00C" w14:textId="5C6FC9AD" w:rsidR="00070FCF" w:rsidRDefault="00070FCF" w:rsidP="00070FCF">
      <w:r>
        <w:tab/>
      </w:r>
      <w:r>
        <w:rPr>
          <w:rFonts w:hint="eastAsia"/>
        </w:rPr>
        <w:t>b）json编码请求</w:t>
      </w:r>
      <w:r w:rsidR="00C560D1">
        <w:rPr>
          <w:rFonts w:hint="eastAsia"/>
        </w:rPr>
        <w:t>：使用JSON</w:t>
      </w:r>
      <w:r w:rsidR="00C560D1">
        <w:t>.stringify()</w:t>
      </w:r>
      <w:r w:rsidR="00C560D1">
        <w:rPr>
          <w:rFonts w:hint="eastAsia"/>
        </w:rPr>
        <w:t>编码请求主体</w:t>
      </w:r>
    </w:p>
    <w:p w14:paraId="4798CBB0" w14:textId="40C59AB5" w:rsidR="00C560D1" w:rsidRDefault="00C560D1" w:rsidP="00070FCF">
      <w:r>
        <w:tab/>
      </w:r>
      <w:r>
        <w:rPr>
          <w:noProof/>
        </w:rPr>
        <w:drawing>
          <wp:inline distT="0" distB="0" distL="0" distR="0" wp14:anchorId="7F80B380" wp14:editId="0CC01A82">
            <wp:extent cx="5814835" cy="21423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6326" cy="215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568" w14:textId="1FF57E71" w:rsidR="00C560D1" w:rsidRDefault="00C560D1" w:rsidP="00070FCF">
      <w:r>
        <w:tab/>
      </w:r>
      <w:r>
        <w:rPr>
          <w:rFonts w:hint="eastAsia"/>
        </w:rPr>
        <w:t>c）XML编码请求：pizza查询</w:t>
      </w:r>
    </w:p>
    <w:p w14:paraId="734F3C7C" w14:textId="0AD4A09F" w:rsidR="00C560D1" w:rsidRDefault="00C560D1" w:rsidP="00070FCF">
      <w:r>
        <w:tab/>
      </w:r>
      <w:r>
        <w:rPr>
          <w:noProof/>
        </w:rPr>
        <w:drawing>
          <wp:inline distT="0" distB="0" distL="0" distR="0" wp14:anchorId="1A22BA1F" wp14:editId="2C4272AA">
            <wp:extent cx="3361508" cy="100995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8566" cy="10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B9D0" w14:textId="62D9B9FE" w:rsidR="00070FCF" w:rsidRDefault="00070FCF" w:rsidP="00BB0BD0">
      <w:r>
        <w:tab/>
      </w:r>
      <w:r w:rsidR="00C560D1">
        <w:rPr>
          <w:noProof/>
        </w:rPr>
        <w:drawing>
          <wp:inline distT="0" distB="0" distL="0" distR="0" wp14:anchorId="3AD83987" wp14:editId="6FD733A5">
            <wp:extent cx="5312228" cy="3428241"/>
            <wp:effectExtent l="0" t="0" r="317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1038" cy="345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36CA" w14:textId="2633F7B4" w:rsidR="00C560D1" w:rsidRDefault="00C560D1" w:rsidP="00BB0BD0">
      <w:r>
        <w:tab/>
      </w:r>
      <w:r>
        <w:rPr>
          <w:noProof/>
        </w:rPr>
        <w:drawing>
          <wp:inline distT="0" distB="0" distL="0" distR="0" wp14:anchorId="1747E439" wp14:editId="08B0196E">
            <wp:extent cx="1663337" cy="315553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2573" cy="36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7D72" w14:textId="4D6FFABD" w:rsidR="00C560D1" w:rsidRDefault="00C560D1" w:rsidP="00BB0BD0">
      <w:r>
        <w:tab/>
      </w:r>
      <w:r>
        <w:rPr>
          <w:rFonts w:hint="eastAsia"/>
        </w:rPr>
        <w:t>d）上传文件：xhr2允许通过send(</w:t>
      </w:r>
      <w:r>
        <w:t>)</w:t>
      </w:r>
      <w:r>
        <w:rPr>
          <w:rFonts w:hint="eastAsia"/>
        </w:rPr>
        <w:t>方法传入file对象实现上传</w:t>
      </w:r>
    </w:p>
    <w:p w14:paraId="5BF31234" w14:textId="133A66E6" w:rsidR="00C560D1" w:rsidRDefault="00C560D1" w:rsidP="00BB0BD0">
      <w:r>
        <w:tab/>
      </w:r>
      <w:r>
        <w:rPr>
          <w:noProof/>
        </w:rPr>
        <w:drawing>
          <wp:inline distT="0" distB="0" distL="0" distR="0" wp14:anchorId="012FAA37" wp14:editId="284FAA06">
            <wp:extent cx="5857056" cy="368372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688" cy="37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3A4E" w14:textId="679194D1" w:rsidR="00C560D1" w:rsidRDefault="00C560D1" w:rsidP="00C560D1">
      <w:pPr>
        <w:ind w:firstLine="420"/>
      </w:pPr>
      <w:r>
        <w:rPr>
          <w:noProof/>
        </w:rPr>
        <w:drawing>
          <wp:inline distT="0" distB="0" distL="0" distR="0" wp14:anchorId="0942988E" wp14:editId="0CA9C259">
            <wp:extent cx="1139081" cy="287383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7663" cy="3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0782" w14:textId="150FE0C4" w:rsidR="00C560D1" w:rsidRDefault="00C560D1" w:rsidP="00C560D1">
      <w:pPr>
        <w:ind w:firstLine="420"/>
      </w:pPr>
    </w:p>
    <w:p w14:paraId="1D2E7D8C" w14:textId="3DD44C65" w:rsidR="00C560D1" w:rsidRDefault="00C560D1" w:rsidP="00C560D1">
      <w:pPr>
        <w:ind w:firstLine="420"/>
      </w:pPr>
      <w:r>
        <w:rPr>
          <w:rFonts w:hint="eastAsia"/>
        </w:rPr>
        <w:t>e）multipart/form-data请求：同时包含文件上传元素和其他元素，必须使用这个content</w:t>
      </w:r>
      <w:r>
        <w:t>-type</w:t>
      </w:r>
      <w:r>
        <w:rPr>
          <w:rFonts w:hint="eastAsia"/>
        </w:rPr>
        <w:t>属性用post发放提交表单，xhr2定义了F</w:t>
      </w:r>
      <w:r>
        <w:t>ormData API</w:t>
      </w:r>
    </w:p>
    <w:p w14:paraId="14839875" w14:textId="2E3EE130" w:rsidR="00C560D1" w:rsidRDefault="00C560D1" w:rsidP="00C560D1">
      <w:pPr>
        <w:ind w:firstLine="420"/>
      </w:pPr>
      <w:r>
        <w:tab/>
        <w:t>FormData</w:t>
      </w:r>
      <w:r>
        <w:rPr>
          <w:rFonts w:hint="eastAsia"/>
        </w:rPr>
        <w:t>：先创建对象，然后调用append</w:t>
      </w:r>
      <w:r>
        <w:t>()</w:t>
      </w:r>
      <w:r>
        <w:rPr>
          <w:rFonts w:hint="eastAsia"/>
        </w:rPr>
        <w:t>添加元素，最后formdata属性放入send中</w:t>
      </w:r>
    </w:p>
    <w:p w14:paraId="3D51B8D7" w14:textId="49E786DF" w:rsidR="00460C8D" w:rsidRDefault="00460C8D" w:rsidP="00C560D1">
      <w:pPr>
        <w:ind w:firstLine="420"/>
      </w:pPr>
      <w:r>
        <w:tab/>
      </w:r>
      <w:r>
        <w:rPr>
          <w:noProof/>
        </w:rPr>
        <w:drawing>
          <wp:inline distT="0" distB="0" distL="0" distR="0" wp14:anchorId="59176544" wp14:editId="11036287">
            <wp:extent cx="6148823" cy="4807131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3734" cy="48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EAD5" w14:textId="1CD31CE1" w:rsidR="00460C8D" w:rsidRDefault="00460C8D" w:rsidP="00C560D1">
      <w:pPr>
        <w:ind w:firstLine="420"/>
      </w:pPr>
      <w:r>
        <w:rPr>
          <w:rFonts w:hint="eastAsia"/>
        </w:rPr>
        <w:t>f）HTTP进度事件：调用send时，触发loadstart事件，加载的服务器响应，xmlHttpRequest对象回发送progress事件，每隔50毫秒反馈请求进度，事件完成触发load</w:t>
      </w:r>
    </w:p>
    <w:p w14:paraId="6A0795DD" w14:textId="72077C01" w:rsidR="00460C8D" w:rsidRDefault="00460C8D" w:rsidP="00C560D1">
      <w:pPr>
        <w:ind w:firstLine="420"/>
      </w:pPr>
      <w:r>
        <w:tab/>
      </w:r>
      <w:r>
        <w:rPr>
          <w:rFonts w:hint="eastAsia"/>
        </w:rPr>
        <w:t>无法完成请求的情况：</w:t>
      </w:r>
    </w:p>
    <w:p w14:paraId="242D289A" w14:textId="0E3EC46E" w:rsidR="00460C8D" w:rsidRDefault="00460C8D" w:rsidP="00C560D1">
      <w:pPr>
        <w:ind w:firstLine="420"/>
      </w:pPr>
      <w:r>
        <w:tab/>
      </w:r>
      <w:r>
        <w:tab/>
      </w:r>
      <w:r>
        <w:rPr>
          <w:rFonts w:hint="eastAsia"/>
        </w:rPr>
        <w:t>请求超时：timeout事件</w:t>
      </w:r>
    </w:p>
    <w:p w14:paraId="190256A0" w14:textId="5BFC77CA" w:rsidR="00460C8D" w:rsidRDefault="00460C8D" w:rsidP="00C560D1">
      <w:pPr>
        <w:ind w:firstLine="420"/>
      </w:pPr>
      <w:r>
        <w:tab/>
      </w:r>
      <w:r>
        <w:tab/>
      </w:r>
      <w:r>
        <w:rPr>
          <w:rFonts w:hint="eastAsia"/>
        </w:rPr>
        <w:t>请求终止：abort事件</w:t>
      </w:r>
    </w:p>
    <w:p w14:paraId="7F8C6E26" w14:textId="5380F047" w:rsidR="00460C8D" w:rsidRDefault="00460C8D" w:rsidP="00C560D1">
      <w:pPr>
        <w:ind w:firstLine="420"/>
      </w:pPr>
      <w:r>
        <w:tab/>
      </w:r>
      <w:r>
        <w:tab/>
      </w:r>
      <w:r>
        <w:rPr>
          <w:rFonts w:hint="eastAsia"/>
        </w:rPr>
        <w:t>网络错误：error事件</w:t>
      </w:r>
    </w:p>
    <w:p w14:paraId="148EAA57" w14:textId="5A2E4CD7" w:rsidR="00460C8D" w:rsidRDefault="00460C8D" w:rsidP="00C560D1">
      <w:pPr>
        <w:ind w:firstLine="420"/>
      </w:pPr>
      <w:r>
        <w:tab/>
      </w:r>
      <w:r>
        <w:rPr>
          <w:rFonts w:hint="eastAsia"/>
        </w:rPr>
        <w:t>判断浏览器是否支持progress事件：</w:t>
      </w:r>
    </w:p>
    <w:p w14:paraId="3D46B656" w14:textId="054B6EF1" w:rsidR="00460C8D" w:rsidRDefault="00460C8D" w:rsidP="00C560D1">
      <w:pPr>
        <w:ind w:firstLine="420"/>
      </w:pPr>
      <w:r>
        <w:tab/>
      </w:r>
      <w:r>
        <w:tab/>
      </w:r>
      <w:r>
        <w:rPr>
          <w:noProof/>
        </w:rPr>
        <w:drawing>
          <wp:inline distT="0" distB="0" distL="0" distR="0" wp14:anchorId="2DEF60DD" wp14:editId="5E8DE9B3">
            <wp:extent cx="2823212" cy="49638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1926" cy="51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D124" w14:textId="5B815C8F" w:rsidR="00460C8D" w:rsidRDefault="00460C8D" w:rsidP="00C560D1">
      <w:pPr>
        <w:ind w:firstLine="420"/>
      </w:pPr>
      <w:r>
        <w:tab/>
      </w:r>
      <w:r>
        <w:rPr>
          <w:rFonts w:hint="eastAsia"/>
        </w:rPr>
        <w:t>3个有用的属性：</w:t>
      </w:r>
    </w:p>
    <w:p w14:paraId="0CC8BBE2" w14:textId="74D9C576" w:rsidR="00460C8D" w:rsidRDefault="00460C8D" w:rsidP="00C560D1">
      <w:pPr>
        <w:ind w:firstLine="420"/>
      </w:pPr>
      <w:r>
        <w:tab/>
      </w:r>
      <w:r>
        <w:tab/>
      </w:r>
      <w:r>
        <w:rPr>
          <w:rFonts w:hint="eastAsia"/>
        </w:rPr>
        <w:t>loaded：目前传输的字节数</w:t>
      </w:r>
    </w:p>
    <w:p w14:paraId="617927F1" w14:textId="57BF9245" w:rsidR="00460C8D" w:rsidRDefault="00460C8D" w:rsidP="00C560D1">
      <w:pPr>
        <w:ind w:firstLine="420"/>
      </w:pPr>
      <w:r>
        <w:tab/>
      </w:r>
      <w:r>
        <w:tab/>
      </w:r>
      <w:r>
        <w:rPr>
          <w:rFonts w:hint="eastAsia"/>
        </w:rPr>
        <w:t>total：数据的整体长度</w:t>
      </w:r>
    </w:p>
    <w:p w14:paraId="6B5B446B" w14:textId="4B0E5518" w:rsidR="00460C8D" w:rsidRDefault="00460C8D" w:rsidP="00C560D1">
      <w:pPr>
        <w:ind w:firstLine="420"/>
      </w:pPr>
      <w:r>
        <w:tab/>
      </w:r>
      <w:r>
        <w:tab/>
      </w:r>
      <w:r>
        <w:rPr>
          <w:rFonts w:hint="eastAsia"/>
        </w:rPr>
        <w:t>lengthComputable：知道内容长度为true反之false</w:t>
      </w:r>
    </w:p>
    <w:p w14:paraId="7FE35773" w14:textId="36A111F6" w:rsidR="00460C8D" w:rsidRDefault="00460C8D" w:rsidP="00C560D1">
      <w:pPr>
        <w:ind w:firstLine="420"/>
      </w:pPr>
      <w:r>
        <w:tab/>
      </w:r>
      <w:r>
        <w:tab/>
      </w:r>
      <w:r>
        <w:rPr>
          <w:noProof/>
        </w:rPr>
        <w:drawing>
          <wp:inline distT="0" distB="0" distL="0" distR="0" wp14:anchorId="4BC0FB3A" wp14:editId="0F54788A">
            <wp:extent cx="2960914" cy="397386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1976" cy="4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DD50" w14:textId="375F02AD" w:rsidR="00460C8D" w:rsidRDefault="00460C8D" w:rsidP="00460C8D">
      <w:pPr>
        <w:ind w:left="840" w:firstLine="420"/>
      </w:pPr>
      <w:r>
        <w:rPr>
          <w:noProof/>
        </w:rPr>
        <w:drawing>
          <wp:inline distT="0" distB="0" distL="0" distR="0" wp14:anchorId="20CB481D" wp14:editId="06604C62">
            <wp:extent cx="6087291" cy="508419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36417" cy="5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6DBB" w14:textId="1BEE4DCF" w:rsidR="00460C8D" w:rsidRDefault="00460C8D" w:rsidP="00460C8D">
      <w:r>
        <w:tab/>
      </w:r>
      <w:r>
        <w:tab/>
      </w:r>
      <w:r>
        <w:rPr>
          <w:rFonts w:hint="eastAsia"/>
        </w:rPr>
        <w:t>上传进度事件：在一些浏览器中upload属性，定义了add</w:t>
      </w:r>
      <w:r>
        <w:t>EventListener()</w:t>
      </w:r>
      <w:r>
        <w:rPr>
          <w:rFonts w:hint="eastAsia"/>
        </w:rPr>
        <w:t>方法和整个progress事件集合</w:t>
      </w:r>
      <w:r w:rsidR="004C57C5">
        <w:rPr>
          <w:rFonts w:hint="eastAsia"/>
        </w:rPr>
        <w:t>（onprogress、onload）</w:t>
      </w:r>
    </w:p>
    <w:p w14:paraId="202BCE73" w14:textId="1E8274BE" w:rsidR="004C57C5" w:rsidRDefault="004C57C5" w:rsidP="00460C8D">
      <w:r>
        <w:tab/>
      </w:r>
      <w:r>
        <w:tab/>
      </w:r>
      <w:r>
        <w:tab/>
      </w:r>
      <w:r>
        <w:rPr>
          <w:rFonts w:hint="eastAsia"/>
        </w:rPr>
        <w:t>下载进度：x</w:t>
      </w:r>
      <w:r>
        <w:t>.onprogess</w:t>
      </w:r>
    </w:p>
    <w:p w14:paraId="0DC55B38" w14:textId="29C88B73" w:rsidR="004C57C5" w:rsidRDefault="004C57C5" w:rsidP="00460C8D">
      <w:r>
        <w:tab/>
      </w:r>
      <w:r>
        <w:tab/>
      </w:r>
      <w:r>
        <w:tab/>
      </w:r>
      <w:r>
        <w:rPr>
          <w:rFonts w:hint="eastAsia"/>
        </w:rPr>
        <w:t>上传进度：x</w:t>
      </w:r>
      <w:r>
        <w:t>.upload.onprogress</w:t>
      </w:r>
    </w:p>
    <w:p w14:paraId="0D9A8E7A" w14:textId="6050FEFB" w:rsidR="004C57C5" w:rsidRDefault="004C57C5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FF1396C" wp14:editId="7172E891">
            <wp:extent cx="7317111" cy="602633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48266" cy="60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CA36" w14:textId="6C3C3212" w:rsidR="004C57C5" w:rsidRDefault="004C57C5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7AF0BDF" wp14:editId="01671FD0">
            <wp:extent cx="6552381" cy="8323809"/>
            <wp:effectExtent l="0" t="0" r="127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8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CFA1" w14:textId="3D0B76E0" w:rsidR="004C57C5" w:rsidRDefault="004C57C5" w:rsidP="00460C8D">
      <w:r>
        <w:tab/>
      </w:r>
      <w:r>
        <w:tab/>
      </w:r>
      <w:r>
        <w:rPr>
          <w:rFonts w:hint="eastAsia"/>
        </w:rPr>
        <w:t>中止请求和超时：abort，timeout，如果浏览器没有timeout可以使用setTimeout(</w:t>
      </w:r>
      <w:r>
        <w:t>)</w:t>
      </w:r>
      <w:r>
        <w:rPr>
          <w:rFonts w:hint="eastAsia"/>
        </w:rPr>
        <w:t>属性设置</w:t>
      </w:r>
    </w:p>
    <w:p w14:paraId="7BDC4DA2" w14:textId="5E1D976E" w:rsidR="004C57C5" w:rsidRDefault="004C57C5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E48980C" wp14:editId="5FFB593A">
            <wp:extent cx="6352686" cy="5216434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9879" cy="52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37FF" w14:textId="1051EEA6" w:rsidR="004C57C5" w:rsidRDefault="004C57C5" w:rsidP="00460C8D">
      <w:r>
        <w:tab/>
      </w:r>
      <w:r>
        <w:tab/>
      </w:r>
      <w:r>
        <w:rPr>
          <w:rFonts w:hint="eastAsia"/>
        </w:rPr>
        <w:t>跨域请求：同源策略禁止，使用CORS实现，但不能传账号和密码（分布式密码破解攻击），使用withCredentials设置为true，测试浏览器是否支持CORS</w:t>
      </w:r>
    </w:p>
    <w:p w14:paraId="323D00B7" w14:textId="3AFAD0E6" w:rsidR="004C57C5" w:rsidRDefault="004C57C5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EC5B838" wp14:editId="3E59C8AD">
            <wp:extent cx="6130834" cy="3549848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1160" cy="355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CBAA" w14:textId="6E62670F" w:rsidR="00847E62" w:rsidRDefault="00847E62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22D1E80" wp14:editId="27F7F443">
            <wp:extent cx="5990476" cy="7771428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7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978B" w14:textId="4DD3EF1A" w:rsidR="00847E62" w:rsidRDefault="00847E62" w:rsidP="00460C8D">
      <w:r>
        <w:tab/>
      </w:r>
      <w:r>
        <w:tab/>
      </w:r>
      <w:r>
        <w:rPr>
          <w:rFonts w:hint="eastAsia"/>
        </w:rPr>
        <w:t>借助&lt;</w:t>
      </w:r>
      <w:r>
        <w:t>script&gt;</w:t>
      </w:r>
      <w:r>
        <w:rPr>
          <w:rFonts w:hint="eastAsia"/>
        </w:rPr>
        <w:t>发送HTTP请求：jsonp，不受同源影响，src属性指向url，json编码数据会自动解码（达到浏览器执行）</w:t>
      </w:r>
    </w:p>
    <w:p w14:paraId="092E3024" w14:textId="344E21E1" w:rsidR="00847E62" w:rsidRDefault="00847E62" w:rsidP="00460C8D">
      <w:r>
        <w:tab/>
      </w:r>
      <w:r>
        <w:tab/>
      </w:r>
      <w:r>
        <w:tab/>
      </w:r>
      <w:r>
        <w:rPr>
          <w:rFonts w:hint="eastAsia"/>
        </w:rPr>
        <w:t>jsonp：&lt;</w:t>
      </w:r>
      <w:r>
        <w:t>script&gt;</w:t>
      </w:r>
      <w:r>
        <w:rPr>
          <w:rFonts w:hint="eastAsia"/>
        </w:rPr>
        <w:t>元素作为ajax传输的技术</w:t>
      </w:r>
    </w:p>
    <w:p w14:paraId="34767614" w14:textId="568886F8" w:rsidR="00847E62" w:rsidRDefault="00847E62" w:rsidP="00460C8D">
      <w:r>
        <w:tab/>
      </w:r>
      <w:r>
        <w:tab/>
      </w:r>
      <w:r>
        <w:tab/>
      </w:r>
      <w:r>
        <w:rPr>
          <w:rFonts w:hint="eastAsia"/>
        </w:rPr>
        <w:t>p：填充或前缀</w:t>
      </w:r>
    </w:p>
    <w:p w14:paraId="4EAEBFB8" w14:textId="7C84064B" w:rsidR="00847E62" w:rsidRDefault="00847E62" w:rsidP="00460C8D">
      <w:r>
        <w:tab/>
      </w:r>
      <w:r>
        <w:tab/>
      </w:r>
      <w:r>
        <w:tab/>
      </w:r>
      <w:r>
        <w:rPr>
          <w:rFonts w:hint="eastAsia"/>
        </w:rPr>
        <w:t>达到浏览器可以执行：使用json的解析出来还是数据，jsonp的数据可以执行</w:t>
      </w:r>
    </w:p>
    <w:p w14:paraId="6FF27470" w14:textId="252FC57B" w:rsidR="00847E62" w:rsidRDefault="00847E62" w:rsidP="00460C8D">
      <w:r>
        <w:tab/>
      </w:r>
      <w:r>
        <w:tab/>
      </w:r>
      <w:r>
        <w:tab/>
      </w:r>
      <w:r>
        <w:rPr>
          <w:rFonts w:hint="eastAsia"/>
        </w:rPr>
        <w:t>响应内容：json：[</w:t>
      </w:r>
      <w:r>
        <w:t>1,2,{‘a’:’b’}]</w:t>
      </w:r>
      <w:r>
        <w:rPr>
          <w:rFonts w:hint="eastAsia"/>
        </w:rPr>
        <w:t>、jsonp数据：</w:t>
      </w:r>
      <w:r>
        <w:rPr>
          <w:noProof/>
        </w:rPr>
        <w:drawing>
          <wp:inline distT="0" distB="0" distL="0" distR="0" wp14:anchorId="1FB4144C" wp14:editId="1A3BBEC8">
            <wp:extent cx="1733006" cy="4042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1190" cy="42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BC60" w14:textId="65D031D7" w:rsidR="000B2A1C" w:rsidRDefault="000B2A1C" w:rsidP="00460C8D">
      <w:r>
        <w:tab/>
      </w:r>
      <w:r>
        <w:tab/>
      </w:r>
      <w:r>
        <w:tab/>
      </w:r>
      <w:r>
        <w:rPr>
          <w:rFonts w:hint="eastAsia"/>
        </w:rPr>
        <w:t>得有回调函数</w:t>
      </w:r>
    </w:p>
    <w:p w14:paraId="4970242C" w14:textId="65D031D7" w:rsidR="00847E62" w:rsidRDefault="00847E62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9B5737B" wp14:editId="7B7D56DC">
            <wp:extent cx="6037486" cy="442395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3968" cy="443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A0C5" w14:textId="5B74F5F5" w:rsidR="00847E62" w:rsidRDefault="00847E62" w:rsidP="00460C8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3ED3512" wp14:editId="344D4CCA">
            <wp:extent cx="5050971" cy="257474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7359" cy="261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A9BF" w14:textId="4DD8D3E3" w:rsidR="000B2A1C" w:rsidRDefault="000B2A1C" w:rsidP="00460C8D"/>
    <w:p w14:paraId="12457A98" w14:textId="4A190740" w:rsidR="000B2A1C" w:rsidRDefault="000B2A1C" w:rsidP="00460C8D">
      <w:r>
        <w:tab/>
      </w:r>
      <w:r>
        <w:rPr>
          <w:rFonts w:hint="eastAsia"/>
        </w:rPr>
        <w:t>服务器推送Coment技术：EventSource对象，可以传递url给这个对象，返回实例上监听事件，客户端打开，服务端建立长连接，客户端可能会有id</w:t>
      </w:r>
    </w:p>
    <w:p w14:paraId="726BE671" w14:textId="24A5CCED" w:rsidR="000B2A1C" w:rsidRDefault="000B2A1C" w:rsidP="00460C8D">
      <w:r>
        <w:tab/>
      </w:r>
      <w:r>
        <w:tab/>
      </w:r>
      <w:r>
        <w:rPr>
          <w:noProof/>
        </w:rPr>
        <w:drawing>
          <wp:inline distT="0" distB="0" distL="0" distR="0" wp14:anchorId="787D236F" wp14:editId="49377321">
            <wp:extent cx="4389120" cy="1254034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5987" cy="12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7692" w14:textId="3D3804A2" w:rsidR="000B2A1C" w:rsidRDefault="000B2A1C" w:rsidP="00460C8D">
      <w:r>
        <w:tab/>
      </w:r>
      <w:r>
        <w:tab/>
      </w:r>
      <w:r>
        <w:rPr>
          <w:noProof/>
        </w:rPr>
        <w:drawing>
          <wp:inline distT="0" distB="0" distL="0" distR="0" wp14:anchorId="2D522964" wp14:editId="3D63D0BA">
            <wp:extent cx="6254803" cy="64443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5054" cy="64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8149" w14:textId="4DCDF587" w:rsidR="000B2A1C" w:rsidRDefault="000B2A1C" w:rsidP="00460C8D">
      <w:r>
        <w:tab/>
      </w:r>
      <w:r>
        <w:tab/>
      </w:r>
    </w:p>
    <w:p w14:paraId="71510BD7" w14:textId="2C17A56B" w:rsidR="000B2A1C" w:rsidRDefault="000B2A1C" w:rsidP="00460C8D">
      <w:r>
        <w:tab/>
      </w:r>
      <w:r>
        <w:tab/>
      </w:r>
    </w:p>
    <w:p w14:paraId="22DA2D99" w14:textId="361A771F" w:rsidR="000B2A1C" w:rsidRDefault="000B2A1C" w:rsidP="00460C8D">
      <w:r>
        <w:tab/>
      </w:r>
      <w:r>
        <w:tab/>
      </w:r>
    </w:p>
    <w:p w14:paraId="253D8E4F" w14:textId="3058BF7F" w:rsidR="000B2A1C" w:rsidRDefault="000B2A1C" w:rsidP="000B2A1C">
      <w:pPr>
        <w:ind w:left="1260" w:firstLine="420"/>
      </w:pPr>
      <w:r>
        <w:tab/>
      </w:r>
      <w:r>
        <w:tab/>
      </w:r>
    </w:p>
    <w:p w14:paraId="75296153" w14:textId="57B73FCE" w:rsidR="000B2A1C" w:rsidRPr="00847E62" w:rsidRDefault="000B2A1C" w:rsidP="000B2A1C">
      <w:pPr>
        <w:ind w:left="1260" w:firstLine="420"/>
      </w:pPr>
    </w:p>
    <w:sectPr w:rsidR="000B2A1C" w:rsidRPr="00847E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CE7"/>
    <w:rsid w:val="00016A20"/>
    <w:rsid w:val="00070FCF"/>
    <w:rsid w:val="000B2A1C"/>
    <w:rsid w:val="00351491"/>
    <w:rsid w:val="00460C8D"/>
    <w:rsid w:val="004C57C5"/>
    <w:rsid w:val="00527A6A"/>
    <w:rsid w:val="00590222"/>
    <w:rsid w:val="0068274C"/>
    <w:rsid w:val="006F5EF5"/>
    <w:rsid w:val="00767301"/>
    <w:rsid w:val="00847E62"/>
    <w:rsid w:val="008C20EE"/>
    <w:rsid w:val="0092022D"/>
    <w:rsid w:val="009B3BA1"/>
    <w:rsid w:val="00AE5CE7"/>
    <w:rsid w:val="00BB0BD0"/>
    <w:rsid w:val="00BC591A"/>
    <w:rsid w:val="00BF49A0"/>
    <w:rsid w:val="00C560D1"/>
    <w:rsid w:val="00E72977"/>
    <w:rsid w:val="00EB1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39AF0"/>
  <w15:chartTrackingRefBased/>
  <w15:docId w15:val="{BE2B9453-4115-47D6-8322-AFF0E031F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591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C591A"/>
    <w:rPr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BC591A"/>
    <w:pPr>
      <w:spacing w:before="240" w:after="60"/>
      <w:jc w:val="left"/>
      <w:outlineLvl w:val="0"/>
    </w:pPr>
    <w:rPr>
      <w:rFonts w:asciiTheme="majorHAnsi" w:eastAsiaTheme="majorEastAsia" w:hAnsiTheme="majorHAnsi" w:cstheme="majorBidi"/>
      <w:b/>
      <w:bCs/>
      <w:color w:val="FF0000"/>
      <w:szCs w:val="32"/>
    </w:rPr>
  </w:style>
  <w:style w:type="character" w:customStyle="1" w:styleId="a6">
    <w:name w:val="标题 字符"/>
    <w:basedOn w:val="a0"/>
    <w:link w:val="a5"/>
    <w:uiPriority w:val="10"/>
    <w:rsid w:val="00BC591A"/>
    <w:rPr>
      <w:rFonts w:asciiTheme="majorHAnsi" w:eastAsiaTheme="majorEastAsia" w:hAnsiTheme="majorHAnsi" w:cstheme="majorBidi"/>
      <w:b/>
      <w:bCs/>
      <w:color w:val="FF000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449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忠强 高</dc:creator>
  <cp:keywords/>
  <dc:description/>
  <cp:lastModifiedBy>忠强 高</cp:lastModifiedBy>
  <cp:revision>8</cp:revision>
  <dcterms:created xsi:type="dcterms:W3CDTF">2019-02-28T11:31:00Z</dcterms:created>
  <dcterms:modified xsi:type="dcterms:W3CDTF">2019-03-21T08:25:00Z</dcterms:modified>
</cp:coreProperties>
</file>