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auto"/>
          <w:sz w:val="28"/>
          <w:szCs w:val="36"/>
          <w:lang w:eastAsia="zh-CN"/>
        </w:rPr>
      </w:pPr>
      <w:r>
        <w:rPr>
          <w:rFonts w:hint="eastAsia"/>
          <w:b/>
          <w:bCs/>
          <w:color w:val="auto"/>
          <w:sz w:val="28"/>
          <w:szCs w:val="36"/>
        </w:rPr>
        <w:t>CH340G模块接线方式：gnd对gnd，vcc对5v，TXD对RXD，RXD对TXD，剩下的两个排针用黄色跳线帽盖上</w:t>
      </w:r>
      <w:r>
        <w:rPr>
          <w:rFonts w:hint="eastAsia"/>
          <w:b/>
          <w:bCs/>
          <w:color w:val="auto"/>
          <w:sz w:val="28"/>
          <w:szCs w:val="36"/>
          <w:lang w:eastAsia="zh-CN"/>
        </w:rPr>
        <w:t>。</w:t>
      </w:r>
    </w:p>
    <w:p>
      <w:pPr>
        <w:rPr>
          <w:rFonts w:hint="default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eastAsia="zh-CN"/>
        </w:rPr>
        <w:t>看模块的背面字印【如下图】</w:t>
      </w:r>
    </w:p>
    <w:p>
      <w:pPr>
        <w:rPr>
          <w:rFonts w:hint="eastAsia"/>
          <w:b/>
          <w:bCs/>
          <w:color w:val="FF0000"/>
          <w:sz w:val="24"/>
          <w:szCs w:val="32"/>
        </w:rPr>
      </w:pPr>
      <w:r>
        <w:rPr>
          <w:rFonts w:hint="eastAsia"/>
          <w:b/>
          <w:bCs/>
          <w:color w:val="FF0000"/>
          <w:sz w:val="24"/>
          <w:szCs w:val="32"/>
        </w:rPr>
        <w:t>注:接口对好就可以了，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线的</w:t>
      </w:r>
      <w:r>
        <w:rPr>
          <w:rFonts w:hint="eastAsia"/>
          <w:b/>
          <w:bCs/>
          <w:color w:val="FF0000"/>
          <w:sz w:val="24"/>
          <w:szCs w:val="32"/>
        </w:rPr>
        <w:t>颜色只是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用来</w:t>
      </w:r>
      <w:r>
        <w:rPr>
          <w:rFonts w:hint="eastAsia"/>
          <w:b/>
          <w:bCs/>
          <w:color w:val="FF0000"/>
          <w:sz w:val="24"/>
          <w:szCs w:val="32"/>
        </w:rPr>
        <w:t>区分而已，没有特别的功能的</w:t>
      </w:r>
    </w:p>
    <w:p>
      <w:pPr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36"/>
        </w:rPr>
        <w:drawing>
          <wp:inline distT="0" distB="0" distL="114300" distR="114300">
            <wp:extent cx="5266690" cy="3950335"/>
            <wp:effectExtent l="0" t="0" r="10160" b="12065"/>
            <wp:docPr id="2" name="图片 2" descr="baa42348f721ef146c46d54145da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aa42348f721ef146c46d54145da27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color w:val="auto"/>
          <w:sz w:val="28"/>
          <w:szCs w:val="36"/>
        </w:rPr>
        <w:br w:type="textWrapping"/>
      </w: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接好后</w:t>
      </w:r>
      <w:r>
        <w:rPr>
          <w:rFonts w:hint="eastAsia"/>
          <w:b/>
          <w:bCs/>
          <w:color w:val="auto"/>
          <w:sz w:val="28"/>
          <w:szCs w:val="36"/>
        </w:rPr>
        <w:t>连接到电脑，右击看下</w:t>
      </w:r>
      <w:r>
        <w:rPr>
          <w:rFonts w:hint="eastAsia"/>
          <w:b/>
          <w:bCs/>
          <w:color w:val="FF0000"/>
          <w:sz w:val="28"/>
          <w:szCs w:val="36"/>
        </w:rPr>
        <w:t>我的电脑</w:t>
      </w:r>
      <w:r>
        <w:rPr>
          <w:rFonts w:hint="eastAsia"/>
          <w:b/>
          <w:bCs/>
          <w:color w:val="auto"/>
          <w:sz w:val="28"/>
          <w:szCs w:val="36"/>
          <w:lang w:eastAsia="zh-CN"/>
        </w:rPr>
        <w:t>或</w:t>
      </w:r>
      <w:r>
        <w:rPr>
          <w:rFonts w:hint="eastAsia"/>
          <w:b/>
          <w:bCs/>
          <w:color w:val="FF0000"/>
          <w:sz w:val="28"/>
          <w:szCs w:val="36"/>
          <w:lang w:eastAsia="zh-CN"/>
        </w:rPr>
        <w:t>计算机</w:t>
      </w:r>
      <w:r>
        <w:rPr>
          <w:rFonts w:hint="eastAsia"/>
          <w:b/>
          <w:bCs/>
          <w:color w:val="auto"/>
          <w:sz w:val="28"/>
          <w:szCs w:val="36"/>
          <w:lang w:eastAsia="zh-CN"/>
        </w:rPr>
        <w:t>【</w:t>
      </w:r>
      <w:r>
        <w:rPr>
          <w:rFonts w:hint="eastAsia"/>
          <w:b/>
          <w:bCs/>
          <w:color w:val="auto"/>
          <w:sz w:val="28"/>
          <w:szCs w:val="36"/>
        </w:rPr>
        <w:t>属性</w:t>
      </w:r>
      <w:r>
        <w:rPr>
          <w:rFonts w:hint="eastAsia"/>
          <w:b/>
          <w:bCs/>
          <w:color w:val="auto"/>
          <w:sz w:val="28"/>
          <w:szCs w:val="36"/>
          <w:lang w:eastAsia="zh-CN"/>
        </w:rPr>
        <w:t>】</w:t>
      </w: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--</w:t>
      </w:r>
      <w:r>
        <w:rPr>
          <w:rFonts w:hint="eastAsia"/>
          <w:b/>
          <w:bCs/>
          <w:color w:val="auto"/>
          <w:sz w:val="28"/>
          <w:szCs w:val="36"/>
        </w:rPr>
        <w:t>设备管理器</w:t>
      </w: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--</w:t>
      </w:r>
      <w:r>
        <w:rPr>
          <w:rFonts w:hint="eastAsia"/>
          <w:b/>
          <w:bCs/>
          <w:color w:val="auto"/>
          <w:sz w:val="28"/>
          <w:szCs w:val="36"/>
        </w:rPr>
        <w:t>【端口】点开，看看有没有</w:t>
      </w: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ch340</w:t>
      </w:r>
      <w:r>
        <w:rPr>
          <w:rFonts w:hint="eastAsia"/>
          <w:b/>
          <w:bCs/>
          <w:color w:val="auto"/>
          <w:sz w:val="28"/>
          <w:szCs w:val="36"/>
        </w:rPr>
        <w:t>驱动</w:t>
      </w:r>
      <w:r>
        <w:rPr>
          <w:rFonts w:hint="eastAsia"/>
          <w:b/>
          <w:bCs/>
          <w:color w:val="auto"/>
          <w:sz w:val="28"/>
          <w:szCs w:val="36"/>
          <w:lang w:eastAsia="zh-CN"/>
        </w:rPr>
        <w:t>，</w:t>
      </w: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有就可以打开软件使用驱动端口显示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如下图：</w:t>
      </w: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br w:type="textWrapping"/>
      </w:r>
      <w:r>
        <w:rPr>
          <w:sz w:val="15"/>
          <w:szCs w:val="18"/>
        </w:rPr>
        <w:drawing>
          <wp:inline distT="0" distB="0" distL="0" distR="0">
            <wp:extent cx="7512050" cy="647700"/>
            <wp:effectExtent l="0" t="0" r="1270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12050" cy="65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color w:val="auto"/>
          <w:sz w:val="32"/>
          <w:szCs w:val="40"/>
          <w:lang w:val="en-US" w:eastAsia="zh-CN"/>
        </w:rPr>
        <w:br w:type="textWrapping"/>
      </w: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如没有CH340这个端口，查看是否有个其他设备内有一个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带感叹号的usb2.0</w:t>
      </w: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或者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带感叹号的usb的</w:t>
      </w: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设备，【都没有的话换个USB接口】</w:t>
      </w:r>
    </w:p>
    <w:p>
      <w:pPr>
        <w:rPr>
          <w:rFonts w:hint="eastAsia"/>
          <w:b/>
          <w:bCs/>
          <w:color w:val="auto"/>
          <w:sz w:val="28"/>
          <w:szCs w:val="36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有感叹号设备，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右键更新驱动</w:t>
      </w: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，不要选联网更新，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选浏览计算机以查找驱动程序软件，把包括子文件夹勾起来</w:t>
      </w: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，再点击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后面的浏览，</w:t>
      </w: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选择网盘我给你的驱动文件【选整个文件】</w:t>
      </w:r>
      <w:bookmarkStart w:id="0" w:name="_GoBack"/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如下图：</w:t>
      </w:r>
      <w:bookmarkEnd w:id="0"/>
    </w:p>
    <w:p>
      <w:pPr>
        <w:rPr>
          <w:rFonts w:hint="eastAsia"/>
          <w:color w:val="C00000"/>
          <w:sz w:val="48"/>
          <w:szCs w:val="56"/>
        </w:rPr>
      </w:pP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然后点确认，再点下一步让它自己搜索安装就好了</w:t>
      </w: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br w:type="textWrapping"/>
      </w:r>
      <w:r>
        <w:rPr>
          <w:rFonts w:hint="eastAsia"/>
          <w:color w:val="C00000"/>
          <w:sz w:val="48"/>
          <w:szCs w:val="56"/>
        </w:rPr>
        <w:drawing>
          <wp:inline distT="0" distB="0" distL="114300" distR="114300">
            <wp:extent cx="5046345" cy="2826385"/>
            <wp:effectExtent l="0" t="0" r="1905" b="12065"/>
            <wp:docPr id="1" name="图片 1" descr="32c50b00e68f8ed88ca9c91c919f67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2c50b00e68f8ed88ca9c91c919f67f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6345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C00000"/>
          <w:sz w:val="48"/>
          <w:szCs w:val="56"/>
        </w:rPr>
      </w:pPr>
      <w:r>
        <w:rPr>
          <w:rFonts w:hint="eastAsia"/>
          <w:color w:val="C00000"/>
          <w:sz w:val="36"/>
          <w:szCs w:val="44"/>
        </w:rPr>
        <w:br w:type="textWrapping"/>
      </w:r>
      <w:r>
        <w:rPr>
          <w:rFonts w:hint="eastAsia"/>
          <w:color w:val="C00000"/>
          <w:sz w:val="48"/>
          <w:szCs w:val="56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8656B8"/>
    <w:rsid w:val="39215E24"/>
    <w:rsid w:val="3D9A5EC0"/>
    <w:rsid w:val="56A50F83"/>
    <w:rsid w:val="68B54F04"/>
    <w:rsid w:val="715B5F9A"/>
    <w:rsid w:val="7921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2020-09-21T02:29:00Z</dcterms:created>
  <dc:creator>Admin</dc:creator>
  <cp:lastModifiedBy>¹⁹⁹⁵</cp:lastModifiedBy>
  <dcterms:modified xsi:type="dcterms:W3CDTF">2020-11-22T14:21:41Z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