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196"/>
        <w:tblW w:w="10440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9720"/>
        <w:gridCol w:w="360"/>
      </w:tblGrid>
      <w:tr w:rsidR="000D1D57" w:rsidTr="00156566">
        <w:trPr>
          <w:trHeight w:val="7286"/>
        </w:trPr>
        <w:tc>
          <w:tcPr>
            <w:tcW w:w="360" w:type="dxa"/>
            <w:vMerge w:val="restart"/>
            <w:tcBorders>
              <w:top w:val="dashed" w:sz="2" w:space="0" w:color="000000"/>
              <w:left w:val="dashed" w:sz="2" w:space="0" w:color="000000"/>
              <w:bottom w:val="dashed" w:sz="2" w:space="0" w:color="000000"/>
              <w:right w:val="nil"/>
            </w:tcBorders>
          </w:tcPr>
          <w:p w:rsidR="000D1D57" w:rsidRDefault="00E428B1" w:rsidP="00156566">
            <w:pPr>
              <w:spacing w:after="160"/>
              <w:ind w:left="0"/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5BF917" wp14:editId="4A6F9CEE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377190</wp:posOffset>
                      </wp:positionV>
                      <wp:extent cx="6143625" cy="638175"/>
                      <wp:effectExtent l="0" t="0" r="28575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43625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1D57" w:rsidRPr="00C0200D" w:rsidRDefault="00764718" w:rsidP="000D1D57">
                                  <w:pPr>
                                    <w:ind w:left="0"/>
                                    <w:jc w:val="center"/>
                                    <w:rPr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sz w:val="60"/>
                                      <w:szCs w:val="60"/>
                                    </w:rPr>
                                    <w:t>Completed!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5BF9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12.5pt;margin-top:29.7pt;width:483.7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" fillcolor="white [3201]" strokecolor="white [3212]" strokeweight=".5pt">
                      <v:textbox>
                        <w:txbxContent>
                          <w:p w:rsidR="000D1D57" w:rsidRPr="00C0200D" w:rsidRDefault="00764718" w:rsidP="000D1D57">
                            <w:pPr>
                              <w:ind w:left="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Completed!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20" w:type="dxa"/>
            <w:tcBorders>
              <w:top w:val="dash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D1D57" w:rsidRDefault="00764718" w:rsidP="00156566">
            <w:pPr>
              <w:spacing w:after="160"/>
              <w:ind w:left="0"/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75E928E" wp14:editId="6229417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1091565</wp:posOffset>
                      </wp:positionV>
                      <wp:extent cx="5362575" cy="2552700"/>
                      <wp:effectExtent l="0" t="0" r="28575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62575" cy="2552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18" w:rsidRDefault="00764718" w:rsidP="00764718">
                                  <w:pPr>
                                    <w:ind w:left="0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Score Breakdown</w:t>
                                  </w:r>
                                </w:p>
                                <w:p w:rsidR="00764718" w:rsidRDefault="00764718" w:rsidP="00764718">
                                  <w:pPr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From station 1: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 xml:space="preserve">  10</w:t>
                                  </w:r>
                                </w:p>
                                <w:p w:rsidR="00764718" w:rsidRDefault="00764718" w:rsidP="00764718">
                                  <w:pPr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From station 2: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 xml:space="preserve">  15</w:t>
                                  </w:r>
                                </w:p>
                                <w:p w:rsidR="00764718" w:rsidRDefault="00764718" w:rsidP="00764718">
                                  <w:pPr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From station 3: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 xml:space="preserve">  17</w:t>
                                  </w:r>
                                </w:p>
                                <w:p w:rsidR="00764718" w:rsidRDefault="00764718" w:rsidP="00764718">
                                  <w:pPr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From station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4: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 xml:space="preserve">  10</w:t>
                                  </w:r>
                                </w:p>
                                <w:p w:rsidR="00764718" w:rsidRDefault="00764718" w:rsidP="00764718">
                                  <w:pPr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From station 5: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 xml:space="preserve">  13</w:t>
                                  </w:r>
                                </w:p>
                                <w:p w:rsidR="00764718" w:rsidRDefault="00764718" w:rsidP="00764718">
                                  <w:pPr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64718" w:rsidRPr="0027695D" w:rsidRDefault="00764718" w:rsidP="00764718">
                                  <w:pPr>
                                    <w:ind w:left="0"/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27695D">
                                    <w:rPr>
                                      <w:sz w:val="48"/>
                                      <w:szCs w:val="48"/>
                                    </w:rPr>
                                    <w:t>Final</w:t>
                                  </w:r>
                                  <w:r w:rsidRPr="0027695D">
                                    <w:rPr>
                                      <w:sz w:val="48"/>
                                      <w:szCs w:val="48"/>
                                    </w:rPr>
                                    <w:t xml:space="preserve"> score:</w:t>
                                  </w:r>
                                  <w:r w:rsidRPr="0027695D">
                                    <w:rPr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27695D">
                                    <w:rPr>
                                      <w:sz w:val="48"/>
                                      <w:szCs w:val="48"/>
                                    </w:rPr>
                                    <w:tab/>
                                    <w:t xml:space="preserve">  </w:t>
                                  </w:r>
                                  <w:r w:rsidRPr="0027695D">
                                    <w:rPr>
                                      <w:sz w:val="48"/>
                                      <w:szCs w:val="48"/>
                                    </w:rPr>
                                    <w:tab/>
                                    <w:t>65</w:t>
                                  </w:r>
                                </w:p>
                                <w:p w:rsidR="00764718" w:rsidRDefault="00764718" w:rsidP="00764718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764718" w:rsidRDefault="00764718" w:rsidP="00764718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64718" w:rsidRDefault="00764718" w:rsidP="00764718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64718" w:rsidRDefault="00764718" w:rsidP="00764718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64718" w:rsidRPr="00C0200D" w:rsidRDefault="00764718" w:rsidP="00764718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E928E" id="Text Box 9" o:spid="_x0000_s1027" type="#_x0000_t202" style="position:absolute;margin-left:11.45pt;margin-top:85.95pt;width:422.25pt;height:20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" fillcolor="white [3201]" strokeweight=".5pt">
                      <v:textbox>
                        <w:txbxContent>
                          <w:p w:rsidR="00764718" w:rsidRDefault="00764718" w:rsidP="00764718">
                            <w:pPr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Score Breakdown</w:t>
                            </w:r>
                          </w:p>
                          <w:p w:rsidR="00764718" w:rsidRDefault="00764718" w:rsidP="00764718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From station 1: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10</w:t>
                            </w:r>
                          </w:p>
                          <w:p w:rsidR="00764718" w:rsidRDefault="00764718" w:rsidP="00764718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From station 2: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15</w:t>
                            </w:r>
                          </w:p>
                          <w:p w:rsidR="00764718" w:rsidRDefault="00764718" w:rsidP="00764718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From station 3: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17</w:t>
                            </w:r>
                          </w:p>
                          <w:p w:rsidR="00764718" w:rsidRDefault="00764718" w:rsidP="00764718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From station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10</w:t>
                            </w:r>
                          </w:p>
                          <w:p w:rsidR="00764718" w:rsidRDefault="00764718" w:rsidP="00764718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From station 5: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13</w:t>
                            </w:r>
                          </w:p>
                          <w:p w:rsidR="00764718" w:rsidRDefault="00764718" w:rsidP="00764718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64718" w:rsidRPr="0027695D" w:rsidRDefault="00764718" w:rsidP="00764718">
                            <w:pPr>
                              <w:ind w:left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7695D">
                              <w:rPr>
                                <w:sz w:val="48"/>
                                <w:szCs w:val="48"/>
                              </w:rPr>
                              <w:t>Final</w:t>
                            </w:r>
                            <w:r w:rsidRPr="0027695D">
                              <w:rPr>
                                <w:sz w:val="48"/>
                                <w:szCs w:val="48"/>
                              </w:rPr>
                              <w:t xml:space="preserve"> score:</w:t>
                            </w:r>
                            <w:r w:rsidRPr="0027695D"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Pr="0027695D">
                              <w:rPr>
                                <w:sz w:val="48"/>
                                <w:szCs w:val="48"/>
                              </w:rPr>
                              <w:tab/>
                              <w:t xml:space="preserve">  </w:t>
                            </w:r>
                            <w:r w:rsidRPr="0027695D">
                              <w:rPr>
                                <w:sz w:val="48"/>
                                <w:szCs w:val="48"/>
                              </w:rPr>
                              <w:tab/>
                              <w:t>65</w:t>
                            </w:r>
                          </w:p>
                          <w:p w:rsidR="00764718" w:rsidRDefault="00764718" w:rsidP="00764718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4718" w:rsidRDefault="00764718" w:rsidP="00764718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64718" w:rsidRDefault="00764718" w:rsidP="00764718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64718" w:rsidRDefault="00764718" w:rsidP="00764718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64718" w:rsidRPr="00C0200D" w:rsidRDefault="00764718" w:rsidP="00764718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30DE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FA6E91" wp14:editId="417070AA">
                      <wp:simplePos x="0" y="0"/>
                      <wp:positionH relativeFrom="column">
                        <wp:posOffset>3061335</wp:posOffset>
                      </wp:positionH>
                      <wp:positionV relativeFrom="paragraph">
                        <wp:posOffset>3996690</wp:posOffset>
                      </wp:positionV>
                      <wp:extent cx="2600325" cy="419100"/>
                      <wp:effectExtent l="0" t="0" r="28575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30DE" w:rsidRDefault="003630DE" w:rsidP="003630DE">
                                  <w:pPr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Return to Main Menu</w:t>
                                  </w:r>
                                </w:p>
                                <w:p w:rsidR="003630DE" w:rsidRDefault="003630DE" w:rsidP="003630DE">
                                  <w:pPr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630DE" w:rsidRPr="00C0200D" w:rsidRDefault="003630DE" w:rsidP="003630DE">
                                  <w:pPr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A6E91" id="Text Box 8" o:spid="_x0000_s1028" type="#_x0000_t202" style="position:absolute;margin-left:241.05pt;margin-top:314.7pt;width:204.7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" fillcolor="white [3201]" strokeweight=".5pt">
                      <v:textbox>
                        <w:txbxContent>
                          <w:p w:rsidR="003630DE" w:rsidRDefault="003630DE" w:rsidP="003630DE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Return to Main Menu</w:t>
                            </w:r>
                          </w:p>
                          <w:p w:rsidR="003630DE" w:rsidRDefault="003630DE" w:rsidP="003630DE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630DE" w:rsidRPr="00C0200D" w:rsidRDefault="003630DE" w:rsidP="003630DE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30DE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9F083F" wp14:editId="1D0C0E3D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4001770</wp:posOffset>
                      </wp:positionV>
                      <wp:extent cx="2371725" cy="419100"/>
                      <wp:effectExtent l="0" t="0" r="28575" b="1905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17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30DE" w:rsidRDefault="003630DE" w:rsidP="003630DE">
                                  <w:pPr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Play</w:t>
                                  </w:r>
                                  <w:r w:rsidR="00764718">
                                    <w:rPr>
                                      <w:sz w:val="40"/>
                                      <w:szCs w:val="40"/>
                                    </w:rPr>
                                    <w:t xml:space="preserve"> Again</w:t>
                                  </w:r>
                                </w:p>
                                <w:p w:rsidR="003630DE" w:rsidRDefault="003630DE" w:rsidP="003630DE">
                                  <w:pPr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630DE" w:rsidRPr="00C0200D" w:rsidRDefault="003630DE" w:rsidP="003630DE">
                                  <w:pPr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F083F" id="Text Box 17" o:spid="_x0000_s1029" type="#_x0000_t202" style="position:absolute;margin-left:36.9pt;margin-top:315.1pt;width:186.7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" fillcolor="white [3201]" strokeweight=".5pt">
                      <v:textbox>
                        <w:txbxContent>
                          <w:p w:rsidR="003630DE" w:rsidRDefault="003630DE" w:rsidP="003630DE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Play</w:t>
                            </w:r>
                            <w:r w:rsidR="00764718">
                              <w:rPr>
                                <w:sz w:val="40"/>
                                <w:szCs w:val="40"/>
                              </w:rPr>
                              <w:t xml:space="preserve"> Again</w:t>
                            </w:r>
                          </w:p>
                          <w:p w:rsidR="003630DE" w:rsidRDefault="003630DE" w:rsidP="003630DE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630DE" w:rsidRPr="00C0200D" w:rsidRDefault="003630DE" w:rsidP="003630DE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" w:type="dxa"/>
            <w:vMerge w:val="restart"/>
            <w:tcBorders>
              <w:top w:val="dashed" w:sz="2" w:space="0" w:color="000000"/>
              <w:left w:val="nil"/>
              <w:bottom w:val="dashed" w:sz="2" w:space="0" w:color="000000"/>
              <w:right w:val="dashed" w:sz="2" w:space="0" w:color="000000"/>
            </w:tcBorders>
          </w:tcPr>
          <w:p w:rsidR="000D1D57" w:rsidRDefault="000D1D57" w:rsidP="00156566">
            <w:pPr>
              <w:spacing w:after="160"/>
              <w:ind w:left="0"/>
            </w:pPr>
          </w:p>
        </w:tc>
      </w:tr>
      <w:tr w:rsidR="000D1D57" w:rsidTr="00156566">
        <w:trPr>
          <w:trHeight w:val="5674"/>
        </w:trPr>
        <w:tc>
          <w:tcPr>
            <w:tcW w:w="0" w:type="auto"/>
            <w:vMerge/>
            <w:tcBorders>
              <w:top w:val="nil"/>
              <w:left w:val="dashed" w:sz="2" w:space="0" w:color="000000"/>
              <w:bottom w:val="dashed" w:sz="2" w:space="0" w:color="000000"/>
              <w:right w:val="nil"/>
            </w:tcBorders>
            <w:vAlign w:val="bottom"/>
          </w:tcPr>
          <w:p w:rsidR="000D1D57" w:rsidRDefault="000D1D57" w:rsidP="00156566">
            <w:pPr>
              <w:spacing w:after="160"/>
              <w:ind w:left="0"/>
            </w:pPr>
          </w:p>
        </w:tc>
        <w:tc>
          <w:tcPr>
            <w:tcW w:w="9720" w:type="dxa"/>
            <w:tcBorders>
              <w:top w:val="single" w:sz="2" w:space="0" w:color="000000"/>
              <w:left w:val="nil"/>
              <w:bottom w:val="dashed" w:sz="2" w:space="0" w:color="000000"/>
              <w:right w:val="nil"/>
            </w:tcBorders>
          </w:tcPr>
          <w:p w:rsidR="000D1D57" w:rsidRDefault="000D1D57" w:rsidP="00156566">
            <w:pPr>
              <w:spacing w:after="160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A07A24" wp14:editId="667A9530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147955</wp:posOffset>
                      </wp:positionV>
                      <wp:extent cx="4295775" cy="276225"/>
                      <wp:effectExtent l="0" t="0" r="28575" b="2857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57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1D57" w:rsidRPr="002A37F6" w:rsidRDefault="000D1D57" w:rsidP="000D1D57">
                                  <w:pPr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Scene </w:t>
                                  </w:r>
                                  <w:r w:rsidR="00764718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2A37F6">
                                    <w:rPr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764718">
                                    <w:rPr>
                                      <w:sz w:val="24"/>
                                      <w:szCs w:val="24"/>
                                    </w:rPr>
                                    <w:t>Game Finished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A07A24" id="Text Box 14" o:spid="_x0000_s1030" type="#_x0000_t202" style="position:absolute;margin-left:74.25pt;margin-top:11.65pt;width:338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" fillcolor="white [3201]" strokecolor="white [3212]" strokeweight=".5pt">
                      <v:textbox>
                        <w:txbxContent>
                          <w:p w:rsidR="000D1D57" w:rsidRPr="002A37F6" w:rsidRDefault="000D1D57" w:rsidP="000D1D57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Scene </w:t>
                            </w:r>
                            <w:r w:rsidR="00764718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Pr="002A37F6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64718">
                              <w:rPr>
                                <w:sz w:val="24"/>
                                <w:szCs w:val="24"/>
                              </w:rPr>
                              <w:t>Game Finished page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D1D57" w:rsidRDefault="000D1D57" w:rsidP="00156566">
            <w:pPr>
              <w:spacing w:after="160"/>
              <w:ind w:left="0"/>
              <w:rPr>
                <w:sz w:val="22"/>
              </w:rPr>
            </w:pPr>
          </w:p>
          <w:p w:rsidR="000D1D57" w:rsidRDefault="000D1D57" w:rsidP="00764718">
            <w:pPr>
              <w:spacing w:after="160"/>
              <w:ind w:left="0"/>
              <w:rPr>
                <w:sz w:val="30"/>
                <w:szCs w:val="30"/>
              </w:rPr>
            </w:pPr>
            <w:r w:rsidRPr="000D1CAB">
              <w:rPr>
                <w:sz w:val="30"/>
                <w:szCs w:val="30"/>
              </w:rPr>
              <w:t xml:space="preserve">This page will </w:t>
            </w:r>
            <w:r w:rsidR="003630DE">
              <w:rPr>
                <w:sz w:val="30"/>
                <w:szCs w:val="30"/>
              </w:rPr>
              <w:t xml:space="preserve">be displayed when the user </w:t>
            </w:r>
            <w:r w:rsidR="00764718">
              <w:rPr>
                <w:sz w:val="30"/>
                <w:szCs w:val="30"/>
              </w:rPr>
              <w:t>has gone through all five stations, and is finished the game. This displays the breakdown of scoring from each station, in addition to the summation of the scores to reveal a final score. T</w:t>
            </w:r>
            <w:r w:rsidR="00A900F1">
              <w:rPr>
                <w:sz w:val="30"/>
                <w:szCs w:val="30"/>
              </w:rPr>
              <w:t xml:space="preserve">he user has the option to </w:t>
            </w:r>
            <w:r w:rsidR="00764718">
              <w:rPr>
                <w:sz w:val="30"/>
                <w:szCs w:val="30"/>
              </w:rPr>
              <w:t>re</w:t>
            </w:r>
            <w:r w:rsidR="0076115C">
              <w:rPr>
                <w:sz w:val="30"/>
                <w:szCs w:val="30"/>
              </w:rPr>
              <w:t>start t</w:t>
            </w:r>
            <w:r w:rsidR="00A900F1">
              <w:rPr>
                <w:sz w:val="30"/>
                <w:szCs w:val="30"/>
              </w:rPr>
              <w:t xml:space="preserve">he game by </w:t>
            </w:r>
            <w:r w:rsidR="0076115C">
              <w:rPr>
                <w:sz w:val="30"/>
                <w:szCs w:val="30"/>
              </w:rPr>
              <w:t>clicking on</w:t>
            </w:r>
            <w:r w:rsidR="00A900F1">
              <w:rPr>
                <w:sz w:val="30"/>
                <w:szCs w:val="30"/>
              </w:rPr>
              <w:t xml:space="preserve"> Play </w:t>
            </w:r>
            <w:r w:rsidR="00764718">
              <w:rPr>
                <w:sz w:val="30"/>
                <w:szCs w:val="30"/>
              </w:rPr>
              <w:t xml:space="preserve">Again </w:t>
            </w:r>
            <w:r w:rsidR="00A900F1">
              <w:rPr>
                <w:sz w:val="30"/>
                <w:szCs w:val="30"/>
              </w:rPr>
              <w:t>(and sending them to Scene 3</w:t>
            </w:r>
            <w:r w:rsidR="00764718">
              <w:rPr>
                <w:sz w:val="30"/>
                <w:szCs w:val="30"/>
              </w:rPr>
              <w:t>, the level selection</w:t>
            </w:r>
            <w:r w:rsidR="00A900F1">
              <w:rPr>
                <w:sz w:val="30"/>
                <w:szCs w:val="30"/>
              </w:rPr>
              <w:t>), or to return to the main menu (sending them to Scene 1)</w:t>
            </w:r>
            <w:r w:rsidR="0076115C">
              <w:rPr>
                <w:sz w:val="30"/>
                <w:szCs w:val="30"/>
              </w:rPr>
              <w:t>.</w:t>
            </w:r>
          </w:p>
          <w:p w:rsidR="00D91BD8" w:rsidRPr="000D1CAB" w:rsidRDefault="00D91BD8" w:rsidP="00764718">
            <w:pPr>
              <w:spacing w:after="160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The background for this wi</w:t>
            </w:r>
            <w:bookmarkStart w:id="0" w:name="_GoBack"/>
            <w:bookmarkEnd w:id="0"/>
            <w:r>
              <w:rPr>
                <w:sz w:val="30"/>
                <w:szCs w:val="30"/>
              </w:rPr>
              <w:t xml:space="preserve">ll be a standard C-Train, with music going through out.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2" w:space="0" w:color="000000"/>
              <w:right w:val="dashed" w:sz="2" w:space="0" w:color="000000"/>
            </w:tcBorders>
          </w:tcPr>
          <w:p w:rsidR="000D1D57" w:rsidRDefault="000D1D57" w:rsidP="00156566">
            <w:pPr>
              <w:spacing w:after="160"/>
              <w:ind w:left="0"/>
            </w:pPr>
          </w:p>
        </w:tc>
      </w:tr>
    </w:tbl>
    <w:p w:rsidR="000D1D57" w:rsidRDefault="000D1D57" w:rsidP="000D1D57">
      <w:pPr>
        <w:spacing w:after="720"/>
        <w:ind w:left="0" w:right="-540"/>
      </w:pPr>
    </w:p>
    <w:p w:rsidR="000D1D57" w:rsidRDefault="000D1D57" w:rsidP="000D1D57"/>
    <w:p w:rsidR="00DC53E2" w:rsidRDefault="00DC53E2" w:rsidP="000D1D57">
      <w:pPr>
        <w:ind w:left="0"/>
      </w:pPr>
    </w:p>
    <w:sectPr w:rsidR="00DC53E2">
      <w:pgSz w:w="12240" w:h="15840"/>
      <w:pgMar w:top="144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57"/>
    <w:rsid w:val="000D1D57"/>
    <w:rsid w:val="0027695D"/>
    <w:rsid w:val="00357C37"/>
    <w:rsid w:val="003630DE"/>
    <w:rsid w:val="004702A8"/>
    <w:rsid w:val="006208BF"/>
    <w:rsid w:val="00664DA9"/>
    <w:rsid w:val="00747957"/>
    <w:rsid w:val="0076115C"/>
    <w:rsid w:val="00764718"/>
    <w:rsid w:val="00841D6D"/>
    <w:rsid w:val="00A900F1"/>
    <w:rsid w:val="00A9132F"/>
    <w:rsid w:val="00D91BD8"/>
    <w:rsid w:val="00DC53E2"/>
    <w:rsid w:val="00E428B1"/>
    <w:rsid w:val="00F3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ED43B-E81C-4B9B-85BC-B4B6192E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D57"/>
    <w:pPr>
      <w:spacing w:after="0"/>
      <w:ind w:left="3832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D1D5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Lai</dc:creator>
  <cp:keywords/>
  <dc:description/>
  <cp:lastModifiedBy>Aaron Lai</cp:lastModifiedBy>
  <cp:revision>4</cp:revision>
  <dcterms:created xsi:type="dcterms:W3CDTF">2016-02-20T21:01:00Z</dcterms:created>
  <dcterms:modified xsi:type="dcterms:W3CDTF">2016-02-20T21:18:00Z</dcterms:modified>
</cp:coreProperties>
</file>