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196"/>
        <w:tblW w:w="10440" w:type="dxa"/>
        <w:tblInd w:w="0" w:type="dxa"/>
        <w:tblCellMar>
          <w:left w:w="115" w:type="dxa"/>
          <w:right w:w="115" w:type="dxa"/>
        </w:tblCellMar>
        <w:tblLook w:val="04A0" w:firstRow="1" w:lastRow="0" w:firstColumn="1" w:lastColumn="0" w:noHBand="0" w:noVBand="1"/>
      </w:tblPr>
      <w:tblGrid>
        <w:gridCol w:w="360"/>
        <w:gridCol w:w="9720"/>
        <w:gridCol w:w="360"/>
      </w:tblGrid>
      <w:tr w:rsidR="000D1D57" w:rsidTr="00156566">
        <w:trPr>
          <w:trHeight w:val="7286"/>
        </w:trPr>
        <w:tc>
          <w:tcPr>
            <w:tcW w:w="360" w:type="dxa"/>
            <w:vMerge w:val="restart"/>
            <w:tcBorders>
              <w:top w:val="dashed" w:sz="2" w:space="0" w:color="000000"/>
              <w:left w:val="dashed" w:sz="2" w:space="0" w:color="000000"/>
              <w:bottom w:val="dashed" w:sz="2" w:space="0" w:color="000000"/>
              <w:right w:val="nil"/>
            </w:tcBorders>
          </w:tcPr>
          <w:p w:rsidR="000D1D57" w:rsidRDefault="000D1D57" w:rsidP="00156566">
            <w:pPr>
              <w:spacing w:after="160"/>
              <w:ind w:left="0"/>
            </w:pPr>
          </w:p>
        </w:tc>
        <w:tc>
          <w:tcPr>
            <w:tcW w:w="9720" w:type="dxa"/>
            <w:tcBorders>
              <w:top w:val="dashed" w:sz="2" w:space="0" w:color="000000"/>
              <w:left w:val="single" w:sz="2" w:space="0" w:color="000000"/>
              <w:bottom w:val="single" w:sz="2" w:space="0" w:color="000000"/>
              <w:right w:val="single" w:sz="2" w:space="0" w:color="000000"/>
            </w:tcBorders>
          </w:tcPr>
          <w:p w:rsidR="000D1D57" w:rsidRDefault="003630DE" w:rsidP="00156566">
            <w:pPr>
              <w:spacing w:after="160"/>
              <w:ind w:left="0"/>
            </w:pPr>
            <w:r>
              <w:rPr>
                <w:noProof/>
                <w:sz w:val="22"/>
              </w:rPr>
              <mc:AlternateContent>
                <mc:Choice Requires="wps">
                  <w:drawing>
                    <wp:anchor distT="0" distB="0" distL="114300" distR="114300" simplePos="0" relativeHeight="251670528" behindDoc="0" locked="0" layoutInCell="1" allowOverlap="1" wp14:anchorId="5C581555" wp14:editId="3A373266">
                      <wp:simplePos x="0" y="0"/>
                      <wp:positionH relativeFrom="column">
                        <wp:posOffset>259715</wp:posOffset>
                      </wp:positionH>
                      <wp:positionV relativeFrom="paragraph">
                        <wp:posOffset>1196340</wp:posOffset>
                      </wp:positionV>
                      <wp:extent cx="5543550" cy="26289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5543550" cy="2628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1D6D" w:rsidRPr="003630DE" w:rsidRDefault="00841D6D" w:rsidP="000D1D57">
                                  <w:pPr>
                                    <w:ind w:left="0"/>
                                    <w:jc w:val="center"/>
                                    <w:rPr>
                                      <w:sz w:val="28"/>
                                      <w:szCs w:val="28"/>
                                    </w:rPr>
                                  </w:pPr>
                                  <w:r w:rsidRPr="003630DE">
                                    <w:rPr>
                                      <w:sz w:val="28"/>
                                      <w:szCs w:val="28"/>
                                    </w:rPr>
                                    <w:t>Rules</w:t>
                                  </w:r>
                                </w:p>
                                <w:p w:rsidR="00841D6D" w:rsidRPr="003630DE" w:rsidRDefault="00841D6D" w:rsidP="00841D6D">
                                  <w:pPr>
                                    <w:ind w:left="0"/>
                                    <w:jc w:val="center"/>
                                    <w:rPr>
                                      <w:sz w:val="28"/>
                                      <w:szCs w:val="28"/>
                                    </w:rPr>
                                  </w:pPr>
                                  <w:r w:rsidRPr="003630DE">
                                    <w:rPr>
                                      <w:sz w:val="28"/>
                                      <w:szCs w:val="28"/>
                                    </w:rPr>
                                    <w:t>&lt;RULES HERE&gt;</w:t>
                                  </w:r>
                                </w:p>
                                <w:p w:rsidR="00841D6D" w:rsidRPr="003630DE" w:rsidRDefault="00841D6D" w:rsidP="00841D6D">
                                  <w:pPr>
                                    <w:ind w:left="0"/>
                                    <w:jc w:val="center"/>
                                    <w:rPr>
                                      <w:sz w:val="28"/>
                                      <w:szCs w:val="28"/>
                                    </w:rPr>
                                  </w:pPr>
                                </w:p>
                                <w:p w:rsidR="003630DE" w:rsidRPr="003630DE" w:rsidRDefault="003630DE" w:rsidP="00841D6D">
                                  <w:pPr>
                                    <w:ind w:left="0"/>
                                    <w:jc w:val="center"/>
                                    <w:rPr>
                                      <w:sz w:val="28"/>
                                      <w:szCs w:val="28"/>
                                    </w:rPr>
                                  </w:pPr>
                                  <w:r w:rsidRPr="003630DE">
                                    <w:rPr>
                                      <w:sz w:val="28"/>
                                      <w:szCs w:val="28"/>
                                    </w:rPr>
                                    <w:t>How to Play</w:t>
                                  </w:r>
                                </w:p>
                                <w:p w:rsidR="003630DE" w:rsidRPr="003630DE" w:rsidRDefault="003630DE" w:rsidP="00841D6D">
                                  <w:pPr>
                                    <w:ind w:left="0"/>
                                    <w:jc w:val="center"/>
                                    <w:rPr>
                                      <w:sz w:val="28"/>
                                      <w:szCs w:val="28"/>
                                    </w:rPr>
                                  </w:pPr>
                                  <w:r w:rsidRPr="003630DE">
                                    <w:rPr>
                                      <w:sz w:val="28"/>
                                      <w:szCs w:val="28"/>
                                    </w:rPr>
                                    <w:t>&lt;USER INTERACTION EXPLANATION HERE&gt;</w:t>
                                  </w:r>
                                </w:p>
                                <w:p w:rsidR="003630DE" w:rsidRPr="003630DE" w:rsidRDefault="003630DE" w:rsidP="000D1D57">
                                  <w:pPr>
                                    <w:ind w:left="0"/>
                                    <w:jc w:val="center"/>
                                    <w:rPr>
                                      <w:sz w:val="28"/>
                                      <w:szCs w:val="28"/>
                                    </w:rPr>
                                  </w:pPr>
                                </w:p>
                                <w:p w:rsidR="003630DE" w:rsidRPr="003630DE" w:rsidRDefault="003630DE" w:rsidP="003630DE">
                                  <w:pPr>
                                    <w:ind w:left="0"/>
                                    <w:jc w:val="center"/>
                                    <w:rPr>
                                      <w:sz w:val="28"/>
                                      <w:szCs w:val="28"/>
                                    </w:rPr>
                                  </w:pPr>
                                  <w:r w:rsidRPr="003630DE">
                                    <w:rPr>
                                      <w:sz w:val="28"/>
                                      <w:szCs w:val="28"/>
                                    </w:rPr>
                                    <w:t>Scoring Mechanism</w:t>
                                  </w:r>
                                </w:p>
                                <w:p w:rsidR="003630DE" w:rsidRPr="003630DE" w:rsidRDefault="003630DE" w:rsidP="003630DE">
                                  <w:pPr>
                                    <w:ind w:left="0"/>
                                    <w:jc w:val="center"/>
                                    <w:rPr>
                                      <w:sz w:val="28"/>
                                      <w:szCs w:val="28"/>
                                    </w:rPr>
                                  </w:pPr>
                                  <w:r w:rsidRPr="003630DE">
                                    <w:rPr>
                                      <w:sz w:val="28"/>
                                      <w:szCs w:val="28"/>
                                    </w:rPr>
                                    <w:t>&lt;SCORING EXPLANATION HERE&gt;</w:t>
                                  </w:r>
                                </w:p>
                                <w:p w:rsidR="003630DE" w:rsidRPr="003630DE" w:rsidRDefault="003630DE" w:rsidP="000D1D57">
                                  <w:pPr>
                                    <w:ind w:left="0"/>
                                    <w:jc w:val="center"/>
                                    <w:rPr>
                                      <w:sz w:val="28"/>
                                      <w:szCs w:val="28"/>
                                    </w:rPr>
                                  </w:pPr>
                                </w:p>
                                <w:p w:rsidR="000D1D57" w:rsidRPr="003630DE" w:rsidRDefault="003630DE" w:rsidP="000D1D57">
                                  <w:pPr>
                                    <w:ind w:left="0"/>
                                    <w:jc w:val="center"/>
                                    <w:rPr>
                                      <w:sz w:val="28"/>
                                      <w:szCs w:val="28"/>
                                    </w:rPr>
                                  </w:pPr>
                                  <w:r w:rsidRPr="003630DE">
                                    <w:rPr>
                                      <w:sz w:val="28"/>
                                      <w:szCs w:val="28"/>
                                    </w:rPr>
                                    <w:t>Level Differences</w:t>
                                  </w:r>
                                </w:p>
                                <w:p w:rsidR="003630DE" w:rsidRPr="003630DE" w:rsidRDefault="003630DE" w:rsidP="000D1D57">
                                  <w:pPr>
                                    <w:ind w:left="0"/>
                                    <w:jc w:val="center"/>
                                    <w:rPr>
                                      <w:sz w:val="28"/>
                                      <w:szCs w:val="28"/>
                                    </w:rPr>
                                  </w:pPr>
                                  <w:r w:rsidRPr="003630DE">
                                    <w:rPr>
                                      <w:sz w:val="28"/>
                                      <w:szCs w:val="28"/>
                                    </w:rPr>
                                    <w:t>&lt;LEVEL DIFFERENCES HERE&gt;</w:t>
                                  </w:r>
                                </w:p>
                                <w:p w:rsidR="003630DE" w:rsidRPr="00C0200D" w:rsidRDefault="003630DE" w:rsidP="000D1D57">
                                  <w:pPr>
                                    <w:ind w:left="0"/>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581555" id="_x0000_t202" coordsize="21600,21600" o:spt="202" path="m,l,21600r21600,l21600,xe">
                      <v:stroke joinstyle="miter"/>
                      <v:path gradientshapeok="t" o:connecttype="rect"/>
                    </v:shapetype>
                    <v:shape id="Text Box 5" o:spid="_x0000_s1026" type="#_x0000_t202" style="position:absolute;margin-left:20.45pt;margin-top:94.2pt;width:436.5pt;height:20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" fillcolor="white [3201]" strokeweight=".5pt">
                      <v:textbox>
                        <w:txbxContent>
                          <w:p w:rsidR="00841D6D" w:rsidRPr="003630DE" w:rsidRDefault="00841D6D" w:rsidP="000D1D57">
                            <w:pPr>
                              <w:ind w:left="0"/>
                              <w:jc w:val="center"/>
                              <w:rPr>
                                <w:sz w:val="28"/>
                                <w:szCs w:val="28"/>
                              </w:rPr>
                            </w:pPr>
                            <w:r w:rsidRPr="003630DE">
                              <w:rPr>
                                <w:sz w:val="28"/>
                                <w:szCs w:val="28"/>
                              </w:rPr>
                              <w:t>Rules</w:t>
                            </w:r>
                          </w:p>
                          <w:p w:rsidR="00841D6D" w:rsidRPr="003630DE" w:rsidRDefault="00841D6D" w:rsidP="00841D6D">
                            <w:pPr>
                              <w:ind w:left="0"/>
                              <w:jc w:val="center"/>
                              <w:rPr>
                                <w:sz w:val="28"/>
                                <w:szCs w:val="28"/>
                              </w:rPr>
                            </w:pPr>
                            <w:r w:rsidRPr="003630DE">
                              <w:rPr>
                                <w:sz w:val="28"/>
                                <w:szCs w:val="28"/>
                              </w:rPr>
                              <w:t>&lt;RULES HERE&gt;</w:t>
                            </w:r>
                          </w:p>
                          <w:p w:rsidR="00841D6D" w:rsidRPr="003630DE" w:rsidRDefault="00841D6D" w:rsidP="00841D6D">
                            <w:pPr>
                              <w:ind w:left="0"/>
                              <w:jc w:val="center"/>
                              <w:rPr>
                                <w:sz w:val="28"/>
                                <w:szCs w:val="28"/>
                              </w:rPr>
                            </w:pPr>
                          </w:p>
                          <w:p w:rsidR="003630DE" w:rsidRPr="003630DE" w:rsidRDefault="003630DE" w:rsidP="00841D6D">
                            <w:pPr>
                              <w:ind w:left="0"/>
                              <w:jc w:val="center"/>
                              <w:rPr>
                                <w:sz w:val="28"/>
                                <w:szCs w:val="28"/>
                              </w:rPr>
                            </w:pPr>
                            <w:r w:rsidRPr="003630DE">
                              <w:rPr>
                                <w:sz w:val="28"/>
                                <w:szCs w:val="28"/>
                              </w:rPr>
                              <w:t>How to Play</w:t>
                            </w:r>
                          </w:p>
                          <w:p w:rsidR="003630DE" w:rsidRPr="003630DE" w:rsidRDefault="003630DE" w:rsidP="00841D6D">
                            <w:pPr>
                              <w:ind w:left="0"/>
                              <w:jc w:val="center"/>
                              <w:rPr>
                                <w:sz w:val="28"/>
                                <w:szCs w:val="28"/>
                              </w:rPr>
                            </w:pPr>
                            <w:r w:rsidRPr="003630DE">
                              <w:rPr>
                                <w:sz w:val="28"/>
                                <w:szCs w:val="28"/>
                              </w:rPr>
                              <w:t>&lt;USER INTERACTION EXPLANATION HERE&gt;</w:t>
                            </w:r>
                          </w:p>
                          <w:p w:rsidR="003630DE" w:rsidRPr="003630DE" w:rsidRDefault="003630DE" w:rsidP="000D1D57">
                            <w:pPr>
                              <w:ind w:left="0"/>
                              <w:jc w:val="center"/>
                              <w:rPr>
                                <w:sz w:val="28"/>
                                <w:szCs w:val="28"/>
                              </w:rPr>
                            </w:pPr>
                          </w:p>
                          <w:p w:rsidR="003630DE" w:rsidRPr="003630DE" w:rsidRDefault="003630DE" w:rsidP="003630DE">
                            <w:pPr>
                              <w:ind w:left="0"/>
                              <w:jc w:val="center"/>
                              <w:rPr>
                                <w:sz w:val="28"/>
                                <w:szCs w:val="28"/>
                              </w:rPr>
                            </w:pPr>
                            <w:r w:rsidRPr="003630DE">
                              <w:rPr>
                                <w:sz w:val="28"/>
                                <w:szCs w:val="28"/>
                              </w:rPr>
                              <w:t>Scoring Mechanism</w:t>
                            </w:r>
                          </w:p>
                          <w:p w:rsidR="003630DE" w:rsidRPr="003630DE" w:rsidRDefault="003630DE" w:rsidP="003630DE">
                            <w:pPr>
                              <w:ind w:left="0"/>
                              <w:jc w:val="center"/>
                              <w:rPr>
                                <w:sz w:val="28"/>
                                <w:szCs w:val="28"/>
                              </w:rPr>
                            </w:pPr>
                            <w:r w:rsidRPr="003630DE">
                              <w:rPr>
                                <w:sz w:val="28"/>
                                <w:szCs w:val="28"/>
                              </w:rPr>
                              <w:t>&lt;SCORING EXPLANATION HERE&gt;</w:t>
                            </w:r>
                          </w:p>
                          <w:p w:rsidR="003630DE" w:rsidRPr="003630DE" w:rsidRDefault="003630DE" w:rsidP="000D1D57">
                            <w:pPr>
                              <w:ind w:left="0"/>
                              <w:jc w:val="center"/>
                              <w:rPr>
                                <w:sz w:val="28"/>
                                <w:szCs w:val="28"/>
                              </w:rPr>
                            </w:pPr>
                          </w:p>
                          <w:p w:rsidR="000D1D57" w:rsidRPr="003630DE" w:rsidRDefault="003630DE" w:rsidP="000D1D57">
                            <w:pPr>
                              <w:ind w:left="0"/>
                              <w:jc w:val="center"/>
                              <w:rPr>
                                <w:sz w:val="28"/>
                                <w:szCs w:val="28"/>
                              </w:rPr>
                            </w:pPr>
                            <w:r w:rsidRPr="003630DE">
                              <w:rPr>
                                <w:sz w:val="28"/>
                                <w:szCs w:val="28"/>
                              </w:rPr>
                              <w:t>Level Differences</w:t>
                            </w:r>
                          </w:p>
                          <w:p w:rsidR="003630DE" w:rsidRPr="003630DE" w:rsidRDefault="003630DE" w:rsidP="000D1D57">
                            <w:pPr>
                              <w:ind w:left="0"/>
                              <w:jc w:val="center"/>
                              <w:rPr>
                                <w:sz w:val="28"/>
                                <w:szCs w:val="28"/>
                              </w:rPr>
                            </w:pPr>
                            <w:r w:rsidRPr="003630DE">
                              <w:rPr>
                                <w:sz w:val="28"/>
                                <w:szCs w:val="28"/>
                              </w:rPr>
                              <w:t>&lt;LEVEL DIFFERENCES HERE&gt;</w:t>
                            </w:r>
                          </w:p>
                          <w:p w:rsidR="003630DE" w:rsidRPr="00C0200D" w:rsidRDefault="003630DE" w:rsidP="000D1D57">
                            <w:pPr>
                              <w:ind w:left="0"/>
                              <w:jc w:val="center"/>
                              <w:rPr>
                                <w:sz w:val="24"/>
                                <w:szCs w:val="24"/>
                              </w:rPr>
                            </w:pPr>
                          </w:p>
                        </w:txbxContent>
                      </v:textbox>
                    </v:shape>
                  </w:pict>
                </mc:Fallback>
              </mc:AlternateContent>
            </w:r>
            <w:r>
              <w:rPr>
                <w:noProof/>
                <w:sz w:val="22"/>
              </w:rPr>
              <mc:AlternateContent>
                <mc:Choice Requires="wps">
                  <w:drawing>
                    <wp:anchor distT="0" distB="0" distL="114300" distR="114300" simplePos="0" relativeHeight="251678720" behindDoc="0" locked="0" layoutInCell="1" allowOverlap="1" wp14:anchorId="6E675591" wp14:editId="0D4A7E23">
                      <wp:simplePos x="0" y="0"/>
                      <wp:positionH relativeFrom="column">
                        <wp:posOffset>3061335</wp:posOffset>
                      </wp:positionH>
                      <wp:positionV relativeFrom="paragraph">
                        <wp:posOffset>3996690</wp:posOffset>
                      </wp:positionV>
                      <wp:extent cx="2600325" cy="4191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26003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30DE" w:rsidRDefault="003630DE" w:rsidP="003630DE">
                                  <w:pPr>
                                    <w:ind w:left="0"/>
                                    <w:jc w:val="center"/>
                                    <w:rPr>
                                      <w:sz w:val="24"/>
                                      <w:szCs w:val="24"/>
                                    </w:rPr>
                                  </w:pPr>
                                  <w:r>
                                    <w:rPr>
                                      <w:sz w:val="40"/>
                                      <w:szCs w:val="40"/>
                                    </w:rPr>
                                    <w:t>Return to Main Menu</w:t>
                                  </w:r>
                                </w:p>
                                <w:p w:rsidR="003630DE" w:rsidRDefault="003630DE" w:rsidP="003630DE">
                                  <w:pPr>
                                    <w:ind w:left="0"/>
                                    <w:jc w:val="center"/>
                                    <w:rPr>
                                      <w:sz w:val="24"/>
                                      <w:szCs w:val="24"/>
                                    </w:rPr>
                                  </w:pPr>
                                </w:p>
                                <w:p w:rsidR="003630DE" w:rsidRPr="00C0200D" w:rsidRDefault="003630DE" w:rsidP="003630DE">
                                  <w:pPr>
                                    <w:ind w:left="0"/>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75591" id="Text Box 8" o:spid="_x0000_s1027" type="#_x0000_t202" style="position:absolute;margin-left:241.05pt;margin-top:314.7pt;width:204.75pt;height: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" fillcolor="white [3201]" strokeweight=".5pt">
                      <v:textbox>
                        <w:txbxContent>
                          <w:p w:rsidR="003630DE" w:rsidRDefault="003630DE" w:rsidP="003630DE">
                            <w:pPr>
                              <w:ind w:left="0"/>
                              <w:jc w:val="center"/>
                              <w:rPr>
                                <w:sz w:val="24"/>
                                <w:szCs w:val="24"/>
                              </w:rPr>
                            </w:pPr>
                            <w:r>
                              <w:rPr>
                                <w:sz w:val="40"/>
                                <w:szCs w:val="40"/>
                              </w:rPr>
                              <w:t>Return to Main Menu</w:t>
                            </w:r>
                          </w:p>
                          <w:p w:rsidR="003630DE" w:rsidRDefault="003630DE" w:rsidP="003630DE">
                            <w:pPr>
                              <w:ind w:left="0"/>
                              <w:jc w:val="center"/>
                              <w:rPr>
                                <w:sz w:val="24"/>
                                <w:szCs w:val="24"/>
                              </w:rPr>
                            </w:pPr>
                          </w:p>
                          <w:p w:rsidR="003630DE" w:rsidRPr="00C0200D" w:rsidRDefault="003630DE" w:rsidP="003630DE">
                            <w:pPr>
                              <w:ind w:left="0"/>
                              <w:jc w:val="center"/>
                              <w:rPr>
                                <w:sz w:val="24"/>
                                <w:szCs w:val="24"/>
                              </w:rPr>
                            </w:pPr>
                          </w:p>
                        </w:txbxContent>
                      </v:textbox>
                    </v:shape>
                  </w:pict>
                </mc:Fallback>
              </mc:AlternateContent>
            </w:r>
            <w:r>
              <w:rPr>
                <w:noProof/>
                <w:sz w:val="22"/>
              </w:rPr>
              <mc:AlternateContent>
                <mc:Choice Requires="wps">
                  <w:drawing>
                    <wp:anchor distT="0" distB="0" distL="114300" distR="114300" simplePos="0" relativeHeight="251676672" behindDoc="0" locked="0" layoutInCell="1" allowOverlap="1" wp14:anchorId="7DD5ABE6" wp14:editId="093096B0">
                      <wp:simplePos x="0" y="0"/>
                      <wp:positionH relativeFrom="column">
                        <wp:posOffset>468630</wp:posOffset>
                      </wp:positionH>
                      <wp:positionV relativeFrom="paragraph">
                        <wp:posOffset>4001770</wp:posOffset>
                      </wp:positionV>
                      <wp:extent cx="2371725" cy="4191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23717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30DE" w:rsidRDefault="003630DE" w:rsidP="003630DE">
                                  <w:pPr>
                                    <w:ind w:left="0"/>
                                    <w:jc w:val="center"/>
                                    <w:rPr>
                                      <w:sz w:val="24"/>
                                      <w:szCs w:val="24"/>
                                    </w:rPr>
                                  </w:pPr>
                                  <w:r>
                                    <w:rPr>
                                      <w:sz w:val="40"/>
                                      <w:szCs w:val="40"/>
                                    </w:rPr>
                                    <w:t>Play</w:t>
                                  </w:r>
                                </w:p>
                                <w:p w:rsidR="003630DE" w:rsidRDefault="003630DE" w:rsidP="003630DE">
                                  <w:pPr>
                                    <w:ind w:left="0"/>
                                    <w:jc w:val="center"/>
                                    <w:rPr>
                                      <w:sz w:val="24"/>
                                      <w:szCs w:val="24"/>
                                    </w:rPr>
                                  </w:pPr>
                                </w:p>
                                <w:p w:rsidR="003630DE" w:rsidRPr="00C0200D" w:rsidRDefault="003630DE" w:rsidP="003630DE">
                                  <w:pPr>
                                    <w:ind w:left="0"/>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5ABE6" id="Text Box 17" o:spid="_x0000_s1028" type="#_x0000_t202" style="position:absolute;margin-left:36.9pt;margin-top:315.1pt;width:186.75pt;height: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" fillcolor="white [3201]" strokeweight=".5pt">
                      <v:textbox>
                        <w:txbxContent>
                          <w:p w:rsidR="003630DE" w:rsidRDefault="003630DE" w:rsidP="003630DE">
                            <w:pPr>
                              <w:ind w:left="0"/>
                              <w:jc w:val="center"/>
                              <w:rPr>
                                <w:sz w:val="24"/>
                                <w:szCs w:val="24"/>
                              </w:rPr>
                            </w:pPr>
                            <w:r>
                              <w:rPr>
                                <w:sz w:val="40"/>
                                <w:szCs w:val="40"/>
                              </w:rPr>
                              <w:t>Play</w:t>
                            </w:r>
                          </w:p>
                          <w:p w:rsidR="003630DE" w:rsidRDefault="003630DE" w:rsidP="003630DE">
                            <w:pPr>
                              <w:ind w:left="0"/>
                              <w:jc w:val="center"/>
                              <w:rPr>
                                <w:sz w:val="24"/>
                                <w:szCs w:val="24"/>
                              </w:rPr>
                            </w:pPr>
                          </w:p>
                          <w:p w:rsidR="003630DE" w:rsidRPr="00C0200D" w:rsidRDefault="003630DE" w:rsidP="003630DE">
                            <w:pPr>
                              <w:ind w:left="0"/>
                              <w:jc w:val="center"/>
                              <w:rPr>
                                <w:sz w:val="24"/>
                                <w:szCs w:val="24"/>
                              </w:rPr>
                            </w:pPr>
                          </w:p>
                        </w:txbxContent>
                      </v:textbox>
                    </v:shape>
                  </w:pict>
                </mc:Fallback>
              </mc:AlternateContent>
            </w:r>
            <w:r w:rsidR="000D1D57">
              <w:rPr>
                <w:noProof/>
                <w:sz w:val="22"/>
              </w:rPr>
              <mc:AlternateContent>
                <mc:Choice Requires="wps">
                  <w:drawing>
                    <wp:anchor distT="0" distB="0" distL="114300" distR="114300" simplePos="0" relativeHeight="251661312" behindDoc="0" locked="0" layoutInCell="1" allowOverlap="1" wp14:anchorId="121A410D" wp14:editId="143E3BB5">
                      <wp:simplePos x="0" y="0"/>
                      <wp:positionH relativeFrom="column">
                        <wp:posOffset>-64135</wp:posOffset>
                      </wp:positionH>
                      <wp:positionV relativeFrom="paragraph">
                        <wp:posOffset>472440</wp:posOffset>
                      </wp:positionV>
                      <wp:extent cx="6143625" cy="63817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6143625" cy="638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D1D57" w:rsidRPr="00C0200D" w:rsidRDefault="00841D6D" w:rsidP="000D1D57">
                                  <w:pPr>
                                    <w:ind w:left="0"/>
                                    <w:jc w:val="center"/>
                                    <w:rPr>
                                      <w:sz w:val="60"/>
                                      <w:szCs w:val="60"/>
                                    </w:rPr>
                                  </w:pPr>
                                  <w:r>
                                    <w:rPr>
                                      <w:sz w:val="60"/>
                                      <w:szCs w:val="60"/>
                                    </w:rPr>
                                    <w:t>Instructions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A410D" id="Text Box 16" o:spid="_x0000_s1029" type="#_x0000_t202" style="position:absolute;margin-left:-5.05pt;margin-top:37.2pt;width:483.7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" fillcolor="white [3201]" strokecolor="white [3212]" strokeweight=".5pt">
                      <v:textbox>
                        <w:txbxContent>
                          <w:p w:rsidR="000D1D57" w:rsidRPr="00C0200D" w:rsidRDefault="00841D6D" w:rsidP="000D1D57">
                            <w:pPr>
                              <w:ind w:left="0"/>
                              <w:jc w:val="center"/>
                              <w:rPr>
                                <w:sz w:val="60"/>
                                <w:szCs w:val="60"/>
                              </w:rPr>
                            </w:pPr>
                            <w:r>
                              <w:rPr>
                                <w:sz w:val="60"/>
                                <w:szCs w:val="60"/>
                              </w:rPr>
                              <w:t>Instructions</w:t>
                            </w:r>
                          </w:p>
                        </w:txbxContent>
                      </v:textbox>
                    </v:shape>
                  </w:pict>
                </mc:Fallback>
              </mc:AlternateContent>
            </w:r>
          </w:p>
        </w:tc>
        <w:tc>
          <w:tcPr>
            <w:tcW w:w="360" w:type="dxa"/>
            <w:vMerge w:val="restart"/>
            <w:tcBorders>
              <w:top w:val="dashed" w:sz="2" w:space="0" w:color="000000"/>
              <w:left w:val="nil"/>
              <w:bottom w:val="dashed" w:sz="2" w:space="0" w:color="000000"/>
              <w:right w:val="dashed" w:sz="2" w:space="0" w:color="000000"/>
            </w:tcBorders>
          </w:tcPr>
          <w:p w:rsidR="000D1D57" w:rsidRDefault="000D1D57" w:rsidP="00156566">
            <w:pPr>
              <w:spacing w:after="160"/>
              <w:ind w:left="0"/>
            </w:pPr>
          </w:p>
        </w:tc>
      </w:tr>
      <w:tr w:rsidR="000D1D57" w:rsidTr="00156566">
        <w:trPr>
          <w:trHeight w:val="5674"/>
        </w:trPr>
        <w:tc>
          <w:tcPr>
            <w:tcW w:w="0" w:type="auto"/>
            <w:vMerge/>
            <w:tcBorders>
              <w:top w:val="nil"/>
              <w:left w:val="dashed" w:sz="2" w:space="0" w:color="000000"/>
              <w:bottom w:val="dashed" w:sz="2" w:space="0" w:color="000000"/>
              <w:right w:val="nil"/>
            </w:tcBorders>
            <w:vAlign w:val="bottom"/>
          </w:tcPr>
          <w:p w:rsidR="000D1D57" w:rsidRDefault="000D1D57" w:rsidP="00156566">
            <w:pPr>
              <w:spacing w:after="160"/>
              <w:ind w:left="0"/>
            </w:pPr>
          </w:p>
        </w:tc>
        <w:tc>
          <w:tcPr>
            <w:tcW w:w="9720" w:type="dxa"/>
            <w:tcBorders>
              <w:top w:val="single" w:sz="2" w:space="0" w:color="000000"/>
              <w:left w:val="nil"/>
              <w:bottom w:val="dashed" w:sz="2" w:space="0" w:color="000000"/>
              <w:right w:val="nil"/>
            </w:tcBorders>
          </w:tcPr>
          <w:p w:rsidR="000D1D57" w:rsidRDefault="000D1D57" w:rsidP="00156566">
            <w:pPr>
              <w:spacing w:after="160"/>
              <w:ind w:left="0"/>
            </w:pPr>
            <w:r>
              <w:rPr>
                <w:noProof/>
              </w:rPr>
              <mc:AlternateContent>
                <mc:Choice Requires="wps">
                  <w:drawing>
                    <wp:anchor distT="0" distB="0" distL="114300" distR="114300" simplePos="0" relativeHeight="251659264" behindDoc="0" locked="0" layoutInCell="1" allowOverlap="1" wp14:anchorId="4BA07A24" wp14:editId="667A9530">
                      <wp:simplePos x="0" y="0"/>
                      <wp:positionH relativeFrom="column">
                        <wp:posOffset>942975</wp:posOffset>
                      </wp:positionH>
                      <wp:positionV relativeFrom="paragraph">
                        <wp:posOffset>147955</wp:posOffset>
                      </wp:positionV>
                      <wp:extent cx="4295775" cy="2762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429577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D1D57" w:rsidRPr="002A37F6" w:rsidRDefault="000D1D57" w:rsidP="000D1D57">
                                  <w:pPr>
                                    <w:ind w:left="0"/>
                                    <w:jc w:val="center"/>
                                    <w:rPr>
                                      <w:sz w:val="24"/>
                                      <w:szCs w:val="24"/>
                                    </w:rPr>
                                  </w:pPr>
                                  <w:r>
                                    <w:rPr>
                                      <w:sz w:val="24"/>
                                      <w:szCs w:val="24"/>
                                    </w:rPr>
                                    <w:t xml:space="preserve">Scene </w:t>
                                  </w:r>
                                  <w:r w:rsidR="003630DE">
                                    <w:rPr>
                                      <w:sz w:val="24"/>
                                      <w:szCs w:val="24"/>
                                    </w:rPr>
                                    <w:t>2</w:t>
                                  </w:r>
                                  <w:r w:rsidRPr="002A37F6">
                                    <w:rPr>
                                      <w:sz w:val="24"/>
                                      <w:szCs w:val="24"/>
                                    </w:rPr>
                                    <w:t xml:space="preserve">: </w:t>
                                  </w:r>
                                  <w:r w:rsidR="003630DE">
                                    <w:rPr>
                                      <w:sz w:val="24"/>
                                      <w:szCs w:val="24"/>
                                    </w:rPr>
                                    <w:t>Instructions</w:t>
                                  </w:r>
                                  <w:r>
                                    <w:rPr>
                                      <w:sz w:val="24"/>
                                      <w:szCs w:val="24"/>
                                    </w:rPr>
                                    <w:t xml:space="preserv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A07A24" id="Text Box 14" o:spid="_x0000_s1030" type="#_x0000_t202" style="position:absolute;margin-left:74.25pt;margin-top:11.65pt;width:338.2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" fillcolor="white [3201]" strokecolor="white [3212]" strokeweight=".5pt">
                      <v:textbox>
                        <w:txbxContent>
                          <w:p w:rsidR="000D1D57" w:rsidRPr="002A37F6" w:rsidRDefault="000D1D57" w:rsidP="000D1D57">
                            <w:pPr>
                              <w:ind w:left="0"/>
                              <w:jc w:val="center"/>
                              <w:rPr>
                                <w:sz w:val="24"/>
                                <w:szCs w:val="24"/>
                              </w:rPr>
                            </w:pPr>
                            <w:r>
                              <w:rPr>
                                <w:sz w:val="24"/>
                                <w:szCs w:val="24"/>
                              </w:rPr>
                              <w:t xml:space="preserve">Scene </w:t>
                            </w:r>
                            <w:r w:rsidR="003630DE">
                              <w:rPr>
                                <w:sz w:val="24"/>
                                <w:szCs w:val="24"/>
                              </w:rPr>
                              <w:t>2</w:t>
                            </w:r>
                            <w:r w:rsidRPr="002A37F6">
                              <w:rPr>
                                <w:sz w:val="24"/>
                                <w:szCs w:val="24"/>
                              </w:rPr>
                              <w:t xml:space="preserve">: </w:t>
                            </w:r>
                            <w:r w:rsidR="003630DE">
                              <w:rPr>
                                <w:sz w:val="24"/>
                                <w:szCs w:val="24"/>
                              </w:rPr>
                              <w:t>Instructions</w:t>
                            </w:r>
                            <w:r>
                              <w:rPr>
                                <w:sz w:val="24"/>
                                <w:szCs w:val="24"/>
                              </w:rPr>
                              <w:t xml:space="preserve"> page</w:t>
                            </w:r>
                          </w:p>
                        </w:txbxContent>
                      </v:textbox>
                    </v:shape>
                  </w:pict>
                </mc:Fallback>
              </mc:AlternateContent>
            </w:r>
          </w:p>
          <w:p w:rsidR="000D1D57" w:rsidRDefault="000D1D57" w:rsidP="00156566">
            <w:pPr>
              <w:spacing w:after="160"/>
              <w:ind w:left="0"/>
              <w:rPr>
                <w:sz w:val="22"/>
              </w:rPr>
            </w:pPr>
          </w:p>
          <w:p w:rsidR="000D1D57" w:rsidRPr="000D1CAB" w:rsidRDefault="000D1D57" w:rsidP="003630DE">
            <w:pPr>
              <w:spacing w:after="160"/>
              <w:ind w:left="0"/>
              <w:rPr>
                <w:sz w:val="30"/>
                <w:szCs w:val="30"/>
              </w:rPr>
            </w:pPr>
            <w:r w:rsidRPr="000D1CAB">
              <w:rPr>
                <w:sz w:val="30"/>
                <w:szCs w:val="30"/>
              </w:rPr>
              <w:t xml:space="preserve">This page will </w:t>
            </w:r>
            <w:r w:rsidR="003630DE">
              <w:rPr>
                <w:sz w:val="30"/>
                <w:szCs w:val="30"/>
              </w:rPr>
              <w:t>be displayed when the user selects to view the instructions from the main menu</w:t>
            </w:r>
            <w:r w:rsidRPr="000D1CAB">
              <w:rPr>
                <w:sz w:val="30"/>
                <w:szCs w:val="30"/>
              </w:rPr>
              <w:t xml:space="preserve">. It will display </w:t>
            </w:r>
            <w:r w:rsidR="003630DE">
              <w:rPr>
                <w:sz w:val="30"/>
                <w:szCs w:val="30"/>
              </w:rPr>
              <w:t>all of the instructions here, including the rules, how to play (in terms of user interactions), scoring mechanism (i.e. how points are calculated), and how each level is different from each other.</w:t>
            </w:r>
            <w:r w:rsidR="00F30F25">
              <w:rPr>
                <w:sz w:val="30"/>
                <w:szCs w:val="30"/>
              </w:rPr>
              <w:t xml:space="preserve"> </w:t>
            </w:r>
            <w:r w:rsidR="004702A8">
              <w:rPr>
                <w:sz w:val="30"/>
                <w:szCs w:val="30"/>
              </w:rPr>
              <w:t>The user can read through these options to understa</w:t>
            </w:r>
            <w:r w:rsidR="00A900F1">
              <w:rPr>
                <w:sz w:val="30"/>
                <w:szCs w:val="30"/>
              </w:rPr>
              <w:t>nd the purpose, rules, game mechanics, and how to play. In the background we will have the same C-Train background as it was in the Main Menu to maintain continuity. Finally the user has the option to jump to the game by pressing Play (and sending them to Scene 3), or to return to the main menu (sending them to Scene 1)</w:t>
            </w:r>
            <w:bookmarkStart w:id="0" w:name="_GoBack"/>
            <w:bookmarkEnd w:id="0"/>
          </w:p>
        </w:tc>
        <w:tc>
          <w:tcPr>
            <w:tcW w:w="0" w:type="auto"/>
            <w:vMerge/>
            <w:tcBorders>
              <w:top w:val="nil"/>
              <w:left w:val="nil"/>
              <w:bottom w:val="dashed" w:sz="2" w:space="0" w:color="000000"/>
              <w:right w:val="dashed" w:sz="2" w:space="0" w:color="000000"/>
            </w:tcBorders>
          </w:tcPr>
          <w:p w:rsidR="000D1D57" w:rsidRDefault="000D1D57" w:rsidP="00156566">
            <w:pPr>
              <w:spacing w:after="160"/>
              <w:ind w:left="0"/>
            </w:pPr>
          </w:p>
        </w:tc>
      </w:tr>
    </w:tbl>
    <w:p w:rsidR="000D1D57" w:rsidRDefault="000D1D57" w:rsidP="000D1D57">
      <w:pPr>
        <w:spacing w:after="720"/>
        <w:ind w:left="0" w:right="-540"/>
      </w:pPr>
    </w:p>
    <w:p w:rsidR="000D1D57" w:rsidRDefault="000D1D57" w:rsidP="000D1D57"/>
    <w:p w:rsidR="00DC53E2" w:rsidRDefault="00DC53E2" w:rsidP="000D1D57">
      <w:pPr>
        <w:ind w:left="0"/>
      </w:pPr>
    </w:p>
    <w:sectPr w:rsidR="00DC53E2">
      <w:pgSz w:w="12240" w:h="15840"/>
      <w:pgMar w:top="144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D57"/>
    <w:rsid w:val="000D1D57"/>
    <w:rsid w:val="003630DE"/>
    <w:rsid w:val="004702A8"/>
    <w:rsid w:val="006208BF"/>
    <w:rsid w:val="00841D6D"/>
    <w:rsid w:val="00A900F1"/>
    <w:rsid w:val="00A9132F"/>
    <w:rsid w:val="00DC53E2"/>
    <w:rsid w:val="00F30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ED43B-E81C-4B9B-85BC-B4B6192E8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D57"/>
    <w:pPr>
      <w:spacing w:after="0"/>
      <w:ind w:left="3832"/>
    </w:pPr>
    <w:rPr>
      <w:rFonts w:ascii="Arial" w:eastAsia="Arial" w:hAnsi="Arial" w:cs="Arial"/>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D1D57"/>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104</Words>
  <Characters>594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Lai</dc:creator>
  <cp:keywords/>
  <dc:description/>
  <cp:lastModifiedBy>Aaron Lai</cp:lastModifiedBy>
  <cp:revision>4</cp:revision>
  <dcterms:created xsi:type="dcterms:W3CDTF">2016-02-20T19:36:00Z</dcterms:created>
  <dcterms:modified xsi:type="dcterms:W3CDTF">2016-02-20T20:43:00Z</dcterms:modified>
</cp:coreProperties>
</file>