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para o projeto 2- “Integer MultiFind”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 Mochileiros das Galáxias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Andrey Toshiro Okamura </w:t>
        <w:tab/>
        <w:t xml:space="preserve">213119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Adrien Polli  </w:t>
        <w:tab/>
        <w:t xml:space="preserve">217357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Mateus Pim Santos </w:t>
        <w:tab/>
        <w:tab/>
        <w:t xml:space="preserve">222094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TADS</w:t>
      </w:r>
      <w:r w:rsidDel="00000000" w:rsidR="00000000" w:rsidRPr="00000000">
        <w:rPr>
          <w:sz w:val="24"/>
          <w:szCs w:val="24"/>
          <w:rtl w:val="0"/>
        </w:rPr>
        <w:t xml:space="preserve"> - Disciplina: T_TT304A_2018S2 - Sistemas Operacionais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 Github: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https://github.com/mateuspim/IntegerMultifind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Playlist com vídeos: 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https://www.youtube.com/watch?v=Fixx3QXrIxw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https://drive.google.com/open?id=1R4MA-Zr0WK3n2JSDCfFjHxiTgHlTdolK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60" w:lineRule="auto"/>
        <w:ind w:left="0" w:firstLine="720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10">
      <w:pPr>
        <w:spacing w:after="240" w:before="60" w:lineRule="auto"/>
        <w:ind w:left="0"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Há vários (n≥1) arquivos que contém números inteiros aleatórios e não ordenados. O programa deverá utilizar múltiplos threads para, em todos os n arquivos, encontrar um determinado valor, e informar em qual linha está o número.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em alto nível para solução do problema: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será apresentado o algoritmo utilizado em “main.c”.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de leitura de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Separação e interpretação do array de entrada;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 os inteiros dos arquivos e aloca em um vetor;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verificação posterior, a cada passo de leitura dos arquivos é inserido -1 para dividir o array;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 os valores início e fim de busca para as structs;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de construção/execução de threads: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 das threads;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threads de acordo com o número fornecido na entrada, para executar a função “IntegerMultifind”, que verifica a existência do valor procurado dentro do array e setando o elemento a -2.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de exibição dos resultados; nela é chamado a função “printNumArray”, que: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Procura todos os valores de 0 ao valor top (último elemento do vetor).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valor verificado for -1, foi passado para outro arquivo;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valor seja -2, dado pelo “IntegerMultifind”, o número procurado foi encontrado e o printa na tela;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próximo valor do array for -1 e o número não foi encontrado, informa a inexistência do número dentro do arquivo.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Compilação: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sendo disponibilizado duas formas de compilação, automático e manual.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Automático:</w:t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automático, o comando  permite a criação de um dado número de arquivos e a execução do  programa, além da compilação.</w:t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 terminal ou interpretador de comando do linux com git instalado, digite:</w:t>
      </w:r>
    </w:p>
    <w:p w:rsidR="00000000" w:rsidDel="00000000" w:rsidP="00000000" w:rsidRDefault="00000000" w:rsidRPr="00000000" w14:paraId="0000002A">
      <w:pPr>
        <w:spacing w:after="240" w:line="348" w:lineRule="auto"/>
        <w:ind w:firstLine="72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“sh automate.sh”</w:t>
      </w:r>
    </w:p>
    <w:p w:rsidR="00000000" w:rsidDel="00000000" w:rsidP="00000000" w:rsidRDefault="00000000" w:rsidRPr="00000000" w14:paraId="0000002B">
      <w:pPr>
        <w:spacing w:after="240" w:line="348" w:lineRule="auto"/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Manual: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 caso manual pode ser usado se desejar realizar todo o procedimento passo a passo, ou se não utilizou o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automate.sh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Comando: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“make”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Caso queira limpar a saída, é possível utilizar o comando:</w:t>
        <w:br w:type="textWrapping"/>
        <w:t xml:space="preserve">“make clean”</w:t>
      </w:r>
    </w:p>
    <w:p w:rsidR="00000000" w:rsidDel="00000000" w:rsidP="00000000" w:rsidRDefault="00000000" w:rsidRPr="00000000" w14:paraId="0000002C">
      <w:pPr>
        <w:spacing w:after="240" w:line="348" w:lineRule="auto"/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2D">
      <w:pPr>
        <w:spacing w:after="240" w:line="276" w:lineRule="auto"/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gcc main.c -o main.o -c -lpthread</w:t>
      </w:r>
    </w:p>
    <w:p w:rsidR="00000000" w:rsidDel="00000000" w:rsidP="00000000" w:rsidRDefault="00000000" w:rsidRPr="00000000" w14:paraId="0000002E">
      <w:pPr>
        <w:spacing w:after="240" w:line="276" w:lineRule="auto"/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gcc foo.c -o foo.o -c -lpthread</w:t>
      </w:r>
    </w:p>
    <w:p w:rsidR="00000000" w:rsidDel="00000000" w:rsidP="00000000" w:rsidRDefault="00000000" w:rsidRPr="00000000" w14:paraId="0000002F">
      <w:pPr>
        <w:spacing w:after="240" w:line="276" w:lineRule="auto"/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gcc main.o foo.o -o multifind -lpthread</w:t>
      </w:r>
    </w:p>
    <w:p w:rsidR="00000000" w:rsidDel="00000000" w:rsidP="00000000" w:rsidRDefault="00000000" w:rsidRPr="00000000" w14:paraId="00000030">
      <w:pPr>
        <w:spacing w:after="240" w:line="276" w:lineRule="auto"/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if(random_numbersNeedsToBeUsed())</w:t>
      </w:r>
    </w:p>
    <w:p w:rsidR="00000000" w:rsidDel="00000000" w:rsidP="00000000" w:rsidRDefault="00000000" w:rsidRPr="00000000" w14:paraId="00000031">
      <w:pPr>
        <w:spacing w:after="240" w:line="276" w:lineRule="auto"/>
        <w:ind w:firstLine="720"/>
        <w:contextualSpacing w:val="0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gcc -c random.c -o random</w:t>
      </w:r>
    </w:p>
    <w:p w:rsidR="00000000" w:rsidDel="00000000" w:rsidP="00000000" w:rsidRDefault="00000000" w:rsidRPr="00000000" w14:paraId="00000032">
      <w:pPr>
        <w:spacing w:after="240" w:line="348" w:lineRule="auto"/>
        <w:ind w:firstLine="720"/>
        <w:contextualSpacing w:val="0"/>
        <w:jc w:val="both"/>
        <w:rPr>
          <w:i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Observações:</w:t>
        <w:br w:type="textWrapping"/>
        <w:tab/>
        <w:t xml:space="preserve">O sub-módulo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random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é um programa auxiliar para o projeto, e pode ser encontrado na pasta random no repositório Github, incluindo um guia de uso.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 está usando o automate.sh, não é necessário acessar os módulos manualmente.</w:t>
      </w:r>
    </w:p>
    <w:p w:rsidR="00000000" w:rsidDel="00000000" w:rsidP="00000000" w:rsidRDefault="00000000" w:rsidRPr="00000000" w14:paraId="00000033">
      <w:pPr>
        <w:spacing w:after="240" w:line="348" w:lineRule="auto"/>
        <w:ind w:firstLine="720"/>
        <w:contextualSpacing w:val="0"/>
        <w:jc w:val="both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348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Instruções de Uso:</w:t>
        <w:br w:type="textWrapping"/>
      </w:r>
      <w:r w:rsidDel="00000000" w:rsidR="00000000" w:rsidRPr="00000000">
        <w:rPr>
          <w:color w:val="24292e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Em um terminal ou interpretador de comando, digite:</w:t>
        <w:br w:type="textWrapping"/>
        <w:tab/>
        <w:t xml:space="preserve">“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./multifind 16 123 arq1.in arq2.in arq3.in”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Onde:</w:t>
        <w:br w:type="textWrapping"/>
        <w:tab/>
        <w:t xml:space="preserve">16 é o número de threads a serem utilizados;</w:t>
        <w:br w:type="textWrapping"/>
        <w:tab/>
        <w:t xml:space="preserve">123 é o inteiro a ser procurado;</w:t>
        <w:br w:type="textWrapping"/>
        <w:tab/>
        <w:t xml:space="preserve">arq1.in, arq2.in, arq3.in são os arquivos a serem buscados.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348" w:lineRule="auto"/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 com tempo de execução:</w:t>
      </w:r>
    </w:p>
    <w:p w:rsidR="00000000" w:rsidDel="00000000" w:rsidP="00000000" w:rsidRDefault="00000000" w:rsidRPr="00000000" w14:paraId="00000036">
      <w:pPr>
        <w:spacing w:after="240" w:line="276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projeto foi utilizado o processador Intel Core i5-3570 @ 3.40GHz. Os dados do tempo foram obtidos através do retorno fornecido pelo próprio programa*, desconsiderando o tempo de leitura e o tempo de exibição dos resultados. </w:t>
      </w:r>
    </w:p>
    <w:p w:rsidR="00000000" w:rsidDel="00000000" w:rsidP="00000000" w:rsidRDefault="00000000" w:rsidRPr="00000000" w14:paraId="00000037">
      <w:pPr>
        <w:spacing w:after="240" w:line="240" w:lineRule="auto"/>
        <w:ind w:firstLine="72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*Utilizando a diretiva &lt;sys/time.h&gt; -&gt; struct timeval e inicializando com gettimeofday(&amp;start,NULL);</w:t>
      </w:r>
    </w:p>
    <w:p w:rsidR="00000000" w:rsidDel="00000000" w:rsidP="00000000" w:rsidRDefault="00000000" w:rsidRPr="00000000" w14:paraId="0000003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que mostra o aumento do tempo de execução das threads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-609599</wp:posOffset>
            </wp:positionH>
            <wp:positionV relativeFrom="paragraph">
              <wp:posOffset>190500</wp:posOffset>
            </wp:positionV>
            <wp:extent cx="6954213" cy="4292600"/>
            <wp:effectExtent b="0" l="0" r="0" t="0"/>
            <wp:wrapTopAndBottom distB="114300" distT="11430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4213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que mostra a diferença no tempo de execução das threads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-642937</wp:posOffset>
            </wp:positionH>
            <wp:positionV relativeFrom="paragraph">
              <wp:posOffset>114300</wp:posOffset>
            </wp:positionV>
            <wp:extent cx="7023955" cy="4343400"/>
            <wp:effectExtent b="0" l="0" r="0" t="0"/>
            <wp:wrapSquare wrapText="bothSides" distB="114300" distT="114300" distL="114300" distR="11430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3955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060.0000000000005"/>
        <w:gridCol w:w="2060.0000000000005"/>
        <w:gridCol w:w="2060.0000000000005"/>
        <w:tblGridChange w:id="0">
          <w:tblGrid>
            <w:gridCol w:w="2850"/>
            <w:gridCol w:w="2060.0000000000005"/>
            <w:gridCol w:w="2060.0000000000005"/>
            <w:gridCol w:w="2060.000000000000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NUM_ARQ * NUM_INT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10*500000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10*1000000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10*10000000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0.003779s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0.007997s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0.069956s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0.002005s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0.004999s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0.040977s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0.002998s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0.006997s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0.064960s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0.007995s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0.009996s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0.067958s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com os resultados finais</w:t>
      </w:r>
    </w:p>
    <w:p w:rsidR="00000000" w:rsidDel="00000000" w:rsidP="00000000" w:rsidRDefault="00000000" w:rsidRPr="00000000" w14:paraId="00000051">
      <w:pPr>
        <w:contextualSpacing w:val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Tempo escolhido foi o menor possível entre 10 execuções utilizando os mesmos arquivos de entrada para as execuções de todas as threads.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NUM_ARQ: Número de arquivos utilizados / NUM_INT: Número de inteiros </w:t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*** Considerar tempo no gráfico na ordem de 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Conclusões:</w:t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foram realizados em 3 casos e utilizando arquivos grandes de inteiros para realmente notar alguma diferença, assim, utilizando 10 arquivos em cada com diferentes números de inteiros: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Primeiro teste: 10 Arquivos com 500000 números inteiros em cada;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Segundo teste: 10 Arquivos com 1000000 números inteiros em cada;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Terceiro teste: 10 Arquivos com 10000000 números inteiros em cada;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Quarto teste: 10 Arquivos com 100000000 números inteiros em cada, não foi possível realizar devido ao fato de que cada arquivo de texto tinha 370MB;</w:t>
      </w:r>
    </w:p>
    <w:p w:rsidR="00000000" w:rsidDel="00000000" w:rsidP="00000000" w:rsidRDefault="00000000" w:rsidRPr="00000000" w14:paraId="00000061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Testes com quantidades muito pequenas de números inteiros dentro do array impossibilitava a amostragem dos resultados, uma vez que, sempre retornava ao tempo total 0.00000s mesmo sendo executada por 2 threads ou 16 threads, por ser um processamento muito rápido dos dados.</w:t>
      </w:r>
    </w:p>
    <w:p w:rsidR="00000000" w:rsidDel="00000000" w:rsidP="00000000" w:rsidRDefault="00000000" w:rsidRPr="00000000" w14:paraId="00000062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notar que o melhor tempo possível de execução em todos os casos se dá ao utilizar o número de threads do processador para fazer a busca pelo array, neste teste realizado o processador tem somente 4 núcleos e 4 threads, o que verifica pelo baixo tempo de execução quando se utiliza 4 threads para fazer todo o trabalho. </w:t>
      </w:r>
    </w:p>
    <w:p w:rsidR="00000000" w:rsidDel="00000000" w:rsidP="00000000" w:rsidRDefault="00000000" w:rsidRPr="00000000" w14:paraId="0000006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utilize 2 threads, já se percebe uma perda no tempo em relação ao uso de 4 threads, porém, ainda sim é mais vantajoso em alguns casos (uso de 16 threads), mas quando se tem 4 threads para processamento da CPU e, somente utilizar 2 delas para fazer todo o trabalho acaba por prejudicar o tempo total de execução na qual o que poderia ser feito em menos tempo e mais rápido quando todas as threads do processador estejam em execução em não ociosas.</w:t>
      </w:r>
    </w:p>
    <w:p w:rsidR="00000000" w:rsidDel="00000000" w:rsidP="00000000" w:rsidRDefault="00000000" w:rsidRPr="00000000" w14:paraId="0000006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casos dos testes feitos com 8 threads o tempo é melhor do que quando se utiliza 2 threads, entretanto com  16 threads ainda há uma diferença significativa ao uso de 2 threads e, ambas, ao mesmo tempo são piores do que quando se utiliza 4 threads. Um dos motivos seria a espera das threads para poderem ter tempo de processamento a elas consecutivamente a troca de contexto das threads antigas pela nova o que acarreta em uma diferença de tempo perceptível ao ser comparada com o processamento ideal (utilizando todas as threads da CPU).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mateuspim/IntegerMultifind" TargetMode="External"/><Relationship Id="rId7" Type="http://schemas.openxmlformats.org/officeDocument/2006/relationships/hyperlink" Target="https://www.youtube.com/watch?v=Fixx3QXrIxw" TargetMode="External"/><Relationship Id="rId8" Type="http://schemas.openxmlformats.org/officeDocument/2006/relationships/hyperlink" Target="https://drive.google.com/open?id=1R4MA-Zr0WK3n2JSDCfFjHxiTgHlTdo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