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Bissell CrossWave: HF2 vs C3 Pro</w:t>
      </w:r>
    </w:p>
    <w:p>
      <w:pPr>
        <w:jc w:val="center"/>
      </w:pPr>
      <w:r>
        <w:rPr>
          <w:color w:val="606060"/>
          <w:sz w:val="22"/>
        </w:rPr>
        <w:t>Confronto tecnico e guida alla scelta</w:t>
      </w:r>
    </w:p>
    <w:p/>
    <w:p>
      <w:pPr>
        <w:pStyle w:val="Heading1"/>
      </w:pPr>
      <w:r>
        <w:t>Profilo dei modelli</w:t>
      </w:r>
    </w:p>
    <w:p>
      <w:r>
        <w:rPr>
          <w:b/>
        </w:rPr>
        <w:t>CrossWave HF2 (3845N)</w:t>
      </w:r>
    </w:p>
    <w:p>
      <w:pPr/>
      <w:r>
        <w:t>Modello entry-level della gamma CrossWave con filo. Leggero, semplice da usare e orientato alla pulizia quotidiana dei soli pavimenti duri. Erogazione automatica di acqua + soluzione con un solo tasto. Ideale per chi ha casa con parquet, gres o marmo sigillato.</w:t>
      </w:r>
    </w:p>
    <w:p/>
    <w:p>
      <w:r>
        <w:rPr>
          <w:b/>
        </w:rPr>
        <w:t>CrossWave C3 Pro (3555N)</w:t>
      </w:r>
    </w:p>
    <w:p>
      <w:pPr/>
      <w:r>
        <w:t>Modello di fascia media con filo, multisuperficie. Combina potenza elevata (560 W), pannello touch elettronico, sistema anti-odori FreshStart e ciclo di autopulizia avanzato. Adatto a case con superfici miste: pavimenti duri, tappeti, piastrelle e pavimenti in legno.</w:t>
      </w:r>
    </w:p>
    <w:p/>
    <w:p>
      <w:pPr>
        <w:pStyle w:val="Heading1"/>
      </w:pPr>
      <w:r>
        <w:t>Specifiche tecniche a confronto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2E74B5"/>
          </w:tcPr>
          <w:p>
            <w:r>
              <w:rPr>
                <w:b/>
                <w:color w:val="FFFFFF"/>
              </w:rPr>
              <w:t>Caratteristica</w:t>
            </w:r>
          </w:p>
        </w:tc>
        <w:tc>
          <w:tcPr>
            <w:tcW w:type="dxa" w:w="3118"/>
            <w:shd w:val="clear" w:color="auto" w:fill="2E74B5"/>
          </w:tcPr>
          <w:p>
            <w:r>
              <w:rPr>
                <w:b/>
                <w:color w:val="FFFFFF"/>
              </w:rPr>
              <w:t>CrossWave HF2</w:t>
            </w:r>
          </w:p>
        </w:tc>
        <w:tc>
          <w:tcPr>
            <w:tcW w:type="dxa" w:w="3118"/>
            <w:shd w:val="clear" w:color="auto" w:fill="2E74B5"/>
          </w:tcPr>
          <w:p>
            <w:r>
              <w:rPr>
                <w:b/>
                <w:color w:val="FFFFFF"/>
              </w:rPr>
              <w:t>CrossWave C3 Pro</w:t>
            </w:r>
          </w:p>
        </w:tc>
      </w:tr>
      <w:tr>
        <w:tc>
          <w:tcPr>
            <w:tcW w:type="dxa" w:w="3118"/>
            <w:shd w:val="clear" w:color="auto" w:fill="EBF3FA"/>
          </w:tcPr>
          <w:p>
            <w:r>
              <w:t>SKU</w:t>
            </w:r>
          </w:p>
        </w:tc>
        <w:tc>
          <w:tcPr>
            <w:tcW w:type="dxa" w:w="3118"/>
            <w:shd w:val="clear" w:color="auto" w:fill="EBF3FA"/>
          </w:tcPr>
          <w:p>
            <w:r>
              <w:t>3845N</w:t>
            </w:r>
          </w:p>
        </w:tc>
        <w:tc>
          <w:tcPr>
            <w:tcW w:type="dxa" w:w="3118"/>
            <w:shd w:val="clear" w:color="auto" w:fill="EBF3FA"/>
          </w:tcPr>
          <w:p>
            <w:r>
              <w:t>3555N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t>Prezzo indicativo</w:t>
            </w:r>
          </w:p>
        </w:tc>
        <w:tc>
          <w:tcPr>
            <w:tcW w:type="dxa" w:w="3118"/>
            <w:shd w:val="clear" w:color="auto" w:fill="FFFFFF"/>
          </w:tcPr>
          <w:p>
            <w:r>
              <w:t>~179,99 EUR</w:t>
            </w:r>
          </w:p>
        </w:tc>
        <w:tc>
          <w:tcPr>
            <w:tcW w:type="dxa" w:w="3118"/>
            <w:shd w:val="clear" w:color="auto" w:fill="FFFFFF"/>
          </w:tcPr>
          <w:p>
            <w:r>
              <w:t>279,99 EUR</w:t>
            </w:r>
          </w:p>
        </w:tc>
      </w:tr>
      <w:tr>
        <w:tc>
          <w:tcPr>
            <w:tcW w:type="dxa" w:w="3118"/>
            <w:shd w:val="clear" w:color="auto" w:fill="EBF3FA"/>
          </w:tcPr>
          <w:p>
            <w:r>
              <w:t>Potenza</w:t>
            </w:r>
          </w:p>
        </w:tc>
        <w:tc>
          <w:tcPr>
            <w:tcW w:type="dxa" w:w="3118"/>
            <w:shd w:val="clear" w:color="auto" w:fill="EBF3FA"/>
          </w:tcPr>
          <w:p>
            <w:r>
              <w:t>340 W / 46,4 AW</w:t>
            </w:r>
          </w:p>
        </w:tc>
        <w:tc>
          <w:tcPr>
            <w:tcW w:type="dxa" w:w="3118"/>
            <w:shd w:val="clear" w:color="auto" w:fill="EBF3FA"/>
          </w:tcPr>
          <w:p>
            <w:r>
              <w:t>560 W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t>Superfici supportate</w:t>
            </w:r>
          </w:p>
        </w:tc>
        <w:tc>
          <w:tcPr>
            <w:tcW w:type="dxa" w:w="3118"/>
            <w:shd w:val="clear" w:color="auto" w:fill="FFFFFF"/>
          </w:tcPr>
          <w:p>
            <w:r>
              <w:t>Solo pavimenti duri sigillati</w:t>
            </w:r>
          </w:p>
        </w:tc>
        <w:tc>
          <w:tcPr>
            <w:tcW w:type="dxa" w:w="3118"/>
            <w:shd w:val="clear" w:color="auto" w:fill="FFFFFF"/>
          </w:tcPr>
          <w:p>
            <w:r>
              <w:t>Multi: duri, tappeti, piastrelle, legno, moquette</w:t>
            </w:r>
          </w:p>
        </w:tc>
      </w:tr>
      <w:tr>
        <w:tc>
          <w:tcPr>
            <w:tcW w:type="dxa" w:w="3118"/>
            <w:shd w:val="clear" w:color="auto" w:fill="EBF3FA"/>
          </w:tcPr>
          <w:p>
            <w:r>
              <w:t>Impostazioni pulizia</w:t>
            </w:r>
          </w:p>
        </w:tc>
        <w:tc>
          <w:tcPr>
            <w:tcW w:type="dxa" w:w="3118"/>
            <w:shd w:val="clear" w:color="auto" w:fill="EBF3FA"/>
          </w:tcPr>
          <w:p>
            <w:r>
              <w:t>1 (Hard Floor)</w:t>
            </w:r>
          </w:p>
        </w:tc>
        <w:tc>
          <w:tcPr>
            <w:tcW w:type="dxa" w:w="3118"/>
            <w:shd w:val="clear" w:color="auto" w:fill="EBF3FA"/>
          </w:tcPr>
          <w:p>
            <w:r>
              <w:t>2 (Hard Floor + Area Rug)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t>Serbatoio acqua pulita</w:t>
            </w:r>
          </w:p>
        </w:tc>
        <w:tc>
          <w:tcPr>
            <w:tcW w:type="dxa" w:w="3118"/>
            <w:shd w:val="clear" w:color="auto" w:fill="FFFFFF"/>
          </w:tcPr>
          <w:p>
            <w:r>
              <w:t>0,58 L</w:t>
            </w:r>
          </w:p>
        </w:tc>
        <w:tc>
          <w:tcPr>
            <w:tcW w:type="dxa" w:w="3118"/>
            <w:shd w:val="clear" w:color="auto" w:fill="FFFFFF"/>
          </w:tcPr>
          <w:p>
            <w:r>
              <w:t>0,82 L</w:t>
            </w:r>
          </w:p>
        </w:tc>
      </w:tr>
      <w:tr>
        <w:tc>
          <w:tcPr>
            <w:tcW w:type="dxa" w:w="3118"/>
            <w:shd w:val="clear" w:color="auto" w:fill="EBF3FA"/>
          </w:tcPr>
          <w:p>
            <w:r>
              <w:t>Serbatoio acqua sporca</w:t>
            </w:r>
          </w:p>
        </w:tc>
        <w:tc>
          <w:tcPr>
            <w:tcW w:type="dxa" w:w="3118"/>
            <w:shd w:val="clear" w:color="auto" w:fill="EBF3FA"/>
          </w:tcPr>
          <w:p>
            <w:r>
              <w:t>0,58 L</w:t>
            </w:r>
          </w:p>
        </w:tc>
        <w:tc>
          <w:tcPr>
            <w:tcW w:type="dxa" w:w="3118"/>
            <w:shd w:val="clear" w:color="auto" w:fill="EBF3FA"/>
          </w:tcPr>
          <w:p>
            <w:r>
              <w:t>0,62 L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t>Pannello controllo</w:t>
            </w:r>
          </w:p>
        </w:tc>
        <w:tc>
          <w:tcPr>
            <w:tcW w:type="dxa" w:w="3118"/>
            <w:shd w:val="clear" w:color="auto" w:fill="FFFFFF"/>
          </w:tcPr>
          <w:p>
            <w:r>
              <w:t>On/off + erogazione automatica</w:t>
            </w:r>
          </w:p>
        </w:tc>
        <w:tc>
          <w:tcPr>
            <w:tcW w:type="dxa" w:w="3118"/>
            <w:shd w:val="clear" w:color="auto" w:fill="FFFFFF"/>
          </w:tcPr>
          <w:p>
            <w:r>
              <w:t>Touch elettronico</w:t>
            </w:r>
          </w:p>
        </w:tc>
      </w:tr>
      <w:tr>
        <w:tc>
          <w:tcPr>
            <w:tcW w:type="dxa" w:w="3118"/>
            <w:shd w:val="clear" w:color="auto" w:fill="EBF3FA"/>
          </w:tcPr>
          <w:p>
            <w:r>
              <w:t>Sistema FreshStart</w:t>
            </w:r>
          </w:p>
        </w:tc>
        <w:tc>
          <w:tcPr>
            <w:tcW w:type="dxa" w:w="3118"/>
            <w:shd w:val="clear" w:color="auto" w:fill="EBF3FA"/>
          </w:tcPr>
          <w:p>
            <w:r>
              <w:t>No</w:t>
            </w:r>
          </w:p>
        </w:tc>
        <w:tc>
          <w:tcPr>
            <w:tcW w:type="dxa" w:w="3118"/>
            <w:shd w:val="clear" w:color="auto" w:fill="EBF3FA"/>
          </w:tcPr>
          <w:p>
            <w:r>
              <w:t>Si (filtro + spazzola antimicrobica)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t>Autopulizia</w:t>
            </w:r>
          </w:p>
        </w:tc>
        <w:tc>
          <w:tcPr>
            <w:tcW w:type="dxa" w:w="3118"/>
            <w:shd w:val="clear" w:color="auto" w:fill="FFFFFF"/>
          </w:tcPr>
          <w:p>
            <w:r>
              <w:t>Si (vassoio stoccaggio)</w:t>
            </w:r>
          </w:p>
        </w:tc>
        <w:tc>
          <w:tcPr>
            <w:tcW w:type="dxa" w:w="3118"/>
            <w:shd w:val="clear" w:color="auto" w:fill="FFFFFF"/>
          </w:tcPr>
          <w:p>
            <w:r>
              <w:t>Si (ciclo automatico interno)</w:t>
            </w:r>
          </w:p>
        </w:tc>
      </w:tr>
      <w:tr>
        <w:tc>
          <w:tcPr>
            <w:tcW w:type="dxa" w:w="3118"/>
            <w:shd w:val="clear" w:color="auto" w:fill="EBF3FA"/>
          </w:tcPr>
          <w:p>
            <w:r>
              <w:t>Filtro lavabile</w:t>
            </w:r>
          </w:p>
        </w:tc>
        <w:tc>
          <w:tcPr>
            <w:tcW w:type="dxa" w:w="3118"/>
            <w:shd w:val="clear" w:color="auto" w:fill="EBF3FA"/>
          </w:tcPr>
          <w:p>
            <w:r>
              <w:t>Si</w:t>
            </w:r>
          </w:p>
        </w:tc>
        <w:tc>
          <w:tcPr>
            <w:tcW w:type="dxa" w:w="3118"/>
            <w:shd w:val="clear" w:color="auto" w:fill="EBF3FA"/>
          </w:tcPr>
          <w:p>
            <w:r>
              <w:t>Si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t>Serbatoio rimovibile</w:t>
            </w:r>
          </w:p>
        </w:tc>
        <w:tc>
          <w:tcPr>
            <w:tcW w:type="dxa" w:w="3118"/>
            <w:shd w:val="clear" w:color="auto" w:fill="FFFFFF"/>
          </w:tcPr>
          <w:p>
            <w:r>
              <w:t>-</w:t>
            </w:r>
          </w:p>
        </w:tc>
        <w:tc>
          <w:tcPr>
            <w:tcW w:type="dxa" w:w="3118"/>
            <w:shd w:val="clear" w:color="auto" w:fill="FFFFFF"/>
          </w:tcPr>
          <w:p>
            <w:r>
              <w:t>Si</w:t>
            </w:r>
          </w:p>
        </w:tc>
      </w:tr>
      <w:tr>
        <w:tc>
          <w:tcPr>
            <w:tcW w:type="dxa" w:w="3118"/>
            <w:shd w:val="clear" w:color="auto" w:fill="EBF3FA"/>
          </w:tcPr>
          <w:p>
            <w:r>
              <w:t>Lunghezza cavo</w:t>
            </w:r>
          </w:p>
        </w:tc>
        <w:tc>
          <w:tcPr>
            <w:tcW w:type="dxa" w:w="3118"/>
            <w:shd w:val="clear" w:color="auto" w:fill="EBF3FA"/>
          </w:tcPr>
          <w:p>
            <w:r>
              <w:t>7,74 m</w:t>
            </w:r>
          </w:p>
        </w:tc>
        <w:tc>
          <w:tcPr>
            <w:tcW w:type="dxa" w:w="3118"/>
            <w:shd w:val="clear" w:color="auto" w:fill="EBF3FA"/>
          </w:tcPr>
          <w:p>
            <w:r>
              <w:t>7,5 m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t>Livello sonoro</w:t>
            </w:r>
          </w:p>
        </w:tc>
        <w:tc>
          <w:tcPr>
            <w:tcW w:type="dxa" w:w="3118"/>
            <w:shd w:val="clear" w:color="auto" w:fill="FFFFFF"/>
          </w:tcPr>
          <w:p>
            <w:r>
              <w:t>74,3 dB</w:t>
            </w:r>
          </w:p>
        </w:tc>
        <w:tc>
          <w:tcPr>
            <w:tcW w:type="dxa" w:w="3118"/>
            <w:shd w:val="clear" w:color="auto" w:fill="FFFFFF"/>
          </w:tcPr>
          <w:p>
            <w:r>
              <w:t>~80 dB</w:t>
            </w:r>
          </w:p>
        </w:tc>
      </w:tr>
      <w:tr>
        <w:tc>
          <w:tcPr>
            <w:tcW w:type="dxa" w:w="3118"/>
            <w:shd w:val="clear" w:color="auto" w:fill="EBF3FA"/>
          </w:tcPr>
          <w:p>
            <w:r>
              <w:t>Peso</w:t>
            </w:r>
          </w:p>
        </w:tc>
        <w:tc>
          <w:tcPr>
            <w:tcW w:type="dxa" w:w="3118"/>
            <w:shd w:val="clear" w:color="auto" w:fill="EBF3FA"/>
          </w:tcPr>
          <w:p>
            <w:r>
              <w:t>Piu leggero (n.d.)</w:t>
            </w:r>
          </w:p>
        </w:tc>
        <w:tc>
          <w:tcPr>
            <w:tcW w:type="dxa" w:w="3118"/>
            <w:shd w:val="clear" w:color="auto" w:fill="EBF3FA"/>
          </w:tcPr>
          <w:p>
            <w:r>
              <w:t>5,22 kg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t>Soluzione inclusa</w:t>
            </w:r>
          </w:p>
        </w:tc>
        <w:tc>
          <w:tcPr>
            <w:tcW w:type="dxa" w:w="3118"/>
            <w:shd w:val="clear" w:color="auto" w:fill="FFFFFF"/>
          </w:tcPr>
          <w:p>
            <w:r>
              <w:t>236 ml</w:t>
            </w:r>
          </w:p>
        </w:tc>
        <w:tc>
          <w:tcPr>
            <w:tcW w:type="dxa" w:w="3118"/>
            <w:shd w:val="clear" w:color="auto" w:fill="FFFFFF"/>
          </w:tcPr>
          <w:p>
            <w:r>
              <w:t>1 L</w:t>
            </w:r>
          </w:p>
        </w:tc>
      </w:tr>
      <w:tr>
        <w:tc>
          <w:tcPr>
            <w:tcW w:type="dxa" w:w="3118"/>
            <w:shd w:val="clear" w:color="auto" w:fill="EBF3FA"/>
          </w:tcPr>
          <w:p>
            <w:r>
              <w:t>Garanzia</w:t>
            </w:r>
          </w:p>
        </w:tc>
        <w:tc>
          <w:tcPr>
            <w:tcW w:type="dxa" w:w="3118"/>
            <w:shd w:val="clear" w:color="auto" w:fill="EBF3FA"/>
          </w:tcPr>
          <w:p>
            <w:r>
              <w:t>2 anni</w:t>
            </w:r>
          </w:p>
        </w:tc>
        <w:tc>
          <w:tcPr>
            <w:tcW w:type="dxa" w:w="3118"/>
            <w:shd w:val="clear" w:color="auto" w:fill="EBF3FA"/>
          </w:tcPr>
          <w:p>
            <w:r>
              <w:t>2 anni</w:t>
            </w:r>
          </w:p>
        </w:tc>
      </w:tr>
    </w:tbl>
    <w:p/>
    <w:p>
      <w:pPr>
        <w:pStyle w:val="Heading1"/>
      </w:pPr>
      <w:r>
        <w:t>Analisi comparativa</w:t>
      </w:r>
    </w:p>
    <w:p>
      <w:pPr>
        <w:pStyle w:val="Heading2"/>
      </w:pPr>
      <w:r>
        <w:t>Potenza e prestazioni</w:t>
      </w:r>
    </w:p>
    <w:p>
      <w:r>
        <w:t>Il C3 Pro offre il 65% di potenza in piu rispetto all'HF2 (560 W vs 340 W). Questa differenza si traduce in una maggiore capacita di rimuovere sporco incrostato e in una migliore aspirazione su tappeti. Per la pulizia quotidiana di pavimenti duri puliti di frequente, l'HF2 e comunque sufficiente.</w:t>
      </w:r>
    </w:p>
    <w:p>
      <w:pPr>
        <w:pStyle w:val="Heading2"/>
      </w:pPr>
      <w:r>
        <w:t>Versatilita delle superfici</w:t>
      </w:r>
    </w:p>
    <w:p>
      <w:r>
        <w:t>Il C3 Pro supporta nativamente tappeti e moquette grazie alla modalita "Area Rug" e alla spazzola multisuperficie. L'HF2 e ottimizzato per i soli pavimenti duri: usarlo su tappeti puo ridurre le prestazioni e la durata del rullo.</w:t>
      </w:r>
    </w:p>
    <w:p>
      <w:pPr>
        <w:pStyle w:val="Heading2"/>
      </w:pPr>
      <w:r>
        <w:t>Igiene e gestione degli odori</w:t>
      </w:r>
    </w:p>
    <w:p>
      <w:r>
        <w:t>Il sistema FreshStart del C3 Pro (spazzola antimicrobica + filtro dedicato) rappresenta un plus significativo per le case con animali domestici o bambini. L'HF2 non dispone di questo sistema ma ha comunque il ciclo di auto-pulizia base.</w:t>
      </w:r>
    </w:p>
    <w:p>
      <w:pPr>
        <w:pStyle w:val="Heading2"/>
      </w:pPr>
      <w:r>
        <w:t>Facilita d'uso</w:t>
      </w:r>
    </w:p>
    <w:p>
      <w:r>
        <w:t>L'HF2 vince per semplicita: accendi, pulisci, riponi. Nessuna scelta di modalita, nessuna complessita. Il C3 Pro richiede di scegliere la superficie corretta dal pannello touch, ma offre in cambio risultati superiori e piu controllo.</w:t>
      </w:r>
    </w:p>
    <w:p>
      <w:pPr>
        <w:pStyle w:val="Heading2"/>
      </w:pPr>
      <w:r>
        <w:t>Rumorosita</w:t>
      </w:r>
    </w:p>
    <w:p>
      <w:r>
        <w:t>L'HF2 e significativamente piu silenzioso: 74,3 dB contro gli ~80 dB del C3 Pro. Una differenza percepibile soprattutto in ambienti con buona acustica o in presenza di neonati / animali sensibili al rumore.</w:t>
      </w:r>
    </w:p>
    <w:p/>
    <w:p>
      <w:pPr>
        <w:pStyle w:val="Heading1"/>
      </w:pPr>
      <w:r>
        <w:t>Guida alla scelta</w:t>
      </w:r>
    </w:p>
    <w:p>
      <w:pPr>
        <w:pStyle w:val="Heading2"/>
      </w:pPr>
      <w:r>
        <w:t>Scegli CrossWave HF2 se:</w:t>
      </w:r>
    </w:p>
    <w:p>
      <w:pPr>
        <w:pStyle w:val="ListBullet"/>
      </w:pPr>
      <w:r>
        <w:t>Hai solo pavimenti duri in casa (parquet, gres, marmo)</w:t>
      </w:r>
    </w:p>
    <w:p>
      <w:pPr>
        <w:pStyle w:val="ListBullet"/>
      </w:pPr>
      <w:r>
        <w:t>Vuoi semplicita massima: accendi e pulisci, nessuna impostazione</w:t>
      </w:r>
    </w:p>
    <w:p>
      <w:pPr>
        <w:pStyle w:val="ListBullet"/>
      </w:pPr>
      <w:r>
        <w:t>Il budget e sotto i 200 EUR</w:t>
      </w:r>
    </w:p>
    <w:p>
      <w:pPr>
        <w:pStyle w:val="ListBullet"/>
      </w:pPr>
      <w:r>
        <w:t>Preferisci un prodotto piu leggero e silenzioso</w:t>
      </w:r>
    </w:p>
    <w:p>
      <w:pPr>
        <w:pStyle w:val="ListBullet"/>
      </w:pPr>
      <w:r>
        <w:t>Fai pulizie frequenti e la sporcizia non e mai troppo intensa</w:t>
      </w:r>
    </w:p>
    <w:p>
      <w:pPr>
        <w:pStyle w:val="Heading2"/>
      </w:pPr>
      <w:r>
        <w:t>Scegli CrossWave C3 Pro se:</w:t>
      </w:r>
    </w:p>
    <w:p>
      <w:pPr>
        <w:pStyle w:val="ListBullet"/>
      </w:pPr>
      <w:r>
        <w:t>Hai anche tappeti, moquette o zone a superfici miste</w:t>
      </w:r>
    </w:p>
    <w:p>
      <w:pPr>
        <w:pStyle w:val="ListBullet"/>
      </w:pPr>
      <w:r>
        <w:t>Ti serve piu potenza per sporco persistente o pulizie saltuarie piu profonde</w:t>
      </w:r>
    </w:p>
    <w:p>
      <w:pPr>
        <w:pStyle w:val="ListBullet"/>
      </w:pPr>
      <w:r>
        <w:t>Hai animali domestici (FreshStart riduce odori e batteri)</w:t>
      </w:r>
    </w:p>
    <w:p>
      <w:pPr>
        <w:pStyle w:val="ListBullet"/>
      </w:pPr>
      <w:r>
        <w:t>Vuoi un serbatoio piu capiente per ambienti grandi (0,82 L vs 0,58 L)</w:t>
      </w:r>
    </w:p>
    <w:p>
      <w:pPr>
        <w:pStyle w:val="ListBullet"/>
      </w:pPr>
      <w:r>
        <w:t>Apprezzi il pannello touch e il passaggio istantaneo tra superfici</w:t>
      </w:r>
    </w:p>
    <w:p/>
    <w:p>
      <w:pPr>
        <w:pStyle w:val="Heading1"/>
      </w:pPr>
      <w:r>
        <w:t>Verdetto</w:t>
      </w:r>
    </w:p>
    <w:p>
      <w:r>
        <w:rPr>
          <w:b/>
        </w:rPr>
        <w:t>HF2</w:t>
      </w:r>
      <w:r>
        <w:t xml:space="preserve"> e il modello giusto per chi vuole uno strumento semplice, silenzioso ed economico per pavimenti duri. </w:t>
      </w:r>
      <w:r>
        <w:rPr>
          <w:b/>
        </w:rPr>
        <w:t>C3 Pro</w:t>
      </w:r>
      <w:r>
        <w:t xml:space="preserve"> e la scelta piu completa: multisuperficie, piu potente, con sistema anti-odori e serbatoio maggiore. Il gap di 100 EUR si giustifica pienamente in case con tappeti o animali domestici.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Fonte: Bissell.it | Documento generato automaticamente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8"/>
      </w:rPr>
      <w:t>Bissell CrossWave | Confronto Modelli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