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C5CBD" w14:textId="77777777" w:rsidR="00145A85" w:rsidRDefault="00000000">
      <w:pPr>
        <w:spacing w:after="240"/>
        <w:jc w:val="center"/>
      </w:pPr>
      <w:r>
        <w:rPr>
          <w:b/>
          <w:bCs/>
          <w:sz w:val="34"/>
          <w:szCs w:val="34"/>
        </w:rPr>
        <w:t>Comparative Evaluation of File-Upload Recovery Strategies under Controlled Network Disruption</w:t>
      </w:r>
    </w:p>
    <w:p w14:paraId="152E9B0D" w14:textId="1C43AA67" w:rsidR="00145A85" w:rsidRDefault="00000000">
      <w:pPr>
        <w:spacing w:after="40"/>
        <w:jc w:val="center"/>
      </w:pPr>
      <w:r>
        <w:rPr>
          <w:sz w:val="22"/>
          <w:szCs w:val="22"/>
        </w:rPr>
        <w:t>Sreerag Aneesh Nair (24BCE0081</w:t>
      </w:r>
      <w:r w:rsidR="00347968">
        <w:rPr>
          <w:sz w:val="22"/>
          <w:szCs w:val="22"/>
        </w:rPr>
        <w:t>) and Rini</w:t>
      </w:r>
      <w:r>
        <w:rPr>
          <w:sz w:val="22"/>
          <w:szCs w:val="22"/>
        </w:rPr>
        <w:t xml:space="preserve"> Vaishnavi R S (24BAI0261)</w:t>
      </w:r>
    </w:p>
    <w:p w14:paraId="37FEF3C7" w14:textId="77777777" w:rsidR="00145A85" w:rsidRDefault="00000000">
      <w:pPr>
        <w:spacing w:after="40"/>
        <w:jc w:val="center"/>
      </w:pPr>
      <w:r>
        <w:rPr>
          <w:i/>
          <w:iCs/>
          <w:sz w:val="20"/>
          <w:szCs w:val="20"/>
        </w:rPr>
        <w:t>Vellore Institute of Technology</w:t>
      </w:r>
    </w:p>
    <w:p w14:paraId="4ADAD9A8" w14:textId="2B846330" w:rsidR="00145A85" w:rsidRDefault="00000000">
      <w:pPr>
        <w:spacing w:after="280"/>
        <w:jc w:val="center"/>
      </w:pPr>
      <w:r>
        <w:rPr>
          <w:sz w:val="18"/>
          <w:szCs w:val="18"/>
        </w:rPr>
        <w:t xml:space="preserve">BCSE308P Computer Networks </w:t>
      </w:r>
      <w:r w:rsidR="00347968">
        <w:rPr>
          <w:sz w:val="18"/>
          <w:szCs w:val="18"/>
        </w:rPr>
        <w:t>Lab | Team</w:t>
      </w:r>
      <w:r>
        <w:rPr>
          <w:sz w:val="18"/>
          <w:szCs w:val="18"/>
        </w:rPr>
        <w:t xml:space="preserve"> </w:t>
      </w:r>
      <w:r w:rsidR="00347968">
        <w:rPr>
          <w:sz w:val="18"/>
          <w:szCs w:val="18"/>
        </w:rPr>
        <w:t>24 | Theory</w:t>
      </w:r>
      <w:r w:rsidR="000B765B">
        <w:rPr>
          <w:sz w:val="18"/>
          <w:szCs w:val="18"/>
        </w:rPr>
        <w:t xml:space="preserve"> F1+TF1 | </w:t>
      </w:r>
      <w:r>
        <w:rPr>
          <w:sz w:val="18"/>
          <w:szCs w:val="18"/>
        </w:rPr>
        <w:t>Lab L35+L</w:t>
      </w:r>
      <w:r w:rsidR="00347968">
        <w:rPr>
          <w:sz w:val="18"/>
          <w:szCs w:val="18"/>
        </w:rPr>
        <w:t>36 | October</w:t>
      </w:r>
      <w:r>
        <w:rPr>
          <w:sz w:val="18"/>
          <w:szCs w:val="18"/>
        </w:rPr>
        <w:t xml:space="preserve"> 2026</w:t>
      </w:r>
    </w:p>
    <w:p w14:paraId="48DCDCFE" w14:textId="2440065F" w:rsidR="00145A85" w:rsidRDefault="00000000">
      <w:pPr>
        <w:spacing w:after="120" w:line="252" w:lineRule="auto"/>
        <w:ind w:left="284" w:right="284"/>
        <w:jc w:val="both"/>
      </w:pPr>
      <w:r>
        <w:rPr>
          <w:b/>
          <w:bCs/>
          <w:i/>
          <w:iCs/>
          <w:sz w:val="19"/>
          <w:szCs w:val="19"/>
        </w:rPr>
        <w:t>Abstract—</w:t>
      </w:r>
      <w:r>
        <w:rPr>
          <w:sz w:val="19"/>
          <w:szCs w:val="19"/>
        </w:rPr>
        <w:t xml:space="preserve">Unstable connectivity can cause a nearly complete file upload to be discarded. This study implements a local experimental platform that compares Basic, Retry and Resumable upload strategies using HTTP body transfers over TCP sockets. A controllable proxy applies a shared bandwidth limit, a configurable delay before each request, and scheduled connection outages. Each trial receives a fresh upload origin and an independent scenario clock. The evaluation uses one deterministic payload of 524,288 bytes, three scenarios and three trials per strategy, giving 27 uploads. All 18 uploads conducted under stable and slow conditions completed with matching SHA-256 digests. During a five-second outage, the Basic strategy failed in all three trials, whereas the Retry and Resumable strategies each completed all three. Retry required an average of 9.95 seconds and transferred 498,347 redundant application bytes. Resumable required an average of 8.50 seconds and transferred 4,096 redundant application bytes, a reduction of 99.2% for the tested settings. The principal contribution is a reproducible implementation and a fair experimental comparison of established recovery methods. The results also show the request overhead introduced by chunking when no outage occurs. The platform measures application-level </w:t>
      </w:r>
      <w:r w:rsidR="00347968">
        <w:rPr>
          <w:sz w:val="19"/>
          <w:szCs w:val="19"/>
        </w:rPr>
        <w:t>behaviour</w:t>
      </w:r>
      <w:r>
        <w:rPr>
          <w:sz w:val="19"/>
          <w:szCs w:val="19"/>
        </w:rPr>
        <w:t xml:space="preserve"> through a localhost proxy and does not emulate packet-level conditions or represent real wireless reliability.</w:t>
      </w:r>
    </w:p>
    <w:p w14:paraId="5C16E9BE" w14:textId="77777777" w:rsidR="00145A85" w:rsidRDefault="00000000">
      <w:pPr>
        <w:spacing w:after="240" w:line="252" w:lineRule="auto"/>
        <w:ind w:left="284" w:right="284"/>
        <w:jc w:val="both"/>
      </w:pPr>
      <w:r>
        <w:rPr>
          <w:b/>
          <w:bCs/>
          <w:i/>
          <w:iCs/>
          <w:sz w:val="19"/>
          <w:szCs w:val="19"/>
        </w:rPr>
        <w:t>Index Terms—</w:t>
      </w:r>
      <w:r>
        <w:rPr>
          <w:i/>
          <w:iCs/>
          <w:sz w:val="19"/>
          <w:szCs w:val="19"/>
        </w:rPr>
        <w:t>file upload, resumable transfer, network disruption, HTTP, retry strategies, controlled experiment, localhost proxy.</w:t>
      </w:r>
    </w:p>
    <w:p w14:paraId="76120652" w14:textId="77777777" w:rsidR="00145A85" w:rsidRDefault="00000000">
      <w:pPr>
        <w:keepNext/>
        <w:spacing w:before="240" w:after="120"/>
        <w:jc w:val="center"/>
      </w:pPr>
      <w:r>
        <w:rPr>
          <w:b/>
          <w:bCs/>
        </w:rPr>
        <w:t>I. INTRODUCTION</w:t>
      </w:r>
    </w:p>
    <w:p w14:paraId="2C897200" w14:textId="77777777" w:rsidR="00145A85" w:rsidRDefault="00000000">
      <w:pPr>
        <w:keepNext/>
        <w:spacing w:before="160" w:after="80"/>
      </w:pPr>
      <w:r>
        <w:rPr>
          <w:i/>
          <w:iCs/>
        </w:rPr>
        <w:t>A. Problem statement</w:t>
      </w:r>
    </w:p>
    <w:p w14:paraId="2FE7275E" w14:textId="77777777" w:rsidR="00145A85" w:rsidRDefault="00000000">
      <w:pPr>
        <w:spacing w:after="120" w:line="264" w:lineRule="auto"/>
        <w:jc w:val="both"/>
      </w:pPr>
      <w:r>
        <w:t>A file transfer may encounter limited bandwidth or a temporary loss of connectivity. A client that restarts the entire upload may eventually succeed, but it retransmits data that has already been sent. A resumable client can retain progress that the server has confirmed, at the cost of additional requests and protocol state. The relevant engineering question is which strategy completes the transfer correctly within the available time and with an acceptable volume of redundant application data.</w:t>
      </w:r>
    </w:p>
    <w:p w14:paraId="51DE11EC" w14:textId="09622034" w:rsidR="00145A85" w:rsidRDefault="00000000">
      <w:pPr>
        <w:spacing w:after="120" w:line="264" w:lineRule="auto"/>
        <w:jc w:val="both"/>
      </w:pPr>
      <w:r>
        <w:t xml:space="preserve">This question is significant for applications that upload assignments, video, backups or field reports over unreliable connections. The laboratory isolates recovery </w:t>
      </w:r>
      <w:r w:rsidR="00347968">
        <w:t>behaviour</w:t>
      </w:r>
      <w:r>
        <w:t xml:space="preserve"> so that no strategy receives a more </w:t>
      </w:r>
      <w:r w:rsidR="00347968">
        <w:t>favourable</w:t>
      </w:r>
      <w:r>
        <w:t xml:space="preserve"> network schedule than another. The platform is intended as a development and evaluation tool and is not a public file-storage service.</w:t>
      </w:r>
    </w:p>
    <w:p w14:paraId="4F625D3B" w14:textId="77777777" w:rsidR="00145A85" w:rsidRDefault="00000000">
      <w:pPr>
        <w:keepNext/>
        <w:spacing w:before="160" w:after="80"/>
      </w:pPr>
      <w:r>
        <w:rPr>
          <w:i/>
          <w:iCs/>
        </w:rPr>
        <w:t>B. Objectives</w:t>
      </w:r>
    </w:p>
    <w:p w14:paraId="0B9F79C0" w14:textId="77777777" w:rsidR="00145A85" w:rsidRDefault="00000000">
      <w:pPr>
        <w:pStyle w:val="ListParagraph"/>
        <w:numPr>
          <w:ilvl w:val="0"/>
          <w:numId w:val="2"/>
        </w:numPr>
        <w:spacing w:after="60" w:line="264" w:lineRule="auto"/>
        <w:jc w:val="both"/>
      </w:pPr>
      <w:r>
        <w:t>Transfer actual file bytes through a controlled proxy and compare three recovery strategies.</w:t>
      </w:r>
    </w:p>
    <w:p w14:paraId="000E8203" w14:textId="77777777" w:rsidR="00145A85" w:rsidRDefault="00000000">
      <w:pPr>
        <w:pStyle w:val="ListParagraph"/>
        <w:numPr>
          <w:ilvl w:val="0"/>
          <w:numId w:val="2"/>
        </w:numPr>
        <w:spacing w:after="60" w:line="264" w:lineRule="auto"/>
        <w:jc w:val="both"/>
      </w:pPr>
      <w:r>
        <w:t>Apply equivalent schedules independently to each trial, including bandwidth changes and connection interruptions.</w:t>
      </w:r>
    </w:p>
    <w:p w14:paraId="479E569A" w14:textId="77777777" w:rsidR="00145A85" w:rsidRDefault="00000000">
      <w:pPr>
        <w:pStyle w:val="ListParagraph"/>
        <w:numPr>
          <w:ilvl w:val="0"/>
          <w:numId w:val="2"/>
        </w:numPr>
        <w:spacing w:after="60" w:line="264" w:lineRule="auto"/>
        <w:jc w:val="both"/>
      </w:pPr>
      <w:r>
        <w:t>Record completion, retries, recovery time, redundant application bytes and SHA-256 integrity, without derived quality scores.</w:t>
      </w:r>
    </w:p>
    <w:p w14:paraId="206D1D8D" w14:textId="77777777" w:rsidR="00145A85" w:rsidRDefault="00000000">
      <w:pPr>
        <w:pStyle w:val="ListParagraph"/>
        <w:numPr>
          <w:ilvl w:val="0"/>
          <w:numId w:val="2"/>
        </w:numPr>
        <w:spacing w:after="60" w:line="264" w:lineRule="auto"/>
        <w:jc w:val="both"/>
      </w:pPr>
      <w:r>
        <w:t>Provide configuration controls, live traces, event inspection and data export, together with an automated failure-boundary sweep.</w:t>
      </w:r>
    </w:p>
    <w:p w14:paraId="151375E7" w14:textId="77777777" w:rsidR="00145A85" w:rsidRDefault="00000000">
      <w:pPr>
        <w:keepNext/>
        <w:spacing w:before="160" w:after="80"/>
      </w:pPr>
      <w:r>
        <w:rPr>
          <w:i/>
          <w:iCs/>
        </w:rPr>
        <w:t>C. Contribution and novelty boundary</w:t>
      </w:r>
    </w:p>
    <w:p w14:paraId="269EE3EE" w14:textId="77777777" w:rsidR="00145A85" w:rsidRDefault="00000000">
      <w:pPr>
        <w:spacing w:after="120" w:line="264" w:lineRule="auto"/>
        <w:jc w:val="both"/>
      </w:pPr>
      <w:r>
        <w:t>Retry and resumable uploads are established techniques. The tus protocol is a standardized example of resumable upload [4]. This study implements a simpler custom HTTP protocol and does not claim conformance with tus or a new transport algorithm. Its contribution is the integration of a shared-rate disruption proxy, server-confirmed recovery, repeatable serial trials and transparent application metrics within a single inspectable laboratory. Section II summarizes the prior work that defines this boundary.</w:t>
      </w:r>
    </w:p>
    <w:p w14:paraId="389AE01A" w14:textId="77777777" w:rsidR="00145A85" w:rsidRDefault="00000000">
      <w:pPr>
        <w:spacing w:after="120" w:line="264" w:lineRule="auto"/>
        <w:jc w:val="both"/>
      </w:pPr>
      <w:r>
        <w:t>The experimental question is empirical: how much completion time and redundant application data differ among strategies under identical conditions. The exported measurements, verified file hashes, reproducible configuration and stated limitations support the comparison.</w:t>
      </w:r>
    </w:p>
    <w:p w14:paraId="28941997" w14:textId="77777777" w:rsidR="00145A85" w:rsidRDefault="00000000">
      <w:pPr>
        <w:keepNext/>
        <w:spacing w:before="240" w:after="120"/>
        <w:jc w:val="center"/>
      </w:pPr>
      <w:r>
        <w:rPr>
          <w:b/>
          <w:bCs/>
        </w:rPr>
        <w:lastRenderedPageBreak/>
        <w:t>II. RELATED WORK</w:t>
      </w:r>
    </w:p>
    <w:p w14:paraId="54A68F05" w14:textId="15D959C4" w:rsidR="00145A85" w:rsidRDefault="00000000">
      <w:pPr>
        <w:spacing w:after="120" w:line="264" w:lineRule="auto"/>
        <w:jc w:val="both"/>
      </w:pPr>
      <w:r>
        <w:t xml:space="preserve">Prior to designing the experiment, the authors reviewed published and preprint work on upload recovery, retry </w:t>
      </w:r>
      <w:r w:rsidR="00347968">
        <w:t>behaviour</w:t>
      </w:r>
      <w:r>
        <w:t>, configuration-sensitive testing and automated search for network failures. The review was conducted on 24–25 October 2026. Its purpose was to avoid claims of novelty that existing work already addresses and to position the laboratory accurately. The review is a literature audit only; it does not repeat any experiment.</w:t>
      </w:r>
    </w:p>
    <w:p w14:paraId="14C99281" w14:textId="77777777" w:rsidR="00145A85" w:rsidRDefault="00000000">
      <w:pPr>
        <w:keepNext/>
        <w:spacing w:before="160" w:after="80"/>
      </w:pPr>
      <w:r>
        <w:rPr>
          <w:i/>
          <w:iCs/>
        </w:rPr>
        <w:t>A. Summary of findings</w:t>
      </w:r>
    </w:p>
    <w:p w14:paraId="1406109E" w14:textId="77777777" w:rsidR="00145A85" w:rsidRDefault="00000000">
      <w:pPr>
        <w:spacing w:after="120" w:line="264" w:lineRule="auto"/>
        <w:jc w:val="both"/>
      </w:pPr>
      <w:r>
        <w:t>The review did not support a broad novelty claim. Searching for network conditions in which one recovery policy fails while another succeeds, comparing against a calculated reference, and using failure cases to guide repairs are all addressed by existing work [5]–[7]. Comparing configurations through differential performance feedback is also established [8]. Recovery methods based on fragmentation and checkpointing have analytical treatments [9]. Retry defects and configuration-aware fault testing have been studied [10]–[12].</w:t>
      </w:r>
    </w:p>
    <w:p w14:paraId="47B84840" w14:textId="77777777" w:rsidR="00145A85" w:rsidRDefault="00000000">
      <w:pPr>
        <w:spacing w:after="120" w:line="264" w:lineRule="auto"/>
        <w:jc w:val="both"/>
      </w:pPr>
      <w:r>
        <w:t>Accordingly, the contribution of this study is an integrated, inspectable testbed for comparing established recovery methods under identical, replayable disruption schedules. It does not propose a new recovery algorithm.</w:t>
      </w:r>
    </w:p>
    <w:p w14:paraId="03B8AAB4" w14:textId="77777777" w:rsidR="00145A85" w:rsidRDefault="00000000">
      <w:pPr>
        <w:keepNext/>
        <w:spacing w:before="160" w:after="80"/>
      </w:pPr>
      <w:r>
        <w:rPr>
          <w:i/>
          <w:iCs/>
        </w:rPr>
        <w:t>B. Comparison with prior work</w:t>
      </w:r>
    </w:p>
    <w:p w14:paraId="5E795AA2" w14:textId="77777777" w:rsidR="00145A85" w:rsidRDefault="00000000">
      <w:pPr>
        <w:keepNext/>
        <w:spacing w:before="160"/>
        <w:jc w:val="center"/>
      </w:pPr>
      <w:r>
        <w:rPr>
          <w:b/>
          <w:bCs/>
          <w:sz w:val="18"/>
          <w:szCs w:val="18"/>
        </w:rPr>
        <w:t>TABLE I</w:t>
      </w:r>
    </w:p>
    <w:p w14:paraId="7096EF3C" w14:textId="77777777" w:rsidR="00145A85" w:rsidRDefault="00000000">
      <w:pPr>
        <w:keepNext/>
        <w:spacing w:after="80"/>
        <w:jc w:val="center"/>
      </w:pPr>
      <w:r>
        <w:rPr>
          <w:smallCaps/>
          <w:sz w:val="18"/>
          <w:szCs w:val="18"/>
        </w:rPr>
        <w:t>Prior work reviewed and its relevance to this study</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00"/>
        <w:gridCol w:w="3400"/>
        <w:gridCol w:w="3226"/>
      </w:tblGrid>
      <w:tr w:rsidR="00145A85" w14:paraId="4C8279AE" w14:textId="77777777">
        <w:tblPrEx>
          <w:tblCellMar>
            <w:top w:w="0" w:type="dxa"/>
            <w:bottom w:w="0" w:type="dxa"/>
          </w:tblCellMar>
        </w:tblPrEx>
        <w:trPr>
          <w:tblHeader/>
        </w:trPr>
        <w:tc>
          <w:tcPr>
            <w:tcW w:w="24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964D0B3" w14:textId="77777777" w:rsidR="00145A85" w:rsidRDefault="00000000">
            <w:r>
              <w:rPr>
                <w:b/>
                <w:bCs/>
                <w:sz w:val="18"/>
                <w:szCs w:val="18"/>
              </w:rPr>
              <w:t>Source</w:t>
            </w:r>
          </w:p>
        </w:tc>
        <w:tc>
          <w:tcPr>
            <w:tcW w:w="34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5BA73F43" w14:textId="77777777" w:rsidR="00145A85" w:rsidRDefault="00000000">
            <w:r>
              <w:rPr>
                <w:b/>
                <w:bCs/>
                <w:sz w:val="18"/>
                <w:szCs w:val="18"/>
              </w:rPr>
              <w:t>Principal findings</w:t>
            </w:r>
          </w:p>
        </w:tc>
        <w:tc>
          <w:tcPr>
            <w:tcW w:w="322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3A32DE2F" w14:textId="77777777" w:rsidR="00145A85" w:rsidRDefault="00000000">
            <w:r>
              <w:rPr>
                <w:b/>
                <w:bCs/>
                <w:sz w:val="18"/>
                <w:szCs w:val="18"/>
              </w:rPr>
              <w:t>Relevance to this study</w:t>
            </w:r>
          </w:p>
        </w:tc>
      </w:tr>
      <w:tr w:rsidR="00145A85" w14:paraId="6A8A5F0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82E26D" w14:textId="77777777" w:rsidR="00145A85" w:rsidRDefault="00000000">
            <w:r>
              <w:rPr>
                <w:sz w:val="18"/>
                <w:szCs w:val="18"/>
              </w:rPr>
              <w:t>CC-Fuzz, HotNets 2022 [5]</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353DBF" w14:textId="77777777" w:rsidR="00145A85" w:rsidRDefault="00000000">
            <w:r>
              <w:rPr>
                <w:sz w:val="18"/>
                <w:szCs w:val="18"/>
              </w:rPr>
              <w:t>Proposes differential trace search, in which one congestion controller performs poorly while others perform well, with infrequent reference evaluations to reduce cost.</w:t>
            </w:r>
          </w:p>
        </w:tc>
        <w:tc>
          <w:tcPr>
            <w:tcW w:w="3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8EB389" w14:textId="77777777" w:rsidR="00145A85" w:rsidRDefault="00000000">
            <w:r>
              <w:rPr>
                <w:sz w:val="18"/>
                <w:szCs w:val="18"/>
              </w:rPr>
              <w:t>Comparative search for avoidable network failures is already established and is not claimed as a contribution.</w:t>
            </w:r>
          </w:p>
        </w:tc>
      </w:tr>
      <w:tr w:rsidR="00145A85" w14:paraId="7C7ECAD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6C0AE5" w14:textId="77777777" w:rsidR="00145A85" w:rsidRDefault="00000000">
            <w:r>
              <w:rPr>
                <w:sz w:val="18"/>
                <w:szCs w:val="18"/>
              </w:rPr>
              <w:t>AdvNet, CoNEXT2 2026 [6]</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EAE95B" w14:textId="77777777" w:rsidR="00145A85" w:rsidRDefault="00000000">
            <w:r>
              <w:rPr>
                <w:sz w:val="18"/>
                <w:szCs w:val="18"/>
              </w:rPr>
              <w:t>Optimizes the performance gap between a calculated reference or executable protocol and a tested protocol, using sample-efficient search that tolerates noisy emulation.</w:t>
            </w:r>
          </w:p>
        </w:tc>
        <w:tc>
          <w:tcPr>
            <w:tcW w:w="3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070CB1" w14:textId="77777777" w:rsidR="00145A85" w:rsidRDefault="00000000">
            <w:r>
              <w:rPr>
                <w:sz w:val="18"/>
                <w:szCs w:val="18"/>
              </w:rPr>
              <w:t>The combination of an ideal reference, an executable comparator and noise-aware search is not an unexplored area.</w:t>
            </w:r>
          </w:p>
        </w:tc>
      </w:tr>
      <w:tr w:rsidR="00145A85" w14:paraId="3CB6028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37E97B" w14:textId="77777777" w:rsidR="00145A85" w:rsidRDefault="00000000">
            <w:r>
              <w:rPr>
                <w:sz w:val="18"/>
                <w:szCs w:val="18"/>
              </w:rPr>
              <w:t>ReGuard, May 2026 preprint [7]</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04CBA8" w14:textId="77777777" w:rsidR="00145A85" w:rsidRDefault="00000000">
            <w:r>
              <w:rPr>
                <w:sz w:val="18"/>
                <w:szCs w:val="18"/>
              </w:rPr>
              <w:t>Applies bilevel regret search across shared scenarios and derives corrective rules from counterfactual trajectories, with conditional theoretical guarantees.</w:t>
            </w:r>
          </w:p>
        </w:tc>
        <w:tc>
          <w:tcPr>
            <w:tcW w:w="3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05B9CE" w14:textId="77777777" w:rsidR="00145A85" w:rsidRDefault="00000000">
            <w:r>
              <w:rPr>
                <w:sz w:val="18"/>
                <w:szCs w:val="18"/>
              </w:rPr>
              <w:t>The discover-explain-repair loop is covered by this work. As a preprint, it is not treated as peer-reviewed.</w:t>
            </w:r>
          </w:p>
        </w:tc>
      </w:tr>
      <w:tr w:rsidR="00145A85" w14:paraId="5D9224B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8AF3A5" w14:textId="77777777" w:rsidR="00145A85" w:rsidRDefault="00000000">
            <w:r>
              <w:rPr>
                <w:sz w:val="18"/>
                <w:szCs w:val="18"/>
              </w:rPr>
              <w:t>Differential performance fuzzing of configuration options, SBFT 2025 [8]</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B1C02E" w14:textId="77777777" w:rsidR="00145A85" w:rsidRDefault="00000000">
            <w:r>
              <w:rPr>
                <w:sz w:val="18"/>
                <w:szCs w:val="18"/>
              </w:rPr>
              <w:t>Uses differential performance feedback to generate inputs that reveal unexpected performance relationships between configurations.</w:t>
            </w:r>
          </w:p>
        </w:tc>
        <w:tc>
          <w:tcPr>
            <w:tcW w:w="3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268A3E" w14:textId="77777777" w:rsidR="00145A85" w:rsidRDefault="00000000">
            <w:r>
              <w:rPr>
                <w:sz w:val="18"/>
                <w:szCs w:val="18"/>
              </w:rPr>
              <w:t>Configuration comparison with differential feedback is established. This summary relies on the publisher abstract and introduction.</w:t>
            </w:r>
          </w:p>
        </w:tc>
      </w:tr>
      <w:tr w:rsidR="00145A85" w14:paraId="71156EF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978986" w14:textId="77777777" w:rsidR="00145A85" w:rsidRDefault="00000000">
            <w:r>
              <w:rPr>
                <w:sz w:val="18"/>
                <w:szCs w:val="18"/>
              </w:rPr>
              <w:t>Channel failures and file fragmentation policies [9]</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83BBFD" w14:textId="77777777" w:rsidR="00145A85" w:rsidRDefault="00000000">
            <w:r>
              <w:rPr>
                <w:sz w:val="18"/>
                <w:szCs w:val="18"/>
              </w:rPr>
              <w:t>Models fragments with overhead and interruptions, analyzes completion time and fragmentation policies, and extends the analysis to checkpointing.</w:t>
            </w:r>
          </w:p>
        </w:tc>
        <w:tc>
          <w:tcPr>
            <w:tcW w:w="3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CF9861" w14:textId="77777777" w:rsidR="00145A85" w:rsidRDefault="00000000">
            <w:r>
              <w:rPr>
                <w:sz w:val="18"/>
                <w:szCs w:val="18"/>
              </w:rPr>
              <w:t>Adaptive chunk sizing and the loss of incomplete work have analytical precedents.</w:t>
            </w:r>
          </w:p>
        </w:tc>
      </w:tr>
      <w:tr w:rsidR="00145A85" w14:paraId="6F3E6E4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4E0C1C" w14:textId="77777777" w:rsidR="00145A85" w:rsidRDefault="00000000">
            <w:r>
              <w:rPr>
                <w:sz w:val="18"/>
                <w:szCs w:val="18"/>
              </w:rPr>
              <w:t>Cast, ICSE-SEIP 2026 [10]</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3388FA" w14:textId="77777777" w:rsidR="00145A85" w:rsidRDefault="00000000">
            <w:r>
              <w:rPr>
                <w:sz w:val="18"/>
                <w:szCs w:val="18"/>
              </w:rPr>
              <w:t>Applies performance thresholds to test judgments and reports erroneous judgments, including acceptable degradation.</w:t>
            </w:r>
          </w:p>
        </w:tc>
        <w:tc>
          <w:tcPr>
            <w:tcW w:w="3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1AD3DC" w14:textId="77777777" w:rsidR="00145A85" w:rsidRDefault="00000000">
            <w:r>
              <w:rPr>
                <w:sz w:val="18"/>
                <w:szCs w:val="18"/>
              </w:rPr>
              <w:t>Motivates careful pass/fail criteria in performance testing.</w:t>
            </w:r>
          </w:p>
        </w:tc>
      </w:tr>
      <w:tr w:rsidR="00145A85" w14:paraId="1362670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19349E" w14:textId="77777777" w:rsidR="00145A85" w:rsidRDefault="00000000">
            <w:r>
              <w:rPr>
                <w:sz w:val="18"/>
                <w:szCs w:val="18"/>
              </w:rPr>
              <w:t>Wasabi, SOSP 2024 [11]</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046C6F" w14:textId="77777777" w:rsidR="00145A85" w:rsidRDefault="00000000">
            <w:r>
              <w:rPr>
                <w:sz w:val="18"/>
                <w:szCs w:val="18"/>
              </w:rPr>
              <w:t>Studies retry timing and caps, and observes that configuration-dependent retry defects may go undetected without the problematic setting.</w:t>
            </w:r>
          </w:p>
        </w:tc>
        <w:tc>
          <w:tcPr>
            <w:tcW w:w="3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C0D2C4" w14:textId="77777777" w:rsidR="00145A85" w:rsidRDefault="00000000">
            <w:r>
              <w:rPr>
                <w:sz w:val="18"/>
                <w:szCs w:val="18"/>
              </w:rPr>
              <w:t>Supports testing under specific configurations. It does not establish that configuration-aware testing is new.</w:t>
            </w:r>
          </w:p>
        </w:tc>
      </w:tr>
      <w:tr w:rsidR="00145A85" w14:paraId="566013A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16FF09" w14:textId="77777777" w:rsidR="00145A85" w:rsidRDefault="00000000">
            <w:r>
              <w:rPr>
                <w:sz w:val="18"/>
                <w:szCs w:val="18"/>
              </w:rPr>
              <w:t>CAFault, USENIX ATC 2025 [12]</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42DC67" w14:textId="77777777" w:rsidR="00145A85" w:rsidRDefault="00000000">
            <w:r>
              <w:rPr>
                <w:sz w:val="18"/>
                <w:szCs w:val="18"/>
              </w:rPr>
              <w:t>Combines configuration inputs with fault inputs using a fault-dependent model and fault-handling feedback.</w:t>
            </w:r>
          </w:p>
        </w:tc>
        <w:tc>
          <w:tcPr>
            <w:tcW w:w="3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0E36FB" w14:textId="77777777" w:rsidR="00145A85" w:rsidRDefault="00000000">
            <w:r>
              <w:rPr>
                <w:sz w:val="18"/>
                <w:szCs w:val="18"/>
              </w:rPr>
              <w:t>Configuration-aware fault testing is already addressed in prior work.</w:t>
            </w:r>
          </w:p>
        </w:tc>
      </w:tr>
      <w:tr w:rsidR="00145A85" w14:paraId="09ABBDF5" w14:textId="77777777">
        <w:tblPrEx>
          <w:tblCellMar>
            <w:top w:w="0" w:type="dxa"/>
            <w:bottom w:w="0" w:type="dxa"/>
          </w:tblCellMar>
        </w:tblPrEx>
        <w:tc>
          <w:tcPr>
            <w:tcW w:w="2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EDF9B2E" w14:textId="77777777" w:rsidR="00145A85" w:rsidRDefault="00000000">
            <w:r>
              <w:rPr>
                <w:sz w:val="18"/>
                <w:szCs w:val="18"/>
              </w:rPr>
              <w:t>tus resumable upload protocol [4]</w:t>
            </w:r>
          </w:p>
        </w:tc>
        <w:tc>
          <w:tcPr>
            <w:tcW w:w="3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3510A8E" w14:textId="77777777" w:rsidR="00145A85" w:rsidRDefault="00000000">
            <w:r>
              <w:rPr>
                <w:sz w:val="18"/>
                <w:szCs w:val="18"/>
              </w:rPr>
              <w:t>Standardizes offset-based resumable uploads.</w:t>
            </w:r>
          </w:p>
        </w:tc>
        <w:tc>
          <w:tcPr>
            <w:tcW w:w="32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70EB111" w14:textId="77777777" w:rsidR="00145A85" w:rsidRDefault="00000000">
            <w:r>
              <w:rPr>
                <w:sz w:val="18"/>
                <w:szCs w:val="18"/>
              </w:rPr>
              <w:t>Prior art for offset-based recovery. This laboratory uses a simpler custom protocol.</w:t>
            </w:r>
          </w:p>
        </w:tc>
      </w:tr>
    </w:tbl>
    <w:p w14:paraId="1CA31F52" w14:textId="77777777" w:rsidR="00145A85" w:rsidRDefault="00145A85">
      <w:pPr>
        <w:spacing w:after="160"/>
      </w:pPr>
    </w:p>
    <w:p w14:paraId="38F552EC" w14:textId="77777777" w:rsidR="00145A85" w:rsidRDefault="00000000">
      <w:pPr>
        <w:keepNext/>
        <w:spacing w:before="160" w:after="80"/>
      </w:pPr>
      <w:r>
        <w:rPr>
          <w:i/>
          <w:iCs/>
        </w:rPr>
        <w:t>C. Persistence contracts in practice</w:t>
      </w:r>
    </w:p>
    <w:p w14:paraId="367B022C" w14:textId="6FB650D7" w:rsidR="00145A85" w:rsidRDefault="00000000">
      <w:pPr>
        <w:spacing w:after="120" w:line="264" w:lineRule="auto"/>
        <w:jc w:val="both"/>
      </w:pPr>
      <w:r>
        <w:t xml:space="preserve">Commercial services implement different persistence rules, so the atomic commit model of this laboratory represents one contract rather than a general resumable-upload </w:t>
      </w:r>
      <w:r w:rsidR="00347968">
        <w:t>behaviour</w:t>
      </w:r>
      <w:r>
        <w:t xml:space="preserve">. Amazon S3 multipart uploads require every part except the last to be at least 5 MiB [13], and interrupted parts are retried individually [14]. Google </w:t>
      </w:r>
      <w:r>
        <w:lastRenderedPageBreak/>
        <w:t>Cloud resumable uploads can resume from data the service has already persisted within an interrupted transfer [15].</w:t>
      </w:r>
    </w:p>
    <w:p w14:paraId="280F350B" w14:textId="77777777" w:rsidR="00145A85" w:rsidRDefault="00000000">
      <w:pPr>
        <w:spacing w:after="120" w:line="264" w:lineRule="auto"/>
        <w:jc w:val="both"/>
      </w:pPr>
      <w:r>
        <w:t>The laboratory discards incomplete request bodies, which corresponds to neither contract exactly. Any adapter to a real service would need to reproduce that service's persistence rules, including its chunk-size requirements.</w:t>
      </w:r>
    </w:p>
    <w:p w14:paraId="6A729F6A" w14:textId="77777777" w:rsidR="00145A85" w:rsidRDefault="00000000">
      <w:pPr>
        <w:keepNext/>
        <w:spacing w:before="160" w:after="80"/>
      </w:pPr>
      <w:r>
        <w:rPr>
          <w:i/>
          <w:iCs/>
        </w:rPr>
        <w:t>D. Claim status</w:t>
      </w:r>
    </w:p>
    <w:p w14:paraId="4A5A9D18" w14:textId="77777777" w:rsidR="00145A85" w:rsidRDefault="00000000">
      <w:pPr>
        <w:pStyle w:val="ListParagraph"/>
        <w:numPr>
          <w:ilvl w:val="0"/>
          <w:numId w:val="2"/>
        </w:numPr>
        <w:spacing w:after="60" w:line="264" w:lineRule="auto"/>
        <w:jc w:val="both"/>
      </w:pPr>
      <w:r>
        <w:t>Not claimed as novel: automatic search for avoidable network failures; fault-driven configuration comparison; use of a calculated reference; the discover-and-repair cycle; and a three-way classification of upload outcomes considered in isolation.</w:t>
      </w:r>
    </w:p>
    <w:p w14:paraId="114977AA" w14:textId="77777777" w:rsidR="00145A85" w:rsidRDefault="00000000">
      <w:pPr>
        <w:pStyle w:val="ListParagraph"/>
        <w:numPr>
          <w:ilvl w:val="0"/>
          <w:numId w:val="2"/>
        </w:numPr>
        <w:spacing w:after="60" w:line="264" w:lineRule="auto"/>
        <w:jc w:val="both"/>
      </w:pPr>
      <w:r>
        <w:t>Claimed: an integrated laboratory combining a shared-rate disruption proxy, server-confirmed recovery, replayable serial trials and transparent application metrics, applied to a fair comparison of Basic, Retry and Resumable uploads.</w:t>
      </w:r>
    </w:p>
    <w:p w14:paraId="4A807558" w14:textId="77777777" w:rsidR="00145A85" w:rsidRDefault="00000000">
      <w:pPr>
        <w:pStyle w:val="ListParagraph"/>
        <w:numPr>
          <w:ilvl w:val="0"/>
          <w:numId w:val="2"/>
        </w:numPr>
        <w:spacing w:after="60" w:line="264" w:lineRule="auto"/>
        <w:jc w:val="both"/>
      </w:pPr>
      <w:r>
        <w:t>Not yet established: the superiority of any deployable upload policy. Such a claim requires held-out experiments and independent implementations.</w:t>
      </w:r>
    </w:p>
    <w:p w14:paraId="3D22A0D6" w14:textId="77777777" w:rsidR="00145A85" w:rsidRDefault="00000000">
      <w:pPr>
        <w:keepNext/>
        <w:spacing w:before="160" w:after="80"/>
      </w:pPr>
      <w:r>
        <w:rPr>
          <w:i/>
          <w:iCs/>
        </w:rPr>
        <w:t>E. Open research direction</w:t>
      </w:r>
    </w:p>
    <w:p w14:paraId="748112D9" w14:textId="77777777" w:rsidR="00145A85" w:rsidRDefault="00000000">
      <w:pPr>
        <w:spacing w:after="120" w:line="264" w:lineRule="auto"/>
        <w:jc w:val="both"/>
      </w:pPr>
      <w:r>
        <w:t>The review identified a possible follow-on question: whether a protocol-aware feasibility bound can identify infeasible upload scenarios more effectively than raw-capacity filtering. Such a bound would estimate the maximum data that can be committed before a deadline under the upload's atomic and chunking rules, allowing scenarios that cannot succeed to be excluded before costly live trials.</w:t>
      </w:r>
    </w:p>
    <w:p w14:paraId="16BCF842" w14:textId="77777777" w:rsidR="00145A85" w:rsidRDefault="00000000">
      <w:pPr>
        <w:spacing w:after="120" w:line="264" w:lineRule="auto"/>
        <w:jc w:val="both"/>
      </w:pPr>
      <w:r>
        <w:t>The novelty of this direction has not yet been verified. A per-trace dynamic program may correspond to a known interrupted-task or checkpoint-scheduling method, and the prior work must be examined before any novelty claim is made. This direction is listed under future work in Section XII.</w:t>
      </w:r>
    </w:p>
    <w:p w14:paraId="6A8CC554" w14:textId="77777777" w:rsidR="00145A85" w:rsidRDefault="00000000">
      <w:pPr>
        <w:keepNext/>
        <w:spacing w:before="240" w:after="120"/>
        <w:jc w:val="center"/>
      </w:pPr>
      <w:r>
        <w:rPr>
          <w:b/>
          <w:bCs/>
        </w:rPr>
        <w:t>III. SYSTEM ARCHITECTURE</w:t>
      </w:r>
    </w:p>
    <w:p w14:paraId="357B210D" w14:textId="77777777" w:rsidR="00145A85" w:rsidRDefault="00000000">
      <w:pPr>
        <w:keepNext/>
        <w:spacing w:before="160" w:after="80"/>
      </w:pPr>
      <w:r>
        <w:rPr>
          <w:i/>
          <w:iCs/>
        </w:rPr>
        <w:t>A. Measured data path</w:t>
      </w:r>
    </w:p>
    <w:p w14:paraId="4FAFBB06" w14:textId="77777777" w:rsidR="00145A85" w:rsidRDefault="00000000">
      <w:pPr>
        <w:keepNext/>
        <w:spacing w:before="160"/>
        <w:jc w:val="center"/>
      </w:pPr>
      <w:r>
        <w:rPr>
          <w:b/>
          <w:bCs/>
          <w:sz w:val="18"/>
          <w:szCs w:val="18"/>
        </w:rPr>
        <w:t>TABLE II</w:t>
      </w:r>
    </w:p>
    <w:p w14:paraId="23A6C413" w14:textId="77777777" w:rsidR="00145A85" w:rsidRDefault="00000000">
      <w:pPr>
        <w:keepNext/>
        <w:spacing w:after="80"/>
        <w:jc w:val="center"/>
      </w:pPr>
      <w:r>
        <w:rPr>
          <w:smallCaps/>
          <w:sz w:val="18"/>
          <w:szCs w:val="18"/>
        </w:rPr>
        <w:t>Principal components of the experimental platform</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00"/>
        <w:gridCol w:w="6426"/>
      </w:tblGrid>
      <w:tr w:rsidR="00145A85" w14:paraId="5D0D97AC" w14:textId="77777777">
        <w:tblPrEx>
          <w:tblCellMar>
            <w:top w:w="0" w:type="dxa"/>
            <w:bottom w:w="0" w:type="dxa"/>
          </w:tblCellMar>
        </w:tblPrEx>
        <w:trPr>
          <w:tblHeader/>
        </w:trPr>
        <w:tc>
          <w:tcPr>
            <w:tcW w:w="26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4FBCE026" w14:textId="77777777" w:rsidR="00145A85" w:rsidRDefault="00000000">
            <w:r>
              <w:rPr>
                <w:b/>
                <w:bCs/>
                <w:sz w:val="18"/>
                <w:szCs w:val="18"/>
              </w:rPr>
              <w:t>Component</w:t>
            </w:r>
          </w:p>
        </w:tc>
        <w:tc>
          <w:tcPr>
            <w:tcW w:w="642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1BEFE414" w14:textId="77777777" w:rsidR="00145A85" w:rsidRDefault="00000000">
            <w:r>
              <w:rPr>
                <w:b/>
                <w:bCs/>
                <w:sz w:val="18"/>
                <w:szCs w:val="18"/>
              </w:rPr>
              <w:t>Responsibility</w:t>
            </w:r>
          </w:p>
        </w:tc>
      </w:tr>
      <w:tr w:rsidR="00145A85" w14:paraId="18AE1B37"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809B77" w14:textId="77777777" w:rsidR="00145A85" w:rsidRDefault="00000000">
            <w:r>
              <w:rPr>
                <w:sz w:val="18"/>
                <w:szCs w:val="18"/>
              </w:rPr>
              <w:t>Python upload client</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D91957" w14:textId="77777777" w:rsidR="00145A85" w:rsidRDefault="00000000">
            <w:r>
              <w:rPr>
                <w:sz w:val="18"/>
                <w:szCs w:val="18"/>
              </w:rPr>
              <w:t>Reads the payload and executes Basic, Retry or Resumable HTTP requests.</w:t>
            </w:r>
          </w:p>
        </w:tc>
      </w:tr>
      <w:tr w:rsidR="00145A85" w14:paraId="4239EDCD"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56C327" w14:textId="77777777" w:rsidR="00145A85" w:rsidRDefault="00000000">
            <w:r>
              <w:rPr>
                <w:sz w:val="18"/>
                <w:szCs w:val="18"/>
              </w:rPr>
              <w:t>Disruption proxy</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899586" w14:textId="77777777" w:rsidR="00145A85" w:rsidRDefault="00000000">
            <w:r>
              <w:rPr>
                <w:sz w:val="18"/>
                <w:szCs w:val="18"/>
              </w:rPr>
              <w:t>Forwards body bytes under shared pacing, delays each request and aborts connections during outages.</w:t>
            </w:r>
          </w:p>
        </w:tc>
      </w:tr>
      <w:tr w:rsidR="00145A85" w14:paraId="37E975F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64AD2F" w14:textId="77777777" w:rsidR="00145A85" w:rsidRDefault="00000000">
            <w:r>
              <w:rPr>
                <w:sz w:val="18"/>
                <w:szCs w:val="18"/>
              </w:rPr>
              <w:t>Upload origin</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54CA81" w14:textId="77777777" w:rsidR="00145A85" w:rsidRDefault="00000000">
            <w:r>
              <w:rPr>
                <w:sz w:val="18"/>
                <w:szCs w:val="18"/>
              </w:rPr>
              <w:t>Commits complete requests atomically, reports contiguous committed offsets and computes the digest of the completed file.</w:t>
            </w:r>
          </w:p>
        </w:tc>
      </w:tr>
      <w:tr w:rsidR="00145A85" w14:paraId="01B9D6BB"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25EE93C" w14:textId="77777777" w:rsidR="00145A85" w:rsidRDefault="00000000">
            <w:r>
              <w:rPr>
                <w:sz w:val="18"/>
                <w:szCs w:val="18"/>
              </w:rPr>
              <w:t>Dashboard and scheduler</w:t>
            </w:r>
          </w:p>
        </w:tc>
        <w:tc>
          <w:tcPr>
            <w:tcW w:w="64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E26633C" w14:textId="77777777" w:rsidR="00145A85" w:rsidRDefault="00000000">
            <w:r>
              <w:rPr>
                <w:sz w:val="18"/>
                <w:szCs w:val="18"/>
              </w:rPr>
              <w:t>Serve the local interface, execute isolated trials serially, publish live state and export results.</w:t>
            </w:r>
          </w:p>
        </w:tc>
      </w:tr>
    </w:tbl>
    <w:p w14:paraId="516F86EB" w14:textId="77777777" w:rsidR="00145A85" w:rsidRDefault="00145A85">
      <w:pPr>
        <w:spacing w:after="160"/>
      </w:pPr>
    </w:p>
    <w:p w14:paraId="3E97CE0C" w14:textId="77777777" w:rsidR="00145A85" w:rsidRDefault="00000000">
      <w:pPr>
        <w:spacing w:after="120" w:line="264" w:lineRule="auto"/>
        <w:jc w:val="both"/>
      </w:pPr>
      <w:r>
        <w:t>The browser sends control requests to the laboratory API. The Python client opens a TCP connection to the proxy, which opens a separate TCP connection to the origin. All services bind to 127.0.0.1. Proxy and origin ports are assigned ephemerally for each trial, and the dashboard listens on port 8765 by default. The networking primitives are provided by Python asyncio streams [1].</w:t>
      </w:r>
    </w:p>
    <w:p w14:paraId="60C889AF" w14:textId="77777777" w:rsidR="00145A85" w:rsidRDefault="00000000">
      <w:pPr>
        <w:spacing w:after="120" w:line="264" w:lineRule="auto"/>
        <w:jc w:val="both"/>
      </w:pPr>
      <w:r>
        <w:t>The initial file selection in the browser is performed before the measured experiment begins. The Python client then reuses the same bytes for each strategy. Generated payloads repeat byte values from 0 through 255. Files and partial origin bodies are held in memory, subject to a 32 MiB payload limit.</w:t>
      </w:r>
    </w:p>
    <w:p w14:paraId="0856EAED" w14:textId="77777777" w:rsidR="00145A85" w:rsidRDefault="00000000">
      <w:pPr>
        <w:keepNext/>
        <w:spacing w:before="160" w:after="60"/>
        <w:jc w:val="center"/>
      </w:pPr>
      <w:r>
        <w:rPr>
          <w:noProof/>
        </w:rPr>
        <w:lastRenderedPageBreak/>
        <w:drawing>
          <wp:inline distT="0" distB="0" distL="0" distR="0" wp14:anchorId="6625BB88" wp14:editId="50984A9D">
            <wp:extent cx="4572000" cy="2657475"/>
            <wp:effectExtent l="0" t="0" r="0" b="0"/>
            <wp:docPr id="1" name="Architecture of the measured data path" descr="Architecture of the measured data path" title="Architecture of the measured data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657475"/>
                    </a:xfrm>
                    <a:prstGeom prst="rect">
                      <a:avLst/>
                    </a:prstGeom>
                  </pic:spPr>
                </pic:pic>
              </a:graphicData>
            </a:graphic>
          </wp:inline>
        </w:drawing>
      </w:r>
    </w:p>
    <w:p w14:paraId="097F2C3D" w14:textId="77777777" w:rsidR="00145A85" w:rsidRDefault="00000000">
      <w:pPr>
        <w:spacing w:after="200"/>
        <w:jc w:val="center"/>
      </w:pPr>
      <w:r>
        <w:rPr>
          <w:sz w:val="18"/>
          <w:szCs w:val="18"/>
        </w:rPr>
        <w:t>Fig. 1. Architecture of the experiment. The control path (grey) starts each serial trial with fresh origin and proxy services. The measured path (navy) carries HTTP body bytes from the upload client through the disruption proxy to the upload origin, and acknowledgements and offsets return along the same route. The browser file selection occurs outside experiment timing and bypasses the proxy.</w:t>
      </w:r>
    </w:p>
    <w:p w14:paraId="6ED0E517" w14:textId="77777777" w:rsidR="00145A85" w:rsidRDefault="00000000">
      <w:pPr>
        <w:keepNext/>
        <w:spacing w:before="160" w:after="80"/>
      </w:pPr>
      <w:r>
        <w:rPr>
          <w:i/>
          <w:iCs/>
        </w:rPr>
        <w:t>B. Implementation map</w:t>
      </w:r>
    </w:p>
    <w:p w14:paraId="5EF1A7C1" w14:textId="77777777" w:rsidR="00145A85" w:rsidRDefault="00000000">
      <w:pPr>
        <w:keepNext/>
        <w:spacing w:before="160"/>
        <w:jc w:val="center"/>
      </w:pPr>
      <w:r>
        <w:rPr>
          <w:b/>
          <w:bCs/>
          <w:sz w:val="18"/>
          <w:szCs w:val="18"/>
        </w:rPr>
        <w:t>TABLE III</w:t>
      </w:r>
    </w:p>
    <w:p w14:paraId="77BD6F73" w14:textId="77777777" w:rsidR="00145A85" w:rsidRDefault="00000000">
      <w:pPr>
        <w:keepNext/>
        <w:spacing w:after="80"/>
        <w:jc w:val="center"/>
      </w:pPr>
      <w:r>
        <w:rPr>
          <w:smallCaps/>
          <w:sz w:val="18"/>
          <w:szCs w:val="18"/>
        </w:rPr>
        <w:t>Source modules and their responsibilities</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00"/>
        <w:gridCol w:w="6426"/>
      </w:tblGrid>
      <w:tr w:rsidR="00145A85" w14:paraId="744A8C0D" w14:textId="77777777">
        <w:tblPrEx>
          <w:tblCellMar>
            <w:top w:w="0" w:type="dxa"/>
            <w:bottom w:w="0" w:type="dxa"/>
          </w:tblCellMar>
        </w:tblPrEx>
        <w:trPr>
          <w:tblHeader/>
        </w:trPr>
        <w:tc>
          <w:tcPr>
            <w:tcW w:w="26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396994E6" w14:textId="77777777" w:rsidR="00145A85" w:rsidRDefault="00000000">
            <w:r>
              <w:rPr>
                <w:b/>
                <w:bCs/>
                <w:sz w:val="18"/>
                <w:szCs w:val="18"/>
              </w:rPr>
              <w:t>Source</w:t>
            </w:r>
          </w:p>
        </w:tc>
        <w:tc>
          <w:tcPr>
            <w:tcW w:w="642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22821ACA" w14:textId="77777777" w:rsidR="00145A85" w:rsidRDefault="00000000">
            <w:r>
              <w:rPr>
                <w:b/>
                <w:bCs/>
                <w:sz w:val="18"/>
                <w:szCs w:val="18"/>
              </w:rPr>
              <w:t>Purpose</w:t>
            </w:r>
          </w:p>
        </w:tc>
      </w:tr>
      <w:tr w:rsidR="00145A85" w14:paraId="5782DBA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EBB24D" w14:textId="77777777" w:rsidR="00145A85" w:rsidRDefault="00000000">
            <w:r>
              <w:rPr>
                <w:sz w:val="18"/>
                <w:szCs w:val="18"/>
              </w:rPr>
              <w:t>main.py</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241D3F" w14:textId="77777777" w:rsidR="00145A85" w:rsidRDefault="00000000">
            <w:r>
              <w:rPr>
                <w:sz w:val="18"/>
                <w:szCs w:val="18"/>
              </w:rPr>
              <w:t>Command-line launcher and service shutdown.</w:t>
            </w:r>
          </w:p>
        </w:tc>
      </w:tr>
      <w:tr w:rsidR="00145A85" w14:paraId="47524D9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320A9C" w14:textId="77777777" w:rsidR="00145A85" w:rsidRDefault="00000000">
            <w:r>
              <w:rPr>
                <w:sz w:val="18"/>
                <w:szCs w:val="18"/>
              </w:rPr>
              <w:t>app.py</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CDD431" w14:textId="77777777" w:rsidR="00145A85" w:rsidRDefault="00000000">
            <w:r>
              <w:rPr>
                <w:sz w:val="18"/>
                <w:szCs w:val="18"/>
              </w:rPr>
              <w:t>Static and control server, serial scheduling, failure-boundary sweeps and CSV/JSON export.</w:t>
            </w:r>
          </w:p>
        </w:tc>
      </w:tr>
      <w:tr w:rsidR="00145A85" w14:paraId="7A40A8A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787CDE" w14:textId="77777777" w:rsidR="00145A85" w:rsidRDefault="00000000">
            <w:r>
              <w:rPr>
                <w:sz w:val="18"/>
                <w:szCs w:val="18"/>
              </w:rPr>
              <w:t>throttler.py</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5B1BA8" w14:textId="77777777" w:rsidR="00145A85" w:rsidRDefault="00000000">
            <w:r>
              <w:rPr>
                <w:sz w:val="18"/>
                <w:szCs w:val="18"/>
              </w:rPr>
              <w:t>Upload origin, proxy pacing, phase monitor, recovery clients and cleanup.</w:t>
            </w:r>
          </w:p>
        </w:tc>
      </w:tr>
      <w:tr w:rsidR="00145A85" w14:paraId="5696968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944BAB" w14:textId="77777777" w:rsidR="00145A85" w:rsidRDefault="00000000">
            <w:r>
              <w:rPr>
                <w:sz w:val="18"/>
                <w:szCs w:val="18"/>
              </w:rPr>
              <w:t>config.py / metrics.py</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27AFF8" w14:textId="77777777" w:rsidR="00145A85" w:rsidRDefault="00000000">
            <w:r>
              <w:rPr>
                <w:sz w:val="18"/>
                <w:szCs w:val="18"/>
              </w:rPr>
              <w:t>Scenario bounds and exact metric definitions.</w:t>
            </w:r>
          </w:p>
        </w:tc>
      </w:tr>
      <w:tr w:rsidR="00145A85" w14:paraId="37885541"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A1AC124" w14:textId="77777777" w:rsidR="00145A85" w:rsidRDefault="00000000">
            <w:r>
              <w:rPr>
                <w:sz w:val="18"/>
                <w:szCs w:val="18"/>
              </w:rPr>
              <w:t>static/ and tests/</w:t>
            </w:r>
          </w:p>
        </w:tc>
        <w:tc>
          <w:tcPr>
            <w:tcW w:w="64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F707013" w14:textId="77777777" w:rsidR="00145A85" w:rsidRDefault="00000000">
            <w:r>
              <w:rPr>
                <w:sz w:val="18"/>
                <w:szCs w:val="18"/>
              </w:rPr>
              <w:t>Interface controls and charts; integration tests and demonstration runner.</w:t>
            </w:r>
          </w:p>
        </w:tc>
      </w:tr>
    </w:tbl>
    <w:p w14:paraId="043B7BFA" w14:textId="77777777" w:rsidR="00145A85" w:rsidRDefault="00145A85">
      <w:pPr>
        <w:spacing w:after="160"/>
      </w:pPr>
    </w:p>
    <w:p w14:paraId="790FE5BB" w14:textId="77777777" w:rsidR="00145A85" w:rsidRDefault="00000000">
      <w:pPr>
        <w:keepNext/>
        <w:spacing w:before="240" w:after="120"/>
        <w:jc w:val="center"/>
      </w:pPr>
      <w:r>
        <w:rPr>
          <w:b/>
          <w:bCs/>
        </w:rPr>
        <w:t>IV. UPLOAD STRATEGIES AND PROTOCOL BEHAVIOR</w:t>
      </w:r>
    </w:p>
    <w:p w14:paraId="71ED34CF" w14:textId="77777777" w:rsidR="00145A85" w:rsidRDefault="00000000">
      <w:pPr>
        <w:keepNext/>
        <w:spacing w:before="160" w:after="80"/>
      </w:pPr>
      <w:r>
        <w:rPr>
          <w:i/>
          <w:iCs/>
        </w:rPr>
        <w:t>A. Basic</w:t>
      </w:r>
    </w:p>
    <w:p w14:paraId="340FEF66" w14:textId="77777777" w:rsidR="00145A85" w:rsidRDefault="00000000">
      <w:pPr>
        <w:spacing w:after="120" w:line="264" w:lineRule="auto"/>
        <w:jc w:val="both"/>
      </w:pPr>
      <w:r>
        <w:t>The Basic strategy transmits the entire payload in a single HTTP request. The origin commits the file only after receiving the complete body. A connection failure or server error terminates the trial without retry. Confirmed progress may remain at zero while the proxy forwards bytes, because the full request is committed atomically.</w:t>
      </w:r>
    </w:p>
    <w:p w14:paraId="625FDBD1" w14:textId="77777777" w:rsidR="00145A85" w:rsidRDefault="00000000">
      <w:pPr>
        <w:keepNext/>
        <w:spacing w:before="160" w:after="80"/>
      </w:pPr>
      <w:r>
        <w:rPr>
          <w:i/>
          <w:iCs/>
        </w:rPr>
        <w:t>B. Retry</w:t>
      </w:r>
    </w:p>
    <w:p w14:paraId="1280D0DF" w14:textId="77777777" w:rsidR="00145A85" w:rsidRDefault="00000000">
      <w:pPr>
        <w:spacing w:after="120" w:line="264" w:lineRule="auto"/>
        <w:jc w:val="both"/>
      </w:pPr>
      <w:r>
        <w:t>The Retry strategy transmits complete-file requests from offset zero. Upon failure, it waits with exponential backoff and restarts the payload. Backoff begins at 0.25 seconds and then increases to 0.5, 1 and 2 seconds, with a maximum of 2 seconds. The retry budget applies to the entire trial. A new connection does not reset the scenario clock or the pacing allowance.</w:t>
      </w:r>
    </w:p>
    <w:p w14:paraId="72D9BCB9" w14:textId="77777777" w:rsidR="00145A85" w:rsidRDefault="00000000">
      <w:pPr>
        <w:keepNext/>
        <w:spacing w:before="160" w:after="80"/>
      </w:pPr>
      <w:r>
        <w:rPr>
          <w:i/>
          <w:iCs/>
        </w:rPr>
        <w:t>C. Resumable</w:t>
      </w:r>
    </w:p>
    <w:p w14:paraId="2629EA83" w14:textId="77777777" w:rsidR="00145A85" w:rsidRDefault="00000000">
      <w:pPr>
        <w:spacing w:after="120" w:line="264" w:lineRule="auto"/>
        <w:jc w:val="both"/>
      </w:pPr>
      <w:r>
        <w:t>The Resumable strategy transmits sequential chunks, 32 KiB by default. An acknowledged complete chunk becomes committed progress. After a failure, the client waits, queries the origin for its committed offset through the same proxy, and continues from that offset. An incomplete chunk is retransmitted, because the origin discards incomplete request bodies.</w:t>
      </w:r>
    </w:p>
    <w:p w14:paraId="31166D3F" w14:textId="77777777" w:rsidR="00145A85" w:rsidRDefault="00000000">
      <w:pPr>
        <w:keepNext/>
        <w:spacing w:before="160"/>
        <w:jc w:val="center"/>
      </w:pPr>
      <w:r>
        <w:rPr>
          <w:b/>
          <w:bCs/>
          <w:sz w:val="18"/>
          <w:szCs w:val="18"/>
        </w:rPr>
        <w:lastRenderedPageBreak/>
        <w:t>TABLE IV</w:t>
      </w:r>
    </w:p>
    <w:p w14:paraId="4469D291" w14:textId="77777777" w:rsidR="00145A85" w:rsidRDefault="00000000">
      <w:pPr>
        <w:keepNext/>
        <w:spacing w:after="80"/>
        <w:jc w:val="center"/>
      </w:pPr>
      <w:r>
        <w:rPr>
          <w:smallCaps/>
          <w:sz w:val="18"/>
          <w:szCs w:val="18"/>
        </w:rPr>
        <w:t>Behavioral properties of the three upload strategies</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226"/>
        <w:gridCol w:w="2200"/>
        <w:gridCol w:w="2200"/>
        <w:gridCol w:w="2400"/>
      </w:tblGrid>
      <w:tr w:rsidR="00145A85" w14:paraId="359286A0" w14:textId="77777777">
        <w:tblPrEx>
          <w:tblCellMar>
            <w:top w:w="0" w:type="dxa"/>
            <w:bottom w:w="0" w:type="dxa"/>
          </w:tblCellMar>
        </w:tblPrEx>
        <w:trPr>
          <w:tblHeader/>
        </w:trPr>
        <w:tc>
          <w:tcPr>
            <w:tcW w:w="222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2ABFE5DC" w14:textId="77777777" w:rsidR="00145A85" w:rsidRDefault="00000000">
            <w:r>
              <w:rPr>
                <w:b/>
                <w:bCs/>
                <w:sz w:val="18"/>
                <w:szCs w:val="18"/>
              </w:rPr>
              <w:t>Property</w:t>
            </w:r>
          </w:p>
        </w:tc>
        <w:tc>
          <w:tcPr>
            <w:tcW w:w="22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1EE1F2F4" w14:textId="77777777" w:rsidR="00145A85" w:rsidRDefault="00000000">
            <w:r>
              <w:rPr>
                <w:b/>
                <w:bCs/>
                <w:sz w:val="18"/>
                <w:szCs w:val="18"/>
              </w:rPr>
              <w:t>Basic</w:t>
            </w:r>
          </w:p>
        </w:tc>
        <w:tc>
          <w:tcPr>
            <w:tcW w:w="22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5D323FCC" w14:textId="77777777" w:rsidR="00145A85" w:rsidRDefault="00000000">
            <w:r>
              <w:rPr>
                <w:b/>
                <w:bCs/>
                <w:sz w:val="18"/>
                <w:szCs w:val="18"/>
              </w:rPr>
              <w:t>Retry</w:t>
            </w:r>
          </w:p>
        </w:tc>
        <w:tc>
          <w:tcPr>
            <w:tcW w:w="24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BC6680C" w14:textId="77777777" w:rsidR="00145A85" w:rsidRDefault="00000000">
            <w:r>
              <w:rPr>
                <w:b/>
                <w:bCs/>
                <w:sz w:val="18"/>
                <w:szCs w:val="18"/>
              </w:rPr>
              <w:t>Resumable</w:t>
            </w:r>
          </w:p>
        </w:tc>
      </w:tr>
      <w:tr w:rsidR="00145A85" w14:paraId="115D7917" w14:textId="77777777">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43821D" w14:textId="77777777" w:rsidR="00145A85" w:rsidRDefault="00000000">
            <w:r>
              <w:rPr>
                <w:sz w:val="18"/>
                <w:szCs w:val="18"/>
              </w:rPr>
              <w:t>Request unit</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E37225" w14:textId="77777777" w:rsidR="00145A85" w:rsidRDefault="00000000">
            <w:r>
              <w:rPr>
                <w:sz w:val="18"/>
                <w:szCs w:val="18"/>
              </w:rPr>
              <w:t>Whole file</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9EC697" w14:textId="77777777" w:rsidR="00145A85" w:rsidRDefault="00000000">
            <w:r>
              <w:rPr>
                <w:sz w:val="18"/>
                <w:szCs w:val="18"/>
              </w:rPr>
              <w:t>Whole file</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355DD4" w14:textId="77777777" w:rsidR="00145A85" w:rsidRDefault="00000000">
            <w:r>
              <w:rPr>
                <w:sz w:val="18"/>
                <w:szCs w:val="18"/>
              </w:rPr>
              <w:t>One chunk</w:t>
            </w:r>
          </w:p>
        </w:tc>
      </w:tr>
      <w:tr w:rsidR="00145A85" w14:paraId="46D40B4F" w14:textId="77777777">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FB307C" w14:textId="77777777" w:rsidR="00145A85" w:rsidRDefault="00000000">
            <w:r>
              <w:rPr>
                <w:sz w:val="18"/>
                <w:szCs w:val="18"/>
              </w:rPr>
              <w:t>Response to failure</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7FE9AD" w14:textId="77777777" w:rsidR="00145A85" w:rsidRDefault="00000000">
            <w:r>
              <w:rPr>
                <w:sz w:val="18"/>
                <w:szCs w:val="18"/>
              </w:rPr>
              <w:t>Terminate trial</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346983" w14:textId="77777777" w:rsidR="00145A85" w:rsidRDefault="00000000">
            <w:r>
              <w:rPr>
                <w:sz w:val="18"/>
                <w:szCs w:val="18"/>
              </w:rPr>
              <w:t>Restart from zero</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C0B45C" w14:textId="77777777" w:rsidR="00145A85" w:rsidRDefault="00000000">
            <w:r>
              <w:rPr>
                <w:sz w:val="18"/>
                <w:szCs w:val="18"/>
              </w:rPr>
              <w:t>Query committed offset</w:t>
            </w:r>
          </w:p>
        </w:tc>
      </w:tr>
      <w:tr w:rsidR="00145A85" w14:paraId="5D1DBEB8" w14:textId="77777777">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C2A007" w14:textId="77777777" w:rsidR="00145A85" w:rsidRDefault="00000000">
            <w:r>
              <w:rPr>
                <w:sz w:val="18"/>
                <w:szCs w:val="18"/>
              </w:rPr>
              <w:t>Commit boundary</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820D92" w14:textId="77777777" w:rsidR="00145A85" w:rsidRDefault="00000000">
            <w:r>
              <w:rPr>
                <w:sz w:val="18"/>
                <w:szCs w:val="18"/>
              </w:rPr>
              <w:t>Whole file</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4FA2DC" w14:textId="77777777" w:rsidR="00145A85" w:rsidRDefault="00000000">
            <w:r>
              <w:rPr>
                <w:sz w:val="18"/>
                <w:szCs w:val="18"/>
              </w:rPr>
              <w:t>Whole file</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279F78" w14:textId="77777777" w:rsidR="00145A85" w:rsidRDefault="00000000">
            <w:r>
              <w:rPr>
                <w:sz w:val="18"/>
                <w:szCs w:val="18"/>
              </w:rPr>
              <w:t>Complete chunk</w:t>
            </w:r>
          </w:p>
        </w:tc>
      </w:tr>
      <w:tr w:rsidR="00145A85" w14:paraId="2986D3B2" w14:textId="77777777">
        <w:tblPrEx>
          <w:tblCellMar>
            <w:top w:w="0" w:type="dxa"/>
            <w:bottom w:w="0" w:type="dxa"/>
          </w:tblCellMar>
        </w:tblPrEx>
        <w:tc>
          <w:tcPr>
            <w:tcW w:w="22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92A8A0F" w14:textId="77777777" w:rsidR="00145A85" w:rsidRDefault="00000000">
            <w:r>
              <w:rPr>
                <w:sz w:val="18"/>
                <w:szCs w:val="18"/>
              </w:rPr>
              <w:t>Additional work</w:t>
            </w:r>
          </w:p>
        </w:tc>
        <w:tc>
          <w:tcPr>
            <w:tcW w:w="2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FFF4CE5" w14:textId="77777777" w:rsidR="00145A85" w:rsidRDefault="00000000">
            <w:r>
              <w:rPr>
                <w:sz w:val="18"/>
                <w:szCs w:val="18"/>
              </w:rPr>
              <w:t>Minimal</w:t>
            </w:r>
          </w:p>
        </w:tc>
        <w:tc>
          <w:tcPr>
            <w:tcW w:w="2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035D92B" w14:textId="77777777" w:rsidR="00145A85" w:rsidRDefault="00000000">
            <w:r>
              <w:rPr>
                <w:sz w:val="18"/>
                <w:szCs w:val="18"/>
              </w:rPr>
              <w:t>Backoff and restarts</w:t>
            </w:r>
          </w:p>
        </w:tc>
        <w:tc>
          <w:tcPr>
            <w:tcW w:w="2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CD8F047" w14:textId="77777777" w:rsidR="00145A85" w:rsidRDefault="00000000">
            <w:r>
              <w:rPr>
                <w:sz w:val="18"/>
                <w:szCs w:val="18"/>
              </w:rPr>
              <w:t>Chunks, offset queries and backoff</w:t>
            </w:r>
          </w:p>
        </w:tc>
      </w:tr>
    </w:tbl>
    <w:p w14:paraId="34742FE7" w14:textId="77777777" w:rsidR="00145A85" w:rsidRDefault="00145A85">
      <w:pPr>
        <w:spacing w:after="160"/>
      </w:pPr>
    </w:p>
    <w:p w14:paraId="685E7B65" w14:textId="77777777" w:rsidR="00145A85" w:rsidRDefault="00000000">
      <w:pPr>
        <w:keepNext/>
        <w:spacing w:before="160" w:after="80"/>
      </w:pPr>
      <w:r>
        <w:rPr>
          <w:i/>
          <w:iCs/>
        </w:rPr>
        <w:t>D. Integrity verification</w:t>
      </w:r>
    </w:p>
    <w:p w14:paraId="0BB0C0AA" w14:textId="77777777" w:rsidR="00145A85" w:rsidRDefault="00000000">
      <w:pPr>
        <w:spacing w:after="120" w:line="264" w:lineRule="auto"/>
        <w:jc w:val="both"/>
      </w:pPr>
      <w:r>
        <w:t>The final successful response contains a SHA-256 digest computed over the committed bytes at the origin. The client compares this digest with a digest of the original payload, computed using hashlib [2]. A mismatch is recorded as a failure. An interrupted or unverified file has no integrity result and is never recorded as a success.</w:t>
      </w:r>
    </w:p>
    <w:p w14:paraId="16DBED9C" w14:textId="77777777" w:rsidR="00145A85" w:rsidRDefault="00000000">
      <w:pPr>
        <w:spacing w:after="120" w:line="264" w:lineRule="auto"/>
        <w:jc w:val="both"/>
      </w:pPr>
      <w:r>
        <w:t>The custom protocol uses HTTP/1.1. POST requests carry data together with a byte offset, and GET requests retrieve the origin's committed progress. HTTP provides the framing and status semantics [3]. This version preserves progress across connections within a single trial, but not across restarts of the origin process.</w:t>
      </w:r>
    </w:p>
    <w:p w14:paraId="0E3747D3" w14:textId="77777777" w:rsidR="00145A85" w:rsidRDefault="00000000">
      <w:pPr>
        <w:keepNext/>
        <w:spacing w:before="240" w:after="120"/>
        <w:jc w:val="center"/>
      </w:pPr>
      <w:r>
        <w:rPr>
          <w:b/>
          <w:bCs/>
        </w:rPr>
        <w:t>V. PROXY CONTROLS AND USER INTERFACE</w:t>
      </w:r>
    </w:p>
    <w:p w14:paraId="79CB2E6F" w14:textId="3FF2384F" w:rsidR="00145A85" w:rsidRDefault="00000000">
      <w:pPr>
        <w:keepNext/>
        <w:spacing w:before="160" w:after="80"/>
      </w:pPr>
      <w:r>
        <w:rPr>
          <w:i/>
          <w:iCs/>
        </w:rPr>
        <w:t xml:space="preserve">A. Controlled network </w:t>
      </w:r>
      <w:r w:rsidR="00347968">
        <w:rPr>
          <w:i/>
          <w:iCs/>
        </w:rPr>
        <w:t>behaviour</w:t>
      </w:r>
    </w:p>
    <w:p w14:paraId="02C14ECA" w14:textId="77777777" w:rsidR="00145A85" w:rsidRDefault="00000000">
      <w:pPr>
        <w:spacing w:after="120" w:line="264" w:lineRule="auto"/>
        <w:jc w:val="both"/>
      </w:pPr>
      <w:r>
        <w:t>Bandwidth is expressed in decimal kilobits per second, such that bytes per second equal kbps × 1,000 / 8. A shared scheduler paces the upload body in slices of up to 4 KiB. All connections within a trial share this scheduler, so that reconnection does not create independent bandwidth allowances. Oversleep credit in the scheduler is shared and limited to one slice.</w:t>
      </w:r>
    </w:p>
    <w:p w14:paraId="4CF8559A" w14:textId="77777777" w:rsidR="00145A85" w:rsidRDefault="00000000">
      <w:pPr>
        <w:spacing w:after="120" w:line="264" w:lineRule="auto"/>
        <w:jc w:val="both"/>
      </w:pPr>
      <w:r>
        <w:t>The delay is a single wait applied before each HTTP request is forwarded, including offset queries. Headers and small responses are excluded from the bandwidth limit. The delay does not represent a guaranteed round-trip time. During an outage, the proxy aborts active connections and rejects new requests. It does not inject packet loss and does not modify host network settings.</w:t>
      </w:r>
    </w:p>
    <w:p w14:paraId="6DF8D3F4" w14:textId="77777777" w:rsidR="00145A85" w:rsidRDefault="00000000">
      <w:pPr>
        <w:keepNext/>
        <w:spacing w:before="160" w:after="80"/>
      </w:pPr>
      <w:r>
        <w:rPr>
          <w:i/>
          <w:iCs/>
        </w:rPr>
        <w:t>B. Interface controls</w:t>
      </w:r>
    </w:p>
    <w:p w14:paraId="7DE834C4" w14:textId="77777777" w:rsidR="00145A85" w:rsidRDefault="00000000">
      <w:pPr>
        <w:keepNext/>
        <w:spacing w:before="160"/>
        <w:jc w:val="center"/>
      </w:pPr>
      <w:r>
        <w:rPr>
          <w:b/>
          <w:bCs/>
          <w:sz w:val="18"/>
          <w:szCs w:val="18"/>
        </w:rPr>
        <w:t>TABLE V</w:t>
      </w:r>
    </w:p>
    <w:p w14:paraId="503D5098" w14:textId="77777777" w:rsidR="00145A85" w:rsidRDefault="00000000">
      <w:pPr>
        <w:keepNext/>
        <w:spacing w:after="80"/>
        <w:jc w:val="center"/>
      </w:pPr>
      <w:r>
        <w:rPr>
          <w:smallCaps/>
          <w:sz w:val="18"/>
          <w:szCs w:val="18"/>
        </w:rPr>
        <w:t>Interface control groups and their functions</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00"/>
        <w:gridCol w:w="6426"/>
      </w:tblGrid>
      <w:tr w:rsidR="00145A85" w14:paraId="657E5A35" w14:textId="77777777">
        <w:tblPrEx>
          <w:tblCellMar>
            <w:top w:w="0" w:type="dxa"/>
            <w:bottom w:w="0" w:type="dxa"/>
          </w:tblCellMar>
        </w:tblPrEx>
        <w:trPr>
          <w:tblHeader/>
        </w:trPr>
        <w:tc>
          <w:tcPr>
            <w:tcW w:w="26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5B49A7C4" w14:textId="77777777" w:rsidR="00145A85" w:rsidRDefault="00000000">
            <w:r>
              <w:rPr>
                <w:b/>
                <w:bCs/>
                <w:sz w:val="18"/>
                <w:szCs w:val="18"/>
              </w:rPr>
              <w:t>Control group</w:t>
            </w:r>
          </w:p>
        </w:tc>
        <w:tc>
          <w:tcPr>
            <w:tcW w:w="642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33B5EE29" w14:textId="77777777" w:rsidR="00145A85" w:rsidRDefault="00000000">
            <w:r>
              <w:rPr>
                <w:b/>
                <w:bCs/>
                <w:sz w:val="18"/>
                <w:szCs w:val="18"/>
              </w:rPr>
              <w:t>Function</w:t>
            </w:r>
          </w:p>
        </w:tc>
      </w:tr>
      <w:tr w:rsidR="00145A85" w14:paraId="14457B7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578FC0" w14:textId="77777777" w:rsidR="00145A85" w:rsidRDefault="00000000">
            <w:r>
              <w:rPr>
                <w:sz w:val="18"/>
                <w:szCs w:val="18"/>
              </w:rPr>
              <w:t>Payload</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329331" w14:textId="77777777" w:rsidR="00145A85" w:rsidRDefault="00000000">
            <w:r>
              <w:rPr>
                <w:sz w:val="18"/>
                <w:szCs w:val="18"/>
              </w:rPr>
              <w:t>Selects a local file, or generates deterministic bytes of a specified size.</w:t>
            </w:r>
          </w:p>
        </w:tc>
      </w:tr>
      <w:tr w:rsidR="00145A85" w14:paraId="16FF77E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9F6F8F" w14:textId="77777777" w:rsidR="00145A85" w:rsidRDefault="00000000">
            <w:r>
              <w:rPr>
                <w:sz w:val="18"/>
                <w:szCs w:val="18"/>
              </w:rPr>
              <w:t>Scenario</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87922C" w14:textId="77777777" w:rsidR="00145A85" w:rsidRDefault="00000000">
            <w:r>
              <w:rPr>
                <w:sz w:val="18"/>
                <w:szCs w:val="18"/>
              </w:rPr>
              <w:t>Selects stable, low-bandwidth, sudden-slowdown, temporary-disconnect, intermittent-outage, demonstration or custom phase schedules.</w:t>
            </w:r>
          </w:p>
        </w:tc>
      </w:tr>
      <w:tr w:rsidR="00145A85" w14:paraId="2950342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A8A60C" w14:textId="77777777" w:rsidR="00145A85" w:rsidRDefault="00000000">
            <w:r>
              <w:rPr>
                <w:sz w:val="18"/>
                <w:szCs w:val="18"/>
              </w:rPr>
              <w:t>Strategies and trials</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F70A3B" w14:textId="77777777" w:rsidR="00145A85" w:rsidRDefault="00000000">
            <w:r>
              <w:rPr>
                <w:sz w:val="18"/>
                <w:szCs w:val="18"/>
              </w:rPr>
              <w:t>Selects the strategies and the number of repetitions. Starting an experiment runs the strategies separately; cancellation stops the current and all queued work.</w:t>
            </w:r>
          </w:p>
        </w:tc>
      </w:tr>
      <w:tr w:rsidR="00145A85" w14:paraId="77C987D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EE8BC7" w14:textId="77777777" w:rsidR="00145A85" w:rsidRDefault="00000000">
            <w:r>
              <w:rPr>
                <w:sz w:val="18"/>
                <w:szCs w:val="18"/>
              </w:rPr>
              <w:t>Advanced settings</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4F436" w14:textId="77777777" w:rsidR="00145A85" w:rsidRDefault="00000000">
            <w:r>
              <w:rPr>
                <w:sz w:val="18"/>
                <w:szCs w:val="18"/>
              </w:rPr>
              <w:t>Specifies the request delay, the total retry budget and the resumable chunk size.</w:t>
            </w:r>
          </w:p>
        </w:tc>
      </w:tr>
      <w:tr w:rsidR="00145A85" w14:paraId="7D0E89F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6C52B7" w14:textId="77777777" w:rsidR="00145A85" w:rsidRDefault="00000000">
            <w:r>
              <w:rPr>
                <w:sz w:val="18"/>
                <w:szCs w:val="18"/>
              </w:rPr>
              <w:t>Live monitor</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ADFEA4" w14:textId="77777777" w:rsidR="00145A85" w:rsidRDefault="00000000">
            <w:r>
              <w:rPr>
                <w:sz w:val="18"/>
                <w:szCs w:val="18"/>
              </w:rPr>
              <w:t>Displays elapsed time, forwarding throughput, the applied limit, confirmed bytes and events.</w:t>
            </w:r>
          </w:p>
        </w:tc>
      </w:tr>
      <w:tr w:rsidR="00145A85" w14:paraId="08FCF46F"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1D04910" w14:textId="77777777" w:rsidR="00145A85" w:rsidRDefault="00000000">
            <w:r>
              <w:rPr>
                <w:sz w:val="18"/>
                <w:szCs w:val="18"/>
              </w:rPr>
              <w:t>Results</w:t>
            </w:r>
          </w:p>
        </w:tc>
        <w:tc>
          <w:tcPr>
            <w:tcW w:w="64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E8FAD6D" w14:textId="77777777" w:rsidR="00145A85" w:rsidRDefault="00000000">
            <w:r>
              <w:rPr>
                <w:sz w:val="18"/>
                <w:szCs w:val="18"/>
              </w:rPr>
              <w:t>Displays the outcome, duration, useful throughput, extra bytes, retries, recovery, integrity, exports and row-level inspection.</w:t>
            </w:r>
          </w:p>
        </w:tc>
      </w:tr>
    </w:tbl>
    <w:p w14:paraId="6B3A04E3" w14:textId="77777777" w:rsidR="00145A85" w:rsidRDefault="00145A85">
      <w:pPr>
        <w:spacing w:after="160"/>
      </w:pPr>
    </w:p>
    <w:p w14:paraId="2BDA6C01" w14:textId="77777777" w:rsidR="00145A85" w:rsidRDefault="00000000">
      <w:pPr>
        <w:keepNext/>
        <w:spacing w:before="160" w:after="80"/>
      </w:pPr>
      <w:r>
        <w:rPr>
          <w:i/>
          <w:iCs/>
        </w:rPr>
        <w:t>C. Failure-boundary mode</w:t>
      </w:r>
    </w:p>
    <w:p w14:paraId="756E3FCC" w14:textId="77777777" w:rsidR="00145A85" w:rsidRDefault="00000000">
      <w:pPr>
        <w:spacing w:after="120" w:line="264" w:lineRule="auto"/>
        <w:jc w:val="both"/>
      </w:pPr>
      <w:r>
        <w:t>The sweep varies bandwidth and outage duration for a specified file size, deadline and number of trials. Each cell begins its outage at one second and restores the configured rate afterward. The sweep reports verified success rates, excluding cancelled trials. A small sweep was functionally verified during Step 1. The 27-trial evaluation reported here uses three named scenarios rather than a full sweep. Cells that complete before an outage occurs do not test recovery.</w:t>
      </w:r>
    </w:p>
    <w:p w14:paraId="2192625B" w14:textId="77777777" w:rsidR="00145A85" w:rsidRDefault="00000000">
      <w:pPr>
        <w:keepNext/>
        <w:spacing w:before="240" w:after="120"/>
        <w:jc w:val="center"/>
      </w:pPr>
      <w:r>
        <w:rPr>
          <w:b/>
          <w:bCs/>
        </w:rPr>
        <w:lastRenderedPageBreak/>
        <w:t>VI. EXPERIMENTAL DESIGN</w:t>
      </w:r>
    </w:p>
    <w:p w14:paraId="07D4109B" w14:textId="77777777" w:rsidR="00145A85" w:rsidRDefault="00000000">
      <w:pPr>
        <w:spacing w:after="120" w:line="264" w:lineRule="auto"/>
        <w:jc w:val="both"/>
      </w:pPr>
      <w:r>
        <w:t>The design comprises three strategies, three trials and three scenarios, yielding 27 uploads. Within each trial number, the strategies are executed in the order Basic, Retry, Resumable. The scenarios were collected in the order stable, slow, disconnected. The order is fixed rather than randomized.</w:t>
      </w:r>
    </w:p>
    <w:p w14:paraId="6D8DD216" w14:textId="77777777" w:rsidR="00145A85" w:rsidRDefault="00000000">
      <w:pPr>
        <w:keepNext/>
        <w:spacing w:before="160"/>
        <w:jc w:val="center"/>
      </w:pPr>
      <w:r>
        <w:rPr>
          <w:b/>
          <w:bCs/>
          <w:sz w:val="18"/>
          <w:szCs w:val="18"/>
        </w:rPr>
        <w:t>TABLE VI</w:t>
      </w:r>
    </w:p>
    <w:p w14:paraId="74C196A4" w14:textId="77777777" w:rsidR="00145A85" w:rsidRDefault="00000000">
      <w:pPr>
        <w:keepNext/>
        <w:spacing w:after="80"/>
        <w:jc w:val="center"/>
      </w:pPr>
      <w:r>
        <w:rPr>
          <w:smallCaps/>
          <w:sz w:val="18"/>
          <w:szCs w:val="18"/>
        </w:rPr>
        <w:t>Parameters held constant across all evaluation groups</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00"/>
        <w:gridCol w:w="6426"/>
      </w:tblGrid>
      <w:tr w:rsidR="00145A85" w14:paraId="0095658F" w14:textId="77777777">
        <w:tblPrEx>
          <w:tblCellMar>
            <w:top w:w="0" w:type="dxa"/>
            <w:bottom w:w="0" w:type="dxa"/>
          </w:tblCellMar>
        </w:tblPrEx>
        <w:trPr>
          <w:tblHeader/>
        </w:trPr>
        <w:tc>
          <w:tcPr>
            <w:tcW w:w="26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41BD0D23" w14:textId="77777777" w:rsidR="00145A85" w:rsidRDefault="00000000">
            <w:r>
              <w:rPr>
                <w:b/>
                <w:bCs/>
                <w:sz w:val="18"/>
                <w:szCs w:val="18"/>
              </w:rPr>
              <w:t>Parameter</w:t>
            </w:r>
          </w:p>
        </w:tc>
        <w:tc>
          <w:tcPr>
            <w:tcW w:w="642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0CADBF6D" w14:textId="77777777" w:rsidR="00145A85" w:rsidRDefault="00000000">
            <w:r>
              <w:rPr>
                <w:b/>
                <w:bCs/>
                <w:sz w:val="18"/>
                <w:szCs w:val="18"/>
              </w:rPr>
              <w:t>Value</w:t>
            </w:r>
          </w:p>
        </w:tc>
      </w:tr>
      <w:tr w:rsidR="00145A85" w14:paraId="6E40F9D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65D1D2" w14:textId="77777777" w:rsidR="00145A85" w:rsidRDefault="00000000">
            <w:r>
              <w:rPr>
                <w:sz w:val="18"/>
                <w:szCs w:val="18"/>
              </w:rPr>
              <w:t>Payload</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2F724F" w14:textId="77777777" w:rsidR="00145A85" w:rsidRDefault="00000000">
            <w:r>
              <w:rPr>
                <w:sz w:val="18"/>
                <w:szCs w:val="18"/>
              </w:rPr>
              <w:t>524,288 bytes (0.5 MiB), deterministic byte sequence</w:t>
            </w:r>
          </w:p>
        </w:tc>
      </w:tr>
      <w:tr w:rsidR="00145A85" w14:paraId="13F9B7A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BEAA31" w14:textId="77777777" w:rsidR="00145A85" w:rsidRDefault="00000000">
            <w:r>
              <w:rPr>
                <w:sz w:val="18"/>
                <w:szCs w:val="18"/>
              </w:rPr>
              <w:t>Strategies and repetitions</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93ED0C" w14:textId="77777777" w:rsidR="00145A85" w:rsidRDefault="00000000">
            <w:r>
              <w:rPr>
                <w:sz w:val="18"/>
                <w:szCs w:val="18"/>
              </w:rPr>
              <w:t>Basic, Retry and Resumable; three trials each</w:t>
            </w:r>
          </w:p>
        </w:tc>
      </w:tr>
      <w:tr w:rsidR="00145A85" w14:paraId="055B2B1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068642" w14:textId="77777777" w:rsidR="00145A85" w:rsidRDefault="00000000">
            <w:r>
              <w:rPr>
                <w:sz w:val="18"/>
                <w:szCs w:val="18"/>
              </w:rPr>
              <w:t>Deadline</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598BF7" w14:textId="77777777" w:rsidR="00145A85" w:rsidRDefault="00000000">
            <w:r>
              <w:rPr>
                <w:sz w:val="18"/>
                <w:szCs w:val="18"/>
              </w:rPr>
              <w:t>60 seconds per trial</w:t>
            </w:r>
          </w:p>
        </w:tc>
      </w:tr>
      <w:tr w:rsidR="00145A85" w14:paraId="74DF549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91F412" w14:textId="77777777" w:rsidR="00145A85" w:rsidRDefault="00000000">
            <w:r>
              <w:rPr>
                <w:sz w:val="18"/>
                <w:szCs w:val="18"/>
              </w:rPr>
              <w:t>Request delay</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4D05AC" w14:textId="77777777" w:rsidR="00145A85" w:rsidRDefault="00000000">
            <w:r>
              <w:rPr>
                <w:sz w:val="18"/>
                <w:szCs w:val="18"/>
              </w:rPr>
              <w:t>20 ms before each forwarded request</w:t>
            </w:r>
          </w:p>
        </w:tc>
      </w:tr>
      <w:tr w:rsidR="00145A85" w14:paraId="0B532C70"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BE605B" w14:textId="77777777" w:rsidR="00145A85" w:rsidRDefault="00000000">
            <w:r>
              <w:rPr>
                <w:sz w:val="18"/>
                <w:szCs w:val="18"/>
              </w:rPr>
              <w:t>Maximum retries</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8361FE" w14:textId="77777777" w:rsidR="00145A85" w:rsidRDefault="00000000">
            <w:r>
              <w:rPr>
                <w:sz w:val="18"/>
                <w:szCs w:val="18"/>
              </w:rPr>
              <w:t>12 additional attempts per trial</w:t>
            </w:r>
          </w:p>
        </w:tc>
      </w:tr>
      <w:tr w:rsidR="00145A85" w14:paraId="086CE59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DC6C07" w14:textId="77777777" w:rsidR="00145A85" w:rsidRDefault="00000000">
            <w:r>
              <w:rPr>
                <w:sz w:val="18"/>
                <w:szCs w:val="18"/>
              </w:rPr>
              <w:t>Resumable chunk size</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2909E1" w14:textId="77777777" w:rsidR="00145A85" w:rsidRDefault="00000000">
            <w:r>
              <w:rPr>
                <w:sz w:val="18"/>
                <w:szCs w:val="18"/>
              </w:rPr>
              <w:t>32,768 bytes (32 KiB)</w:t>
            </w:r>
          </w:p>
        </w:tc>
      </w:tr>
      <w:tr w:rsidR="00145A85" w14:paraId="55D21EE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AFA3A5" w14:textId="77777777" w:rsidR="00145A85" w:rsidRDefault="00000000">
            <w:r>
              <w:rPr>
                <w:sz w:val="18"/>
                <w:szCs w:val="18"/>
              </w:rPr>
              <w:t>Environment</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25E514" w14:textId="77777777" w:rsidR="00145A85" w:rsidRDefault="00000000">
            <w:r>
              <w:rPr>
                <w:sz w:val="18"/>
                <w:szCs w:val="18"/>
              </w:rPr>
              <w:t>Windows, Python 3.13.13, localhost HTTP over TCP</w:t>
            </w:r>
          </w:p>
        </w:tc>
      </w:tr>
      <w:tr w:rsidR="00145A85" w14:paraId="36930863"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8F99B9A" w14:textId="77777777" w:rsidR="00145A85" w:rsidRDefault="00000000">
            <w:r>
              <w:rPr>
                <w:sz w:val="18"/>
                <w:szCs w:val="18"/>
              </w:rPr>
              <w:t>Observation source</w:t>
            </w:r>
          </w:p>
        </w:tc>
        <w:tc>
          <w:tcPr>
            <w:tcW w:w="64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AD3488D" w14:textId="77777777" w:rsidR="00145A85" w:rsidRDefault="00000000">
            <w:r>
              <w:rPr>
                <w:sz w:val="18"/>
                <w:szCs w:val="18"/>
              </w:rPr>
              <w:t>Dashboard exports and browser captures</w:t>
            </w:r>
          </w:p>
        </w:tc>
      </w:tr>
    </w:tbl>
    <w:p w14:paraId="41B59C86" w14:textId="77777777" w:rsidR="00145A85" w:rsidRDefault="00145A85">
      <w:pPr>
        <w:spacing w:after="160"/>
      </w:pPr>
    </w:p>
    <w:p w14:paraId="6F42A35C" w14:textId="77777777" w:rsidR="00145A85" w:rsidRDefault="00000000">
      <w:pPr>
        <w:keepNext/>
        <w:spacing w:before="160"/>
        <w:jc w:val="center"/>
      </w:pPr>
      <w:r>
        <w:rPr>
          <w:b/>
          <w:bCs/>
          <w:sz w:val="18"/>
          <w:szCs w:val="18"/>
        </w:rPr>
        <w:t>TABLE VII</w:t>
      </w:r>
    </w:p>
    <w:p w14:paraId="6A81E2BA" w14:textId="77777777" w:rsidR="00145A85" w:rsidRDefault="00000000">
      <w:pPr>
        <w:keepNext/>
        <w:spacing w:after="80"/>
        <w:jc w:val="center"/>
      </w:pPr>
      <w:r>
        <w:rPr>
          <w:smallCaps/>
          <w:sz w:val="18"/>
          <w:szCs w:val="18"/>
        </w:rPr>
        <w:t>Bandwidth schedules of the three scenarios</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00"/>
        <w:gridCol w:w="6426"/>
      </w:tblGrid>
      <w:tr w:rsidR="00145A85" w14:paraId="5B233DD2" w14:textId="77777777">
        <w:tblPrEx>
          <w:tblCellMar>
            <w:top w:w="0" w:type="dxa"/>
            <w:bottom w:w="0" w:type="dxa"/>
          </w:tblCellMar>
        </w:tblPrEx>
        <w:trPr>
          <w:tblHeader/>
        </w:trPr>
        <w:tc>
          <w:tcPr>
            <w:tcW w:w="26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13E3DF67" w14:textId="77777777" w:rsidR="00145A85" w:rsidRDefault="00000000">
            <w:r>
              <w:rPr>
                <w:b/>
                <w:bCs/>
                <w:sz w:val="18"/>
                <w:szCs w:val="18"/>
              </w:rPr>
              <w:t>Scenario</w:t>
            </w:r>
          </w:p>
        </w:tc>
        <w:tc>
          <w:tcPr>
            <w:tcW w:w="642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27FE2020" w14:textId="77777777" w:rsidR="00145A85" w:rsidRDefault="00000000">
            <w:r>
              <w:rPr>
                <w:b/>
                <w:bCs/>
                <w:sz w:val="18"/>
                <w:szCs w:val="18"/>
              </w:rPr>
              <w:t>Bandwidth schedule from the start of each trial</w:t>
            </w:r>
          </w:p>
        </w:tc>
      </w:tr>
      <w:tr w:rsidR="00145A85" w14:paraId="30CF9A5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078517" w14:textId="77777777" w:rsidR="00145A85" w:rsidRDefault="00000000">
            <w:r>
              <w:rPr>
                <w:sz w:val="18"/>
                <w:szCs w:val="18"/>
              </w:rPr>
              <w:t>Stable</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89C176" w14:textId="77777777" w:rsidR="00145A85" w:rsidRDefault="00000000">
            <w:r>
              <w:rPr>
                <w:sz w:val="18"/>
                <w:szCs w:val="18"/>
              </w:rPr>
              <w:t>2,048 kbps throughout.</w:t>
            </w:r>
          </w:p>
        </w:tc>
      </w:tr>
      <w:tr w:rsidR="00145A85" w14:paraId="1E90415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5FF616" w14:textId="77777777" w:rsidR="00145A85" w:rsidRDefault="00000000">
            <w:r>
              <w:rPr>
                <w:sz w:val="18"/>
                <w:szCs w:val="18"/>
              </w:rPr>
              <w:t>Slow</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70699C" w14:textId="77777777" w:rsidR="00145A85" w:rsidRDefault="00000000">
            <w:r>
              <w:rPr>
                <w:sz w:val="18"/>
                <w:szCs w:val="18"/>
              </w:rPr>
              <w:t>256 kbps throughout.</w:t>
            </w:r>
          </w:p>
        </w:tc>
      </w:tr>
      <w:tr w:rsidR="00145A85" w14:paraId="65742F71"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F268A62" w14:textId="77777777" w:rsidR="00145A85" w:rsidRDefault="00000000">
            <w:r>
              <w:rPr>
                <w:sz w:val="18"/>
                <w:szCs w:val="18"/>
              </w:rPr>
              <w:t>Disconnected</w:t>
            </w:r>
          </w:p>
        </w:tc>
        <w:tc>
          <w:tcPr>
            <w:tcW w:w="64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4978FCB" w14:textId="77777777" w:rsidR="00145A85" w:rsidRDefault="00000000">
            <w:r>
              <w:rPr>
                <w:sz w:val="18"/>
                <w:szCs w:val="18"/>
              </w:rPr>
              <w:t>2,048 kbps initially; offline from t = 2 s to t = 7 s; restored to 2,048 kbps.</w:t>
            </w:r>
          </w:p>
        </w:tc>
      </w:tr>
    </w:tbl>
    <w:p w14:paraId="354CF3F1" w14:textId="77777777" w:rsidR="00145A85" w:rsidRDefault="00145A85">
      <w:pPr>
        <w:spacing w:after="160"/>
      </w:pPr>
    </w:p>
    <w:p w14:paraId="643741FC" w14:textId="77777777" w:rsidR="00145A85" w:rsidRDefault="00000000">
      <w:pPr>
        <w:spacing w:after="120" w:line="264" w:lineRule="auto"/>
        <w:jc w:val="both"/>
      </w:pPr>
      <w:r>
        <w:t>The nominal forwarding time is 524,288 × 8 / 2,048,000 = 2.048 seconds. The two-second interruption therefore begins before the payload has been fully transmitted. Event logs confirm that every disconnected trial encountered the outage.</w:t>
      </w:r>
    </w:p>
    <w:p w14:paraId="36EB4DCB" w14:textId="77777777" w:rsidR="00145A85" w:rsidRDefault="00000000">
      <w:pPr>
        <w:keepNext/>
        <w:spacing w:before="160" w:after="80"/>
      </w:pPr>
      <w:r>
        <w:rPr>
          <w:i/>
          <w:iCs/>
        </w:rPr>
        <w:t>A. Fairness and repeatability</w:t>
      </w:r>
    </w:p>
    <w:p w14:paraId="7C143823" w14:textId="77777777" w:rsidR="00145A85" w:rsidRDefault="00000000">
      <w:pPr>
        <w:spacing w:after="120" w:line="264" w:lineRule="auto"/>
        <w:jc w:val="both"/>
      </w:pPr>
      <w:r>
        <w:t>Each trial creates fresh proxy and origin services and resets the clock, counters, committed bytes and retry budget. Strategies do not compete for bandwidth, and all groups use the same payload hash. Exports preserve the settings, samples and events. Three repetitions describe variation but do not establish long-term reliability. Machine load, the fixed order of execution and the local software stack remain possible confounding factors.</w:t>
      </w:r>
    </w:p>
    <w:p w14:paraId="2EBA9D4A" w14:textId="77777777" w:rsidR="00145A85" w:rsidRDefault="00000000">
      <w:pPr>
        <w:keepNext/>
        <w:spacing w:before="240" w:after="120"/>
        <w:jc w:val="center"/>
      </w:pPr>
      <w:r>
        <w:rPr>
          <w:b/>
          <w:bCs/>
        </w:rPr>
        <w:t>VII. METRIC DEFINITIONS</w:t>
      </w:r>
    </w:p>
    <w:p w14:paraId="4830DC0D" w14:textId="77777777" w:rsidR="00145A85" w:rsidRDefault="00000000">
      <w:pPr>
        <w:spacing w:after="120" w:line="264" w:lineRule="auto"/>
        <w:jc w:val="both"/>
      </w:pPr>
      <w:r>
        <w:t>The application records observed outcomes rather than subjective ratings. Values that cannot be measured are reported as unavailable. The definitions below apply to both the interface and the exported results.</w:t>
      </w:r>
    </w:p>
    <w:p w14:paraId="1576B318" w14:textId="77777777" w:rsidR="00145A85" w:rsidRDefault="00000000">
      <w:pPr>
        <w:keepNext/>
        <w:spacing w:before="160"/>
        <w:jc w:val="center"/>
      </w:pPr>
      <w:r>
        <w:rPr>
          <w:b/>
          <w:bCs/>
          <w:sz w:val="18"/>
          <w:szCs w:val="18"/>
        </w:rPr>
        <w:t>TABLE VIII</w:t>
      </w:r>
    </w:p>
    <w:p w14:paraId="05C1676E" w14:textId="77777777" w:rsidR="00145A85" w:rsidRDefault="00000000">
      <w:pPr>
        <w:keepNext/>
        <w:spacing w:after="80"/>
        <w:jc w:val="center"/>
      </w:pPr>
      <w:r>
        <w:rPr>
          <w:smallCaps/>
          <w:sz w:val="18"/>
          <w:szCs w:val="18"/>
        </w:rPr>
        <w:t>Metric definitions and points of observation</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00"/>
        <w:gridCol w:w="6426"/>
      </w:tblGrid>
      <w:tr w:rsidR="00145A85" w14:paraId="60A58252" w14:textId="77777777">
        <w:tblPrEx>
          <w:tblCellMar>
            <w:top w:w="0" w:type="dxa"/>
            <w:bottom w:w="0" w:type="dxa"/>
          </w:tblCellMar>
        </w:tblPrEx>
        <w:trPr>
          <w:tblHeader/>
        </w:trPr>
        <w:tc>
          <w:tcPr>
            <w:tcW w:w="26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7A993EA" w14:textId="77777777" w:rsidR="00145A85" w:rsidRDefault="00000000">
            <w:r>
              <w:rPr>
                <w:b/>
                <w:bCs/>
                <w:sz w:val="18"/>
                <w:szCs w:val="18"/>
              </w:rPr>
              <w:t>Metric</w:t>
            </w:r>
          </w:p>
        </w:tc>
        <w:tc>
          <w:tcPr>
            <w:tcW w:w="642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F9C779C" w14:textId="77777777" w:rsidR="00145A85" w:rsidRDefault="00000000">
            <w:r>
              <w:rPr>
                <w:b/>
                <w:bCs/>
                <w:sz w:val="18"/>
                <w:szCs w:val="18"/>
              </w:rPr>
              <w:t>Definition and point of observation</w:t>
            </w:r>
          </w:p>
        </w:tc>
      </w:tr>
      <w:tr w:rsidR="00145A85" w14:paraId="0CB6459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857E4C" w14:textId="77777777" w:rsidR="00145A85" w:rsidRDefault="00000000">
            <w:r>
              <w:rPr>
                <w:sz w:val="18"/>
                <w:szCs w:val="18"/>
              </w:rPr>
              <w:t>Outcome and integrity</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4B02C6" w14:textId="77777777" w:rsidR="00145A85" w:rsidRDefault="00000000">
            <w:r>
              <w:rPr>
                <w:sz w:val="18"/>
                <w:szCs w:val="18"/>
              </w:rPr>
              <w:t>Completion requires matching SHA-256 digests for the original payload and the committed origin bytes. Other terminal states are failed or cancelled.</w:t>
            </w:r>
          </w:p>
        </w:tc>
      </w:tr>
      <w:tr w:rsidR="00145A85" w14:paraId="442DD24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997027" w14:textId="77777777" w:rsidR="00145A85" w:rsidRDefault="00000000">
            <w:r>
              <w:rPr>
                <w:sz w:val="18"/>
                <w:szCs w:val="18"/>
              </w:rPr>
              <w:t>Elapsed time</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705305" w14:textId="77777777" w:rsidR="00145A85" w:rsidRDefault="00000000">
            <w:r>
              <w:rPr>
                <w:sz w:val="18"/>
                <w:szCs w:val="18"/>
              </w:rPr>
              <w:t>Monotonic time from the start of the trial to hash verification or terminal error. Includes delays, retries, offset queries and backoff.</w:t>
            </w:r>
          </w:p>
        </w:tc>
      </w:tr>
      <w:tr w:rsidR="00145A85" w14:paraId="1B1ADE89"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E84050" w14:textId="77777777" w:rsidR="00145A85" w:rsidRDefault="00000000">
            <w:r>
              <w:rPr>
                <w:sz w:val="18"/>
                <w:szCs w:val="18"/>
              </w:rPr>
              <w:t>Proxy ingress bytes</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F80D16" w14:textId="77777777" w:rsidR="00145A85" w:rsidRDefault="00000000">
            <w:r>
              <w:rPr>
                <w:sz w:val="18"/>
                <w:szCs w:val="18"/>
              </w:rPr>
              <w:t>Body bytes read by the proxy, including redundant transmissions. Excludes headers and bytes remaining in unread client buffers.</w:t>
            </w:r>
          </w:p>
        </w:tc>
      </w:tr>
      <w:tr w:rsidR="00145A85" w14:paraId="7427BD0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D7E391" w14:textId="77777777" w:rsidR="00145A85" w:rsidRDefault="00000000">
            <w:r>
              <w:rPr>
                <w:sz w:val="18"/>
                <w:szCs w:val="18"/>
              </w:rPr>
              <w:t>Client-submitted bytes</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421B8D" w14:textId="77777777" w:rsidR="00145A85" w:rsidRDefault="00000000">
            <w:r>
              <w:rPr>
                <w:sz w:val="18"/>
                <w:szCs w:val="18"/>
              </w:rPr>
              <w:t>Body bytes passed to the client socket. May include buffered bytes that never reached the proxy.</w:t>
            </w:r>
          </w:p>
        </w:tc>
      </w:tr>
      <w:tr w:rsidR="00145A85" w14:paraId="3E222AA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8B6FFD" w14:textId="77777777" w:rsidR="00145A85" w:rsidRDefault="00000000">
            <w:r>
              <w:rPr>
                <w:sz w:val="18"/>
                <w:szCs w:val="18"/>
              </w:rPr>
              <w:t>Forwarded bytes</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540A77" w14:textId="77777777" w:rsidR="00145A85" w:rsidRDefault="00000000">
            <w:r>
              <w:rPr>
                <w:sz w:val="18"/>
                <w:szCs w:val="18"/>
              </w:rPr>
              <w:t>Body bytes submitted by the proxy to the origin socket. This is not a wire-level delivery count.</w:t>
            </w:r>
          </w:p>
        </w:tc>
      </w:tr>
      <w:tr w:rsidR="00145A85" w14:paraId="6A1828E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CA538E" w14:textId="77777777" w:rsidR="00145A85" w:rsidRDefault="00000000">
            <w:r>
              <w:rPr>
                <w:sz w:val="18"/>
                <w:szCs w:val="18"/>
              </w:rPr>
              <w:t>Confirmed bytes</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F44C19" w14:textId="77777777" w:rsidR="00145A85" w:rsidRDefault="00000000">
            <w:r>
              <w:rPr>
                <w:sz w:val="18"/>
                <w:szCs w:val="18"/>
              </w:rPr>
              <w:t>Contiguous committed bytes at the origin. Acknowledgements supply live values; final cleanup reads the origin state.</w:t>
            </w:r>
          </w:p>
        </w:tc>
      </w:tr>
      <w:tr w:rsidR="00145A85" w14:paraId="70D083C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E72819" w14:textId="77777777" w:rsidR="00145A85" w:rsidRDefault="00000000">
            <w:r>
              <w:rPr>
                <w:sz w:val="18"/>
                <w:szCs w:val="18"/>
              </w:rPr>
              <w:lastRenderedPageBreak/>
              <w:t>Redundant application bytes</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FA27AB" w14:textId="77777777" w:rsidR="00145A85" w:rsidRDefault="00000000">
            <w:r>
              <w:rPr>
                <w:sz w:val="18"/>
                <w:szCs w:val="18"/>
              </w:rPr>
              <w:t>max(0, proxy ingress bytes − final committed unique bytes). Incomplete atomic uploads are counted as discarded work.</w:t>
            </w:r>
          </w:p>
        </w:tc>
      </w:tr>
      <w:tr w:rsidR="00145A85" w14:paraId="54D6BA7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5BDC56" w14:textId="77777777" w:rsidR="00145A85" w:rsidRDefault="00000000">
            <w:r>
              <w:rPr>
                <w:sz w:val="18"/>
                <w:szCs w:val="18"/>
              </w:rPr>
              <w:t>Overhead percentage</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20728A" w14:textId="77777777" w:rsidR="00145A85" w:rsidRDefault="00000000">
            <w:r>
              <w:rPr>
                <w:sz w:val="18"/>
                <w:szCs w:val="18"/>
              </w:rPr>
              <w:t>100 × redundant application bytes / payload bytes, for verified successes only.</w:t>
            </w:r>
          </w:p>
        </w:tc>
      </w:tr>
      <w:tr w:rsidR="00145A85" w14:paraId="7D79236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BBAEF6" w14:textId="77777777" w:rsidR="00145A85" w:rsidRDefault="00000000">
            <w:r>
              <w:rPr>
                <w:sz w:val="18"/>
                <w:szCs w:val="18"/>
              </w:rPr>
              <w:t>Useful throughput</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33E8DC" w14:textId="77777777" w:rsidR="00145A85" w:rsidRDefault="00000000">
            <w:r>
              <w:rPr>
                <w:sz w:val="18"/>
                <w:szCs w:val="18"/>
              </w:rPr>
              <w:t>Verified payload bytes × 8 / elapsed seconds / 1,000, in kbps. Unavailable for incomplete files.</w:t>
            </w:r>
          </w:p>
        </w:tc>
      </w:tr>
      <w:tr w:rsidR="00145A85" w14:paraId="6EDB5E6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50EED5" w14:textId="77777777" w:rsidR="00145A85" w:rsidRDefault="00000000">
            <w:r>
              <w:rPr>
                <w:sz w:val="18"/>
                <w:szCs w:val="18"/>
              </w:rPr>
              <w:t>Retry count</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E719F3" w14:textId="77777777" w:rsidR="00145A85" w:rsidRDefault="00000000">
            <w:r>
              <w:rPr>
                <w:sz w:val="18"/>
                <w:szCs w:val="18"/>
              </w:rPr>
              <w:t>Additional attempts begun after a failure and backoff. Successful chunks and offset queries are not counted as retries.</w:t>
            </w:r>
          </w:p>
        </w:tc>
      </w:tr>
      <w:tr w:rsidR="00145A85" w14:paraId="23FC878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C2BC63" w14:textId="77777777" w:rsidR="00145A85" w:rsidRDefault="00000000">
            <w:r>
              <w:rPr>
                <w:sz w:val="18"/>
                <w:szCs w:val="18"/>
              </w:rPr>
              <w:t>Recovery time</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C209BD" w14:textId="77777777" w:rsidR="00145A85" w:rsidRDefault="00000000">
            <w:r>
              <w:rPr>
                <w:sz w:val="18"/>
                <w:szCs w:val="18"/>
              </w:rPr>
              <w:t>Interval from scheduled restoration of connectivity to the next acknowledgement that increases confirmed progress. For Retry this is normally full-file completion; for Resumable it may be a chunk acknowledgement.</w:t>
            </w:r>
          </w:p>
        </w:tc>
      </w:tr>
      <w:tr w:rsidR="00145A85" w14:paraId="0731F89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E8273A" w14:textId="77777777" w:rsidR="00145A85" w:rsidRDefault="00000000">
            <w:r>
              <w:rPr>
                <w:sz w:val="18"/>
                <w:szCs w:val="18"/>
              </w:rPr>
              <w:t>Success rate</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35A619" w14:textId="77777777" w:rsidR="00145A85" w:rsidRDefault="00000000">
            <w:r>
              <w:rPr>
                <w:sz w:val="18"/>
                <w:szCs w:val="18"/>
              </w:rPr>
              <w:t>Verified completions divided by completed, non-cancelled trials within the same configuration group.</w:t>
            </w:r>
          </w:p>
        </w:tc>
      </w:tr>
      <w:tr w:rsidR="00145A85" w14:paraId="656D0E0F"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31B1EE3" w14:textId="77777777" w:rsidR="00145A85" w:rsidRDefault="00000000">
            <w:r>
              <w:rPr>
                <w:sz w:val="18"/>
                <w:szCs w:val="18"/>
              </w:rPr>
              <w:t>Transport overhead</w:t>
            </w:r>
          </w:p>
        </w:tc>
        <w:tc>
          <w:tcPr>
            <w:tcW w:w="64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27CB65E" w14:textId="77777777" w:rsidR="00145A85" w:rsidRDefault="00000000">
            <w:r>
              <w:rPr>
                <w:sz w:val="18"/>
                <w:szCs w:val="18"/>
              </w:rPr>
              <w:t>Unavailable. TCP/IP headers, wire-level bytes, packet loss and TCP retransmissions are not measured.</w:t>
            </w:r>
          </w:p>
        </w:tc>
      </w:tr>
    </w:tbl>
    <w:p w14:paraId="23C15474" w14:textId="77777777" w:rsidR="00145A85" w:rsidRDefault="00145A85">
      <w:pPr>
        <w:spacing w:after="160"/>
      </w:pPr>
    </w:p>
    <w:p w14:paraId="4AD1BB69" w14:textId="77777777" w:rsidR="00145A85" w:rsidRDefault="00000000">
      <w:pPr>
        <w:keepNext/>
        <w:spacing w:before="240" w:after="120"/>
        <w:jc w:val="center"/>
      </w:pPr>
      <w:r>
        <w:rPr>
          <w:b/>
          <w:bCs/>
        </w:rPr>
        <w:t>VIII. RESULTS ACROSS ALL SCENARIOS</w:t>
      </w:r>
    </w:p>
    <w:p w14:paraId="6B0F79BE" w14:textId="77777777" w:rsidR="00145A85" w:rsidRDefault="00000000">
      <w:pPr>
        <w:spacing w:after="120" w:line="264" w:lineRule="auto"/>
        <w:jc w:val="both"/>
      </w:pPr>
      <w:r>
        <w:t>The results table reports three trials per row. Means and sample standard deviations of completion time are calculated from verified successes only. Redundant bytes are averaged across all trials, including failed Basic uploads. N/A denotes an unavailable completion time or recovery value.</w:t>
      </w:r>
    </w:p>
    <w:p w14:paraId="4BBE5C9E" w14:textId="77777777" w:rsidR="00145A85" w:rsidRDefault="00000000">
      <w:pPr>
        <w:keepNext/>
        <w:spacing w:before="160"/>
        <w:jc w:val="center"/>
      </w:pPr>
      <w:r>
        <w:rPr>
          <w:b/>
          <w:bCs/>
          <w:sz w:val="18"/>
          <w:szCs w:val="18"/>
        </w:rPr>
        <w:t>TABLE IX</w:t>
      </w:r>
    </w:p>
    <w:p w14:paraId="60F3F722" w14:textId="77777777" w:rsidR="00145A85" w:rsidRDefault="00000000">
      <w:pPr>
        <w:keepNext/>
        <w:spacing w:after="80"/>
        <w:jc w:val="center"/>
      </w:pPr>
      <w:r>
        <w:rPr>
          <w:smallCaps/>
          <w:sz w:val="18"/>
          <w:szCs w:val="18"/>
        </w:rPr>
        <w:t>Observed results for all scenarios (three trials per row)</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700"/>
        <w:gridCol w:w="1800"/>
        <w:gridCol w:w="1500"/>
        <w:gridCol w:w="2300"/>
        <w:gridCol w:w="1726"/>
      </w:tblGrid>
      <w:tr w:rsidR="00145A85" w14:paraId="542F613C" w14:textId="77777777">
        <w:tblPrEx>
          <w:tblCellMar>
            <w:top w:w="0" w:type="dxa"/>
            <w:bottom w:w="0" w:type="dxa"/>
          </w:tblCellMar>
        </w:tblPrEx>
        <w:trPr>
          <w:tblHeader/>
        </w:trPr>
        <w:tc>
          <w:tcPr>
            <w:tcW w:w="17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0A5CB61C" w14:textId="77777777" w:rsidR="00145A85" w:rsidRDefault="00000000">
            <w:r>
              <w:rPr>
                <w:b/>
                <w:bCs/>
                <w:sz w:val="18"/>
                <w:szCs w:val="18"/>
              </w:rPr>
              <w:t>Scenario</w:t>
            </w:r>
          </w:p>
        </w:tc>
        <w:tc>
          <w:tcPr>
            <w:tcW w:w="18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21C31316" w14:textId="77777777" w:rsidR="00145A85" w:rsidRDefault="00000000">
            <w:r>
              <w:rPr>
                <w:b/>
                <w:bCs/>
                <w:sz w:val="18"/>
                <w:szCs w:val="18"/>
              </w:rPr>
              <w:t>Strategy</w:t>
            </w:r>
          </w:p>
        </w:tc>
        <w:tc>
          <w:tcPr>
            <w:tcW w:w="15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53BFEE56" w14:textId="77777777" w:rsidR="00145A85" w:rsidRDefault="00000000">
            <w:r>
              <w:rPr>
                <w:b/>
                <w:bCs/>
                <w:sz w:val="18"/>
                <w:szCs w:val="18"/>
              </w:rPr>
              <w:t>Verified</w:t>
            </w:r>
          </w:p>
        </w:tc>
        <w:tc>
          <w:tcPr>
            <w:tcW w:w="23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05272DB1" w14:textId="77777777" w:rsidR="00145A85" w:rsidRDefault="00000000">
            <w:r>
              <w:rPr>
                <w:b/>
                <w:bCs/>
                <w:sz w:val="18"/>
                <w:szCs w:val="18"/>
              </w:rPr>
              <w:t>Mean ± SD (s)</w:t>
            </w:r>
          </w:p>
        </w:tc>
        <w:tc>
          <w:tcPr>
            <w:tcW w:w="172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4B10879D" w14:textId="77777777" w:rsidR="00145A85" w:rsidRDefault="00000000">
            <w:r>
              <w:rPr>
                <w:b/>
                <w:bCs/>
                <w:sz w:val="18"/>
                <w:szCs w:val="18"/>
              </w:rPr>
              <w:t>Mean redundant bytes</w:t>
            </w:r>
          </w:p>
        </w:tc>
      </w:tr>
      <w:tr w:rsidR="00145A85" w14:paraId="31F7FB30"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B21469" w14:textId="77777777" w:rsidR="00145A85" w:rsidRDefault="00000000">
            <w:r>
              <w:rPr>
                <w:sz w:val="18"/>
                <w:szCs w:val="18"/>
              </w:rPr>
              <w:t>Stable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C5E347" w14:textId="77777777" w:rsidR="00145A85" w:rsidRDefault="00000000">
            <w:r>
              <w:rPr>
                <w:sz w:val="18"/>
                <w:szCs w:val="18"/>
              </w:rPr>
              <w:t>Basic</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ACDA2F" w14:textId="77777777" w:rsidR="00145A85" w:rsidRDefault="00000000">
            <w:r>
              <w:rPr>
                <w:sz w:val="18"/>
                <w:szCs w:val="18"/>
              </w:rPr>
              <w:t>3/3</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3B0A2D" w14:textId="77777777" w:rsidR="00145A85" w:rsidRDefault="00000000">
            <w:r>
              <w:rPr>
                <w:sz w:val="18"/>
                <w:szCs w:val="18"/>
              </w:rPr>
              <w:t>2.12 ± 0.010</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0236AB" w14:textId="77777777" w:rsidR="00145A85" w:rsidRDefault="00000000">
            <w:r>
              <w:rPr>
                <w:sz w:val="18"/>
                <w:szCs w:val="18"/>
              </w:rPr>
              <w:t>0</w:t>
            </w:r>
          </w:p>
        </w:tc>
      </w:tr>
      <w:tr w:rsidR="00145A85" w14:paraId="7E5DCAFE"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6C3BB4" w14:textId="77777777" w:rsidR="00145A85" w:rsidRDefault="00000000">
            <w:r>
              <w:rPr>
                <w:sz w:val="18"/>
                <w:szCs w:val="18"/>
              </w:rPr>
              <w:t>Stable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3B2503" w14:textId="77777777" w:rsidR="00145A85" w:rsidRDefault="00000000">
            <w:r>
              <w:rPr>
                <w:sz w:val="18"/>
                <w:szCs w:val="18"/>
              </w:rPr>
              <w:t>Retry</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07958A" w14:textId="77777777" w:rsidR="00145A85" w:rsidRDefault="00000000">
            <w:r>
              <w:rPr>
                <w:sz w:val="18"/>
                <w:szCs w:val="18"/>
              </w:rPr>
              <w:t>3/3</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00CAD7" w14:textId="77777777" w:rsidR="00145A85" w:rsidRDefault="00000000">
            <w:r>
              <w:rPr>
                <w:sz w:val="18"/>
                <w:szCs w:val="18"/>
              </w:rPr>
              <w:t>2.12 ± 0.003</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727E22" w14:textId="77777777" w:rsidR="00145A85" w:rsidRDefault="00000000">
            <w:r>
              <w:rPr>
                <w:sz w:val="18"/>
                <w:szCs w:val="18"/>
              </w:rPr>
              <w:t>0</w:t>
            </w:r>
          </w:p>
        </w:tc>
      </w:tr>
      <w:tr w:rsidR="00145A85" w14:paraId="2E28E92F"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418129" w14:textId="77777777" w:rsidR="00145A85" w:rsidRDefault="00000000">
            <w:r>
              <w:rPr>
                <w:sz w:val="18"/>
                <w:szCs w:val="18"/>
              </w:rPr>
              <w:t>Stable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04EAB8" w14:textId="77777777" w:rsidR="00145A85" w:rsidRDefault="00000000">
            <w:r>
              <w:rPr>
                <w:sz w:val="18"/>
                <w:szCs w:val="18"/>
              </w:rPr>
              <w:t>Resumable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AD732E" w14:textId="77777777" w:rsidR="00145A85" w:rsidRDefault="00000000">
            <w:r>
              <w:rPr>
                <w:sz w:val="18"/>
                <w:szCs w:val="18"/>
              </w:rPr>
              <w:t>3/3</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28797D" w14:textId="77777777" w:rsidR="00145A85" w:rsidRDefault="00000000">
            <w:r>
              <w:rPr>
                <w:sz w:val="18"/>
                <w:szCs w:val="18"/>
              </w:rPr>
              <w:t>2.61 ± 0.006</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C978B7" w14:textId="77777777" w:rsidR="00145A85" w:rsidRDefault="00000000">
            <w:r>
              <w:rPr>
                <w:sz w:val="18"/>
                <w:szCs w:val="18"/>
              </w:rPr>
              <w:t>0</w:t>
            </w:r>
          </w:p>
        </w:tc>
      </w:tr>
      <w:tr w:rsidR="00145A85" w14:paraId="7866D50D"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868EB5" w14:textId="77777777" w:rsidR="00145A85" w:rsidRDefault="00000000">
            <w:r>
              <w:rPr>
                <w:sz w:val="18"/>
                <w:szCs w:val="18"/>
              </w:rPr>
              <w:t>Slow</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1D9F67" w14:textId="77777777" w:rsidR="00145A85" w:rsidRDefault="00000000">
            <w:r>
              <w:rPr>
                <w:sz w:val="18"/>
                <w:szCs w:val="18"/>
              </w:rPr>
              <w:t>Basic</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7910C1" w14:textId="77777777" w:rsidR="00145A85" w:rsidRDefault="00000000">
            <w:r>
              <w:rPr>
                <w:sz w:val="18"/>
                <w:szCs w:val="18"/>
              </w:rPr>
              <w:t>3/3</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8489E4" w14:textId="77777777" w:rsidR="00145A85" w:rsidRDefault="00000000">
            <w:r>
              <w:rPr>
                <w:sz w:val="18"/>
                <w:szCs w:val="18"/>
              </w:rPr>
              <w:t>16.46 ± 0.009</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AAB822" w14:textId="77777777" w:rsidR="00145A85" w:rsidRDefault="00000000">
            <w:r>
              <w:rPr>
                <w:sz w:val="18"/>
                <w:szCs w:val="18"/>
              </w:rPr>
              <w:t>0</w:t>
            </w:r>
          </w:p>
        </w:tc>
      </w:tr>
      <w:tr w:rsidR="00145A85" w14:paraId="46FB44CC"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0858B9" w14:textId="77777777" w:rsidR="00145A85" w:rsidRDefault="00000000">
            <w:r>
              <w:rPr>
                <w:sz w:val="18"/>
                <w:szCs w:val="18"/>
              </w:rPr>
              <w:t>Slow</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407492" w14:textId="77777777" w:rsidR="00145A85" w:rsidRDefault="00000000">
            <w:r>
              <w:rPr>
                <w:sz w:val="18"/>
                <w:szCs w:val="18"/>
              </w:rPr>
              <w:t>Retry</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C4C3D4" w14:textId="77777777" w:rsidR="00145A85" w:rsidRDefault="00000000">
            <w:r>
              <w:rPr>
                <w:sz w:val="18"/>
                <w:szCs w:val="18"/>
              </w:rPr>
              <w:t>3/3</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997E18" w14:textId="77777777" w:rsidR="00145A85" w:rsidRDefault="00000000">
            <w:r>
              <w:rPr>
                <w:sz w:val="18"/>
                <w:szCs w:val="18"/>
              </w:rPr>
              <w:t>16.46 ± 0.002</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875601" w14:textId="77777777" w:rsidR="00145A85" w:rsidRDefault="00000000">
            <w:r>
              <w:rPr>
                <w:sz w:val="18"/>
                <w:szCs w:val="18"/>
              </w:rPr>
              <w:t>0</w:t>
            </w:r>
          </w:p>
        </w:tc>
      </w:tr>
      <w:tr w:rsidR="00145A85" w14:paraId="4D0C68EA"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8B172F" w14:textId="77777777" w:rsidR="00145A85" w:rsidRDefault="00000000">
            <w:r>
              <w:rPr>
                <w:sz w:val="18"/>
                <w:szCs w:val="18"/>
              </w:rPr>
              <w:t>Slow</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052E14" w14:textId="77777777" w:rsidR="00145A85" w:rsidRDefault="00000000">
            <w:r>
              <w:rPr>
                <w:sz w:val="18"/>
                <w:szCs w:val="18"/>
              </w:rPr>
              <w:t>Resumable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C5A475" w14:textId="77777777" w:rsidR="00145A85" w:rsidRDefault="00000000">
            <w:r>
              <w:rPr>
                <w:sz w:val="18"/>
                <w:szCs w:val="18"/>
              </w:rPr>
              <w:t>3/3</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430BA0" w14:textId="77777777" w:rsidR="00145A85" w:rsidRDefault="00000000">
            <w:r>
              <w:rPr>
                <w:sz w:val="18"/>
                <w:szCs w:val="18"/>
              </w:rPr>
              <w:t>16.95 ± 0.005</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21BAE9" w14:textId="77777777" w:rsidR="00145A85" w:rsidRDefault="00000000">
            <w:r>
              <w:rPr>
                <w:sz w:val="18"/>
                <w:szCs w:val="18"/>
              </w:rPr>
              <w:t>0</w:t>
            </w:r>
          </w:p>
        </w:tc>
      </w:tr>
      <w:tr w:rsidR="00145A85" w14:paraId="050F2343"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21C4FA" w14:textId="77777777" w:rsidR="00145A85" w:rsidRDefault="00000000">
            <w:r>
              <w:rPr>
                <w:sz w:val="18"/>
                <w:szCs w:val="18"/>
              </w:rPr>
              <w:t>Outage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8EA135" w14:textId="77777777" w:rsidR="00145A85" w:rsidRDefault="00000000">
            <w:r>
              <w:rPr>
                <w:sz w:val="18"/>
                <w:szCs w:val="18"/>
              </w:rPr>
              <w:t>Basic</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CB47CB" w14:textId="77777777" w:rsidR="00145A85" w:rsidRDefault="00000000">
            <w:r>
              <w:rPr>
                <w:sz w:val="18"/>
                <w:szCs w:val="18"/>
              </w:rPr>
              <w:t>0/3</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8E12E9" w14:textId="77777777" w:rsidR="00145A85" w:rsidRDefault="00000000">
            <w:r>
              <w:rPr>
                <w:sz w:val="18"/>
                <w:szCs w:val="18"/>
              </w:rPr>
              <w:t>N/A</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783828" w14:textId="77777777" w:rsidR="00145A85" w:rsidRDefault="00000000">
            <w:r>
              <w:rPr>
                <w:sz w:val="18"/>
                <w:szCs w:val="18"/>
              </w:rPr>
              <w:t>496,981</w:t>
            </w:r>
          </w:p>
        </w:tc>
      </w:tr>
      <w:tr w:rsidR="00145A85" w14:paraId="33C79692"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C874D1" w14:textId="77777777" w:rsidR="00145A85" w:rsidRDefault="00000000">
            <w:r>
              <w:rPr>
                <w:sz w:val="18"/>
                <w:szCs w:val="18"/>
              </w:rPr>
              <w:t>Outage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6479A" w14:textId="77777777" w:rsidR="00145A85" w:rsidRDefault="00000000">
            <w:r>
              <w:rPr>
                <w:sz w:val="18"/>
                <w:szCs w:val="18"/>
              </w:rPr>
              <w:t>Retry</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6591F8" w14:textId="77777777" w:rsidR="00145A85" w:rsidRDefault="00000000">
            <w:r>
              <w:rPr>
                <w:sz w:val="18"/>
                <w:szCs w:val="18"/>
              </w:rPr>
              <w:t>3/3</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9DCBAE" w14:textId="77777777" w:rsidR="00145A85" w:rsidRDefault="00000000">
            <w:r>
              <w:rPr>
                <w:sz w:val="18"/>
                <w:szCs w:val="18"/>
              </w:rPr>
              <w:t>9.95 ± 0.006</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9BC454" w14:textId="77777777" w:rsidR="00145A85" w:rsidRDefault="00000000">
            <w:r>
              <w:rPr>
                <w:sz w:val="18"/>
                <w:szCs w:val="18"/>
              </w:rPr>
              <w:t>498,347</w:t>
            </w:r>
          </w:p>
        </w:tc>
      </w:tr>
      <w:tr w:rsidR="00145A85" w14:paraId="6038E8B6" w14:textId="77777777">
        <w:tblPrEx>
          <w:tblCellMar>
            <w:top w:w="0" w:type="dxa"/>
            <w:bottom w:w="0" w:type="dxa"/>
          </w:tblCellMar>
        </w:tblPrEx>
        <w:tc>
          <w:tcPr>
            <w:tcW w:w="1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AE82088" w14:textId="77777777" w:rsidR="00145A85" w:rsidRDefault="00000000">
            <w:r>
              <w:rPr>
                <w:sz w:val="18"/>
                <w:szCs w:val="18"/>
              </w:rPr>
              <w:t>Outage</w:t>
            </w:r>
          </w:p>
        </w:tc>
        <w:tc>
          <w:tcPr>
            <w:tcW w:w="1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634AB72" w14:textId="77777777" w:rsidR="00145A85" w:rsidRDefault="00000000">
            <w:r>
              <w:rPr>
                <w:sz w:val="18"/>
                <w:szCs w:val="18"/>
              </w:rPr>
              <w:t>Resumable</w:t>
            </w:r>
          </w:p>
        </w:tc>
        <w:tc>
          <w:tcPr>
            <w:tcW w:w="1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DA1E412" w14:textId="77777777" w:rsidR="00145A85" w:rsidRDefault="00000000">
            <w:r>
              <w:rPr>
                <w:sz w:val="18"/>
                <w:szCs w:val="18"/>
              </w:rPr>
              <w:t>3/3</w:t>
            </w:r>
          </w:p>
        </w:tc>
        <w:tc>
          <w:tcPr>
            <w:tcW w:w="2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6B74E19" w14:textId="77777777" w:rsidR="00145A85" w:rsidRDefault="00000000">
            <w:r>
              <w:rPr>
                <w:sz w:val="18"/>
                <w:szCs w:val="18"/>
              </w:rPr>
              <w:t>8.50 ± 0.007</w:t>
            </w:r>
          </w:p>
        </w:tc>
        <w:tc>
          <w:tcPr>
            <w:tcW w:w="17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13BDA78" w14:textId="77777777" w:rsidR="00145A85" w:rsidRDefault="00000000">
            <w:r>
              <w:rPr>
                <w:sz w:val="18"/>
                <w:szCs w:val="18"/>
              </w:rPr>
              <w:t>4,096</w:t>
            </w:r>
          </w:p>
        </w:tc>
      </w:tr>
    </w:tbl>
    <w:p w14:paraId="02447406" w14:textId="77777777" w:rsidR="00145A85" w:rsidRDefault="00145A85">
      <w:pPr>
        <w:spacing w:after="160"/>
      </w:pPr>
    </w:p>
    <w:p w14:paraId="1723BEDB" w14:textId="77777777" w:rsidR="00145A85" w:rsidRDefault="00000000">
      <w:pPr>
        <w:spacing w:after="120" w:line="264" w:lineRule="auto"/>
        <w:jc w:val="both"/>
      </w:pPr>
      <w:r>
        <w:t>Sample standard deviations describe these three trials and are not confidence intervals. Full-precision values are retained in summary.csv.</w:t>
      </w:r>
    </w:p>
    <w:p w14:paraId="515DA5A3" w14:textId="77777777" w:rsidR="00145A85" w:rsidRDefault="00000000">
      <w:pPr>
        <w:keepNext/>
        <w:spacing w:before="160" w:after="60"/>
        <w:jc w:val="center"/>
      </w:pPr>
      <w:r>
        <w:rPr>
          <w:noProof/>
        </w:rPr>
        <w:lastRenderedPageBreak/>
        <w:drawing>
          <wp:inline distT="0" distB="0" distL="0" distR="0" wp14:anchorId="7D734CB0" wp14:editId="4B51EC1B">
            <wp:extent cx="5124450" cy="2190750"/>
            <wp:effectExtent l="0" t="0" r="0" b="0"/>
            <wp:docPr id="2" name="Mean successful completion time by scenario" descr="Mean successful completion time by scenario" title="Mean successful completion time by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2190750"/>
                    </a:xfrm>
                    <a:prstGeom prst="rect">
                      <a:avLst/>
                    </a:prstGeom>
                  </pic:spPr>
                </pic:pic>
              </a:graphicData>
            </a:graphic>
          </wp:inline>
        </w:drawing>
      </w:r>
    </w:p>
    <w:p w14:paraId="10A83309" w14:textId="77777777" w:rsidR="00145A85" w:rsidRDefault="00000000">
      <w:pPr>
        <w:spacing w:after="200"/>
        <w:jc w:val="center"/>
      </w:pPr>
      <w:r>
        <w:rPr>
          <w:sz w:val="18"/>
          <w:szCs w:val="18"/>
        </w:rPr>
        <w:t>Fig. 2. Mean successful completion time by scenario. Each bar averages three verified uploads. Under stable conditions, Basic required 2.12 seconds; at 256 kbps, it required 16.46 seconds, an increase of 7.75 times against a nominal bandwidth ratio of 8. Resumable required 2.61 and 16.95 seconds respectively, reflecting additional request overhead when recovery is not needed.</w:t>
      </w:r>
    </w:p>
    <w:p w14:paraId="1FBAAB6D" w14:textId="77777777" w:rsidR="00145A85" w:rsidRDefault="00000000">
      <w:pPr>
        <w:keepNext/>
        <w:spacing w:before="240" w:after="120"/>
        <w:jc w:val="center"/>
      </w:pPr>
      <w:r>
        <w:rPr>
          <w:b/>
          <w:bCs/>
        </w:rPr>
        <w:t>IX. RECOVERY AND REDUNDANT-TRANSFER ANALYSIS</w:t>
      </w:r>
    </w:p>
    <w:p w14:paraId="574F2F31" w14:textId="77777777" w:rsidR="00145A85" w:rsidRDefault="00000000">
      <w:pPr>
        <w:spacing w:after="120" w:line="264" w:lineRule="auto"/>
        <w:jc w:val="both"/>
      </w:pPr>
      <w:r>
        <w:t>The Basic trials in the disconnected scenario failed near the two-second interruption. These failure times are not completion times. Retry and Resumable each completed three of three trials with matching digests.</w:t>
      </w:r>
    </w:p>
    <w:p w14:paraId="13D2464B" w14:textId="77777777" w:rsidR="00145A85" w:rsidRDefault="00000000">
      <w:pPr>
        <w:keepNext/>
        <w:spacing w:before="160"/>
        <w:jc w:val="center"/>
      </w:pPr>
      <w:r>
        <w:rPr>
          <w:b/>
          <w:bCs/>
          <w:sz w:val="18"/>
          <w:szCs w:val="18"/>
        </w:rPr>
        <w:t>TABLE X</w:t>
      </w:r>
    </w:p>
    <w:p w14:paraId="04DF5669" w14:textId="77777777" w:rsidR="00145A85" w:rsidRDefault="00000000">
      <w:pPr>
        <w:keepNext/>
        <w:spacing w:after="80"/>
        <w:jc w:val="center"/>
      </w:pPr>
      <w:r>
        <w:rPr>
          <w:smallCaps/>
          <w:sz w:val="18"/>
          <w:szCs w:val="18"/>
        </w:rPr>
        <w:t>Outage-scenario metrics for the two successful strategies</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626"/>
        <w:gridCol w:w="2700"/>
        <w:gridCol w:w="2700"/>
      </w:tblGrid>
      <w:tr w:rsidR="00145A85" w14:paraId="25AFB0C7" w14:textId="77777777">
        <w:tblPrEx>
          <w:tblCellMar>
            <w:top w:w="0" w:type="dxa"/>
            <w:bottom w:w="0" w:type="dxa"/>
          </w:tblCellMar>
        </w:tblPrEx>
        <w:trPr>
          <w:tblHeader/>
        </w:trPr>
        <w:tc>
          <w:tcPr>
            <w:tcW w:w="362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07029F3D" w14:textId="77777777" w:rsidR="00145A85" w:rsidRDefault="00000000">
            <w:r>
              <w:rPr>
                <w:b/>
                <w:bCs/>
                <w:sz w:val="18"/>
                <w:szCs w:val="18"/>
              </w:rPr>
              <w:t>Outage metric</w:t>
            </w:r>
          </w:p>
        </w:tc>
        <w:tc>
          <w:tcPr>
            <w:tcW w:w="27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0AA39745" w14:textId="77777777" w:rsidR="00145A85" w:rsidRDefault="00000000">
            <w:r>
              <w:rPr>
                <w:b/>
                <w:bCs/>
                <w:sz w:val="18"/>
                <w:szCs w:val="18"/>
              </w:rPr>
              <w:t>Retry</w:t>
            </w:r>
          </w:p>
        </w:tc>
        <w:tc>
          <w:tcPr>
            <w:tcW w:w="27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40EED6B5" w14:textId="77777777" w:rsidR="00145A85" w:rsidRDefault="00000000">
            <w:r>
              <w:rPr>
                <w:b/>
                <w:bCs/>
                <w:sz w:val="18"/>
                <w:szCs w:val="18"/>
              </w:rPr>
              <w:t>Resumable</w:t>
            </w:r>
          </w:p>
        </w:tc>
      </w:tr>
      <w:tr w:rsidR="00145A85" w14:paraId="3B7ACB37" w14:textId="77777777">
        <w:tblPrEx>
          <w:tblCellMar>
            <w:top w:w="0" w:type="dxa"/>
            <w:bottom w:w="0" w:type="dxa"/>
          </w:tblCellMar>
        </w:tblPrEx>
        <w:tc>
          <w:tcPr>
            <w:tcW w:w="36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1D7FA8" w14:textId="77777777" w:rsidR="00145A85" w:rsidRDefault="00000000">
            <w:r>
              <w:rPr>
                <w:sz w:val="18"/>
                <w:szCs w:val="18"/>
              </w:rPr>
              <w:t>Mean completion time (successful trials)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B7472A" w14:textId="77777777" w:rsidR="00145A85" w:rsidRDefault="00000000">
            <w:r>
              <w:rPr>
                <w:sz w:val="18"/>
                <w:szCs w:val="18"/>
              </w:rPr>
              <w:t>9.95 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320F1F" w14:textId="77777777" w:rsidR="00145A85" w:rsidRDefault="00000000">
            <w:r>
              <w:rPr>
                <w:sz w:val="18"/>
                <w:szCs w:val="18"/>
              </w:rPr>
              <w:t>8.50 s</w:t>
            </w:r>
          </w:p>
        </w:tc>
      </w:tr>
      <w:tr w:rsidR="00145A85" w14:paraId="774D8B27" w14:textId="77777777">
        <w:tblPrEx>
          <w:tblCellMar>
            <w:top w:w="0" w:type="dxa"/>
            <w:bottom w:w="0" w:type="dxa"/>
          </w:tblCellMar>
        </w:tblPrEx>
        <w:tc>
          <w:tcPr>
            <w:tcW w:w="36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D2C43C" w14:textId="77777777" w:rsidR="00145A85" w:rsidRDefault="00000000">
            <w:r>
              <w:rPr>
                <w:sz w:val="18"/>
                <w:szCs w:val="18"/>
              </w:rPr>
              <w:t>Mean observed recovery time</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BF2808" w14:textId="77777777" w:rsidR="00145A85" w:rsidRDefault="00000000">
            <w:r>
              <w:rPr>
                <w:sz w:val="18"/>
                <w:szCs w:val="18"/>
              </w:rPr>
              <w:t>2.95 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6FAD06" w14:textId="77777777" w:rsidR="00145A85" w:rsidRDefault="00000000">
            <w:r>
              <w:rPr>
                <w:sz w:val="18"/>
                <w:szCs w:val="18"/>
              </w:rPr>
              <w:t>1.01 s</w:t>
            </w:r>
          </w:p>
        </w:tc>
      </w:tr>
      <w:tr w:rsidR="00145A85" w14:paraId="7E6CE546" w14:textId="77777777">
        <w:tblPrEx>
          <w:tblCellMar>
            <w:top w:w="0" w:type="dxa"/>
            <w:bottom w:w="0" w:type="dxa"/>
          </w:tblCellMar>
        </w:tblPrEx>
        <w:tc>
          <w:tcPr>
            <w:tcW w:w="36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E05E69" w14:textId="77777777" w:rsidR="00145A85" w:rsidRDefault="00000000">
            <w:r>
              <w:rPr>
                <w:sz w:val="18"/>
                <w:szCs w:val="18"/>
              </w:rPr>
              <w:t>Mean redundant application bytes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92DD1A" w14:textId="77777777" w:rsidR="00145A85" w:rsidRDefault="00000000">
            <w:r>
              <w:rPr>
                <w:sz w:val="18"/>
                <w:szCs w:val="18"/>
              </w:rPr>
              <w:t>498,347 bytes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390B22" w14:textId="77777777" w:rsidR="00145A85" w:rsidRDefault="00000000">
            <w:r>
              <w:rPr>
                <w:sz w:val="18"/>
                <w:szCs w:val="18"/>
              </w:rPr>
              <w:t>4,096 bytes</w:t>
            </w:r>
          </w:p>
        </w:tc>
      </w:tr>
      <w:tr w:rsidR="00145A85" w14:paraId="53509512" w14:textId="77777777">
        <w:tblPrEx>
          <w:tblCellMar>
            <w:top w:w="0" w:type="dxa"/>
            <w:bottom w:w="0" w:type="dxa"/>
          </w:tblCellMar>
        </w:tblPrEx>
        <w:tc>
          <w:tcPr>
            <w:tcW w:w="36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A4AB09" w14:textId="77777777" w:rsidR="00145A85" w:rsidRDefault="00000000">
            <w:r>
              <w:rPr>
                <w:sz w:val="18"/>
                <w:szCs w:val="18"/>
              </w:rPr>
              <w:t>Mean overhead (successful trials)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4254CE" w14:textId="77777777" w:rsidR="00145A85" w:rsidRDefault="00000000">
            <w:r>
              <w:rPr>
                <w:sz w:val="18"/>
                <w:szCs w:val="18"/>
              </w:rPr>
              <w:t>95.05%</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BC492F" w14:textId="77777777" w:rsidR="00145A85" w:rsidRDefault="00000000">
            <w:r>
              <w:rPr>
                <w:sz w:val="18"/>
                <w:szCs w:val="18"/>
              </w:rPr>
              <w:t>0.78%</w:t>
            </w:r>
          </w:p>
        </w:tc>
      </w:tr>
      <w:tr w:rsidR="00145A85" w14:paraId="0F08D17C" w14:textId="77777777">
        <w:tblPrEx>
          <w:tblCellMar>
            <w:top w:w="0" w:type="dxa"/>
            <w:bottom w:w="0" w:type="dxa"/>
          </w:tblCellMar>
        </w:tblPrEx>
        <w:tc>
          <w:tcPr>
            <w:tcW w:w="36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573BD43" w14:textId="77777777" w:rsidR="00145A85" w:rsidRDefault="00000000">
            <w:r>
              <w:rPr>
                <w:sz w:val="18"/>
                <w:szCs w:val="18"/>
              </w:rPr>
              <w:t>Mean additional attempts</w:t>
            </w:r>
          </w:p>
        </w:tc>
        <w:tc>
          <w:tcPr>
            <w:tcW w:w="2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430987E" w14:textId="77777777" w:rsidR="00145A85" w:rsidRDefault="00000000">
            <w:r>
              <w:rPr>
                <w:sz w:val="18"/>
                <w:szCs w:val="18"/>
              </w:rPr>
              <w:t>5</w:t>
            </w:r>
          </w:p>
        </w:tc>
        <w:tc>
          <w:tcPr>
            <w:tcW w:w="2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756FBDA" w14:textId="77777777" w:rsidR="00145A85" w:rsidRDefault="00000000">
            <w:r>
              <w:rPr>
                <w:sz w:val="18"/>
                <w:szCs w:val="18"/>
              </w:rPr>
              <w:t>5</w:t>
            </w:r>
          </w:p>
        </w:tc>
      </w:tr>
    </w:tbl>
    <w:p w14:paraId="60593C1D" w14:textId="77777777" w:rsidR="00145A85" w:rsidRDefault="00145A85">
      <w:pPr>
        <w:spacing w:after="160"/>
      </w:pPr>
    </w:p>
    <w:p w14:paraId="5A641BF8" w14:textId="77777777" w:rsidR="00145A85" w:rsidRDefault="00000000">
      <w:pPr>
        <w:keepNext/>
        <w:spacing w:before="160" w:after="60"/>
        <w:jc w:val="center"/>
      </w:pPr>
      <w:r>
        <w:rPr>
          <w:noProof/>
        </w:rPr>
        <w:drawing>
          <wp:inline distT="0" distB="0" distL="0" distR="0" wp14:anchorId="20DB9E81" wp14:editId="245C7469">
            <wp:extent cx="5124450" cy="2505075"/>
            <wp:effectExtent l="0" t="0" r="0" b="0"/>
            <wp:docPr id="3" name="Mean repeated or discarded application data" descr="Mean repeated or discarded application data" title="Mean repeated or discarded applicati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505075"/>
                    </a:xfrm>
                    <a:prstGeom prst="rect">
                      <a:avLst/>
                    </a:prstGeom>
                  </pic:spPr>
                </pic:pic>
              </a:graphicData>
            </a:graphic>
          </wp:inline>
        </w:drawing>
      </w:r>
    </w:p>
    <w:p w14:paraId="4D91E776" w14:textId="77777777" w:rsidR="00145A85" w:rsidRDefault="00000000">
      <w:pPr>
        <w:spacing w:after="200"/>
        <w:jc w:val="center"/>
      </w:pPr>
      <w:r>
        <w:rPr>
          <w:sz w:val="18"/>
          <w:szCs w:val="18"/>
        </w:rPr>
        <w:t>Fig. 3. Both strategies succeed, but restarting repeats substantially more body data. Values are based on proxy ingress rather than TCP retransmissions.</w:t>
      </w:r>
    </w:p>
    <w:p w14:paraId="7169890F" w14:textId="77777777" w:rsidR="00145A85" w:rsidRDefault="00000000">
      <w:pPr>
        <w:keepNext/>
        <w:spacing w:before="160" w:after="80"/>
      </w:pPr>
      <w:r>
        <w:rPr>
          <w:i/>
          <w:iCs/>
        </w:rPr>
        <w:t>A. Interpretation</w:t>
      </w:r>
    </w:p>
    <w:p w14:paraId="78BBF391" w14:textId="77777777" w:rsidR="00145A85" w:rsidRDefault="00000000">
      <w:pPr>
        <w:spacing w:after="120" w:line="264" w:lineRule="auto"/>
        <w:jc w:val="both"/>
      </w:pPr>
      <w:r>
        <w:t>Resumable produced 99.2% fewer redundant application bytes than Retry in this experiment. It preserves acknowledged chunks and retransmits only unfinished work, whereas Retry transmits the full file after restoration. Backoff accounts for the fact that useful progress does not resume at exactly seven seconds.</w:t>
      </w:r>
    </w:p>
    <w:p w14:paraId="5D7BE9E6" w14:textId="77777777" w:rsidR="00145A85" w:rsidRDefault="00000000">
      <w:pPr>
        <w:spacing w:after="120" w:line="264" w:lineRule="auto"/>
        <w:jc w:val="both"/>
      </w:pPr>
      <w:r>
        <w:lastRenderedPageBreak/>
        <w:t>The two strategies acknowledge progress at different granularities: Retry at full-file completion, and Resumable at each committed chunk. This distinction must accompany any comparison of recovery times. The measurements support a workload-specific advantage under the chosen outage pattern. They do not establish that resumable uploads are universally faster.</w:t>
      </w:r>
    </w:p>
    <w:p w14:paraId="75C90FDE" w14:textId="77777777" w:rsidR="00145A85" w:rsidRDefault="00000000">
      <w:pPr>
        <w:keepNext/>
        <w:spacing w:before="240" w:after="120"/>
        <w:jc w:val="center"/>
      </w:pPr>
      <w:r>
        <w:rPr>
          <w:b/>
          <w:bCs/>
        </w:rPr>
        <w:t>X. DASHBOARD OBSERVATIONS</w:t>
      </w:r>
    </w:p>
    <w:p w14:paraId="3D72A665" w14:textId="77777777" w:rsidR="00145A85" w:rsidRDefault="00000000">
      <w:pPr>
        <w:keepNext/>
        <w:spacing w:before="160" w:after="60"/>
        <w:jc w:val="center"/>
      </w:pPr>
      <w:r>
        <w:rPr>
          <w:noProof/>
        </w:rPr>
        <w:drawing>
          <wp:inline distT="0" distB="0" distL="0" distR="0" wp14:anchorId="09EAA6CE" wp14:editId="0A0DEB54">
            <wp:extent cx="3562350" cy="3762375"/>
            <wp:effectExtent l="0" t="0" r="0" b="0"/>
            <wp:docPr id="4" name="Live monitor during the Resumable outage" descr="Live monitor during the Resumable outage" title="Live monitor during the Resumable ou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62350" cy="3762375"/>
                    </a:xfrm>
                    <a:prstGeom prst="rect">
                      <a:avLst/>
                    </a:prstGeom>
                  </pic:spPr>
                </pic:pic>
              </a:graphicData>
            </a:graphic>
          </wp:inline>
        </w:drawing>
      </w:r>
    </w:p>
    <w:p w14:paraId="72663626" w14:textId="77777777" w:rsidR="00145A85" w:rsidRDefault="00000000">
      <w:pPr>
        <w:spacing w:after="200"/>
        <w:jc w:val="center"/>
      </w:pPr>
      <w:r>
        <w:rPr>
          <w:sz w:val="18"/>
          <w:szCs w:val="18"/>
        </w:rPr>
        <w:t>Fig. 4. Resumable trial 1 during the outage, as recorded by the live monitor. Measured throughput and the applied limit fall to zero while 384 KiB of confirmed progress remains. At this point, server-confirmed progress was 75%, with three retries recorded. The image was cropped from the original screenshot without altering any values.</w:t>
      </w:r>
    </w:p>
    <w:p w14:paraId="56383841" w14:textId="77777777" w:rsidR="00145A85" w:rsidRDefault="00000000">
      <w:pPr>
        <w:keepNext/>
        <w:spacing w:before="160" w:after="60"/>
        <w:jc w:val="center"/>
      </w:pPr>
      <w:r>
        <w:rPr>
          <w:noProof/>
        </w:rPr>
        <w:drawing>
          <wp:inline distT="0" distB="0" distL="0" distR="0" wp14:anchorId="5309BBB9" wp14:editId="3773899D">
            <wp:extent cx="3657600" cy="2390775"/>
            <wp:effectExtent l="0" t="0" r="0" b="0"/>
            <wp:docPr id="5" name="Result table for the outage scenario" descr="Result table for the outage scenario" title="Result table for the outage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57600" cy="2390775"/>
                    </a:xfrm>
                    <a:prstGeom prst="rect">
                      <a:avLst/>
                    </a:prstGeom>
                  </pic:spPr>
                </pic:pic>
              </a:graphicData>
            </a:graphic>
          </wp:inline>
        </w:drawing>
      </w:r>
    </w:p>
    <w:p w14:paraId="45D2F78B" w14:textId="77777777" w:rsidR="00145A85" w:rsidRDefault="00000000">
      <w:pPr>
        <w:spacing w:after="200"/>
        <w:jc w:val="center"/>
      </w:pPr>
      <w:r>
        <w:rPr>
          <w:sz w:val="18"/>
          <w:szCs w:val="18"/>
        </w:rPr>
        <w:t>Fig. 5. Result table for the outage scenario. The Basic failures are the expected outcome for that strategy. Retry and Resumable verified all trials. Full-resolution screenshots accompany the repository.</w:t>
      </w:r>
    </w:p>
    <w:p w14:paraId="496F78D8" w14:textId="77777777" w:rsidR="00145A85" w:rsidRDefault="00000000">
      <w:pPr>
        <w:keepNext/>
        <w:spacing w:before="240" w:after="120"/>
        <w:jc w:val="center"/>
      </w:pPr>
      <w:r>
        <w:rPr>
          <w:b/>
          <w:bCs/>
        </w:rPr>
        <w:t>XI. VALIDATION AND ROBUSTNESS</w:t>
      </w:r>
    </w:p>
    <w:p w14:paraId="547BDF25" w14:textId="77777777" w:rsidR="00145A85" w:rsidRDefault="00000000">
      <w:pPr>
        <w:spacing w:after="120" w:line="264" w:lineRule="auto"/>
        <w:jc w:val="both"/>
      </w:pPr>
      <w:r>
        <w:t>The final Step 1 integration run passed 18 tests in 26.106 seconds. The tests exercise real localhost sockets and wall-clock pacing. JavaScript syntax checks and Python compilation also completed successfully. These statements describe checks that were actually executed; no remote-network test is claimed.</w:t>
      </w:r>
    </w:p>
    <w:p w14:paraId="2F2C5EC4" w14:textId="77777777" w:rsidR="00145A85" w:rsidRDefault="00000000">
      <w:pPr>
        <w:keepNext/>
        <w:spacing w:before="160"/>
        <w:jc w:val="center"/>
      </w:pPr>
      <w:r>
        <w:rPr>
          <w:b/>
          <w:bCs/>
          <w:sz w:val="18"/>
          <w:szCs w:val="18"/>
        </w:rPr>
        <w:lastRenderedPageBreak/>
        <w:t>TABLE XI</w:t>
      </w:r>
    </w:p>
    <w:p w14:paraId="543C5440" w14:textId="77777777" w:rsidR="00145A85" w:rsidRDefault="00000000">
      <w:pPr>
        <w:keepNext/>
        <w:spacing w:after="80"/>
        <w:jc w:val="center"/>
      </w:pPr>
      <w:r>
        <w:rPr>
          <w:smallCaps/>
          <w:sz w:val="18"/>
          <w:szCs w:val="18"/>
        </w:rPr>
        <w:t>Executed validation coverage</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00"/>
        <w:gridCol w:w="6426"/>
      </w:tblGrid>
      <w:tr w:rsidR="00145A85" w14:paraId="24BF919E" w14:textId="77777777">
        <w:tblPrEx>
          <w:tblCellMar>
            <w:top w:w="0" w:type="dxa"/>
            <w:bottom w:w="0" w:type="dxa"/>
          </w:tblCellMar>
        </w:tblPrEx>
        <w:trPr>
          <w:tblHeader/>
        </w:trPr>
        <w:tc>
          <w:tcPr>
            <w:tcW w:w="26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29790D4B" w14:textId="77777777" w:rsidR="00145A85" w:rsidRDefault="00000000">
            <w:r>
              <w:rPr>
                <w:b/>
                <w:bCs/>
                <w:sz w:val="18"/>
                <w:szCs w:val="18"/>
              </w:rPr>
              <w:t>Test area</w:t>
            </w:r>
          </w:p>
        </w:tc>
        <w:tc>
          <w:tcPr>
            <w:tcW w:w="642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23FFBB42" w14:textId="77777777" w:rsidR="00145A85" w:rsidRDefault="00000000">
            <w:r>
              <w:rPr>
                <w:b/>
                <w:bCs/>
                <w:sz w:val="18"/>
                <w:szCs w:val="18"/>
              </w:rPr>
              <w:t>Coverage</w:t>
            </w:r>
          </w:p>
        </w:tc>
      </w:tr>
      <w:tr w:rsidR="00145A85" w14:paraId="5BFC2A1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422E8B" w14:textId="77777777" w:rsidR="00145A85" w:rsidRDefault="00000000">
            <w:r>
              <w:rPr>
                <w:sz w:val="18"/>
                <w:szCs w:val="18"/>
              </w:rPr>
              <w:t>Transfers and throttling</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0063A9" w14:textId="77777777" w:rsidR="00145A85" w:rsidRDefault="00000000">
            <w:r>
              <w:rPr>
                <w:sz w:val="18"/>
                <w:szCs w:val="18"/>
              </w:rPr>
              <w:t>Real body bytes, matching digests, bandwidth-dependent durations and shared limits across concurrent connections.</w:t>
            </w:r>
          </w:p>
        </w:tc>
      </w:tr>
      <w:tr w:rsidR="00145A85" w14:paraId="4D1D40A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E71961" w14:textId="77777777" w:rsidR="00145A85" w:rsidRDefault="00000000">
            <w:r>
              <w:rPr>
                <w:sz w:val="18"/>
                <w:szCs w:val="18"/>
              </w:rPr>
              <w:t>Recovery</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C58F75" w14:textId="77777777" w:rsidR="00145A85" w:rsidRDefault="00000000">
            <w:r>
              <w:rPr>
                <w:sz w:val="18"/>
                <w:szCs w:val="18"/>
              </w:rPr>
              <w:t>Basic interruption failure, Retry restart overhead, Resumable operation from nonzero offsets, repeated outages and changing bandwidth.</w:t>
            </w:r>
          </w:p>
        </w:tc>
      </w:tr>
      <w:tr w:rsidR="00145A85" w14:paraId="2BAE2E6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468655" w14:textId="77777777" w:rsidR="00145A85" w:rsidRDefault="00000000">
            <w:r>
              <w:rPr>
                <w:sz w:val="18"/>
                <w:szCs w:val="18"/>
              </w:rPr>
              <w:t>Bounds and errors</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9C5D26" w14:textId="77777777" w:rsidR="00145A85" w:rsidRDefault="00000000">
            <w:r>
              <w:rPr>
                <w:sz w:val="18"/>
                <w:szCs w:val="18"/>
              </w:rPr>
              <w:t>Retry exhaustion, origin errors, corrupted digests, request delay, deadlines and invalid settings.</w:t>
            </w:r>
          </w:p>
        </w:tc>
      </w:tr>
      <w:tr w:rsidR="00145A85" w14:paraId="50AD0369"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381192" w14:textId="77777777" w:rsidR="00145A85" w:rsidRDefault="00000000">
            <w:r>
              <w:rPr>
                <w:sz w:val="18"/>
                <w:szCs w:val="18"/>
              </w:rPr>
              <w:t>Scheduler and interface</w:t>
            </w:r>
          </w:p>
        </w:tc>
        <w:tc>
          <w:tcPr>
            <w:tcW w:w="6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06DF31" w14:textId="77777777" w:rsidR="00145A85" w:rsidRDefault="00000000">
            <w:r>
              <w:rPr>
                <w:sz w:val="18"/>
                <w:szCs w:val="18"/>
              </w:rPr>
              <w:t>Serial repetitions, identical payloads, file selection, exports, cross-origin rejection and cancellation before scheduling.</w:t>
            </w:r>
          </w:p>
        </w:tc>
      </w:tr>
      <w:tr w:rsidR="00145A85" w14:paraId="57018D96"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868BE38" w14:textId="77777777" w:rsidR="00145A85" w:rsidRDefault="00000000">
            <w:r>
              <w:rPr>
                <w:sz w:val="18"/>
                <w:szCs w:val="18"/>
              </w:rPr>
              <w:t>Cleanup</w:t>
            </w:r>
          </w:p>
        </w:tc>
        <w:tc>
          <w:tcPr>
            <w:tcW w:w="64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556337A" w14:textId="77777777" w:rsidR="00145A85" w:rsidRDefault="00000000">
            <w:r>
              <w:rPr>
                <w:sz w:val="18"/>
                <w:szCs w:val="18"/>
              </w:rPr>
              <w:t>Large buffered uploads and ordinary cancellation close sockets, clear partial data and stop queued work.</w:t>
            </w:r>
          </w:p>
        </w:tc>
      </w:tr>
    </w:tbl>
    <w:p w14:paraId="71A18B28" w14:textId="77777777" w:rsidR="00145A85" w:rsidRDefault="00145A85">
      <w:pPr>
        <w:spacing w:after="160"/>
      </w:pPr>
    </w:p>
    <w:p w14:paraId="5D646B4D" w14:textId="77777777" w:rsidR="00145A85" w:rsidRDefault="00000000">
      <w:pPr>
        <w:keepNext/>
        <w:spacing w:before="160" w:after="80"/>
      </w:pPr>
      <w:r>
        <w:rPr>
          <w:i/>
          <w:iCs/>
        </w:rPr>
        <w:t>A. Defect identified during verification</w:t>
      </w:r>
    </w:p>
    <w:p w14:paraId="707546DB" w14:textId="77777777" w:rsidR="00145A85" w:rsidRDefault="00000000">
      <w:pPr>
        <w:spacing w:after="120" w:line="264" w:lineRule="auto"/>
        <w:jc w:val="both"/>
      </w:pPr>
      <w:r>
        <w:t>Browser testing revealed a cancellation defect that was not detected by the original tests, which used smaller payloads. A socket-close timeout replaced a cancellation exception that was already propagating, so the scheduler recorded a failure and continued to the next strategy. A regression test reproduced the defect before correction. Separating cancellation from ordinary cleanup errors preserved the original exception, and the regression test and the full suite passed afterward.</w:t>
      </w:r>
    </w:p>
    <w:p w14:paraId="5E2C3040" w14:textId="77777777" w:rsidR="00145A85" w:rsidRDefault="00000000">
      <w:pPr>
        <w:keepNext/>
        <w:spacing w:before="160" w:after="80"/>
      </w:pPr>
      <w:r>
        <w:rPr>
          <w:i/>
          <w:iCs/>
        </w:rPr>
        <w:t>B. Interface and sweep checks</w:t>
      </w:r>
    </w:p>
    <w:p w14:paraId="6043E848" w14:textId="77777777" w:rsidR="00145A85" w:rsidRDefault="00000000">
      <w:pPr>
        <w:spacing w:after="120" w:line="264" w:lineRule="auto"/>
        <w:jc w:val="both"/>
      </w:pPr>
      <w:r>
        <w:t>Browser checks covered theme persistence, validation of empty strategy selections, file selection, row inspection, custom phase schedules, advanced settings, downloads and cancellation. Parsed CSV and JSON exports confirmed the counts and outcomes. A separate six-trial boundary sweep in Step 1 produced successful uploads without an outage and the expected Basic failure in the outage cell. This is a functional check rather than a comprehensive boundary study.</w:t>
      </w:r>
    </w:p>
    <w:p w14:paraId="2832F49D" w14:textId="77777777" w:rsidR="00145A85" w:rsidRDefault="00000000">
      <w:pPr>
        <w:spacing w:after="120" w:line="264" w:lineRule="auto"/>
        <w:jc w:val="both"/>
      </w:pPr>
      <w:r>
        <w:t>The Step 2 analysis validated all 27 records, identical payload digests, consistent settings, complete trial numbering, matching CSV and JSON rows, and equality of digests for successfully transferred files. A checksum manifest covers the supporting evidence files.</w:t>
      </w:r>
    </w:p>
    <w:p w14:paraId="45DEF870" w14:textId="77777777" w:rsidR="00145A85" w:rsidRDefault="00000000">
      <w:pPr>
        <w:keepNext/>
        <w:spacing w:before="240" w:after="120"/>
        <w:jc w:val="center"/>
      </w:pPr>
      <w:r>
        <w:rPr>
          <w:b/>
          <w:bCs/>
        </w:rPr>
        <w:t>XII. LIMITATIONS, CONCLUSION AND REPRODUCTION</w:t>
      </w:r>
    </w:p>
    <w:p w14:paraId="15EDAC85" w14:textId="77777777" w:rsidR="00145A85" w:rsidRDefault="00000000">
      <w:pPr>
        <w:keepNext/>
        <w:spacing w:before="160" w:after="80"/>
      </w:pPr>
      <w:r>
        <w:rPr>
          <w:i/>
          <w:iCs/>
        </w:rPr>
        <w:t>A. Limitations</w:t>
      </w:r>
    </w:p>
    <w:p w14:paraId="5A0016E6" w14:textId="77777777" w:rsidR="00145A85" w:rsidRDefault="00000000">
      <w:pPr>
        <w:pStyle w:val="ListParagraph"/>
        <w:numPr>
          <w:ilvl w:val="0"/>
          <w:numId w:val="2"/>
        </w:numPr>
        <w:spacing w:after="60" w:line="264" w:lineRule="auto"/>
        <w:jc w:val="both"/>
      </w:pPr>
      <w:r>
        <w:t>All measured transfers were conducted on a single computer through a user-space proxy. Two-computer, Wi-Fi and mobile-hotspot evaluations have not been performed.</w:t>
      </w:r>
    </w:p>
    <w:p w14:paraId="507B5251" w14:textId="43D53390" w:rsidR="00145A85" w:rsidRDefault="00000000">
      <w:pPr>
        <w:pStyle w:val="ListParagraph"/>
        <w:numPr>
          <w:ilvl w:val="0"/>
          <w:numId w:val="2"/>
        </w:numPr>
        <w:spacing w:after="60" w:line="264" w:lineRule="auto"/>
        <w:jc w:val="both"/>
      </w:pPr>
      <w:r>
        <w:t xml:space="preserve">The proxy controls pacing, request delay and connection interruptions. Genuine packet loss, TCP overhead and complete remote-network </w:t>
      </w:r>
      <w:r w:rsidR="00347968">
        <w:t>behaviour</w:t>
      </w:r>
      <w:r>
        <w:t xml:space="preserve"> are outside the scope of this study.</w:t>
      </w:r>
    </w:p>
    <w:p w14:paraId="2611C252" w14:textId="77777777" w:rsidR="00145A85" w:rsidRDefault="00000000">
      <w:pPr>
        <w:pStyle w:val="ListParagraph"/>
        <w:numPr>
          <w:ilvl w:val="0"/>
          <w:numId w:val="2"/>
        </w:numPr>
        <w:spacing w:after="60" w:line="264" w:lineRule="auto"/>
        <w:jc w:val="both"/>
      </w:pPr>
      <w:r>
        <w:t>Origin progress is held in memory. Recovery across connections operates within a trial. Durable storage and recovery after a server failure are not implemented.</w:t>
      </w:r>
    </w:p>
    <w:p w14:paraId="125895EA" w14:textId="77777777" w:rsidR="00145A85" w:rsidRDefault="00000000">
      <w:pPr>
        <w:pStyle w:val="ListParagraph"/>
        <w:numPr>
          <w:ilvl w:val="0"/>
          <w:numId w:val="2"/>
        </w:numPr>
        <w:spacing w:after="60" w:line="264" w:lineRule="auto"/>
        <w:jc w:val="both"/>
      </w:pPr>
      <w:r>
        <w:t>Three trials per group, a fixed order of execution, a single payload size and a single chunk size limit the statistical confidence and generalizability of the results.</w:t>
      </w:r>
    </w:p>
    <w:p w14:paraId="6B7BE87A" w14:textId="77777777" w:rsidR="00145A85" w:rsidRDefault="00000000">
      <w:pPr>
        <w:pStyle w:val="ListParagraph"/>
        <w:numPr>
          <w:ilvl w:val="0"/>
          <w:numId w:val="2"/>
        </w:numPr>
        <w:spacing w:after="60" w:line="264" w:lineRule="auto"/>
        <w:jc w:val="both"/>
      </w:pPr>
      <w:r>
        <w:t>The atomic discard of incomplete chunks represents one persistence contract. It does not reproduce the rules of any particular commercial upload service (Section II).</w:t>
      </w:r>
    </w:p>
    <w:p w14:paraId="0B92928D" w14:textId="77777777" w:rsidR="00145A85" w:rsidRDefault="00000000">
      <w:pPr>
        <w:keepNext/>
        <w:spacing w:before="160" w:after="80"/>
      </w:pPr>
      <w:r>
        <w:rPr>
          <w:i/>
          <w:iCs/>
        </w:rPr>
        <w:t>B. Future work</w:t>
      </w:r>
    </w:p>
    <w:p w14:paraId="110CD303" w14:textId="77777777" w:rsidR="00145A85" w:rsidRDefault="00000000">
      <w:pPr>
        <w:spacing w:after="120" w:line="264" w:lineRule="auto"/>
        <w:jc w:val="both"/>
      </w:pPr>
      <w:r>
        <w:t>A useful extension is a two-computer demonstration with a separately reachable origin and controlled access. Further evaluation could vary payload and chunk sizes, randomize the order of execution and compare additional traces. Persistent storage would enable a separate server-restart experiment. A protocol-aware feasibility bound, described in Section II, is a candidate follow-on study, subject to verification of its novelty against prior work. These are proposed extensions and are not existing capabilities.</w:t>
      </w:r>
    </w:p>
    <w:p w14:paraId="3407DEE0" w14:textId="77777777" w:rsidR="00145A85" w:rsidRDefault="00000000">
      <w:pPr>
        <w:keepNext/>
        <w:spacing w:before="160" w:after="80"/>
      </w:pPr>
      <w:r>
        <w:rPr>
          <w:i/>
          <w:iCs/>
        </w:rPr>
        <w:lastRenderedPageBreak/>
        <w:t>C. Conclusion</w:t>
      </w:r>
    </w:p>
    <w:p w14:paraId="2CFE077A" w14:textId="77777777" w:rsidR="00145A85" w:rsidRDefault="00000000">
      <w:pPr>
        <w:spacing w:after="120" w:line="264" w:lineRule="auto"/>
        <w:jc w:val="both"/>
      </w:pPr>
      <w:r>
        <w:t>This study compares upload recovery using actual, inspectable transfers. Under the measured outage, Basic fails, Retry retransmits the complete file, and Resumable succeeds with substantially fewer redundant application bytes. The stable-condition results also show the cost of chunk acknowledgements. The choice of strategy therefore depends on the interruption pattern and the protocol overhead. The review in Section II indicates that the contribution lies in the integrated and inspectable comparison, rather than in a new recovery method.</w:t>
      </w:r>
    </w:p>
    <w:p w14:paraId="28718D77" w14:textId="77777777" w:rsidR="00145A85" w:rsidRDefault="00000000">
      <w:pPr>
        <w:keepNext/>
        <w:spacing w:before="160" w:after="80"/>
      </w:pPr>
      <w:r>
        <w:rPr>
          <w:i/>
          <w:iCs/>
        </w:rPr>
        <w:t>D. Reproduction procedure</w:t>
      </w:r>
    </w:p>
    <w:p w14:paraId="274CE646" w14:textId="77777777" w:rsidR="00145A85" w:rsidRDefault="00000000">
      <w:pPr>
        <w:spacing w:after="40"/>
        <w:ind w:left="284"/>
      </w:pPr>
      <w:r>
        <w:rPr>
          <w:rFonts w:ascii="Courier New" w:eastAsia="Courier New" w:hAnsi="Courier New" w:cs="Courier New"/>
          <w:sz w:val="19"/>
          <w:szCs w:val="19"/>
        </w:rPr>
        <w:t>python main.py          # Open http://127.0.0.1:8765</w:t>
      </w:r>
    </w:p>
    <w:p w14:paraId="4C2ACF50" w14:textId="77777777" w:rsidR="00145A85" w:rsidRDefault="00000000">
      <w:pPr>
        <w:spacing w:after="40"/>
        <w:ind w:left="284"/>
      </w:pPr>
      <w:r>
        <w:rPr>
          <w:rFonts w:ascii="Courier New" w:eastAsia="Courier New" w:hAnsi="Courier New" w:cs="Courier New"/>
          <w:sz w:val="19"/>
          <w:szCs w:val="19"/>
        </w:rPr>
        <w:t>python -m unittest discover -v</w:t>
      </w:r>
    </w:p>
    <w:p w14:paraId="21601FA2" w14:textId="77777777" w:rsidR="00145A85" w:rsidRDefault="00000000">
      <w:pPr>
        <w:spacing w:after="40"/>
        <w:ind w:left="284"/>
      </w:pPr>
      <w:r>
        <w:rPr>
          <w:rFonts w:ascii="Courier New" w:eastAsia="Courier New" w:hAnsi="Courier New" w:cs="Courier New"/>
          <w:sz w:val="19"/>
          <w:szCs w:val="19"/>
        </w:rPr>
        <w:t>python docs/step2-experiments/analyze_results.py</w:t>
      </w:r>
    </w:p>
    <w:p w14:paraId="7FAA4F15" w14:textId="77777777" w:rsidR="00145A85" w:rsidRDefault="00000000">
      <w:pPr>
        <w:spacing w:after="120" w:line="264" w:lineRule="auto"/>
        <w:jc w:val="both"/>
      </w:pPr>
      <w:r>
        <w:t>The application requires Python 3.11 or later and a current browser; it has no third-party package dependencies. To repeat the evaluation, use a 0.5 MiB payload, all three strategies, three trials, a 60-second deadline, a 20 ms delay, 12 retries and 32 KiB chunks. Run the stable, low-bandwidth and temporary-disconnect scenarios separately, and export each completed experiment.</w:t>
      </w:r>
    </w:p>
    <w:p w14:paraId="43A8D28A" w14:textId="77777777" w:rsidR="00145A85" w:rsidRDefault="00000000">
      <w:pPr>
        <w:keepNext/>
        <w:spacing w:before="240" w:after="120"/>
        <w:jc w:val="center"/>
      </w:pPr>
      <w:r>
        <w:rPr>
          <w:b/>
          <w:bCs/>
        </w:rPr>
        <w:t>REFERENCES</w:t>
      </w:r>
    </w:p>
    <w:p w14:paraId="3EA1BFFD" w14:textId="77777777" w:rsidR="00145A85" w:rsidRDefault="00000000">
      <w:pPr>
        <w:spacing w:after="40"/>
        <w:ind w:left="360" w:hanging="360"/>
        <w:jc w:val="both"/>
      </w:pPr>
      <w:r>
        <w:rPr>
          <w:sz w:val="18"/>
          <w:szCs w:val="18"/>
        </w:rPr>
        <w:t>[1] Python Software Foundation, “Python 3.13 documentation: asyncio streams.” https://docs.python.org/3.13/library/asyncio-stream.html</w:t>
      </w:r>
    </w:p>
    <w:p w14:paraId="5E4F2E2A" w14:textId="77777777" w:rsidR="00145A85" w:rsidRDefault="00000000">
      <w:pPr>
        <w:spacing w:after="40"/>
        <w:ind w:left="360" w:hanging="360"/>
        <w:jc w:val="both"/>
      </w:pPr>
      <w:r>
        <w:rPr>
          <w:sz w:val="18"/>
          <w:szCs w:val="18"/>
        </w:rPr>
        <w:t>[2] Python Software Foundation, “Python 3.13 documentation: hashlib.” https://docs.python.org/3.13/library/hashlib.html</w:t>
      </w:r>
    </w:p>
    <w:p w14:paraId="1EAAF89F" w14:textId="77777777" w:rsidR="00145A85" w:rsidRDefault="00000000">
      <w:pPr>
        <w:spacing w:after="40"/>
        <w:ind w:left="360" w:hanging="360"/>
        <w:jc w:val="both"/>
      </w:pPr>
      <w:r>
        <w:rPr>
          <w:sz w:val="18"/>
          <w:szCs w:val="18"/>
        </w:rPr>
        <w:t>[3] R. Fielding, M. Nottingham and J. Reschke, “HTTP Semantics,” RFC 9110, June 2022. https://www.rfc-editor.org/rfc/rfc9110.html</w:t>
      </w:r>
    </w:p>
    <w:p w14:paraId="2010ACCD" w14:textId="77777777" w:rsidR="00145A85" w:rsidRDefault="00000000">
      <w:pPr>
        <w:spacing w:after="40"/>
        <w:ind w:left="360" w:hanging="360"/>
        <w:jc w:val="both"/>
      </w:pPr>
      <w:r>
        <w:rPr>
          <w:sz w:val="18"/>
          <w:szCs w:val="18"/>
        </w:rPr>
        <w:t>[4] tus community, “Resumable Upload Protocol,” version 1.0.0. https://tus.io/protocols/resumable-upload</w:t>
      </w:r>
    </w:p>
    <w:p w14:paraId="3AC2016D" w14:textId="77777777" w:rsidR="00145A85" w:rsidRDefault="00000000">
      <w:pPr>
        <w:spacing w:after="40"/>
        <w:ind w:left="360" w:hanging="360"/>
        <w:jc w:val="both"/>
      </w:pPr>
      <w:r>
        <w:rPr>
          <w:sz w:val="18"/>
          <w:szCs w:val="18"/>
        </w:rPr>
        <w:t>[5] “CC-Fuzz,” HotNets 2022. https://www.cs.cmu.edu/~srini/papers/papers/2022-Ray-hotnets/2022-Ray-hotnets.pdf</w:t>
      </w:r>
    </w:p>
    <w:p w14:paraId="3FBD7AFB" w14:textId="77777777" w:rsidR="00145A85" w:rsidRDefault="00000000">
      <w:pPr>
        <w:spacing w:after="40"/>
        <w:ind w:left="360" w:hanging="360"/>
        <w:jc w:val="both"/>
      </w:pPr>
      <w:r>
        <w:rPr>
          <w:sz w:val="18"/>
          <w:szCs w:val="18"/>
        </w:rPr>
        <w:t>[6] “AdvNet,” CoNEXT2 2026 (PACMNET). https://arxiv.org/html/2605.00755v1. DOI: https://doi.org/10.1145/3808660</w:t>
      </w:r>
    </w:p>
    <w:p w14:paraId="6323B47E" w14:textId="77777777" w:rsidR="00145A85" w:rsidRDefault="00000000">
      <w:pPr>
        <w:spacing w:after="40"/>
        <w:ind w:left="360" w:hanging="360"/>
        <w:jc w:val="both"/>
      </w:pPr>
      <w:r>
        <w:rPr>
          <w:sz w:val="18"/>
          <w:szCs w:val="18"/>
        </w:rPr>
        <w:t>[7] “ReGuard,” preprint, May 2026 (not peer-reviewed). https://arxiv.org/html/2605.04373v1</w:t>
      </w:r>
    </w:p>
    <w:p w14:paraId="6BD02049" w14:textId="77777777" w:rsidR="00145A85" w:rsidRDefault="00000000">
      <w:pPr>
        <w:spacing w:after="40"/>
        <w:ind w:left="360" w:hanging="360"/>
        <w:jc w:val="both"/>
      </w:pPr>
      <w:r>
        <w:rPr>
          <w:sz w:val="18"/>
          <w:szCs w:val="18"/>
        </w:rPr>
        <w:t>[8] “Differential performance fuzzing of configuration options,” SBFT 2025. https://doi.org/10.1109/SBFT66712.2025.00014</w:t>
      </w:r>
    </w:p>
    <w:p w14:paraId="2A737A8B" w14:textId="77777777" w:rsidR="00145A85" w:rsidRDefault="00000000">
      <w:pPr>
        <w:spacing w:after="40"/>
        <w:ind w:left="360" w:hanging="360"/>
        <w:jc w:val="both"/>
      </w:pPr>
      <w:r>
        <w:rPr>
          <w:sz w:val="18"/>
          <w:szCs w:val="18"/>
        </w:rPr>
        <w:t>[9] “On channel failures, file fragmentation policies, and heavy-tailed completion times.” https://www.ee.iitb.ac.in/~jayakrishnan.nair/papers/Fragmentation_ToN.pdf</w:t>
      </w:r>
    </w:p>
    <w:p w14:paraId="2B31013C" w14:textId="77777777" w:rsidR="00145A85" w:rsidRDefault="00000000">
      <w:pPr>
        <w:spacing w:after="40"/>
        <w:ind w:left="360" w:hanging="360"/>
        <w:jc w:val="both"/>
      </w:pPr>
      <w:r>
        <w:rPr>
          <w:sz w:val="18"/>
          <w:szCs w:val="18"/>
        </w:rPr>
        <w:t>[10] “Cast,” ICSE-SEIP 2026. https://arxiv.org/html/2602.00972v1</w:t>
      </w:r>
    </w:p>
    <w:p w14:paraId="1209335E" w14:textId="77777777" w:rsidR="00145A85" w:rsidRDefault="00000000">
      <w:pPr>
        <w:spacing w:after="40"/>
        <w:ind w:left="360" w:hanging="360"/>
        <w:jc w:val="both"/>
      </w:pPr>
      <w:r>
        <w:rPr>
          <w:sz w:val="18"/>
          <w:szCs w:val="18"/>
        </w:rPr>
        <w:t>[11] “Wasabi: Detecting retry bugs in software systems,” SOSP 2024. https://www.microsoft.com/en-us/research/uploads/prod/2024/08/SOSP_2024__Detecting_Retry_Bugs_in_Software_Systems-1.pdf</w:t>
      </w:r>
    </w:p>
    <w:p w14:paraId="06044517" w14:textId="77777777" w:rsidR="00145A85" w:rsidRDefault="00000000">
      <w:pPr>
        <w:spacing w:after="40"/>
        <w:ind w:left="360" w:hanging="360"/>
        <w:jc w:val="both"/>
      </w:pPr>
      <w:r>
        <w:rPr>
          <w:sz w:val="18"/>
          <w:szCs w:val="18"/>
        </w:rPr>
        <w:t>[12] “CAFault,” USENIX ATC 2025. https://www.usenix.org/system/files/atc25-chen-yuanliang.pdf</w:t>
      </w:r>
    </w:p>
    <w:p w14:paraId="6CDB2FB6" w14:textId="77777777" w:rsidR="00145A85" w:rsidRDefault="00000000">
      <w:pPr>
        <w:spacing w:after="40"/>
        <w:ind w:left="360" w:hanging="360"/>
        <w:jc w:val="both"/>
      </w:pPr>
      <w:r>
        <w:rPr>
          <w:sz w:val="18"/>
          <w:szCs w:val="18"/>
        </w:rPr>
        <w:t>[13] Amazon Web Services, “Amazon S3 multipart upload quotas.” https://docs.aws.amazon.com/AmazonS3/latest/userguide/qfacts.html</w:t>
      </w:r>
    </w:p>
    <w:p w14:paraId="2FC24757" w14:textId="77777777" w:rsidR="00145A85" w:rsidRDefault="00000000">
      <w:pPr>
        <w:spacing w:after="40"/>
        <w:ind w:left="360" w:hanging="360"/>
        <w:jc w:val="both"/>
      </w:pPr>
      <w:r>
        <w:rPr>
          <w:sz w:val="18"/>
          <w:szCs w:val="18"/>
        </w:rPr>
        <w:t>[14] Amazon Web Services, “Amazon S3 multipart upload overview.” https://docs.aws.amazon.com/AmazonS3/latest/userguide/mpuoverview.html</w:t>
      </w:r>
    </w:p>
    <w:p w14:paraId="4B378F93" w14:textId="77777777" w:rsidR="00145A85" w:rsidRDefault="00000000">
      <w:pPr>
        <w:spacing w:after="40"/>
        <w:ind w:left="360" w:hanging="360"/>
        <w:jc w:val="both"/>
      </w:pPr>
      <w:r>
        <w:rPr>
          <w:sz w:val="18"/>
          <w:szCs w:val="18"/>
        </w:rPr>
        <w:t>[15] Google Cloud, “Cloud Storage resumable uploads.” https://docs.cloud.google.com/storage/docs/resumable-uploads</w:t>
      </w:r>
    </w:p>
    <w:p w14:paraId="2D8BD25F" w14:textId="77777777" w:rsidR="00145A85" w:rsidRDefault="00000000">
      <w:pPr>
        <w:spacing w:before="80" w:after="160"/>
        <w:jc w:val="both"/>
      </w:pPr>
      <w:r>
        <w:rPr>
          <w:i/>
          <w:iCs/>
          <w:sz w:val="18"/>
          <w:szCs w:val="18"/>
        </w:rPr>
        <w:t>References were checked on 25 October 2026. Online Python references describe the 3.13 series; the locally tested interpreter is Python 3.13.13.</w:t>
      </w:r>
    </w:p>
    <w:p w14:paraId="6812436D" w14:textId="77777777" w:rsidR="00145A85" w:rsidRDefault="00000000">
      <w:pPr>
        <w:keepNext/>
        <w:spacing w:before="240" w:after="120"/>
        <w:jc w:val="center"/>
      </w:pPr>
      <w:r>
        <w:rPr>
          <w:b/>
          <w:bCs/>
        </w:rPr>
        <w:t>APPENDIX: INDIVIDUAL TRIAL MEASUREMENTS</w:t>
      </w:r>
    </w:p>
    <w:p w14:paraId="1FB1A04A" w14:textId="77777777" w:rsidR="00145A85" w:rsidRDefault="00000000">
      <w:pPr>
        <w:spacing w:after="120" w:line="264" w:lineRule="auto"/>
        <w:jc w:val="both"/>
      </w:pPr>
      <w:r>
        <w:t>All rows use a payload of 524,288 bytes. The time column reports completion time for verified successes and time to failure for Basic trials in the outage scenario. Extra data is expressed in KiB (1,024 bytes). N/A denotes an unavailable recovery value.</w:t>
      </w:r>
    </w:p>
    <w:p w14:paraId="7C5EFBBD" w14:textId="77777777" w:rsidR="00145A85" w:rsidRDefault="00000000">
      <w:pPr>
        <w:keepNext/>
        <w:spacing w:before="160"/>
        <w:jc w:val="center"/>
      </w:pPr>
      <w:r>
        <w:rPr>
          <w:b/>
          <w:bCs/>
          <w:sz w:val="18"/>
          <w:szCs w:val="18"/>
        </w:rPr>
        <w:t>TABLE XII</w:t>
      </w:r>
    </w:p>
    <w:p w14:paraId="62EC7F17" w14:textId="77777777" w:rsidR="00145A85" w:rsidRDefault="00000000">
      <w:pPr>
        <w:keepNext/>
        <w:spacing w:after="80"/>
        <w:jc w:val="center"/>
      </w:pPr>
      <w:r>
        <w:rPr>
          <w:smallCaps/>
          <w:sz w:val="18"/>
          <w:szCs w:val="18"/>
        </w:rPr>
        <w:t>Individual trial measurements, rounded for display</w:t>
      </w:r>
    </w:p>
    <w:tbl>
      <w:tblPr>
        <w:tblW w:w="9026"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50"/>
        <w:gridCol w:w="1250"/>
        <w:gridCol w:w="800"/>
        <w:gridCol w:w="1100"/>
        <w:gridCol w:w="1000"/>
        <w:gridCol w:w="1250"/>
        <w:gridCol w:w="1000"/>
        <w:gridCol w:w="1576"/>
      </w:tblGrid>
      <w:tr w:rsidR="00145A85" w14:paraId="1D3583CC" w14:textId="77777777">
        <w:tblPrEx>
          <w:tblCellMar>
            <w:top w:w="0" w:type="dxa"/>
            <w:bottom w:w="0" w:type="dxa"/>
          </w:tblCellMar>
        </w:tblPrEx>
        <w:trPr>
          <w:tblHeader/>
        </w:trPr>
        <w:tc>
          <w:tcPr>
            <w:tcW w:w="105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25D471E5" w14:textId="77777777" w:rsidR="00145A85" w:rsidRDefault="00000000">
            <w:r>
              <w:rPr>
                <w:b/>
                <w:bCs/>
                <w:sz w:val="18"/>
                <w:szCs w:val="18"/>
              </w:rPr>
              <w:t>Scenario</w:t>
            </w:r>
          </w:p>
        </w:tc>
        <w:tc>
          <w:tcPr>
            <w:tcW w:w="125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2221E2E" w14:textId="77777777" w:rsidR="00145A85" w:rsidRDefault="00000000">
            <w:r>
              <w:rPr>
                <w:b/>
                <w:bCs/>
                <w:sz w:val="18"/>
                <w:szCs w:val="18"/>
              </w:rPr>
              <w:t>Strategy</w:t>
            </w:r>
          </w:p>
        </w:tc>
        <w:tc>
          <w:tcPr>
            <w:tcW w:w="8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51ECA932" w14:textId="77777777" w:rsidR="00145A85" w:rsidRDefault="00000000">
            <w:r>
              <w:rPr>
                <w:b/>
                <w:bCs/>
                <w:sz w:val="18"/>
                <w:szCs w:val="18"/>
              </w:rPr>
              <w:t>Trial</w:t>
            </w:r>
          </w:p>
        </w:tc>
        <w:tc>
          <w:tcPr>
            <w:tcW w:w="11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7F23BEDF" w14:textId="77777777" w:rsidR="00145A85" w:rsidRDefault="00000000">
            <w:r>
              <w:rPr>
                <w:b/>
                <w:bCs/>
                <w:sz w:val="18"/>
                <w:szCs w:val="18"/>
              </w:rPr>
              <w:t>Outcome</w:t>
            </w:r>
          </w:p>
        </w:tc>
        <w:tc>
          <w:tcPr>
            <w:tcW w:w="10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195E7DCE" w14:textId="77777777" w:rsidR="00145A85" w:rsidRDefault="00000000">
            <w:r>
              <w:rPr>
                <w:b/>
                <w:bCs/>
                <w:sz w:val="18"/>
                <w:szCs w:val="18"/>
              </w:rPr>
              <w:t>Time (s)</w:t>
            </w:r>
          </w:p>
        </w:tc>
        <w:tc>
          <w:tcPr>
            <w:tcW w:w="125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590D0700" w14:textId="77777777" w:rsidR="00145A85" w:rsidRDefault="00000000">
            <w:r>
              <w:rPr>
                <w:b/>
                <w:bCs/>
                <w:sz w:val="18"/>
                <w:szCs w:val="18"/>
              </w:rPr>
              <w:t>Extra (KiB)</w:t>
            </w:r>
          </w:p>
        </w:tc>
        <w:tc>
          <w:tcPr>
            <w:tcW w:w="10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3D2698F" w14:textId="77777777" w:rsidR="00145A85" w:rsidRDefault="00000000">
            <w:r>
              <w:rPr>
                <w:b/>
                <w:bCs/>
                <w:sz w:val="18"/>
                <w:szCs w:val="18"/>
              </w:rPr>
              <w:t>Retries</w:t>
            </w:r>
          </w:p>
        </w:tc>
        <w:tc>
          <w:tcPr>
            <w:tcW w:w="1576"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1A2875A2" w14:textId="77777777" w:rsidR="00145A85" w:rsidRDefault="00000000">
            <w:r>
              <w:rPr>
                <w:b/>
                <w:bCs/>
                <w:sz w:val="18"/>
                <w:szCs w:val="18"/>
              </w:rPr>
              <w:t>Recovery (s)</w:t>
            </w:r>
          </w:p>
        </w:tc>
      </w:tr>
      <w:tr w:rsidR="00145A85" w14:paraId="0616AE6B"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0DE893" w14:textId="77777777" w:rsidR="00145A85" w:rsidRDefault="00000000">
            <w:r>
              <w:rPr>
                <w:sz w:val="18"/>
                <w:szCs w:val="18"/>
              </w:rPr>
              <w:t>Stable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A0237A" w14:textId="77777777" w:rsidR="00145A85" w:rsidRDefault="00000000">
            <w:r>
              <w:rPr>
                <w:sz w:val="18"/>
                <w:szCs w:val="18"/>
              </w:rPr>
              <w:t>Basic</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7DAB27" w14:textId="77777777" w:rsidR="00145A85" w:rsidRDefault="00000000">
            <w:r>
              <w:rPr>
                <w:sz w:val="18"/>
                <w:szCs w:val="18"/>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1BDAF9"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AC5A33" w14:textId="77777777" w:rsidR="00145A85" w:rsidRDefault="00000000">
            <w:r>
              <w:rPr>
                <w:sz w:val="18"/>
                <w:szCs w:val="18"/>
              </w:rPr>
              <w:t>2.14</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0D24E7"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4D8B9D"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F1A368" w14:textId="77777777" w:rsidR="00145A85" w:rsidRDefault="00000000">
            <w:r>
              <w:rPr>
                <w:sz w:val="18"/>
                <w:szCs w:val="18"/>
              </w:rPr>
              <w:t>N/A</w:t>
            </w:r>
          </w:p>
        </w:tc>
      </w:tr>
      <w:tr w:rsidR="00145A85" w14:paraId="0215AA84"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2DF45F" w14:textId="77777777" w:rsidR="00145A85" w:rsidRDefault="00000000">
            <w:r>
              <w:rPr>
                <w:sz w:val="18"/>
                <w:szCs w:val="18"/>
              </w:rPr>
              <w:t>Stable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04AE84" w14:textId="77777777" w:rsidR="00145A85" w:rsidRDefault="00000000">
            <w:r>
              <w:rPr>
                <w:sz w:val="18"/>
                <w:szCs w:val="18"/>
              </w:rPr>
              <w:t>Retry</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A7B4CC" w14:textId="77777777" w:rsidR="00145A85" w:rsidRDefault="00000000">
            <w:r>
              <w:rPr>
                <w:sz w:val="18"/>
                <w:szCs w:val="18"/>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CFF4D0"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EFAF66" w14:textId="77777777" w:rsidR="00145A85" w:rsidRDefault="00000000">
            <w:r>
              <w:rPr>
                <w:sz w:val="18"/>
                <w:szCs w:val="18"/>
              </w:rPr>
              <w:t>2.11</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289BD2"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EE90DE"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387CBA" w14:textId="77777777" w:rsidR="00145A85" w:rsidRDefault="00000000">
            <w:r>
              <w:rPr>
                <w:sz w:val="18"/>
                <w:szCs w:val="18"/>
              </w:rPr>
              <w:t>N/A</w:t>
            </w:r>
          </w:p>
        </w:tc>
      </w:tr>
      <w:tr w:rsidR="00145A85" w14:paraId="5BDFC1C4"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3B2D3F" w14:textId="77777777" w:rsidR="00145A85" w:rsidRDefault="00000000">
            <w:r>
              <w:rPr>
                <w:sz w:val="18"/>
                <w:szCs w:val="18"/>
              </w:rPr>
              <w:t>Stable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439292" w14:textId="77777777" w:rsidR="00145A85" w:rsidRDefault="00000000">
            <w:r>
              <w:rPr>
                <w:sz w:val="18"/>
                <w:szCs w:val="18"/>
              </w:rPr>
              <w:t>Resumable</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5ABCDC" w14:textId="77777777" w:rsidR="00145A85" w:rsidRDefault="00000000">
            <w:r>
              <w:rPr>
                <w:sz w:val="18"/>
                <w:szCs w:val="18"/>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0C2B40"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E3FC3B" w14:textId="77777777" w:rsidR="00145A85" w:rsidRDefault="00000000">
            <w:r>
              <w:rPr>
                <w:sz w:val="18"/>
                <w:szCs w:val="18"/>
              </w:rPr>
              <w:t>2.61</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50564D"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0B8CE7"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297E52" w14:textId="77777777" w:rsidR="00145A85" w:rsidRDefault="00000000">
            <w:r>
              <w:rPr>
                <w:sz w:val="18"/>
                <w:szCs w:val="18"/>
              </w:rPr>
              <w:t>N/A</w:t>
            </w:r>
          </w:p>
        </w:tc>
      </w:tr>
      <w:tr w:rsidR="00145A85" w14:paraId="14111360"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195BF6" w14:textId="77777777" w:rsidR="00145A85" w:rsidRDefault="00000000">
            <w:r>
              <w:rPr>
                <w:sz w:val="18"/>
                <w:szCs w:val="18"/>
              </w:rPr>
              <w:t>Stable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E9CB74" w14:textId="77777777" w:rsidR="00145A85" w:rsidRDefault="00000000">
            <w:r>
              <w:rPr>
                <w:sz w:val="18"/>
                <w:szCs w:val="18"/>
              </w:rPr>
              <w:t>Basic</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2EE7DF" w14:textId="77777777" w:rsidR="00145A85" w:rsidRDefault="00000000">
            <w:r>
              <w:rPr>
                <w:sz w:val="18"/>
                <w:szCs w:val="18"/>
              </w:rPr>
              <w:t>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8241D6"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2470D5" w14:textId="77777777" w:rsidR="00145A85" w:rsidRDefault="00000000">
            <w:r>
              <w:rPr>
                <w:sz w:val="18"/>
                <w:szCs w:val="18"/>
              </w:rPr>
              <w:t>2.12</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0956CB"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53AB86"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E7FE3C" w14:textId="77777777" w:rsidR="00145A85" w:rsidRDefault="00000000">
            <w:r>
              <w:rPr>
                <w:sz w:val="18"/>
                <w:szCs w:val="18"/>
              </w:rPr>
              <w:t>N/A</w:t>
            </w:r>
          </w:p>
        </w:tc>
      </w:tr>
      <w:tr w:rsidR="00145A85" w14:paraId="319B2E29"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20F99A" w14:textId="77777777" w:rsidR="00145A85" w:rsidRDefault="00000000">
            <w:r>
              <w:rPr>
                <w:sz w:val="18"/>
                <w:szCs w:val="18"/>
              </w:rPr>
              <w:t>Stable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147DD6" w14:textId="77777777" w:rsidR="00145A85" w:rsidRDefault="00000000">
            <w:r>
              <w:rPr>
                <w:sz w:val="18"/>
                <w:szCs w:val="18"/>
              </w:rPr>
              <w:t>Retry</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2C3C01" w14:textId="77777777" w:rsidR="00145A85" w:rsidRDefault="00000000">
            <w:r>
              <w:rPr>
                <w:sz w:val="18"/>
                <w:szCs w:val="18"/>
              </w:rPr>
              <w:t>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06D439"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0861BA" w14:textId="77777777" w:rsidR="00145A85" w:rsidRDefault="00000000">
            <w:r>
              <w:rPr>
                <w:sz w:val="18"/>
                <w:szCs w:val="18"/>
              </w:rPr>
              <w:t>2.12</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9A004C"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0A5ABF"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482408" w14:textId="77777777" w:rsidR="00145A85" w:rsidRDefault="00000000">
            <w:r>
              <w:rPr>
                <w:sz w:val="18"/>
                <w:szCs w:val="18"/>
              </w:rPr>
              <w:t>N/A</w:t>
            </w:r>
          </w:p>
        </w:tc>
      </w:tr>
      <w:tr w:rsidR="00145A85" w14:paraId="442D7EA2"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469A10" w14:textId="77777777" w:rsidR="00145A85" w:rsidRDefault="00000000">
            <w:r>
              <w:rPr>
                <w:sz w:val="18"/>
                <w:szCs w:val="18"/>
              </w:rPr>
              <w:t>Stable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911003" w14:textId="77777777" w:rsidR="00145A85" w:rsidRDefault="00000000">
            <w:r>
              <w:rPr>
                <w:sz w:val="18"/>
                <w:szCs w:val="18"/>
              </w:rPr>
              <w:t>Resumable</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1FFF69" w14:textId="77777777" w:rsidR="00145A85" w:rsidRDefault="00000000">
            <w:r>
              <w:rPr>
                <w:sz w:val="18"/>
                <w:szCs w:val="18"/>
              </w:rPr>
              <w:t>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961B17"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9A00D2" w14:textId="77777777" w:rsidR="00145A85" w:rsidRDefault="00000000">
            <w:r>
              <w:rPr>
                <w:sz w:val="18"/>
                <w:szCs w:val="18"/>
              </w:rPr>
              <w:t>2.62</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1E4C5B"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64379F"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B68C34" w14:textId="77777777" w:rsidR="00145A85" w:rsidRDefault="00000000">
            <w:r>
              <w:rPr>
                <w:sz w:val="18"/>
                <w:szCs w:val="18"/>
              </w:rPr>
              <w:t>N/A</w:t>
            </w:r>
          </w:p>
        </w:tc>
      </w:tr>
      <w:tr w:rsidR="00145A85" w14:paraId="364A4491"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5FDB3B" w14:textId="77777777" w:rsidR="00145A85" w:rsidRDefault="00000000">
            <w:r>
              <w:rPr>
                <w:sz w:val="18"/>
                <w:szCs w:val="18"/>
              </w:rPr>
              <w:t>Stable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6A19C3" w14:textId="77777777" w:rsidR="00145A85" w:rsidRDefault="00000000">
            <w:r>
              <w:rPr>
                <w:sz w:val="18"/>
                <w:szCs w:val="18"/>
              </w:rPr>
              <w:t>Basic</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6B1193" w14:textId="77777777" w:rsidR="00145A85" w:rsidRDefault="00000000">
            <w:r>
              <w:rPr>
                <w:sz w:val="18"/>
                <w:szCs w:val="18"/>
              </w:rPr>
              <w:t>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8E1608"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F024BE" w14:textId="77777777" w:rsidR="00145A85" w:rsidRDefault="00000000">
            <w:r>
              <w:rPr>
                <w:sz w:val="18"/>
                <w:szCs w:val="18"/>
              </w:rPr>
              <w:t>2.12</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BE862F"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2E87FA"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233F8F" w14:textId="77777777" w:rsidR="00145A85" w:rsidRDefault="00000000">
            <w:r>
              <w:rPr>
                <w:sz w:val="18"/>
                <w:szCs w:val="18"/>
              </w:rPr>
              <w:t>N/A</w:t>
            </w:r>
          </w:p>
        </w:tc>
      </w:tr>
      <w:tr w:rsidR="00145A85" w14:paraId="69A2D2A5"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352CA4" w14:textId="77777777" w:rsidR="00145A85" w:rsidRDefault="00000000">
            <w:r>
              <w:rPr>
                <w:sz w:val="18"/>
                <w:szCs w:val="18"/>
              </w:rPr>
              <w:lastRenderedPageBreak/>
              <w:t>Stable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FE71BC" w14:textId="77777777" w:rsidR="00145A85" w:rsidRDefault="00000000">
            <w:r>
              <w:rPr>
                <w:sz w:val="18"/>
                <w:szCs w:val="18"/>
              </w:rPr>
              <w:t>Retry</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5E112F" w14:textId="77777777" w:rsidR="00145A85" w:rsidRDefault="00000000">
            <w:r>
              <w:rPr>
                <w:sz w:val="18"/>
                <w:szCs w:val="18"/>
              </w:rPr>
              <w:t>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C63ABF"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C8A932" w14:textId="77777777" w:rsidR="00145A85" w:rsidRDefault="00000000">
            <w:r>
              <w:rPr>
                <w:sz w:val="18"/>
                <w:szCs w:val="18"/>
              </w:rPr>
              <w:t>2.12</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0FCE04"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5F23AE"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E894D8" w14:textId="77777777" w:rsidR="00145A85" w:rsidRDefault="00000000">
            <w:r>
              <w:rPr>
                <w:sz w:val="18"/>
                <w:szCs w:val="18"/>
              </w:rPr>
              <w:t>N/A</w:t>
            </w:r>
          </w:p>
        </w:tc>
      </w:tr>
      <w:tr w:rsidR="00145A85" w14:paraId="50C756EC"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77FC47" w14:textId="77777777" w:rsidR="00145A85" w:rsidRDefault="00000000">
            <w:r>
              <w:rPr>
                <w:sz w:val="18"/>
                <w:szCs w:val="18"/>
              </w:rPr>
              <w:t>Stable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15FEB1" w14:textId="77777777" w:rsidR="00145A85" w:rsidRDefault="00000000">
            <w:r>
              <w:rPr>
                <w:sz w:val="18"/>
                <w:szCs w:val="18"/>
              </w:rPr>
              <w:t>Resumable</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D8B068" w14:textId="77777777" w:rsidR="00145A85" w:rsidRDefault="00000000">
            <w:r>
              <w:rPr>
                <w:sz w:val="18"/>
                <w:szCs w:val="18"/>
              </w:rPr>
              <w:t>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F45309"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223E29" w14:textId="77777777" w:rsidR="00145A85" w:rsidRDefault="00000000">
            <w:r>
              <w:rPr>
                <w:sz w:val="18"/>
                <w:szCs w:val="18"/>
              </w:rPr>
              <w:t>2.61</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B78616"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9FAFA5"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220284" w14:textId="77777777" w:rsidR="00145A85" w:rsidRDefault="00000000">
            <w:r>
              <w:rPr>
                <w:sz w:val="18"/>
                <w:szCs w:val="18"/>
              </w:rPr>
              <w:t>N/A</w:t>
            </w:r>
          </w:p>
        </w:tc>
      </w:tr>
      <w:tr w:rsidR="00145A85" w14:paraId="0C9C60CA"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5E74D4" w14:textId="77777777" w:rsidR="00145A85" w:rsidRDefault="00000000">
            <w:r>
              <w:rPr>
                <w:sz w:val="18"/>
                <w:szCs w:val="18"/>
              </w:rPr>
              <w:t>Slow</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B49B5E" w14:textId="77777777" w:rsidR="00145A85" w:rsidRDefault="00000000">
            <w:r>
              <w:rPr>
                <w:sz w:val="18"/>
                <w:szCs w:val="18"/>
              </w:rPr>
              <w:t>Basic</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B94162" w14:textId="77777777" w:rsidR="00145A85" w:rsidRDefault="00000000">
            <w:r>
              <w:rPr>
                <w:sz w:val="18"/>
                <w:szCs w:val="18"/>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0E3D73"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58072C" w14:textId="77777777" w:rsidR="00145A85" w:rsidRDefault="00000000">
            <w:r>
              <w:rPr>
                <w:sz w:val="18"/>
                <w:szCs w:val="18"/>
              </w:rPr>
              <w:t>16.47</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17E4C6"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B05157"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2D4AD3" w14:textId="77777777" w:rsidR="00145A85" w:rsidRDefault="00000000">
            <w:r>
              <w:rPr>
                <w:sz w:val="18"/>
                <w:szCs w:val="18"/>
              </w:rPr>
              <w:t>N/A</w:t>
            </w:r>
          </w:p>
        </w:tc>
      </w:tr>
      <w:tr w:rsidR="00145A85" w14:paraId="403A6C22"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39DA94" w14:textId="77777777" w:rsidR="00145A85" w:rsidRDefault="00000000">
            <w:r>
              <w:rPr>
                <w:sz w:val="18"/>
                <w:szCs w:val="18"/>
              </w:rPr>
              <w:t>Slow</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835E9E" w14:textId="77777777" w:rsidR="00145A85" w:rsidRDefault="00000000">
            <w:r>
              <w:rPr>
                <w:sz w:val="18"/>
                <w:szCs w:val="18"/>
              </w:rPr>
              <w:t>Retry</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D1C118" w14:textId="77777777" w:rsidR="00145A85" w:rsidRDefault="00000000">
            <w:r>
              <w:rPr>
                <w:sz w:val="18"/>
                <w:szCs w:val="18"/>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E98C8F"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C237CC" w14:textId="77777777" w:rsidR="00145A85" w:rsidRDefault="00000000">
            <w:r>
              <w:rPr>
                <w:sz w:val="18"/>
                <w:szCs w:val="18"/>
              </w:rPr>
              <w:t>16.46</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E34B86"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D53949"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0364AE" w14:textId="77777777" w:rsidR="00145A85" w:rsidRDefault="00000000">
            <w:r>
              <w:rPr>
                <w:sz w:val="18"/>
                <w:szCs w:val="18"/>
              </w:rPr>
              <w:t>N/A</w:t>
            </w:r>
          </w:p>
        </w:tc>
      </w:tr>
      <w:tr w:rsidR="00145A85" w14:paraId="56EBC0DA"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53372F" w14:textId="77777777" w:rsidR="00145A85" w:rsidRDefault="00000000">
            <w:r>
              <w:rPr>
                <w:sz w:val="18"/>
                <w:szCs w:val="18"/>
              </w:rPr>
              <w:t>Slow</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78CFF4" w14:textId="77777777" w:rsidR="00145A85" w:rsidRDefault="00000000">
            <w:r>
              <w:rPr>
                <w:sz w:val="18"/>
                <w:szCs w:val="18"/>
              </w:rPr>
              <w:t>Resumable</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CEA13B" w14:textId="77777777" w:rsidR="00145A85" w:rsidRDefault="00000000">
            <w:r>
              <w:rPr>
                <w:sz w:val="18"/>
                <w:szCs w:val="18"/>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0C02E4"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D7AFFB" w14:textId="77777777" w:rsidR="00145A85" w:rsidRDefault="00000000">
            <w:r>
              <w:rPr>
                <w:sz w:val="18"/>
                <w:szCs w:val="18"/>
              </w:rPr>
              <w:t>16.95</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871123"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A96D91"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DD2545" w14:textId="77777777" w:rsidR="00145A85" w:rsidRDefault="00000000">
            <w:r>
              <w:rPr>
                <w:sz w:val="18"/>
                <w:szCs w:val="18"/>
              </w:rPr>
              <w:t>N/A</w:t>
            </w:r>
          </w:p>
        </w:tc>
      </w:tr>
      <w:tr w:rsidR="00145A85" w14:paraId="6BDF034D"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523D8B" w14:textId="77777777" w:rsidR="00145A85" w:rsidRDefault="00000000">
            <w:r>
              <w:rPr>
                <w:sz w:val="18"/>
                <w:szCs w:val="18"/>
              </w:rPr>
              <w:t>Slow</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0FC8E0" w14:textId="77777777" w:rsidR="00145A85" w:rsidRDefault="00000000">
            <w:r>
              <w:rPr>
                <w:sz w:val="18"/>
                <w:szCs w:val="18"/>
              </w:rPr>
              <w:t>Basic</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9A08E0" w14:textId="77777777" w:rsidR="00145A85" w:rsidRDefault="00000000">
            <w:r>
              <w:rPr>
                <w:sz w:val="18"/>
                <w:szCs w:val="18"/>
              </w:rPr>
              <w:t>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534881"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112926" w14:textId="77777777" w:rsidR="00145A85" w:rsidRDefault="00000000">
            <w:r>
              <w:rPr>
                <w:sz w:val="18"/>
                <w:szCs w:val="18"/>
              </w:rPr>
              <w:t>16.46</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6457B2"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8506AD"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5E11D6" w14:textId="77777777" w:rsidR="00145A85" w:rsidRDefault="00000000">
            <w:r>
              <w:rPr>
                <w:sz w:val="18"/>
                <w:szCs w:val="18"/>
              </w:rPr>
              <w:t>N/A</w:t>
            </w:r>
          </w:p>
        </w:tc>
      </w:tr>
      <w:tr w:rsidR="00145A85" w14:paraId="4A1B1013"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8E8287" w14:textId="77777777" w:rsidR="00145A85" w:rsidRDefault="00000000">
            <w:r>
              <w:rPr>
                <w:sz w:val="18"/>
                <w:szCs w:val="18"/>
              </w:rPr>
              <w:t>Slow</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326211" w14:textId="77777777" w:rsidR="00145A85" w:rsidRDefault="00000000">
            <w:r>
              <w:rPr>
                <w:sz w:val="18"/>
                <w:szCs w:val="18"/>
              </w:rPr>
              <w:t>Retry</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E8E4AA" w14:textId="77777777" w:rsidR="00145A85" w:rsidRDefault="00000000">
            <w:r>
              <w:rPr>
                <w:sz w:val="18"/>
                <w:szCs w:val="18"/>
              </w:rPr>
              <w:t>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993A54"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5F89EC" w14:textId="77777777" w:rsidR="00145A85" w:rsidRDefault="00000000">
            <w:r>
              <w:rPr>
                <w:sz w:val="18"/>
                <w:szCs w:val="18"/>
              </w:rPr>
              <w:t>16.47</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3B01AA"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BBDC47"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FE8403" w14:textId="77777777" w:rsidR="00145A85" w:rsidRDefault="00000000">
            <w:r>
              <w:rPr>
                <w:sz w:val="18"/>
                <w:szCs w:val="18"/>
              </w:rPr>
              <w:t>N/A</w:t>
            </w:r>
          </w:p>
        </w:tc>
      </w:tr>
      <w:tr w:rsidR="00145A85" w14:paraId="32E792EC"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449075" w14:textId="77777777" w:rsidR="00145A85" w:rsidRDefault="00000000">
            <w:r>
              <w:rPr>
                <w:sz w:val="18"/>
                <w:szCs w:val="18"/>
              </w:rPr>
              <w:t>Slow</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668D07" w14:textId="77777777" w:rsidR="00145A85" w:rsidRDefault="00000000">
            <w:r>
              <w:rPr>
                <w:sz w:val="18"/>
                <w:szCs w:val="18"/>
              </w:rPr>
              <w:t>Resumable</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3D2C0B" w14:textId="77777777" w:rsidR="00145A85" w:rsidRDefault="00000000">
            <w:r>
              <w:rPr>
                <w:sz w:val="18"/>
                <w:szCs w:val="18"/>
              </w:rPr>
              <w:t>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CF8E6C"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977258" w14:textId="77777777" w:rsidR="00145A85" w:rsidRDefault="00000000">
            <w:r>
              <w:rPr>
                <w:sz w:val="18"/>
                <w:szCs w:val="18"/>
              </w:rPr>
              <w:t>16.95</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0A5AC7"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498911"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1C25EB" w14:textId="77777777" w:rsidR="00145A85" w:rsidRDefault="00000000">
            <w:r>
              <w:rPr>
                <w:sz w:val="18"/>
                <w:szCs w:val="18"/>
              </w:rPr>
              <w:t>N/A</w:t>
            </w:r>
          </w:p>
        </w:tc>
      </w:tr>
      <w:tr w:rsidR="00145A85" w14:paraId="50C93156"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FC2672" w14:textId="77777777" w:rsidR="00145A85" w:rsidRDefault="00000000">
            <w:r>
              <w:rPr>
                <w:sz w:val="18"/>
                <w:szCs w:val="18"/>
              </w:rPr>
              <w:t>Slow</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5BE4E3" w14:textId="77777777" w:rsidR="00145A85" w:rsidRDefault="00000000">
            <w:r>
              <w:rPr>
                <w:sz w:val="18"/>
                <w:szCs w:val="18"/>
              </w:rPr>
              <w:t>Basic</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68D3DF" w14:textId="77777777" w:rsidR="00145A85" w:rsidRDefault="00000000">
            <w:r>
              <w:rPr>
                <w:sz w:val="18"/>
                <w:szCs w:val="18"/>
              </w:rPr>
              <w:t>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94F226"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1A5114" w14:textId="77777777" w:rsidR="00145A85" w:rsidRDefault="00000000">
            <w:r>
              <w:rPr>
                <w:sz w:val="18"/>
                <w:szCs w:val="18"/>
              </w:rPr>
              <w:t>16.45</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A54BBA"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56E1C9"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208CDF" w14:textId="77777777" w:rsidR="00145A85" w:rsidRDefault="00000000">
            <w:r>
              <w:rPr>
                <w:sz w:val="18"/>
                <w:szCs w:val="18"/>
              </w:rPr>
              <w:t>N/A</w:t>
            </w:r>
          </w:p>
        </w:tc>
      </w:tr>
      <w:tr w:rsidR="00145A85" w14:paraId="739687B5"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76806A" w14:textId="77777777" w:rsidR="00145A85" w:rsidRDefault="00000000">
            <w:r>
              <w:rPr>
                <w:sz w:val="18"/>
                <w:szCs w:val="18"/>
              </w:rPr>
              <w:t>Slow</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2949FC" w14:textId="77777777" w:rsidR="00145A85" w:rsidRDefault="00000000">
            <w:r>
              <w:rPr>
                <w:sz w:val="18"/>
                <w:szCs w:val="18"/>
              </w:rPr>
              <w:t>Retry</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081C78" w14:textId="77777777" w:rsidR="00145A85" w:rsidRDefault="00000000">
            <w:r>
              <w:rPr>
                <w:sz w:val="18"/>
                <w:szCs w:val="18"/>
              </w:rPr>
              <w:t>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38EBDB"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BCF63E" w14:textId="77777777" w:rsidR="00145A85" w:rsidRDefault="00000000">
            <w:r>
              <w:rPr>
                <w:sz w:val="18"/>
                <w:szCs w:val="18"/>
              </w:rPr>
              <w:t>16.47</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3F7F85"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0BC05F"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DFD90D" w14:textId="77777777" w:rsidR="00145A85" w:rsidRDefault="00000000">
            <w:r>
              <w:rPr>
                <w:sz w:val="18"/>
                <w:szCs w:val="18"/>
              </w:rPr>
              <w:t>N/A</w:t>
            </w:r>
          </w:p>
        </w:tc>
      </w:tr>
      <w:tr w:rsidR="00145A85" w14:paraId="2EB6950D"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E12F99" w14:textId="77777777" w:rsidR="00145A85" w:rsidRDefault="00000000">
            <w:r>
              <w:rPr>
                <w:sz w:val="18"/>
                <w:szCs w:val="18"/>
              </w:rPr>
              <w:t>Slow</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C02BC" w14:textId="77777777" w:rsidR="00145A85" w:rsidRDefault="00000000">
            <w:r>
              <w:rPr>
                <w:sz w:val="18"/>
                <w:szCs w:val="18"/>
              </w:rPr>
              <w:t>Resumable</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31AD67" w14:textId="77777777" w:rsidR="00145A85" w:rsidRDefault="00000000">
            <w:r>
              <w:rPr>
                <w:sz w:val="18"/>
                <w:szCs w:val="18"/>
              </w:rPr>
              <w:t>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D630B9"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17D6B0" w14:textId="77777777" w:rsidR="00145A85" w:rsidRDefault="00000000">
            <w:r>
              <w:rPr>
                <w:sz w:val="18"/>
                <w:szCs w:val="18"/>
              </w:rPr>
              <w:t>16.96</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940198" w14:textId="77777777" w:rsidR="00145A85" w:rsidRDefault="00000000">
            <w:r>
              <w:rPr>
                <w:sz w:val="18"/>
                <w:szCs w:val="18"/>
              </w:rPr>
              <w:t>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0DEE06"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7132CC" w14:textId="77777777" w:rsidR="00145A85" w:rsidRDefault="00000000">
            <w:r>
              <w:rPr>
                <w:sz w:val="18"/>
                <w:szCs w:val="18"/>
              </w:rPr>
              <w:t>N/A</w:t>
            </w:r>
          </w:p>
        </w:tc>
      </w:tr>
      <w:tr w:rsidR="00145A85" w14:paraId="28F7A884"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80DE81" w14:textId="77777777" w:rsidR="00145A85" w:rsidRDefault="00000000">
            <w:r>
              <w:rPr>
                <w:sz w:val="18"/>
                <w:szCs w:val="18"/>
              </w:rPr>
              <w:t>Outage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E4B8FB" w14:textId="77777777" w:rsidR="00145A85" w:rsidRDefault="00000000">
            <w:r>
              <w:rPr>
                <w:sz w:val="18"/>
                <w:szCs w:val="18"/>
              </w:rPr>
              <w:t>Basic</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993EEA" w14:textId="77777777" w:rsidR="00145A85" w:rsidRDefault="00000000">
            <w:r>
              <w:rPr>
                <w:sz w:val="18"/>
                <w:szCs w:val="18"/>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0F66A8" w14:textId="77777777" w:rsidR="00145A85" w:rsidRDefault="00000000">
            <w:r>
              <w:rPr>
                <w:sz w:val="18"/>
                <w:szCs w:val="18"/>
              </w:rPr>
              <w:t>Failed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E21817" w14:textId="77777777" w:rsidR="00145A85" w:rsidRDefault="00000000">
            <w:r>
              <w:rPr>
                <w:sz w:val="18"/>
                <w:szCs w:val="18"/>
              </w:rPr>
              <w:t>2.00</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C31B1F" w14:textId="77777777" w:rsidR="00145A85" w:rsidRDefault="00000000">
            <w:r>
              <w:rPr>
                <w:sz w:val="18"/>
                <w:szCs w:val="18"/>
              </w:rPr>
              <w:t>484.0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F45C56"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87348C" w14:textId="77777777" w:rsidR="00145A85" w:rsidRDefault="00000000">
            <w:r>
              <w:rPr>
                <w:sz w:val="18"/>
                <w:szCs w:val="18"/>
              </w:rPr>
              <w:t>N/A</w:t>
            </w:r>
          </w:p>
        </w:tc>
      </w:tr>
      <w:tr w:rsidR="00145A85" w14:paraId="48BE73A3"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0898A2" w14:textId="77777777" w:rsidR="00145A85" w:rsidRDefault="00000000">
            <w:r>
              <w:rPr>
                <w:sz w:val="18"/>
                <w:szCs w:val="18"/>
              </w:rPr>
              <w:t>Outage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D46009" w14:textId="77777777" w:rsidR="00145A85" w:rsidRDefault="00000000">
            <w:r>
              <w:rPr>
                <w:sz w:val="18"/>
                <w:szCs w:val="18"/>
              </w:rPr>
              <w:t>Retry</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75034E" w14:textId="77777777" w:rsidR="00145A85" w:rsidRDefault="00000000">
            <w:r>
              <w:rPr>
                <w:sz w:val="18"/>
                <w:szCs w:val="18"/>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0C6621"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B6F2EF" w14:textId="77777777" w:rsidR="00145A85" w:rsidRDefault="00000000">
            <w:r>
              <w:rPr>
                <w:sz w:val="18"/>
                <w:szCs w:val="18"/>
              </w:rPr>
              <w:t>9.95</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92775E" w14:textId="77777777" w:rsidR="00145A85" w:rsidRDefault="00000000">
            <w:r>
              <w:rPr>
                <w:sz w:val="18"/>
                <w:szCs w:val="18"/>
              </w:rPr>
              <w:t>488.0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FA21FF" w14:textId="77777777" w:rsidR="00145A85" w:rsidRDefault="00000000">
            <w:r>
              <w:rPr>
                <w:sz w:val="18"/>
                <w:szCs w:val="18"/>
              </w:rPr>
              <w:t>5</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F70D1A" w14:textId="77777777" w:rsidR="00145A85" w:rsidRDefault="00000000">
            <w:r>
              <w:rPr>
                <w:sz w:val="18"/>
                <w:szCs w:val="18"/>
              </w:rPr>
              <w:t>2.95</w:t>
            </w:r>
          </w:p>
        </w:tc>
      </w:tr>
      <w:tr w:rsidR="00145A85" w14:paraId="3E31E2D8"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672236" w14:textId="77777777" w:rsidR="00145A85" w:rsidRDefault="00000000">
            <w:r>
              <w:rPr>
                <w:sz w:val="18"/>
                <w:szCs w:val="18"/>
              </w:rPr>
              <w:t>Outage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983DF9" w14:textId="77777777" w:rsidR="00145A85" w:rsidRDefault="00000000">
            <w:r>
              <w:rPr>
                <w:sz w:val="18"/>
                <w:szCs w:val="18"/>
              </w:rPr>
              <w:t>Resumable</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8E3074" w14:textId="77777777" w:rsidR="00145A85" w:rsidRDefault="00000000">
            <w:r>
              <w:rPr>
                <w:sz w:val="18"/>
                <w:szCs w:val="18"/>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E5B86C"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E0B863" w14:textId="77777777" w:rsidR="00145A85" w:rsidRDefault="00000000">
            <w:r>
              <w:rPr>
                <w:sz w:val="18"/>
                <w:szCs w:val="18"/>
              </w:rPr>
              <w:t>8.51</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0E8DCC" w14:textId="77777777" w:rsidR="00145A85" w:rsidRDefault="00000000">
            <w:r>
              <w:rPr>
                <w:sz w:val="18"/>
                <w:szCs w:val="18"/>
              </w:rPr>
              <w:t>4.0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62B129" w14:textId="77777777" w:rsidR="00145A85" w:rsidRDefault="00000000">
            <w:r>
              <w:rPr>
                <w:sz w:val="18"/>
                <w:szCs w:val="18"/>
              </w:rPr>
              <w:t>5</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335ADF" w14:textId="77777777" w:rsidR="00145A85" w:rsidRDefault="00000000">
            <w:r>
              <w:rPr>
                <w:sz w:val="18"/>
                <w:szCs w:val="18"/>
              </w:rPr>
              <w:t>1.02</w:t>
            </w:r>
          </w:p>
        </w:tc>
      </w:tr>
      <w:tr w:rsidR="00145A85" w14:paraId="621B4D2B"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D85D66" w14:textId="77777777" w:rsidR="00145A85" w:rsidRDefault="00000000">
            <w:r>
              <w:rPr>
                <w:sz w:val="18"/>
                <w:szCs w:val="18"/>
              </w:rPr>
              <w:t>Outage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83DF3A" w14:textId="77777777" w:rsidR="00145A85" w:rsidRDefault="00000000">
            <w:r>
              <w:rPr>
                <w:sz w:val="18"/>
                <w:szCs w:val="18"/>
              </w:rPr>
              <w:t>Basic</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17B7B8" w14:textId="77777777" w:rsidR="00145A85" w:rsidRDefault="00000000">
            <w:r>
              <w:rPr>
                <w:sz w:val="18"/>
                <w:szCs w:val="18"/>
              </w:rPr>
              <w:t>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EFED3A" w14:textId="77777777" w:rsidR="00145A85" w:rsidRDefault="00000000">
            <w:r>
              <w:rPr>
                <w:sz w:val="18"/>
                <w:szCs w:val="18"/>
              </w:rPr>
              <w:t>Failed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6CACAD" w14:textId="77777777" w:rsidR="00145A85" w:rsidRDefault="00000000">
            <w:r>
              <w:rPr>
                <w:sz w:val="18"/>
                <w:szCs w:val="18"/>
              </w:rPr>
              <w:t>2.01</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29442F" w14:textId="77777777" w:rsidR="00145A85" w:rsidRDefault="00000000">
            <w:r>
              <w:rPr>
                <w:sz w:val="18"/>
                <w:szCs w:val="18"/>
              </w:rPr>
              <w:t>488.0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29A905"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461EE1" w14:textId="77777777" w:rsidR="00145A85" w:rsidRDefault="00000000">
            <w:r>
              <w:rPr>
                <w:sz w:val="18"/>
                <w:szCs w:val="18"/>
              </w:rPr>
              <w:t>N/A</w:t>
            </w:r>
          </w:p>
        </w:tc>
      </w:tr>
      <w:tr w:rsidR="00145A85" w14:paraId="73BA08BE"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6C43A3" w14:textId="77777777" w:rsidR="00145A85" w:rsidRDefault="00000000">
            <w:r>
              <w:rPr>
                <w:sz w:val="18"/>
                <w:szCs w:val="18"/>
              </w:rPr>
              <w:t>Outage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6B95F5" w14:textId="77777777" w:rsidR="00145A85" w:rsidRDefault="00000000">
            <w:r>
              <w:rPr>
                <w:sz w:val="18"/>
                <w:szCs w:val="18"/>
              </w:rPr>
              <w:t>Retry</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64DEB9" w14:textId="77777777" w:rsidR="00145A85" w:rsidRDefault="00000000">
            <w:r>
              <w:rPr>
                <w:sz w:val="18"/>
                <w:szCs w:val="18"/>
              </w:rPr>
              <w:t>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C14FD3"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202BB8" w14:textId="77777777" w:rsidR="00145A85" w:rsidRDefault="00000000">
            <w:r>
              <w:rPr>
                <w:sz w:val="18"/>
                <w:szCs w:val="18"/>
              </w:rPr>
              <w:t>9.94</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39F20E" w14:textId="77777777" w:rsidR="00145A85" w:rsidRDefault="00000000">
            <w:r>
              <w:rPr>
                <w:sz w:val="18"/>
                <w:szCs w:val="18"/>
              </w:rPr>
              <w:t>484.0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07F679" w14:textId="77777777" w:rsidR="00145A85" w:rsidRDefault="00000000">
            <w:r>
              <w:rPr>
                <w:sz w:val="18"/>
                <w:szCs w:val="18"/>
              </w:rPr>
              <w:t>5</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8775AA" w14:textId="77777777" w:rsidR="00145A85" w:rsidRDefault="00000000">
            <w:r>
              <w:rPr>
                <w:sz w:val="18"/>
                <w:szCs w:val="18"/>
              </w:rPr>
              <w:t>2.94</w:t>
            </w:r>
          </w:p>
        </w:tc>
      </w:tr>
      <w:tr w:rsidR="00145A85" w14:paraId="0D6978FE"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EE6951" w14:textId="77777777" w:rsidR="00145A85" w:rsidRDefault="00000000">
            <w:r>
              <w:rPr>
                <w:sz w:val="18"/>
                <w:szCs w:val="18"/>
              </w:rPr>
              <w:t>Outage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4B31D9" w14:textId="77777777" w:rsidR="00145A85" w:rsidRDefault="00000000">
            <w:r>
              <w:rPr>
                <w:sz w:val="18"/>
                <w:szCs w:val="18"/>
              </w:rPr>
              <w:t>Resumable</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C4417A" w14:textId="77777777" w:rsidR="00145A85" w:rsidRDefault="00000000">
            <w:r>
              <w:rPr>
                <w:sz w:val="18"/>
                <w:szCs w:val="18"/>
              </w:rPr>
              <w:t>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0B187"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77311B" w14:textId="77777777" w:rsidR="00145A85" w:rsidRDefault="00000000">
            <w:r>
              <w:rPr>
                <w:sz w:val="18"/>
                <w:szCs w:val="18"/>
              </w:rPr>
              <w:t>8.49</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A3A0F7" w14:textId="77777777" w:rsidR="00145A85" w:rsidRDefault="00000000">
            <w:r>
              <w:rPr>
                <w:sz w:val="18"/>
                <w:szCs w:val="18"/>
              </w:rPr>
              <w:t>4.0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62FA7F" w14:textId="77777777" w:rsidR="00145A85" w:rsidRDefault="00000000">
            <w:r>
              <w:rPr>
                <w:sz w:val="18"/>
                <w:szCs w:val="18"/>
              </w:rPr>
              <w:t>5</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30C103" w14:textId="77777777" w:rsidR="00145A85" w:rsidRDefault="00000000">
            <w:r>
              <w:rPr>
                <w:sz w:val="18"/>
                <w:szCs w:val="18"/>
              </w:rPr>
              <w:t>1.01</w:t>
            </w:r>
          </w:p>
        </w:tc>
      </w:tr>
      <w:tr w:rsidR="00145A85" w14:paraId="10412E62"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536724" w14:textId="77777777" w:rsidR="00145A85" w:rsidRDefault="00000000">
            <w:r>
              <w:rPr>
                <w:sz w:val="18"/>
                <w:szCs w:val="18"/>
              </w:rPr>
              <w:t>Outage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A892C3" w14:textId="77777777" w:rsidR="00145A85" w:rsidRDefault="00000000">
            <w:r>
              <w:rPr>
                <w:sz w:val="18"/>
                <w:szCs w:val="18"/>
              </w:rPr>
              <w:t>Basic</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133602" w14:textId="77777777" w:rsidR="00145A85" w:rsidRDefault="00000000">
            <w:r>
              <w:rPr>
                <w:sz w:val="18"/>
                <w:szCs w:val="18"/>
              </w:rPr>
              <w:t>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0BA53F" w14:textId="77777777" w:rsidR="00145A85" w:rsidRDefault="00000000">
            <w:r>
              <w:rPr>
                <w:sz w:val="18"/>
                <w:szCs w:val="18"/>
              </w:rPr>
              <w:t>Failed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CF3668" w14:textId="77777777" w:rsidR="00145A85" w:rsidRDefault="00000000">
            <w:r>
              <w:rPr>
                <w:sz w:val="18"/>
                <w:szCs w:val="18"/>
              </w:rPr>
              <w:t>2.01</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67206D" w14:textId="77777777" w:rsidR="00145A85" w:rsidRDefault="00000000">
            <w:r>
              <w:rPr>
                <w:sz w:val="18"/>
                <w:szCs w:val="18"/>
              </w:rPr>
              <w:t>484.0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53DE20" w14:textId="77777777" w:rsidR="00145A85" w:rsidRDefault="00000000">
            <w:r>
              <w:rPr>
                <w:sz w:val="18"/>
                <w:szCs w:val="18"/>
              </w:rPr>
              <w:t>0</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7D3403" w14:textId="77777777" w:rsidR="00145A85" w:rsidRDefault="00000000">
            <w:r>
              <w:rPr>
                <w:sz w:val="18"/>
                <w:szCs w:val="18"/>
              </w:rPr>
              <w:t>N/A</w:t>
            </w:r>
          </w:p>
        </w:tc>
      </w:tr>
      <w:tr w:rsidR="00145A85" w14:paraId="5A8F2076" w14:textId="77777777">
        <w:tblPrEx>
          <w:tblCellMar>
            <w:top w:w="0" w:type="dxa"/>
            <w:bottom w:w="0" w:type="dxa"/>
          </w:tblCellMar>
        </w:tblPrEx>
        <w:tc>
          <w:tcPr>
            <w:tcW w:w="10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9D3088" w14:textId="77777777" w:rsidR="00145A85" w:rsidRDefault="00000000">
            <w:r>
              <w:rPr>
                <w:sz w:val="18"/>
                <w:szCs w:val="18"/>
              </w:rPr>
              <w:t>Outage</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5B9D76" w14:textId="77777777" w:rsidR="00145A85" w:rsidRDefault="00000000">
            <w:r>
              <w:rPr>
                <w:sz w:val="18"/>
                <w:szCs w:val="18"/>
              </w:rPr>
              <w:t>Retry</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B4795B" w14:textId="77777777" w:rsidR="00145A85" w:rsidRDefault="00000000">
            <w:r>
              <w:rPr>
                <w:sz w:val="18"/>
                <w:szCs w:val="18"/>
              </w:rPr>
              <w:t>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A06875" w14:textId="77777777" w:rsidR="00145A85" w:rsidRDefault="00000000">
            <w:r>
              <w:rPr>
                <w:sz w:val="18"/>
                <w:szCs w:val="18"/>
              </w:rPr>
              <w:t>Verified</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D42685" w14:textId="77777777" w:rsidR="00145A85" w:rsidRDefault="00000000">
            <w:r>
              <w:rPr>
                <w:sz w:val="18"/>
                <w:szCs w:val="18"/>
              </w:rPr>
              <w:t>9.95</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D6AA3C" w14:textId="77777777" w:rsidR="00145A85" w:rsidRDefault="00000000">
            <w:r>
              <w:rPr>
                <w:sz w:val="18"/>
                <w:szCs w:val="18"/>
              </w:rPr>
              <w:t>488.0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4DAB8B" w14:textId="77777777" w:rsidR="00145A85" w:rsidRDefault="00000000">
            <w:r>
              <w:rPr>
                <w:sz w:val="18"/>
                <w:szCs w:val="18"/>
              </w:rPr>
              <w:t>5</w:t>
            </w:r>
          </w:p>
        </w:tc>
        <w:tc>
          <w:tcPr>
            <w:tcW w:w="15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BAD521" w14:textId="77777777" w:rsidR="00145A85" w:rsidRDefault="00000000">
            <w:r>
              <w:rPr>
                <w:sz w:val="18"/>
                <w:szCs w:val="18"/>
              </w:rPr>
              <w:t>2.95</w:t>
            </w:r>
          </w:p>
        </w:tc>
      </w:tr>
      <w:tr w:rsidR="00145A85" w14:paraId="0C164DE7" w14:textId="77777777">
        <w:tblPrEx>
          <w:tblCellMar>
            <w:top w:w="0" w:type="dxa"/>
            <w:bottom w:w="0" w:type="dxa"/>
          </w:tblCellMar>
        </w:tblPrEx>
        <w:tc>
          <w:tcPr>
            <w:tcW w:w="10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FDD4807" w14:textId="77777777" w:rsidR="00145A85" w:rsidRDefault="00000000">
            <w:r>
              <w:rPr>
                <w:sz w:val="18"/>
                <w:szCs w:val="18"/>
              </w:rPr>
              <w:t>Outage</w:t>
            </w:r>
          </w:p>
        </w:tc>
        <w:tc>
          <w:tcPr>
            <w:tcW w:w="12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721035F" w14:textId="77777777" w:rsidR="00145A85" w:rsidRDefault="00000000">
            <w:r>
              <w:rPr>
                <w:sz w:val="18"/>
                <w:szCs w:val="18"/>
              </w:rPr>
              <w:t>Resumable</w:t>
            </w:r>
          </w:p>
        </w:tc>
        <w:tc>
          <w:tcPr>
            <w:tcW w:w="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88B0A49" w14:textId="77777777" w:rsidR="00145A85" w:rsidRDefault="00000000">
            <w:r>
              <w:rPr>
                <w:sz w:val="18"/>
                <w:szCs w:val="18"/>
              </w:rPr>
              <w:t>3</w:t>
            </w:r>
          </w:p>
        </w:tc>
        <w:tc>
          <w:tcPr>
            <w:tcW w:w="1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91663E4" w14:textId="77777777" w:rsidR="00145A85" w:rsidRDefault="00000000">
            <w:r>
              <w:rPr>
                <w:sz w:val="18"/>
                <w:szCs w:val="18"/>
              </w:rPr>
              <w:t>Verified</w:t>
            </w:r>
          </w:p>
        </w:tc>
        <w:tc>
          <w:tcPr>
            <w:tcW w:w="1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B0305B4" w14:textId="77777777" w:rsidR="00145A85" w:rsidRDefault="00000000">
            <w:r>
              <w:rPr>
                <w:sz w:val="18"/>
                <w:szCs w:val="18"/>
              </w:rPr>
              <w:t>8.50</w:t>
            </w:r>
          </w:p>
        </w:tc>
        <w:tc>
          <w:tcPr>
            <w:tcW w:w="12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DFECF77" w14:textId="77777777" w:rsidR="00145A85" w:rsidRDefault="00000000">
            <w:r>
              <w:rPr>
                <w:sz w:val="18"/>
                <w:szCs w:val="18"/>
              </w:rPr>
              <w:t>4.0</w:t>
            </w:r>
          </w:p>
        </w:tc>
        <w:tc>
          <w:tcPr>
            <w:tcW w:w="1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369D27B" w14:textId="77777777" w:rsidR="00145A85" w:rsidRDefault="00000000">
            <w:r>
              <w:rPr>
                <w:sz w:val="18"/>
                <w:szCs w:val="18"/>
              </w:rPr>
              <w:t>5</w:t>
            </w:r>
          </w:p>
        </w:tc>
        <w:tc>
          <w:tcPr>
            <w:tcW w:w="157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DBCB91C" w14:textId="77777777" w:rsidR="00145A85" w:rsidRDefault="00000000">
            <w:r>
              <w:rPr>
                <w:sz w:val="18"/>
                <w:szCs w:val="18"/>
              </w:rPr>
              <w:t>1.00</w:t>
            </w:r>
          </w:p>
        </w:tc>
      </w:tr>
    </w:tbl>
    <w:p w14:paraId="4EB74B84" w14:textId="77777777" w:rsidR="00145A85" w:rsidRDefault="00145A85">
      <w:pPr>
        <w:spacing w:after="160"/>
      </w:pPr>
    </w:p>
    <w:p w14:paraId="68D8F46C" w14:textId="77777777" w:rsidR="00145A85" w:rsidRDefault="00000000">
      <w:pPr>
        <w:spacing w:after="120" w:line="264" w:lineRule="auto"/>
        <w:jc w:val="both"/>
      </w:pPr>
      <w:r>
        <w:t>Raw exports retain full precision.</w:t>
      </w:r>
    </w:p>
    <w:sectPr w:rsidR="00145A85">
      <w:footerReference w:type="default" r:id="rId12"/>
      <w:pgSz w:w="11906" w:h="16838"/>
      <w:pgMar w:top="1247" w:right="1247" w:bottom="1247"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A9833" w14:textId="77777777" w:rsidR="003334FF" w:rsidRDefault="003334FF">
      <w:r>
        <w:separator/>
      </w:r>
    </w:p>
  </w:endnote>
  <w:endnote w:type="continuationSeparator" w:id="0">
    <w:p w14:paraId="3807DA24" w14:textId="77777777" w:rsidR="003334FF" w:rsidRDefault="00333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E388" w14:textId="77777777" w:rsidR="00145A85" w:rsidRDefault="00000000">
    <w:pPr>
      <w:jc w:val="center"/>
    </w:pPr>
    <w:r>
      <w:rPr>
        <w:sz w:val="18"/>
        <w:szCs w:val="18"/>
      </w:rPr>
      <w:fldChar w:fldCharType="begin"/>
    </w:r>
    <w:r>
      <w:rPr>
        <w:sz w:val="18"/>
        <w:szCs w:val="18"/>
      </w:rPr>
      <w:instrText>PAGE</w:instrText>
    </w:r>
    <w:r>
      <w:rPr>
        <w:sz w:val="18"/>
        <w:szCs w:val="18"/>
      </w:rPr>
      <w:fldChar w:fldCharType="separate"/>
    </w:r>
    <w:r w:rsidR="000B765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0369" w14:textId="77777777" w:rsidR="003334FF" w:rsidRDefault="003334FF">
      <w:r>
        <w:separator/>
      </w:r>
    </w:p>
  </w:footnote>
  <w:footnote w:type="continuationSeparator" w:id="0">
    <w:p w14:paraId="43B43BAF" w14:textId="77777777" w:rsidR="003334FF" w:rsidRDefault="003334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1240A"/>
    <w:multiLevelType w:val="hybridMultilevel"/>
    <w:tmpl w:val="7DA471A2"/>
    <w:lvl w:ilvl="0" w:tplc="D5849FB4">
      <w:start w:val="1"/>
      <w:numFmt w:val="bullet"/>
      <w:lvlText w:val="•"/>
      <w:lvlJc w:val="left"/>
      <w:pPr>
        <w:ind w:left="504" w:hanging="252"/>
      </w:pPr>
    </w:lvl>
    <w:lvl w:ilvl="1" w:tplc="3BE4245A">
      <w:numFmt w:val="decimal"/>
      <w:lvlText w:val=""/>
      <w:lvlJc w:val="left"/>
    </w:lvl>
    <w:lvl w:ilvl="2" w:tplc="E29E677C">
      <w:numFmt w:val="decimal"/>
      <w:lvlText w:val=""/>
      <w:lvlJc w:val="left"/>
    </w:lvl>
    <w:lvl w:ilvl="3" w:tplc="8954E906">
      <w:numFmt w:val="decimal"/>
      <w:lvlText w:val=""/>
      <w:lvlJc w:val="left"/>
    </w:lvl>
    <w:lvl w:ilvl="4" w:tplc="4592545A">
      <w:numFmt w:val="decimal"/>
      <w:lvlText w:val=""/>
      <w:lvlJc w:val="left"/>
    </w:lvl>
    <w:lvl w:ilvl="5" w:tplc="773A5C2A">
      <w:numFmt w:val="decimal"/>
      <w:lvlText w:val=""/>
      <w:lvlJc w:val="left"/>
    </w:lvl>
    <w:lvl w:ilvl="6" w:tplc="1F38EB18">
      <w:numFmt w:val="decimal"/>
      <w:lvlText w:val=""/>
      <w:lvlJc w:val="left"/>
    </w:lvl>
    <w:lvl w:ilvl="7" w:tplc="9794ABCA">
      <w:numFmt w:val="decimal"/>
      <w:lvlText w:val=""/>
      <w:lvlJc w:val="left"/>
    </w:lvl>
    <w:lvl w:ilvl="8" w:tplc="0CC2B51C">
      <w:numFmt w:val="decimal"/>
      <w:lvlText w:val=""/>
      <w:lvlJc w:val="left"/>
    </w:lvl>
  </w:abstractNum>
  <w:abstractNum w:abstractNumId="1" w15:restartNumberingAfterBreak="0">
    <w:nsid w:val="58295489"/>
    <w:multiLevelType w:val="hybridMultilevel"/>
    <w:tmpl w:val="BB22A0C4"/>
    <w:lvl w:ilvl="0" w:tplc="2E248DF2" w:tentative="1">
      <w:start w:val="1"/>
      <w:numFmt w:val="bullet"/>
      <w:lvlText w:val="●"/>
      <w:lvlJc w:val="left"/>
      <w:pPr>
        <w:ind w:left="720" w:hanging="360"/>
      </w:pPr>
    </w:lvl>
    <w:lvl w:ilvl="1" w:tplc="E4FADCC6" w:tentative="1">
      <w:start w:val="1"/>
      <w:numFmt w:val="bullet"/>
      <w:lvlText w:val="○"/>
      <w:lvlJc w:val="left"/>
      <w:pPr>
        <w:ind w:left="1440" w:hanging="360"/>
      </w:pPr>
    </w:lvl>
    <w:lvl w:ilvl="2" w:tplc="157EF0C4" w:tentative="1">
      <w:start w:val="1"/>
      <w:numFmt w:val="bullet"/>
      <w:lvlText w:val="■"/>
      <w:lvlJc w:val="left"/>
      <w:pPr>
        <w:ind w:left="2160" w:hanging="360"/>
      </w:pPr>
    </w:lvl>
    <w:lvl w:ilvl="3" w:tplc="32C05634" w:tentative="1">
      <w:start w:val="1"/>
      <w:numFmt w:val="bullet"/>
      <w:lvlText w:val="●"/>
      <w:lvlJc w:val="left"/>
      <w:pPr>
        <w:ind w:left="2880" w:hanging="360"/>
      </w:pPr>
    </w:lvl>
    <w:lvl w:ilvl="4" w:tplc="86781E98" w:tentative="1">
      <w:start w:val="1"/>
      <w:numFmt w:val="bullet"/>
      <w:lvlText w:val="○"/>
      <w:lvlJc w:val="left"/>
      <w:pPr>
        <w:ind w:left="3600" w:hanging="360"/>
      </w:pPr>
    </w:lvl>
    <w:lvl w:ilvl="5" w:tplc="1864F84A" w:tentative="1">
      <w:start w:val="1"/>
      <w:numFmt w:val="bullet"/>
      <w:lvlText w:val="■"/>
      <w:lvlJc w:val="left"/>
      <w:pPr>
        <w:ind w:left="4320" w:hanging="360"/>
      </w:pPr>
    </w:lvl>
    <w:lvl w:ilvl="6" w:tplc="B0EAA956" w:tentative="1">
      <w:start w:val="1"/>
      <w:numFmt w:val="bullet"/>
      <w:lvlText w:val="●"/>
      <w:lvlJc w:val="left"/>
      <w:pPr>
        <w:ind w:left="5040" w:hanging="360"/>
      </w:pPr>
    </w:lvl>
    <w:lvl w:ilvl="7" w:tplc="DBF4DA6A" w:tentative="1">
      <w:start w:val="1"/>
      <w:numFmt w:val="bullet"/>
      <w:lvlText w:val="●"/>
      <w:lvlJc w:val="left"/>
      <w:pPr>
        <w:ind w:left="5760" w:hanging="360"/>
      </w:pPr>
    </w:lvl>
    <w:lvl w:ilvl="8" w:tplc="B4466E80" w:tentative="1">
      <w:start w:val="1"/>
      <w:numFmt w:val="bullet"/>
      <w:lvlText w:val="●"/>
      <w:lvlJc w:val="left"/>
      <w:pPr>
        <w:ind w:left="6480" w:hanging="360"/>
      </w:pPr>
    </w:lvl>
  </w:abstractNum>
  <w:num w:numId="1" w16cid:durableId="2095273974">
    <w:abstractNumId w:val="1"/>
    <w:lvlOverride w:ilvl="0">
      <w:startOverride w:val="1"/>
    </w:lvlOverride>
  </w:num>
  <w:num w:numId="2" w16cid:durableId="1011179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A85"/>
    <w:rsid w:val="000B765B"/>
    <w:rsid w:val="00145A85"/>
    <w:rsid w:val="0030704F"/>
    <w:rsid w:val="003334FF"/>
    <w:rsid w:val="003479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8E7A1"/>
  <w15:docId w15:val="{9A6469CA-8DF4-402F-B252-D8291CD61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1"/>
        <w:szCs w:val="21"/>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4786</Words>
  <Characters>27281</Characters>
  <Application>Microsoft Office Word</Application>
  <DocSecurity>0</DocSecurity>
  <Lines>227</Lines>
  <Paragraphs>64</Paragraphs>
  <ScaleCrop>false</ScaleCrop>
  <Company/>
  <LinksUpToDate>false</LinksUpToDate>
  <CharactersWithSpaces>32003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Evaluation of File-Upload Recovery Strategies under Controlled Network Disruption</dc:title>
  <dc:creator>Team 24</dc:creator>
  <cp:lastModifiedBy>Sreerag Aneesh</cp:lastModifiedBy>
  <cp:revision>3</cp:revision>
  <dcterms:created xsi:type="dcterms:W3CDTF">2026-10-26T11:02:00Z</dcterms:created>
  <dcterms:modified xsi:type="dcterms:W3CDTF">2026-10-31T07:10:00Z</dcterms:modified>
</cp:coreProperties>
</file>