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DE68" w14:textId="77777777" w:rsidR="00B91125" w:rsidRDefault="005C6084" w:rsidP="005C6084">
      <w:pPr>
        <w:jc w:val="center"/>
        <w:rPr>
          <w:rFonts w:ascii="Times New Roman" w:hAnsi="Times New Roman" w:cs="Times New Roman"/>
          <w:sz w:val="44"/>
          <w:szCs w:val="44"/>
          <w:lang w:val="es-GT"/>
        </w:rPr>
      </w:pPr>
      <w:r w:rsidRPr="005C6084">
        <w:rPr>
          <w:rFonts w:ascii="Times New Roman" w:hAnsi="Times New Roman" w:cs="Times New Roman"/>
          <w:b/>
          <w:bCs/>
          <w:sz w:val="44"/>
          <w:szCs w:val="44"/>
          <w:lang w:val="es-GT"/>
        </w:rPr>
        <w:t xml:space="preserve">Laboratorio </w:t>
      </w:r>
      <w:r w:rsidR="00B91125">
        <w:rPr>
          <w:rFonts w:ascii="Times New Roman" w:hAnsi="Times New Roman" w:cs="Times New Roman"/>
          <w:b/>
          <w:bCs/>
          <w:sz w:val="44"/>
          <w:szCs w:val="44"/>
          <w:lang w:val="es-GT"/>
        </w:rPr>
        <w:t>7</w:t>
      </w:r>
      <w:r w:rsidRPr="005C6084">
        <w:rPr>
          <w:rFonts w:ascii="Times New Roman" w:hAnsi="Times New Roman" w:cs="Times New Roman"/>
          <w:sz w:val="44"/>
          <w:szCs w:val="44"/>
          <w:lang w:val="es-GT"/>
        </w:rPr>
        <w:t xml:space="preserve"> </w:t>
      </w:r>
    </w:p>
    <w:p w14:paraId="0FC30A06" w14:textId="7B4B0DE9" w:rsidR="00B34C02" w:rsidRPr="00B91125" w:rsidRDefault="00B91125" w:rsidP="005C6084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s-GT"/>
        </w:rPr>
      </w:pPr>
      <w:r>
        <w:rPr>
          <w:rFonts w:ascii="Times New Roman" w:hAnsi="Times New Roman" w:cs="Times New Roman"/>
          <w:sz w:val="44"/>
          <w:szCs w:val="44"/>
          <w:lang w:val="es-GT"/>
        </w:rPr>
        <w:t xml:space="preserve">Escalonamiento de </w:t>
      </w:r>
      <w:r w:rsidR="00F9386E">
        <w:rPr>
          <w:rFonts w:ascii="Times New Roman" w:hAnsi="Times New Roman" w:cs="Times New Roman"/>
          <w:sz w:val="44"/>
          <w:szCs w:val="44"/>
          <w:lang w:val="es-GT"/>
        </w:rPr>
        <w:t>Tareas</w:t>
      </w:r>
      <w:r>
        <w:rPr>
          <w:rFonts w:ascii="Times New Roman" w:hAnsi="Times New Roman" w:cs="Times New Roman"/>
          <w:sz w:val="44"/>
          <w:szCs w:val="44"/>
          <w:lang w:val="es-GT"/>
        </w:rPr>
        <w:t>,</w:t>
      </w:r>
      <w:r w:rsidR="00F9386E">
        <w:rPr>
          <w:rFonts w:ascii="Times New Roman" w:hAnsi="Times New Roman" w:cs="Times New Roman"/>
          <w:sz w:val="44"/>
          <w:szCs w:val="44"/>
          <w:lang w:val="es-GT"/>
        </w:rPr>
        <w:t xml:space="preserve"> Pri</w:t>
      </w:r>
      <w:r>
        <w:rPr>
          <w:rFonts w:ascii="Times New Roman" w:hAnsi="Times New Roman" w:cs="Times New Roman"/>
          <w:sz w:val="44"/>
          <w:szCs w:val="44"/>
          <w:lang w:val="es-GT"/>
        </w:rPr>
        <w:t>oridades</w:t>
      </w:r>
      <w:r w:rsidR="00F9386E">
        <w:rPr>
          <w:rFonts w:ascii="Times New Roman" w:hAnsi="Times New Roman" w:cs="Times New Roman"/>
          <w:sz w:val="44"/>
          <w:szCs w:val="44"/>
          <w:lang w:val="es-GT"/>
        </w:rPr>
        <w:t xml:space="preserve"> y Sincronización </w:t>
      </w:r>
      <w:r>
        <w:rPr>
          <w:rFonts w:ascii="Times New Roman" w:hAnsi="Times New Roman" w:cs="Times New Roman"/>
          <w:sz w:val="44"/>
          <w:szCs w:val="44"/>
          <w:lang w:val="es-GT"/>
        </w:rPr>
        <w:t xml:space="preserve">usando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s-GT"/>
        </w:rPr>
        <w:t>Semaphores</w:t>
      </w:r>
      <w:proofErr w:type="spellEnd"/>
    </w:p>
    <w:p w14:paraId="6690F1C9" w14:textId="77777777" w:rsidR="005C6084" w:rsidRPr="005C6084" w:rsidRDefault="005C6084" w:rsidP="005C608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5C6084">
        <w:rPr>
          <w:rFonts w:ascii="Times New Roman" w:hAnsi="Times New Roman" w:cs="Times New Roman"/>
          <w:b/>
          <w:bCs/>
          <w:sz w:val="24"/>
          <w:szCs w:val="24"/>
          <w:lang w:val="es-GT"/>
        </w:rPr>
        <w:t>Objetivos</w:t>
      </w:r>
    </w:p>
    <w:p w14:paraId="57DA4F69" w14:textId="77777777" w:rsidR="004A0B21" w:rsidRPr="004A0B21" w:rsidRDefault="004A0B21" w:rsidP="004A0B2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4A0B21">
        <w:rPr>
          <w:rFonts w:ascii="Times New Roman" w:hAnsi="Times New Roman" w:cs="Times New Roman"/>
          <w:sz w:val="24"/>
          <w:szCs w:val="24"/>
          <w:lang w:val="es-GT"/>
        </w:rPr>
        <w:t xml:space="preserve">• Usar </w:t>
      </w:r>
      <w:proofErr w:type="spellStart"/>
      <w:r w:rsidRPr="004A0B21">
        <w:rPr>
          <w:rFonts w:ascii="Times New Roman" w:hAnsi="Times New Roman" w:cs="Times New Roman"/>
          <w:i/>
          <w:iCs/>
          <w:sz w:val="24"/>
          <w:szCs w:val="24"/>
          <w:lang w:val="es-GT"/>
        </w:rPr>
        <w:t>semaphores</w:t>
      </w:r>
      <w:proofErr w:type="spellEnd"/>
      <w:r w:rsidRPr="004A0B21">
        <w:rPr>
          <w:rFonts w:ascii="Times New Roman" w:hAnsi="Times New Roman" w:cs="Times New Roman"/>
          <w:sz w:val="24"/>
          <w:szCs w:val="24"/>
          <w:lang w:val="es-GT"/>
        </w:rPr>
        <w:t xml:space="preserve"> para sincronización de tareas.</w:t>
      </w:r>
    </w:p>
    <w:p w14:paraId="6D25490E" w14:textId="77777777" w:rsidR="004A0B21" w:rsidRPr="004A0B21" w:rsidRDefault="004A0B21" w:rsidP="004A0B2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4A0B21">
        <w:rPr>
          <w:rFonts w:ascii="Times New Roman" w:hAnsi="Times New Roman" w:cs="Times New Roman"/>
          <w:sz w:val="24"/>
          <w:szCs w:val="24"/>
          <w:lang w:val="es-GT"/>
        </w:rPr>
        <w:t>• Observar efectos que pueden surgir al usar distintas prioridades en los hilos.</w:t>
      </w:r>
    </w:p>
    <w:p w14:paraId="445683F4" w14:textId="77777777" w:rsidR="004A0B21" w:rsidRDefault="004A0B21" w:rsidP="004A0B21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4A0B21">
        <w:rPr>
          <w:rFonts w:ascii="Times New Roman" w:hAnsi="Times New Roman" w:cs="Times New Roman"/>
          <w:sz w:val="24"/>
          <w:szCs w:val="24"/>
          <w:lang w:val="es-GT"/>
        </w:rPr>
        <w:t>• Aprender sobre problemas y limitaciones de algunos algoritmos de escalonamiento</w:t>
      </w:r>
      <w:r w:rsidRPr="004A0B2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 </w:t>
      </w:r>
    </w:p>
    <w:p w14:paraId="3DDAF86F" w14:textId="77777777" w:rsidR="004140C0" w:rsidRPr="004140C0" w:rsidRDefault="004140C0" w:rsidP="004140C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s-GT"/>
        </w:rPr>
      </w:pPr>
      <w:r w:rsidRPr="004140C0">
        <w:rPr>
          <w:rFonts w:ascii="Times New Roman" w:hAnsi="Times New Roman" w:cs="Times New Roman"/>
          <w:b/>
          <w:bCs/>
          <w:sz w:val="28"/>
          <w:szCs w:val="28"/>
          <w:u w:val="single"/>
          <w:lang w:val="es-GT"/>
        </w:rPr>
        <w:t>Procedimiento</w:t>
      </w:r>
    </w:p>
    <w:p w14:paraId="44DD140A" w14:textId="760C2C5B" w:rsidR="00793E5C" w:rsidRDefault="00793E5C" w:rsidP="00793E5C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793E5C">
        <w:rPr>
          <w:rFonts w:ascii="Times New Roman" w:hAnsi="Times New Roman" w:cs="Times New Roman"/>
          <w:sz w:val="24"/>
          <w:szCs w:val="24"/>
          <w:lang w:val="es-GT"/>
        </w:rPr>
        <w:t>En este laboratorio se implementará un semáforo de tránsito usando la Raspberry Pi. Usarán tres luces (</w:t>
      </w:r>
      <w:proofErr w:type="spellStart"/>
      <w:r w:rsidRPr="00793E5C">
        <w:rPr>
          <w:rFonts w:ascii="Times New Roman" w:hAnsi="Times New Roman" w:cs="Times New Roman"/>
          <w:sz w:val="24"/>
          <w:szCs w:val="24"/>
          <w:lang w:val="es-GT"/>
        </w:rPr>
        <w:t>LEDs</w:t>
      </w:r>
      <w:proofErr w:type="spellEnd"/>
      <w:r w:rsidRPr="00793E5C">
        <w:rPr>
          <w:rFonts w:ascii="Times New Roman" w:hAnsi="Times New Roman" w:cs="Times New Roman"/>
          <w:sz w:val="24"/>
          <w:szCs w:val="24"/>
          <w:lang w:val="es-GT"/>
        </w:rPr>
        <w:t>) que representarán las señales para una dirección del tránsito, la otra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793E5C">
        <w:rPr>
          <w:rFonts w:ascii="Times New Roman" w:hAnsi="Times New Roman" w:cs="Times New Roman"/>
          <w:sz w:val="24"/>
          <w:szCs w:val="24"/>
          <w:lang w:val="es-GT"/>
        </w:rPr>
        <w:t>dirección del tránsito, y una señal para peatones (vean la Figura 1). La luz encendida representa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793E5C">
        <w:rPr>
          <w:rFonts w:ascii="Times New Roman" w:hAnsi="Times New Roman" w:cs="Times New Roman"/>
          <w:sz w:val="24"/>
          <w:szCs w:val="24"/>
          <w:lang w:val="es-GT"/>
        </w:rPr>
        <w:t>“luz verde” (carros o peatones pueden avanzar), y la luz apagada representa “luz roja” (carros 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793E5C">
        <w:rPr>
          <w:rFonts w:ascii="Times New Roman" w:hAnsi="Times New Roman" w:cs="Times New Roman"/>
          <w:sz w:val="24"/>
          <w:szCs w:val="24"/>
          <w:lang w:val="es-GT"/>
        </w:rPr>
        <w:t>peatones deben detenerse). La luz peatonal sólo se activará si un botón (</w:t>
      </w:r>
      <w:proofErr w:type="spellStart"/>
      <w:r w:rsidRPr="00793E5C">
        <w:rPr>
          <w:rFonts w:ascii="Times New Roman" w:hAnsi="Times New Roman" w:cs="Times New Roman"/>
          <w:sz w:val="24"/>
          <w:szCs w:val="24"/>
          <w:lang w:val="es-GT"/>
        </w:rPr>
        <w:t>push</w:t>
      </w:r>
      <w:proofErr w:type="spellEnd"/>
      <w:r w:rsidRPr="00793E5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793E5C">
        <w:rPr>
          <w:rFonts w:ascii="Times New Roman" w:hAnsi="Times New Roman" w:cs="Times New Roman"/>
          <w:sz w:val="24"/>
          <w:szCs w:val="24"/>
          <w:lang w:val="es-GT"/>
        </w:rPr>
        <w:t>button</w:t>
      </w:r>
      <w:proofErr w:type="spellEnd"/>
      <w:r w:rsidRPr="00793E5C">
        <w:rPr>
          <w:rFonts w:ascii="Times New Roman" w:hAnsi="Times New Roman" w:cs="Times New Roman"/>
          <w:sz w:val="24"/>
          <w:szCs w:val="24"/>
          <w:lang w:val="es-GT"/>
        </w:rPr>
        <w:t>) se ha presionado previamente (el botón es para indicar el deseo de los peatones de cruzar la calle).</w:t>
      </w:r>
    </w:p>
    <w:p w14:paraId="6967EED8" w14:textId="77777777" w:rsidR="00793E5C" w:rsidRPr="00793E5C" w:rsidRDefault="00793E5C" w:rsidP="00793E5C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B807160" w14:textId="6C0649F6" w:rsidR="00855380" w:rsidRDefault="00793E5C" w:rsidP="00793E5C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793E5C">
        <w:rPr>
          <w:rFonts w:ascii="Times New Roman" w:hAnsi="Times New Roman" w:cs="Times New Roman"/>
          <w:sz w:val="24"/>
          <w:szCs w:val="24"/>
          <w:lang w:val="es-GT"/>
        </w:rPr>
        <w:t>Para las luces se usarán tres puertos GPIO. Asegúrense de configurar dichos puertos como salidas. El botón será conectado a un cuarto puerto GPIO. Este puerto debe configurarse como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793E5C">
        <w:rPr>
          <w:rFonts w:ascii="Times New Roman" w:hAnsi="Times New Roman" w:cs="Times New Roman"/>
          <w:sz w:val="24"/>
          <w:szCs w:val="24"/>
          <w:lang w:val="es-GT"/>
        </w:rPr>
        <w:t xml:space="preserve">entrada. Conecten el botón de tal forma que, al estar presionado, en el puerto se lea el valor de 1, y cuando no esté presionado, en el puerto se lea el valor de 0 (consideren un resistor de </w:t>
      </w:r>
      <w:proofErr w:type="spellStart"/>
      <w:r w:rsidRPr="00793E5C">
        <w:rPr>
          <w:rFonts w:ascii="Times New Roman" w:hAnsi="Times New Roman" w:cs="Times New Roman"/>
          <w:sz w:val="24"/>
          <w:szCs w:val="24"/>
          <w:lang w:val="es-GT"/>
        </w:rPr>
        <w:t>pull</w:t>
      </w:r>
      <w:proofErr w:type="spellEnd"/>
      <w:r w:rsidRPr="00793E5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793E5C">
        <w:rPr>
          <w:rFonts w:ascii="Times New Roman" w:hAnsi="Times New Roman" w:cs="Times New Roman"/>
          <w:sz w:val="24"/>
          <w:szCs w:val="24"/>
          <w:lang w:val="es-GT"/>
        </w:rPr>
        <w:t>down</w:t>
      </w:r>
      <w:proofErr w:type="spellEnd"/>
      <w:r w:rsidRPr="00793E5C">
        <w:rPr>
          <w:rFonts w:ascii="Times New Roman" w:hAnsi="Times New Roman" w:cs="Times New Roman"/>
          <w:sz w:val="24"/>
          <w:szCs w:val="24"/>
          <w:lang w:val="es-GT"/>
        </w:rPr>
        <w:t>). Pueden verificar que su conexión es correcta usando los comandos para una terminal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793E5C">
        <w:rPr>
          <w:rFonts w:ascii="Times New Roman" w:hAnsi="Times New Roman" w:cs="Times New Roman"/>
          <w:sz w:val="24"/>
          <w:szCs w:val="24"/>
          <w:lang w:val="es-GT"/>
        </w:rPr>
        <w:t xml:space="preserve">de la herramienta </w:t>
      </w:r>
      <w:proofErr w:type="spellStart"/>
      <w:r w:rsidRPr="00793E5C">
        <w:rPr>
          <w:rFonts w:ascii="Times New Roman" w:hAnsi="Times New Roman" w:cs="Times New Roman"/>
          <w:sz w:val="24"/>
          <w:szCs w:val="24"/>
          <w:lang w:val="es-GT"/>
        </w:rPr>
        <w:t>gpio</w:t>
      </w:r>
      <w:proofErr w:type="spellEnd"/>
      <w:r w:rsidRPr="00793E5C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745F0BF6" w14:textId="77777777" w:rsidR="00F05567" w:rsidRDefault="00F05567" w:rsidP="00F055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937E45F" w14:textId="210C6A84" w:rsidR="00F05567" w:rsidRPr="00F05567" w:rsidRDefault="00F05567" w:rsidP="00F055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F0556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Nota:</w:t>
      </w:r>
      <w:r w:rsidRPr="00F05567">
        <w:rPr>
          <w:rFonts w:ascii="Times New Roman" w:hAnsi="Times New Roman" w:cs="Times New Roman"/>
          <w:sz w:val="24"/>
          <w:szCs w:val="24"/>
          <w:lang w:val="es-GT"/>
        </w:rPr>
        <w:t xml:space="preserve"> si el puerto no está configurado y la conexión del botón no está como se describe arriba, las funciones descritas abajo no funcionarán.</w:t>
      </w:r>
    </w:p>
    <w:p w14:paraId="003539F2" w14:textId="5FE8B5CA" w:rsidR="00545FA1" w:rsidRDefault="00D62811" w:rsidP="00D6281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D62811">
        <w:rPr>
          <w:rFonts w:ascii="Times New Roman" w:hAnsi="Times New Roman" w:cs="Times New Roman"/>
          <w:sz w:val="24"/>
          <w:szCs w:val="24"/>
          <w:lang w:val="es-GT"/>
        </w:rPr>
        <w:drawing>
          <wp:inline distT="0" distB="0" distL="0" distR="0" wp14:anchorId="7D92E89C" wp14:editId="07F2ADE6">
            <wp:extent cx="5553850" cy="2333951"/>
            <wp:effectExtent l="0" t="0" r="0" b="9525"/>
            <wp:docPr id="149129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9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FB29" w14:textId="6B0F4780" w:rsidR="00D62811" w:rsidRDefault="00EE6A66" w:rsidP="00D6281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Clases en C++</w:t>
      </w:r>
    </w:p>
    <w:p w14:paraId="6FD90F3B" w14:textId="112D58DE" w:rsidR="00EE7FF5" w:rsidRDefault="00EE6A66" w:rsidP="006944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ab/>
      </w:r>
      <w:r w:rsidR="00D1046E" w:rsidRPr="00D1046E">
        <w:rPr>
          <w:rFonts w:ascii="Times New Roman" w:hAnsi="Times New Roman" w:cs="Times New Roman"/>
          <w:sz w:val="24"/>
          <w:szCs w:val="24"/>
          <w:lang w:val="es-GT"/>
        </w:rPr>
        <w:t xml:space="preserve">En su programa, para verificar si el botón peatonal ha sido presionado o no, </w:t>
      </w:r>
      <w:r w:rsidR="006944ED">
        <w:rPr>
          <w:rFonts w:ascii="Times New Roman" w:hAnsi="Times New Roman" w:cs="Times New Roman"/>
          <w:sz w:val="24"/>
          <w:szCs w:val="24"/>
          <w:lang w:val="es-GT"/>
        </w:rPr>
        <w:t xml:space="preserve">deberán </w:t>
      </w:r>
      <w:r w:rsidR="009A5BE9">
        <w:rPr>
          <w:rFonts w:ascii="Times New Roman" w:hAnsi="Times New Roman" w:cs="Times New Roman"/>
          <w:sz w:val="24"/>
          <w:szCs w:val="24"/>
          <w:lang w:val="es-GT"/>
        </w:rPr>
        <w:t>utilizar</w:t>
      </w:r>
      <w:r w:rsidR="006944ED">
        <w:rPr>
          <w:rFonts w:ascii="Times New Roman" w:hAnsi="Times New Roman" w:cs="Times New Roman"/>
          <w:sz w:val="24"/>
          <w:szCs w:val="24"/>
          <w:lang w:val="es-GT"/>
        </w:rPr>
        <w:t xml:space="preserve"> una clase llamada </w:t>
      </w:r>
      <w:r w:rsidR="006944ED">
        <w:rPr>
          <w:rFonts w:ascii="Times New Roman" w:hAnsi="Times New Roman" w:cs="Times New Roman"/>
          <w:i/>
          <w:iCs/>
          <w:sz w:val="24"/>
          <w:szCs w:val="24"/>
          <w:lang w:val="es-GT"/>
        </w:rPr>
        <w:t>“</w:t>
      </w:r>
      <w:proofErr w:type="spellStart"/>
      <w:r w:rsidR="00EB2C3E">
        <w:rPr>
          <w:rFonts w:ascii="Times New Roman" w:hAnsi="Times New Roman" w:cs="Times New Roman"/>
          <w:i/>
          <w:iCs/>
          <w:sz w:val="24"/>
          <w:szCs w:val="24"/>
          <w:lang w:val="es-GT"/>
        </w:rPr>
        <w:t>ButtonHandler</w:t>
      </w:r>
      <w:proofErr w:type="spellEnd"/>
      <w:r w:rsidR="00EB2C3E">
        <w:rPr>
          <w:rFonts w:ascii="Times New Roman" w:hAnsi="Times New Roman" w:cs="Times New Roman"/>
          <w:i/>
          <w:iCs/>
          <w:sz w:val="24"/>
          <w:szCs w:val="24"/>
          <w:lang w:val="es-GT"/>
        </w:rPr>
        <w:t>”</w:t>
      </w:r>
      <w:r w:rsidR="00EB2C3E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009A5BE9">
        <w:rPr>
          <w:rFonts w:ascii="Times New Roman" w:hAnsi="Times New Roman" w:cs="Times New Roman"/>
          <w:sz w:val="24"/>
          <w:szCs w:val="24"/>
          <w:lang w:val="es-GT"/>
        </w:rPr>
        <w:t>La cual se encuentra a continuación:</w:t>
      </w:r>
    </w:p>
    <w:p w14:paraId="3DC52487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  <w:proofErr w:type="spellStart"/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s-GT"/>
          <w14:ligatures w14:val="none"/>
        </w:rPr>
        <w:t>class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 </w:t>
      </w:r>
      <w:proofErr w:type="spellStart"/>
      <w:r w:rsidRPr="00F80C5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s-GT"/>
          <w14:ligatures w14:val="none"/>
        </w:rPr>
        <w:t>ButtonHandler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 {</w:t>
      </w:r>
      <w:r w:rsidRPr="00F80C5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s-GT"/>
          <w14:ligatures w14:val="none"/>
        </w:rPr>
        <w:t xml:space="preserve"> //Se crea una clase para el control del botón</w:t>
      </w:r>
    </w:p>
    <w:p w14:paraId="4F1715DA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public:</w:t>
      </w:r>
    </w:p>
    <w:p w14:paraId="43AE189F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ButtonHandler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08F37018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pinMode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BTN1</w:t>
      </w: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INPUT);</w:t>
      </w:r>
    </w:p>
    <w:p w14:paraId="7E200482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pullUpDnControl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BTN1</w:t>
      </w: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PUD_DOWN);</w:t>
      </w:r>
    </w:p>
    <w:p w14:paraId="2D59ED7B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DF86411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D23DEF4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bool</w:t>
      </w: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isButtonPressed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 {</w:t>
      </w:r>
    </w:p>
    <w:p w14:paraId="142D1D5F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80C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s-GT"/>
          <w14:ligatures w14:val="none"/>
        </w:rPr>
        <w:t>return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 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s-GT"/>
          <w14:ligatures w14:val="none"/>
        </w:rPr>
        <w:t>digitalRead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>(</w:t>
      </w:r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s-GT"/>
          <w14:ligatures w14:val="none"/>
        </w:rPr>
        <w:t>BTN1</w:t>
      </w: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) </w:t>
      </w:r>
      <w:r w:rsidRPr="00F80C5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s-GT"/>
          <w14:ligatures w14:val="none"/>
        </w:rPr>
        <w:t>==</w:t>
      </w: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 HIGH;</w:t>
      </w:r>
      <w:r w:rsidRPr="00F80C5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s-GT"/>
          <w14:ligatures w14:val="none"/>
        </w:rPr>
        <w:t xml:space="preserve"> // Devuelve true si el botón está presionado</w:t>
      </w:r>
    </w:p>
    <w:p w14:paraId="21CC7A30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>    }</w:t>
      </w:r>
    </w:p>
    <w:p w14:paraId="3C785183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</w:p>
    <w:p w14:paraId="6EDBF2C4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    </w:t>
      </w:r>
      <w:proofErr w:type="spellStart"/>
      <w:r w:rsidRPr="00F80C5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s-GT"/>
          <w14:ligatures w14:val="none"/>
        </w:rPr>
        <w:t>void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 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s-GT"/>
          <w14:ligatures w14:val="none"/>
        </w:rPr>
        <w:t>waitForButtonRelease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>() {</w:t>
      </w:r>
    </w:p>
    <w:p w14:paraId="06FD43CA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        </w:t>
      </w:r>
      <w:proofErr w:type="spellStart"/>
      <w:r w:rsidRPr="00F80C50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s-GT"/>
          <w14:ligatures w14:val="none"/>
        </w:rPr>
        <w:t>while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 (</w:t>
      </w:r>
      <w:proofErr w:type="spellStart"/>
      <w:r w:rsidRPr="00F80C5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s-GT"/>
          <w14:ligatures w14:val="none"/>
        </w:rPr>
        <w:t>isButtonPressed</w:t>
      </w:r>
      <w:proofErr w:type="spellEnd"/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>()) {</w:t>
      </w:r>
    </w:p>
    <w:p w14:paraId="3D1E5627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</w:pPr>
      <w:r w:rsidRPr="00F80C50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s-GT"/>
          <w14:ligatures w14:val="none"/>
        </w:rPr>
        <w:t>            // Se espera a que el botón se suelte</w:t>
      </w:r>
    </w:p>
    <w:p w14:paraId="4FDBF1BB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s-GT"/>
          <w14:ligatures w14:val="none"/>
        </w:rPr>
        <w:t xml:space="preserve">        </w:t>
      </w: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3D56B6D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D86FBED" w14:textId="77777777" w:rsidR="00F80C50" w:rsidRPr="00F80C50" w:rsidRDefault="00F80C50" w:rsidP="00F80C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80C5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};</w:t>
      </w:r>
    </w:p>
    <w:p w14:paraId="40253522" w14:textId="77777777" w:rsidR="00BA36C5" w:rsidRDefault="00BA36C5" w:rsidP="006944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29F5551B" w14:textId="5507166C" w:rsidR="0007711D" w:rsidRDefault="00BA36C5" w:rsidP="006944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El lenguaje de programación en C++ permite crear clases las cuales ofrecen soluciones más sencillas en cuanto </w:t>
      </w:r>
      <w:r w:rsidR="000A4F08">
        <w:rPr>
          <w:rFonts w:ascii="Times New Roman" w:hAnsi="Times New Roman" w:cs="Times New Roman"/>
          <w:sz w:val="24"/>
          <w:szCs w:val="24"/>
          <w:lang w:val="es-GT"/>
        </w:rPr>
        <w:t xml:space="preserve">a la programación orientada a objetos. Esto también ahorra el tener que utilizar librerías estáticas </w:t>
      </w:r>
      <w:r w:rsidR="0007711D">
        <w:rPr>
          <w:rFonts w:ascii="Times New Roman" w:hAnsi="Times New Roman" w:cs="Times New Roman"/>
          <w:sz w:val="24"/>
          <w:szCs w:val="24"/>
          <w:lang w:val="es-GT"/>
        </w:rPr>
        <w:t xml:space="preserve">como se realizaba en C. </w:t>
      </w:r>
    </w:p>
    <w:p w14:paraId="2DCB5E0A" w14:textId="77777777" w:rsidR="0007711D" w:rsidRDefault="0007711D" w:rsidP="006944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62AB38D" w14:textId="77777777" w:rsidR="005121E8" w:rsidRPr="005121E8" w:rsidRDefault="005121E8" w:rsidP="005121E8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5121E8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Parte 1: Escalonamiento por Poleo (</w:t>
      </w:r>
      <w:proofErr w:type="spellStart"/>
      <w:r w:rsidRPr="005121E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GT"/>
        </w:rPr>
        <w:t>Polled</w:t>
      </w:r>
      <w:proofErr w:type="spellEnd"/>
      <w:r w:rsidRPr="005121E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GT"/>
        </w:rPr>
        <w:t xml:space="preserve"> </w:t>
      </w:r>
      <w:proofErr w:type="spellStart"/>
      <w:r w:rsidRPr="005121E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GT"/>
        </w:rPr>
        <w:t>Scheduling</w:t>
      </w:r>
      <w:proofErr w:type="spellEnd"/>
      <w:r w:rsidRPr="005121E8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>)</w:t>
      </w:r>
    </w:p>
    <w:p w14:paraId="48623BE0" w14:textId="1F564F0C" w:rsidR="0007711D" w:rsidRDefault="005121E8" w:rsidP="009C2D96">
      <w:pPr>
        <w:spacing w:line="240" w:lineRule="auto"/>
        <w:ind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121E8">
        <w:rPr>
          <w:rFonts w:ascii="Times New Roman" w:hAnsi="Times New Roman" w:cs="Times New Roman"/>
          <w:sz w:val="24"/>
          <w:szCs w:val="24"/>
          <w:lang w:val="es-GT"/>
        </w:rPr>
        <w:t>En esta parte del laboratorio, crearán un programa con un hilo que actuará como planificador. El hilo deberá tener un ciclo infinito en el que se encienda la luz correspondiente a una dirección, luego se encienda la luz correspondiente a la otra dirección, y luego se revise el estatus del botón, para determinar si se debe encender o no la luz peatonal. En ningún momento debe haber más de una luz encendida. El tiempo en que permanezcan encendidas las luces pued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e </w:t>
      </w:r>
      <w:r w:rsidRPr="005121E8">
        <w:rPr>
          <w:rFonts w:ascii="Times New Roman" w:hAnsi="Times New Roman" w:cs="Times New Roman"/>
          <w:sz w:val="24"/>
          <w:szCs w:val="24"/>
          <w:lang w:val="es-GT"/>
        </w:rPr>
        <w:t>ser de aproximadamente 1 segundo.</w:t>
      </w:r>
      <w:r w:rsidR="009C2D9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C2D96">
        <w:rPr>
          <w:rFonts w:ascii="Times New Roman" w:hAnsi="Times New Roman" w:cs="Times New Roman"/>
          <w:sz w:val="24"/>
          <w:szCs w:val="24"/>
        </w:rPr>
        <w:t xml:space="preserve">Usen la </w:t>
      </w:r>
      <w:proofErr w:type="spellStart"/>
      <w:r w:rsidRPr="009C2D96">
        <w:rPr>
          <w:rFonts w:ascii="Times New Roman" w:hAnsi="Times New Roman" w:cs="Times New Roman"/>
          <w:sz w:val="24"/>
          <w:szCs w:val="24"/>
        </w:rPr>
        <w:t>función</w:t>
      </w:r>
      <w:proofErr w:type="spellEnd"/>
      <w:r w:rsidRPr="009C2D96">
        <w:rPr>
          <w:rFonts w:ascii="Times New Roman" w:hAnsi="Times New Roman" w:cs="Times New Roman"/>
          <w:sz w:val="24"/>
          <w:szCs w:val="24"/>
        </w:rPr>
        <w:t xml:space="preserve"> </w:t>
      </w:r>
      <w:r w:rsidR="009C2D96" w:rsidRPr="009C2D96">
        <w:rPr>
          <w:rFonts w:ascii="Times New Roman" w:hAnsi="Times New Roman" w:cs="Times New Roman"/>
          <w:b/>
          <w:bCs/>
          <w:sz w:val="24"/>
          <w:szCs w:val="24"/>
        </w:rPr>
        <w:t>std::</w:t>
      </w:r>
      <w:proofErr w:type="spellStart"/>
      <w:r w:rsidR="009C2D96" w:rsidRPr="009C2D96">
        <w:rPr>
          <w:rFonts w:ascii="Times New Roman" w:hAnsi="Times New Roman" w:cs="Times New Roman"/>
          <w:b/>
          <w:bCs/>
          <w:sz w:val="24"/>
          <w:szCs w:val="24"/>
        </w:rPr>
        <w:t>this_thread</w:t>
      </w:r>
      <w:proofErr w:type="spellEnd"/>
      <w:r w:rsidR="009C2D96" w:rsidRPr="009C2D96">
        <w:rPr>
          <w:rFonts w:ascii="Times New Roman" w:hAnsi="Times New Roman" w:cs="Times New Roman"/>
          <w:b/>
          <w:bCs/>
          <w:sz w:val="24"/>
          <w:szCs w:val="24"/>
        </w:rPr>
        <w:t>::</w:t>
      </w:r>
      <w:proofErr w:type="spellStart"/>
      <w:r w:rsidR="009C2D96" w:rsidRPr="009C2D96">
        <w:rPr>
          <w:rFonts w:ascii="Times New Roman" w:hAnsi="Times New Roman" w:cs="Times New Roman"/>
          <w:b/>
          <w:bCs/>
          <w:sz w:val="24"/>
          <w:szCs w:val="24"/>
        </w:rPr>
        <w:t>sleep_for</w:t>
      </w:r>
      <w:proofErr w:type="spellEnd"/>
      <w:r w:rsidR="009C2D96" w:rsidRPr="009C2D96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9C2D96" w:rsidRPr="009C2D96">
        <w:rPr>
          <w:rFonts w:ascii="Times New Roman" w:hAnsi="Times New Roman" w:cs="Times New Roman"/>
          <w:sz w:val="24"/>
          <w:szCs w:val="24"/>
        </w:rPr>
        <w:t xml:space="preserve"> </w:t>
      </w:r>
      <w:r w:rsidRPr="009C2D96">
        <w:rPr>
          <w:rFonts w:ascii="Times New Roman" w:hAnsi="Times New Roman" w:cs="Times New Roman"/>
          <w:sz w:val="24"/>
          <w:szCs w:val="24"/>
        </w:rPr>
        <w:t xml:space="preserve"> (NO usen </w:t>
      </w:r>
      <w:r w:rsidRPr="009C2D96">
        <w:rPr>
          <w:rFonts w:ascii="Times New Roman" w:hAnsi="Times New Roman" w:cs="Times New Roman"/>
          <w:i/>
          <w:iCs/>
          <w:sz w:val="24"/>
          <w:szCs w:val="24"/>
        </w:rPr>
        <w:t>timers</w:t>
      </w:r>
      <w:r w:rsidRPr="009C2D96">
        <w:rPr>
          <w:rFonts w:ascii="Times New Roman" w:hAnsi="Times New Roman" w:cs="Times New Roman"/>
          <w:sz w:val="24"/>
          <w:szCs w:val="24"/>
        </w:rPr>
        <w:t>).</w:t>
      </w:r>
      <w:r w:rsidRPr="009C2D96">
        <w:rPr>
          <w:rFonts w:ascii="Times New Roman" w:hAnsi="Times New Roman" w:cs="Times New Roman"/>
          <w:sz w:val="24"/>
          <w:szCs w:val="24"/>
        </w:rPr>
        <w:cr/>
      </w:r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¿</w:t>
      </w:r>
      <w:proofErr w:type="spellStart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Qué</w:t>
      </w:r>
      <w:proofErr w:type="spellEnd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limitaciones</w:t>
      </w:r>
      <w:proofErr w:type="spellEnd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tiene</w:t>
      </w:r>
      <w:proofErr w:type="spellEnd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este</w:t>
      </w:r>
      <w:proofErr w:type="spellEnd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método</w:t>
      </w:r>
      <w:proofErr w:type="spellEnd"/>
      <w:r w:rsidR="00AF25B7" w:rsidRPr="00AF25B7">
        <w:rPr>
          <w:rFonts w:ascii="Times New Roman" w:hAnsi="Times New Roman" w:cs="Times New Roman"/>
          <w:color w:val="4472C4" w:themeColor="accent1"/>
          <w:sz w:val="24"/>
          <w:szCs w:val="24"/>
        </w:rPr>
        <w:t>?</w:t>
      </w:r>
    </w:p>
    <w:p w14:paraId="62B6EA75" w14:textId="77777777" w:rsidR="00AF25B7" w:rsidRPr="00AF25B7" w:rsidRDefault="00AF25B7" w:rsidP="00AF25B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</w:pPr>
      <w:r w:rsidRPr="00AF25B7">
        <w:rPr>
          <w:rFonts w:ascii="Times New Roman" w:hAnsi="Times New Roman" w:cs="Times New Roman"/>
          <w:b/>
          <w:bCs/>
          <w:sz w:val="24"/>
          <w:szCs w:val="24"/>
          <w:u w:val="single"/>
          <w:lang w:val="es-GT"/>
        </w:rPr>
        <w:t xml:space="preserve">Parte 2: Escalonamiento por Prioridades y Sincronización por </w:t>
      </w:r>
      <w:proofErr w:type="spellStart"/>
      <w:r w:rsidRPr="00AF25B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GT"/>
        </w:rPr>
        <w:t>Semaphores</w:t>
      </w:r>
      <w:proofErr w:type="spellEnd"/>
    </w:p>
    <w:p w14:paraId="0146751E" w14:textId="4A2C2190" w:rsidR="00AA247B" w:rsidRDefault="00AF25B7" w:rsidP="00AA247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AF25B7">
        <w:rPr>
          <w:rFonts w:ascii="Times New Roman" w:hAnsi="Times New Roman" w:cs="Times New Roman"/>
          <w:sz w:val="24"/>
          <w:szCs w:val="24"/>
          <w:lang w:val="es-GT"/>
        </w:rPr>
        <w:t>En esta parte crearán un programa con tres hilos. Cada hilo será responsable de encender y apagar una de las luces. Para evitar que haya más de una luz encendida a la vez, deberán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AF25B7">
        <w:rPr>
          <w:rFonts w:ascii="Times New Roman" w:hAnsi="Times New Roman" w:cs="Times New Roman"/>
          <w:sz w:val="24"/>
          <w:szCs w:val="24"/>
          <w:lang w:val="es-GT"/>
        </w:rPr>
        <w:t>implementar un mecanismo de sincronización para los hilos. Esto se hará por medio de semáforos (</w:t>
      </w:r>
      <w:proofErr w:type="spellStart"/>
      <w:r w:rsidRPr="00AA247B">
        <w:rPr>
          <w:rFonts w:ascii="Times New Roman" w:hAnsi="Times New Roman" w:cs="Times New Roman"/>
          <w:i/>
          <w:iCs/>
          <w:sz w:val="24"/>
          <w:szCs w:val="24"/>
          <w:lang w:val="es-GT"/>
        </w:rPr>
        <w:t>semaphores</w:t>
      </w:r>
      <w:proofErr w:type="spellEnd"/>
      <w:r w:rsidRPr="00AF25B7">
        <w:rPr>
          <w:rFonts w:ascii="Times New Roman" w:hAnsi="Times New Roman" w:cs="Times New Roman"/>
          <w:sz w:val="24"/>
          <w:szCs w:val="24"/>
          <w:lang w:val="es-GT"/>
        </w:rPr>
        <w:t xml:space="preserve">). Deberán ajustar la prioridad y la política de escalonamiento de los hilos. El programa debe permitir ingresar como argumentos las prioridades de los tres hilos. Si se corre el </w:t>
      </w:r>
      <w:r w:rsidRPr="00AF25B7">
        <w:rPr>
          <w:rFonts w:ascii="Times New Roman" w:hAnsi="Times New Roman" w:cs="Times New Roman"/>
          <w:sz w:val="24"/>
          <w:szCs w:val="24"/>
          <w:lang w:val="es-GT"/>
        </w:rPr>
        <w:lastRenderedPageBreak/>
        <w:t>programa sin argumentos, las prioridades por defecto deben ser todas iguales a 1.</w:t>
      </w:r>
      <w:r w:rsidR="00863C92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5D4A21">
        <w:rPr>
          <w:rFonts w:ascii="Times New Roman" w:hAnsi="Times New Roman" w:cs="Times New Roman"/>
          <w:sz w:val="24"/>
          <w:szCs w:val="24"/>
          <w:lang w:val="es-GT"/>
        </w:rPr>
        <w:t xml:space="preserve">Además de la implementación de los hilos deberán crear una clase que se encargue de controlar los </w:t>
      </w:r>
      <w:proofErr w:type="spellStart"/>
      <w:r w:rsidR="005D4A21">
        <w:rPr>
          <w:rFonts w:ascii="Times New Roman" w:hAnsi="Times New Roman" w:cs="Times New Roman"/>
          <w:sz w:val="24"/>
          <w:szCs w:val="24"/>
          <w:lang w:val="es-GT"/>
        </w:rPr>
        <w:t>LEDs</w:t>
      </w:r>
      <w:proofErr w:type="spellEnd"/>
      <w:r w:rsidR="005D4A21">
        <w:rPr>
          <w:rFonts w:ascii="Times New Roman" w:hAnsi="Times New Roman" w:cs="Times New Roman"/>
          <w:sz w:val="24"/>
          <w:szCs w:val="24"/>
          <w:lang w:val="es-GT"/>
        </w:rPr>
        <w:t xml:space="preserve"> es decir que tenga la capacidad de apagar y encender las luces. </w:t>
      </w:r>
    </w:p>
    <w:p w14:paraId="1463E830" w14:textId="3C2562A7" w:rsidR="00AF25B7" w:rsidRPr="00AA247B" w:rsidRDefault="00AF25B7" w:rsidP="00AA247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AA247B">
        <w:rPr>
          <w:rFonts w:ascii="Times New Roman" w:hAnsi="Times New Roman" w:cs="Times New Roman"/>
          <w:b/>
          <w:bCs/>
          <w:sz w:val="24"/>
          <w:szCs w:val="24"/>
          <w:lang w:val="es-GT"/>
        </w:rPr>
        <w:t>El instructor discutirá la secuencia de instrucciones que los hilos deben ejecutar.</w:t>
      </w:r>
    </w:p>
    <w:p w14:paraId="6F019688" w14:textId="0A0A3CB1" w:rsidR="006944ED" w:rsidRDefault="00AA247B" w:rsidP="00AA247B">
      <w:pPr>
        <w:spacing w:line="240" w:lineRule="auto"/>
        <w:ind w:firstLine="720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AA247B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Deberán probar las siguientes configuraciones de prioridades de los hilos. Para cada caso, prueben de primero presionar el botón esporádicamente. Luego, prueben presionar el botón constante y rápidamente. Deberán reportar lo que observen.</w:t>
      </w:r>
    </w:p>
    <w:p w14:paraId="62880A7C" w14:textId="7D488FFB" w:rsidR="00A863B0" w:rsidRDefault="00A863B0" w:rsidP="00A863B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A863B0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drawing>
          <wp:inline distT="0" distB="0" distL="0" distR="0" wp14:anchorId="63C88033" wp14:editId="3AA09D06">
            <wp:extent cx="5943600" cy="1872615"/>
            <wp:effectExtent l="0" t="0" r="0" b="0"/>
            <wp:docPr id="38655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57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7556" w14:textId="77777777" w:rsidR="00A863B0" w:rsidRDefault="00A863B0" w:rsidP="00A5777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A863B0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¿Qué configuración(es) lleva(n) a un esquema de Round Robin?</w:t>
      </w:r>
    </w:p>
    <w:p w14:paraId="070F694E" w14:textId="77777777" w:rsidR="00A863B0" w:rsidRDefault="00A863B0" w:rsidP="00A863B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A863B0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¿Hay configuración(es) que cause(n) que un hilo no llegue a ejecutar (</w:t>
      </w:r>
      <w:proofErr w:type="spellStart"/>
      <w:r w:rsidRPr="00A863B0"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lang w:val="es-GT"/>
        </w:rPr>
        <w:t>starvation</w:t>
      </w:r>
      <w:proofErr w:type="spellEnd"/>
      <w:r w:rsidRPr="00A863B0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)?</w:t>
      </w:r>
    </w:p>
    <w:p w14:paraId="360CB375" w14:textId="51B8C147" w:rsidR="00A863B0" w:rsidRDefault="00A863B0" w:rsidP="00A863B0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  <w:r w:rsidRPr="00A863B0"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  <w:t>¿Se toparon con problemas al implementar sus programas? ¿Cómo resolvieron esos problemas?</w:t>
      </w:r>
    </w:p>
    <w:p w14:paraId="7D04BED3" w14:textId="77777777" w:rsidR="00A863B0" w:rsidRPr="00A863B0" w:rsidRDefault="00A863B0" w:rsidP="00A863B0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4"/>
          <w:szCs w:val="24"/>
          <w:lang w:val="es-GT"/>
        </w:rPr>
      </w:pPr>
    </w:p>
    <w:sectPr w:rsidR="00A863B0" w:rsidRPr="00A8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BCF"/>
    <w:multiLevelType w:val="hybridMultilevel"/>
    <w:tmpl w:val="CC709996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2113"/>
    <w:multiLevelType w:val="hybridMultilevel"/>
    <w:tmpl w:val="0440565A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18EC"/>
    <w:multiLevelType w:val="hybridMultilevel"/>
    <w:tmpl w:val="951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22A2A"/>
    <w:multiLevelType w:val="hybridMultilevel"/>
    <w:tmpl w:val="F514C8A2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60DDA"/>
    <w:multiLevelType w:val="hybridMultilevel"/>
    <w:tmpl w:val="11BEE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36488"/>
    <w:multiLevelType w:val="hybridMultilevel"/>
    <w:tmpl w:val="294EF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62AAB"/>
    <w:multiLevelType w:val="hybridMultilevel"/>
    <w:tmpl w:val="A02EA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5517B3"/>
    <w:multiLevelType w:val="hybridMultilevel"/>
    <w:tmpl w:val="A48C278E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835A7"/>
    <w:multiLevelType w:val="hybridMultilevel"/>
    <w:tmpl w:val="B94E8CDC"/>
    <w:lvl w:ilvl="0" w:tplc="17FA46C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1598F"/>
    <w:multiLevelType w:val="hybridMultilevel"/>
    <w:tmpl w:val="FB14B1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659218">
    <w:abstractNumId w:val="2"/>
  </w:num>
  <w:num w:numId="2" w16cid:durableId="1978879448">
    <w:abstractNumId w:val="8"/>
  </w:num>
  <w:num w:numId="3" w16cid:durableId="1011951877">
    <w:abstractNumId w:val="5"/>
  </w:num>
  <w:num w:numId="4" w16cid:durableId="30304899">
    <w:abstractNumId w:val="6"/>
  </w:num>
  <w:num w:numId="5" w16cid:durableId="571740596">
    <w:abstractNumId w:val="7"/>
  </w:num>
  <w:num w:numId="6" w16cid:durableId="872422067">
    <w:abstractNumId w:val="0"/>
  </w:num>
  <w:num w:numId="7" w16cid:durableId="382681061">
    <w:abstractNumId w:val="1"/>
  </w:num>
  <w:num w:numId="8" w16cid:durableId="1916891711">
    <w:abstractNumId w:val="3"/>
  </w:num>
  <w:num w:numId="9" w16cid:durableId="1960330841">
    <w:abstractNumId w:val="9"/>
  </w:num>
  <w:num w:numId="10" w16cid:durableId="1861427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84"/>
    <w:rsid w:val="0001198A"/>
    <w:rsid w:val="000545A0"/>
    <w:rsid w:val="0007711D"/>
    <w:rsid w:val="000A4F08"/>
    <w:rsid w:val="000F0545"/>
    <w:rsid w:val="00127C36"/>
    <w:rsid w:val="00136674"/>
    <w:rsid w:val="001A1CEE"/>
    <w:rsid w:val="00295E1F"/>
    <w:rsid w:val="002A1FED"/>
    <w:rsid w:val="002A48D9"/>
    <w:rsid w:val="00343A8D"/>
    <w:rsid w:val="0039495D"/>
    <w:rsid w:val="003E325D"/>
    <w:rsid w:val="003F0964"/>
    <w:rsid w:val="00407DFF"/>
    <w:rsid w:val="004140C0"/>
    <w:rsid w:val="00441564"/>
    <w:rsid w:val="004A0B21"/>
    <w:rsid w:val="004F185A"/>
    <w:rsid w:val="005121E8"/>
    <w:rsid w:val="00545FA1"/>
    <w:rsid w:val="00587ED3"/>
    <w:rsid w:val="005B218A"/>
    <w:rsid w:val="005C6084"/>
    <w:rsid w:val="005D4A21"/>
    <w:rsid w:val="00647F7C"/>
    <w:rsid w:val="006944ED"/>
    <w:rsid w:val="006F07E6"/>
    <w:rsid w:val="00704071"/>
    <w:rsid w:val="00765A23"/>
    <w:rsid w:val="00793E5C"/>
    <w:rsid w:val="007A7D39"/>
    <w:rsid w:val="007C00A4"/>
    <w:rsid w:val="00855380"/>
    <w:rsid w:val="00863C92"/>
    <w:rsid w:val="008A0B87"/>
    <w:rsid w:val="008B3FDF"/>
    <w:rsid w:val="008F6FF4"/>
    <w:rsid w:val="009A5BE9"/>
    <w:rsid w:val="009C2D96"/>
    <w:rsid w:val="009D49C5"/>
    <w:rsid w:val="009E0FFE"/>
    <w:rsid w:val="00A212E4"/>
    <w:rsid w:val="00A32883"/>
    <w:rsid w:val="00A863B0"/>
    <w:rsid w:val="00AA247B"/>
    <w:rsid w:val="00AA6908"/>
    <w:rsid w:val="00AF25B7"/>
    <w:rsid w:val="00B34C02"/>
    <w:rsid w:val="00B91125"/>
    <w:rsid w:val="00B953E5"/>
    <w:rsid w:val="00BA36C5"/>
    <w:rsid w:val="00C13CEB"/>
    <w:rsid w:val="00C16540"/>
    <w:rsid w:val="00C60407"/>
    <w:rsid w:val="00C65824"/>
    <w:rsid w:val="00C87317"/>
    <w:rsid w:val="00CC1E36"/>
    <w:rsid w:val="00D1046E"/>
    <w:rsid w:val="00D54194"/>
    <w:rsid w:val="00D62811"/>
    <w:rsid w:val="00D90D3A"/>
    <w:rsid w:val="00DE2B9A"/>
    <w:rsid w:val="00E20960"/>
    <w:rsid w:val="00E41241"/>
    <w:rsid w:val="00E7420E"/>
    <w:rsid w:val="00EB2C3E"/>
    <w:rsid w:val="00EE6A66"/>
    <w:rsid w:val="00EE7FF5"/>
    <w:rsid w:val="00EF387A"/>
    <w:rsid w:val="00F05567"/>
    <w:rsid w:val="00F40149"/>
    <w:rsid w:val="00F80C50"/>
    <w:rsid w:val="00F916C7"/>
    <w:rsid w:val="00F9386E"/>
    <w:rsid w:val="00FB4F67"/>
    <w:rsid w:val="00F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01D6"/>
  <w15:chartTrackingRefBased/>
  <w15:docId w15:val="{CC60BB77-05F4-4859-91FB-8814F946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35</cp:revision>
  <dcterms:created xsi:type="dcterms:W3CDTF">2023-09-12T04:07:00Z</dcterms:created>
  <dcterms:modified xsi:type="dcterms:W3CDTF">2023-09-12T04:51:00Z</dcterms:modified>
</cp:coreProperties>
</file>