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25B0" w14:textId="77777777" w:rsidR="00CB5E94" w:rsidRDefault="00CB5E94"/>
    <w:p w14:paraId="088A2140" w14:textId="503F4586" w:rsidR="0086561D" w:rsidRDefault="0086561D">
      <w:r>
        <w:t>Communication Plan: 1 group meeting a week with the option to contact members as needed via Discord server.</w:t>
      </w:r>
    </w:p>
    <w:p w14:paraId="59DA872B" w14:textId="06AEA6E4" w:rsidR="0086561D" w:rsidRDefault="0086561D">
      <w:r>
        <w:t xml:space="preserve">Work Division: Each deadline will have a workload delegation determined by group during the weekly meeting associated with that deadline. </w:t>
      </w:r>
    </w:p>
    <w:p w14:paraId="3289C57E" w14:textId="3F6F1964" w:rsidR="0086561D" w:rsidRDefault="0086561D">
      <w:r>
        <w:t xml:space="preserve">Code Collaboration: This project will have a git hub repo dedicated to it and made visible to the group developers. </w:t>
      </w:r>
    </w:p>
    <w:p w14:paraId="12896C71" w14:textId="6788328A" w:rsidR="0086561D" w:rsidRDefault="0086561D">
      <w:r>
        <w:t xml:space="preserve">Accountability:  A group leader will be decided and will periodically check in during the week. If a member is falling behind, the workload can be adjusted. If a member becomes nonresponsive during a whole phase </w:t>
      </w:r>
      <w:r w:rsidR="008C2E0C">
        <w:t>deadline,</w:t>
      </w:r>
      <w:r>
        <w:t xml:space="preserve"> then the instructor will be contacted to determine </w:t>
      </w:r>
      <w:r w:rsidR="008C2E0C">
        <w:t>a plan</w:t>
      </w:r>
      <w:r>
        <w:t xml:space="preserve"> of action.  If a member fails to meet their obligations for a </w:t>
      </w:r>
      <w:r w:rsidR="008C2E0C">
        <w:t>deadline,</w:t>
      </w:r>
      <w:r>
        <w:t xml:space="preserve"> then the instructor will be contacted to determine </w:t>
      </w:r>
      <w:r w:rsidR="008C2E0C">
        <w:t>a plan</w:t>
      </w:r>
      <w:r>
        <w:t xml:space="preserve"> of action. </w:t>
      </w:r>
    </w:p>
    <w:p w14:paraId="0D406EC7" w14:textId="655E8116" w:rsidR="0086561D" w:rsidRDefault="0086561D">
      <w:r>
        <w:t xml:space="preserve">Conflict Resolution: A meeting between the two parties and the group leader can be conducted and a solution mutually beneficial for the members </w:t>
      </w:r>
      <w:r w:rsidR="008C2E0C">
        <w:t xml:space="preserve">in question and the group can be mediated. If this fails group leader can reach out to instructor for further assistance </w:t>
      </w:r>
    </w:p>
    <w:p w14:paraId="1AD80EDB" w14:textId="4465402A" w:rsidR="008C2E0C" w:rsidRDefault="008C2E0C">
      <w:r>
        <w:t xml:space="preserve">Other Expectations: All meeting time will be determined through pole. Group members are expected to commit to time slots they have shared to be open when a meeting time is determined. All exceptions should be made known to the group 48 hours but no less than 24 hours before a scheduled meeting. </w:t>
      </w:r>
    </w:p>
    <w:sectPr w:rsidR="008C2E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9364" w14:textId="77777777" w:rsidR="0086561D" w:rsidRDefault="0086561D" w:rsidP="0086561D">
      <w:pPr>
        <w:spacing w:after="0" w:line="240" w:lineRule="auto"/>
      </w:pPr>
      <w:r>
        <w:separator/>
      </w:r>
    </w:p>
  </w:endnote>
  <w:endnote w:type="continuationSeparator" w:id="0">
    <w:p w14:paraId="03481597" w14:textId="77777777" w:rsidR="0086561D" w:rsidRDefault="0086561D" w:rsidP="0086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82B9" w14:textId="77777777" w:rsidR="0086561D" w:rsidRDefault="0086561D" w:rsidP="0086561D">
      <w:pPr>
        <w:spacing w:after="0" w:line="240" w:lineRule="auto"/>
      </w:pPr>
      <w:r>
        <w:separator/>
      </w:r>
    </w:p>
  </w:footnote>
  <w:footnote w:type="continuationSeparator" w:id="0">
    <w:p w14:paraId="4078524A" w14:textId="77777777" w:rsidR="0086561D" w:rsidRDefault="0086561D" w:rsidP="0086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BBE8" w14:textId="2394026B" w:rsidR="0086561D" w:rsidRPr="0086561D" w:rsidRDefault="0086561D">
    <w:pPr>
      <w:pStyle w:val="Header"/>
      <w:rPr>
        <w:sz w:val="56"/>
        <w:szCs w:val="56"/>
      </w:rPr>
    </w:pPr>
    <w:r w:rsidRPr="0086561D">
      <w:rPr>
        <w:sz w:val="56"/>
        <w:szCs w:val="56"/>
      </w:rPr>
      <w:ptab w:relativeTo="margin" w:alignment="center" w:leader="none"/>
    </w:r>
    <w:r w:rsidRPr="0086561D">
      <w:rPr>
        <w:sz w:val="56"/>
        <w:szCs w:val="56"/>
      </w:rPr>
      <w:t>Collaboration Plan</w:t>
    </w:r>
  </w:p>
  <w:p w14:paraId="7B3E674D" w14:textId="77777777" w:rsidR="0086561D" w:rsidRDefault="0086561D">
    <w:pPr>
      <w:pStyle w:val="Header"/>
    </w:pPr>
    <w:r>
      <w:tab/>
      <w:t>Gurvir Dhillon</w:t>
    </w:r>
  </w:p>
  <w:p w14:paraId="328302A1" w14:textId="77777777" w:rsidR="0086561D" w:rsidRDefault="0086561D">
    <w:pPr>
      <w:pStyle w:val="Header"/>
    </w:pPr>
    <w:r>
      <w:tab/>
      <w:t>Jonathan Nash</w:t>
    </w:r>
  </w:p>
  <w:p w14:paraId="724A528D" w14:textId="77777777" w:rsidR="0086561D" w:rsidRDefault="0086561D">
    <w:pPr>
      <w:pStyle w:val="Header"/>
    </w:pPr>
    <w:r>
      <w:tab/>
      <w:t xml:space="preserve">Swarn </w:t>
    </w:r>
    <w:proofErr w:type="spellStart"/>
    <w:r>
      <w:t>Phore</w:t>
    </w:r>
    <w:proofErr w:type="spellEnd"/>
  </w:p>
  <w:p w14:paraId="3CE06540" w14:textId="36A13CDE" w:rsidR="0086561D" w:rsidRDefault="0086561D">
    <w:pPr>
      <w:pStyle w:val="Header"/>
    </w:pPr>
    <w:r>
      <w:tab/>
      <w:t>Garrett Scott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1D"/>
    <w:rsid w:val="005F67C4"/>
    <w:rsid w:val="007C55E5"/>
    <w:rsid w:val="0086561D"/>
    <w:rsid w:val="008C2E0C"/>
    <w:rsid w:val="00991E12"/>
    <w:rsid w:val="00CB5E94"/>
    <w:rsid w:val="00C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6FE5"/>
  <w15:chartTrackingRefBased/>
  <w15:docId w15:val="{54C6FC9F-15E7-4F4D-99A1-4EE1CDA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1D"/>
  </w:style>
  <w:style w:type="paragraph" w:styleId="Footer">
    <w:name w:val="footer"/>
    <w:basedOn w:val="Normal"/>
    <w:link w:val="FooterChar"/>
    <w:uiPriority w:val="99"/>
    <w:unhideWhenUsed/>
    <w:rsid w:val="0086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Garrett Joseph - (garrettscott)</dc:creator>
  <cp:keywords/>
  <dc:description/>
  <cp:lastModifiedBy>Scott, Garrett Joseph - (garrettscott)</cp:lastModifiedBy>
  <cp:revision>1</cp:revision>
  <dcterms:created xsi:type="dcterms:W3CDTF">2024-03-21T19:11:00Z</dcterms:created>
  <dcterms:modified xsi:type="dcterms:W3CDTF">2024-03-21T19:27:00Z</dcterms:modified>
</cp:coreProperties>
</file>