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31679">
      <w:pPr>
        <w:ind w:left="-851" w:right="-426"/>
        <w:jc w:val="both"/>
        <w:rPr>
          <w:rFonts w:ascii="Arial" w:hAnsi="Arial" w:cs="Arial"/>
          <w:b/>
          <w:color w:val="CE181E"/>
          <w:sz w:val="16"/>
          <w:szCs w:val="16"/>
        </w:rPr>
      </w:pPr>
      <w:bookmarkStart w:id="0" w:name="_GoBack"/>
      <w:bookmarkEnd w:id="0"/>
    </w:p>
    <w:p w:rsidR="00000000" w:rsidRDefault="00F31679">
      <w:pPr>
        <w:ind w:left="-851" w:right="-426"/>
        <w:jc w:val="center"/>
        <w:rPr>
          <w:rFonts w:ascii="Arial" w:hAnsi="Arial" w:cs="Arial"/>
          <w:b/>
          <w:color w:val="CE181E"/>
          <w:sz w:val="24"/>
          <w:szCs w:val="16"/>
        </w:rPr>
      </w:pPr>
    </w:p>
    <w:p w:rsidR="00000000" w:rsidRDefault="00F31679">
      <w:pPr>
        <w:pStyle w:val="Ttulo3"/>
        <w:ind w:left="-851" w:right="-426"/>
      </w:pPr>
      <w:r>
        <w:t>TERMO DE COMPROMISSO</w:t>
      </w:r>
    </w:p>
    <w:p w:rsidR="00000000" w:rsidRDefault="00F31679">
      <w:pPr>
        <w:ind w:left="-851" w:right="-426"/>
        <w:rPr>
          <w:color w:val="000000"/>
          <w:sz w:val="24"/>
        </w:rPr>
      </w:pPr>
    </w:p>
    <w:p w:rsidR="00000000" w:rsidRDefault="00F31679">
      <w:pPr>
        <w:ind w:left="4395" w:right="-426"/>
        <w:jc w:val="both"/>
      </w:pPr>
      <w:r>
        <w:rPr>
          <w:sz w:val="24"/>
        </w:rPr>
        <w:t>Para realização de estágio curricular, sem vínculo empregatício, nos termos da Lei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11.788, de 25 de setembro de 2008.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sz w:val="24"/>
        </w:rPr>
        <w:tab/>
      </w:r>
      <w:r>
        <w:rPr>
          <w:sz w:val="24"/>
          <w:highlight w:val="yellow"/>
        </w:rPr>
        <w:t>{{company_name}}</w:t>
      </w:r>
      <w:r>
        <w:rPr>
          <w:b/>
          <w:sz w:val="24"/>
          <w:highlight w:val="yellow"/>
        </w:rPr>
        <w:t>,</w:t>
      </w:r>
      <w:r>
        <w:rPr>
          <w:b/>
          <w:sz w:val="24"/>
          <w:highlight w:val="yellow"/>
        </w:rPr>
        <w:t xml:space="preserve"> </w:t>
      </w:r>
      <w:r>
        <w:rPr>
          <w:sz w:val="24"/>
          <w:highlight w:val="yellow"/>
        </w:rPr>
        <w:t>estabelecida na {{</w:t>
      </w:r>
      <w:r>
        <w:rPr>
          <w:sz w:val="24"/>
          <w:highlight w:val="yellow"/>
        </w:rPr>
        <w:t>address_street</w:t>
      </w:r>
      <w:r>
        <w:rPr>
          <w:sz w:val="24"/>
          <w:highlight w:val="yellow"/>
        </w:rPr>
        <w:t>}}, {{address_number}}, CEP {{address_cep}}, {{adress_city}</w:t>
      </w:r>
      <w:r>
        <w:rPr>
          <w:sz w:val="24"/>
          <w:highlight w:val="yellow"/>
        </w:rPr>
        <w:t>} - {{address_state}}, inscrita no CNPJ sob o n</w:t>
      </w:r>
      <w:r>
        <w:rPr>
          <w:sz w:val="24"/>
          <w:highlight w:val="yellow"/>
          <w:u w:val="single"/>
          <w:vertAlign w:val="superscript"/>
        </w:rPr>
        <w:t>o</w:t>
      </w:r>
      <w:r>
        <w:rPr>
          <w:sz w:val="24"/>
          <w:highlight w:val="yellow"/>
        </w:rPr>
        <w:t xml:space="preserve"> {{company_cnpj}}</w:t>
      </w:r>
      <w:r>
        <w:rPr>
          <w:sz w:val="24"/>
        </w:rPr>
        <w:t xml:space="preserve">, doravante designado </w:t>
      </w:r>
      <w:r>
        <w:rPr>
          <w:b/>
          <w:sz w:val="24"/>
        </w:rPr>
        <w:t>EMPRESA</w:t>
      </w:r>
      <w:r>
        <w:rPr>
          <w:sz w:val="24"/>
        </w:rPr>
        <w:t xml:space="preserve">, autoriza e concede </w:t>
      </w:r>
      <w:r>
        <w:rPr>
          <w:sz w:val="24"/>
          <w:highlight w:val="yellow"/>
        </w:rPr>
        <w:t>a</w:t>
      </w:r>
      <w:r>
        <w:rPr>
          <w:b/>
          <w:sz w:val="24"/>
          <w:highlight w:val="yellow"/>
        </w:rPr>
        <w:t xml:space="preserve"> {{student_name}},</w:t>
      </w:r>
      <w:r>
        <w:rPr>
          <w:sz w:val="24"/>
          <w:highlight w:val="yellow"/>
        </w:rPr>
        <w:t xml:space="preserve"> aluno(a) do curso Técnico em Meio Ambiente, matrícula n° </w:t>
      </w:r>
      <w:r>
        <w:rPr>
          <w:b/>
          <w:sz w:val="24"/>
          <w:highlight w:val="yellow"/>
        </w:rPr>
        <w:t>{{student_registration}}</w:t>
      </w:r>
      <w:r>
        <w:rPr>
          <w:b/>
          <w:sz w:val="24"/>
        </w:rPr>
        <w:t>,</w:t>
      </w:r>
      <w:r>
        <w:rPr>
          <w:sz w:val="24"/>
        </w:rPr>
        <w:t xml:space="preserve"> do </w:t>
      </w:r>
      <w:r>
        <w:rPr>
          <w:b/>
          <w:sz w:val="24"/>
        </w:rPr>
        <w:t>Instituto Federal de Educação, Ciên</w:t>
      </w:r>
      <w:r>
        <w:rPr>
          <w:b/>
          <w:sz w:val="24"/>
        </w:rPr>
        <w:t>cia e Tecnologia da Paraíba, Campus</w:t>
      </w:r>
      <w:r>
        <w:rPr>
          <w:sz w:val="24"/>
        </w:rPr>
        <w:t xml:space="preserve"> - </w:t>
      </w:r>
      <w:r>
        <w:rPr>
          <w:b/>
          <w:sz w:val="24"/>
        </w:rPr>
        <w:t>Cajazeiras</w:t>
      </w:r>
      <w:r>
        <w:rPr>
          <w:sz w:val="24"/>
        </w:rPr>
        <w:t xml:space="preserve">, a seguir denominado </w:t>
      </w:r>
      <w:r>
        <w:rPr>
          <w:b/>
          <w:sz w:val="24"/>
        </w:rPr>
        <w:t>ESTAGIÁRIO</w:t>
      </w:r>
      <w:r>
        <w:rPr>
          <w:sz w:val="24"/>
        </w:rPr>
        <w:t>, um período de Estágio Obrigatório e Supervisionado, de acordo com as normas e condições seguintes: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01. À EMPRESA</w:t>
      </w:r>
      <w:r>
        <w:rPr>
          <w:sz w:val="24"/>
        </w:rPr>
        <w:t xml:space="preserve"> caberá a fixação dos locais, datas e horários que se realiza</w:t>
      </w:r>
      <w:r>
        <w:rPr>
          <w:sz w:val="24"/>
        </w:rPr>
        <w:t xml:space="preserve">rão as atividades do </w:t>
      </w:r>
      <w:r>
        <w:rPr>
          <w:b/>
          <w:sz w:val="24"/>
        </w:rPr>
        <w:t>ESTAGIÁRIO</w:t>
      </w:r>
      <w:r>
        <w:rPr>
          <w:sz w:val="24"/>
        </w:rPr>
        <w:t xml:space="preserve">, expressas pela programação de estágio elaborada pela </w:t>
      </w:r>
      <w:r>
        <w:rPr>
          <w:b/>
          <w:sz w:val="24"/>
        </w:rPr>
        <w:t>EMPRESA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 xml:space="preserve">02. </w:t>
      </w:r>
      <w:r>
        <w:rPr>
          <w:sz w:val="24"/>
        </w:rPr>
        <w:t>O estágio será realizado nos locais determinados pela EMPRESA;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03.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ESTÁGIO </w:t>
      </w:r>
      <w:r>
        <w:rPr>
          <w:sz w:val="24"/>
        </w:rPr>
        <w:t xml:space="preserve">terá carga horária de </w:t>
      </w:r>
      <w:r>
        <w:rPr>
          <w:sz w:val="24"/>
          <w:highlight w:val="yellow"/>
        </w:rPr>
        <w:t>{{week_hours}}</w:t>
      </w:r>
      <w:r>
        <w:rPr>
          <w:b/>
          <w:sz w:val="24"/>
          <w:highlight w:val="yellow"/>
        </w:rPr>
        <w:t>h</w:t>
      </w:r>
      <w:r>
        <w:rPr>
          <w:b/>
          <w:sz w:val="24"/>
          <w:highlight w:val="yellow"/>
        </w:rPr>
        <w:t>oras semanais</w:t>
      </w:r>
      <w:r>
        <w:rPr>
          <w:sz w:val="24"/>
        </w:rPr>
        <w:t>, obedecendo ao(s) seguinte(</w:t>
      </w:r>
      <w:r>
        <w:rPr>
          <w:sz w:val="24"/>
        </w:rPr>
        <w:t>s) horário(s):</w:t>
      </w:r>
    </w:p>
    <w:p w:rsidR="00000000" w:rsidRDefault="00F31679">
      <w:pPr>
        <w:ind w:left="-851" w:right="-374"/>
        <w:jc w:val="both"/>
      </w:pPr>
      <w:r>
        <w:rPr>
          <w:sz w:val="24"/>
        </w:rPr>
        <w:t xml:space="preserve">De </w:t>
      </w:r>
      <w:r>
        <w:rPr>
          <w:sz w:val="24"/>
          <w:highlight w:val="yellow"/>
        </w:rPr>
        <w:t>{{begins}}</w:t>
      </w:r>
      <w:r>
        <w:rPr>
          <w:sz w:val="24"/>
        </w:rPr>
        <w:t xml:space="preserve"> às </w:t>
      </w:r>
      <w:r>
        <w:rPr>
          <w:sz w:val="24"/>
          <w:highlight w:val="yellow"/>
        </w:rPr>
        <w:t>{{ends}}</w:t>
      </w:r>
      <w:r>
        <w:rPr>
          <w:sz w:val="24"/>
        </w:rPr>
        <w:t xml:space="preserve">, de </w:t>
      </w:r>
      <w:r>
        <w:rPr>
          <w:sz w:val="24"/>
          <w:highlight w:val="yellow"/>
        </w:rPr>
        <w:t>{{ days }}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04.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ESTAGIÁRIO </w:t>
      </w:r>
      <w:r>
        <w:rPr>
          <w:sz w:val="24"/>
        </w:rPr>
        <w:t>deverá cumprir os horários estabelecidos neste termo, obrigando-se a comunicar à EMPRESA, em tempo hábil, da sua impossibilidade de fazê-lo;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05.</w:t>
      </w:r>
      <w:r>
        <w:rPr>
          <w:sz w:val="24"/>
        </w:rPr>
        <w:t xml:space="preserve"> Pelas reais e recíprocas vantagens </w:t>
      </w:r>
      <w:r>
        <w:rPr>
          <w:sz w:val="24"/>
        </w:rPr>
        <w:t xml:space="preserve">técnicas e administrativas, a EMPRESA designará </w:t>
      </w:r>
      <w:r>
        <w:rPr>
          <w:sz w:val="24"/>
          <w:highlight w:val="yellow"/>
        </w:rPr>
        <w:t>a Supervisora do Estágio a {{supervisor}}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06.</w:t>
      </w:r>
      <w:r>
        <w:rPr>
          <w:sz w:val="24"/>
        </w:rPr>
        <w:t xml:space="preserve"> </w:t>
      </w:r>
      <w:r>
        <w:rPr>
          <w:b/>
          <w:sz w:val="24"/>
        </w:rPr>
        <w:t xml:space="preserve">O IFPB/ Campus - Cajazeiras </w:t>
      </w:r>
      <w:r>
        <w:rPr>
          <w:sz w:val="24"/>
        </w:rPr>
        <w:t xml:space="preserve">designará </w:t>
      </w:r>
      <w:r>
        <w:rPr>
          <w:sz w:val="24"/>
          <w:highlight w:val="yellow"/>
        </w:rPr>
        <w:t>{{advisor}}</w:t>
      </w:r>
      <w:r>
        <w:rPr>
          <w:sz w:val="24"/>
          <w:highlight w:val="yellow"/>
        </w:rPr>
        <w:t>como orientador</w:t>
      </w:r>
      <w:r>
        <w:rPr>
          <w:sz w:val="24"/>
          <w:highlight w:val="yellow"/>
        </w:rPr>
        <w:t>(a)</w:t>
      </w:r>
      <w:r>
        <w:rPr>
          <w:sz w:val="24"/>
          <w:highlight w:val="yellow"/>
        </w:rPr>
        <w:t xml:space="preserve"> </w:t>
      </w:r>
      <w:r>
        <w:rPr>
          <w:sz w:val="24"/>
        </w:rPr>
        <w:t>de estágio no acompanhamento das atividades desenvolvidas;</w:t>
      </w:r>
      <w:r>
        <w:rPr>
          <w:b/>
          <w:sz w:val="24"/>
        </w:rPr>
        <w:t xml:space="preserve"> 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07.</w:t>
      </w:r>
      <w:r>
        <w:rPr>
          <w:sz w:val="24"/>
        </w:rPr>
        <w:t xml:space="preserve"> Cabe à EMPRESA fazer cumpri</w:t>
      </w:r>
      <w:r>
        <w:rPr>
          <w:sz w:val="24"/>
        </w:rPr>
        <w:t>r junto ao ESTAGIÁRIO as tarefas abaixo relacionadas:</w:t>
      </w:r>
    </w:p>
    <w:p w:rsidR="00000000" w:rsidRDefault="00F31679">
      <w:pPr>
        <w:ind w:left="-851" w:right="-374"/>
        <w:jc w:val="both"/>
      </w:pPr>
      <w:r>
        <w:rPr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___________________________________________________________________________________________________________________________________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08. O ESTAGIÁRIO</w:t>
      </w:r>
      <w:r>
        <w:rPr>
          <w:sz w:val="24"/>
        </w:rPr>
        <w:t xml:space="preserve"> se obriga a cumprir normas, observando as Normas Regulamentadoras do Estágio Curricular do Instituto Feder</w:t>
      </w:r>
      <w:r>
        <w:rPr>
          <w:sz w:val="24"/>
        </w:rPr>
        <w:t>al de Educação, Ciência e Tecnologia da Paraíba, as quais o estudante declara expressamente conhecer;</w:t>
      </w:r>
    </w:p>
    <w:p w:rsidR="00000000" w:rsidRDefault="00F31679">
      <w:pPr>
        <w:ind w:left="-851" w:right="-374" w:firstLine="720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09.</w:t>
      </w:r>
      <w:r>
        <w:rPr>
          <w:sz w:val="24"/>
        </w:rPr>
        <w:t xml:space="preserve"> </w:t>
      </w:r>
      <w:r>
        <w:rPr>
          <w:b/>
          <w:sz w:val="24"/>
        </w:rPr>
        <w:t>O ESTAGIÁRIO</w:t>
      </w:r>
      <w:r>
        <w:rPr>
          <w:sz w:val="24"/>
        </w:rPr>
        <w:t xml:space="preserve"> responderá pelas perdas e danos conseqüentes da inobservância das normas ou das constantes no presente Termo de Compromisso;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10. O ESTA</w:t>
      </w:r>
      <w:r>
        <w:rPr>
          <w:b/>
          <w:sz w:val="24"/>
        </w:rPr>
        <w:t xml:space="preserve">GIÁRIO </w:t>
      </w:r>
      <w:r>
        <w:rPr>
          <w:b/>
          <w:sz w:val="24"/>
          <w:highlight w:val="yellow"/>
        </w:rPr>
        <w:t>{{ support }}</w:t>
      </w:r>
      <w:r>
        <w:rPr>
          <w:b/>
          <w:sz w:val="24"/>
        </w:rPr>
        <w:t xml:space="preserve"> </w:t>
      </w:r>
      <w:r>
        <w:rPr>
          <w:sz w:val="24"/>
        </w:rPr>
        <w:t>receberá Bolsa-Auxílio;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11</w:t>
      </w:r>
      <w:r>
        <w:rPr>
          <w:sz w:val="24"/>
        </w:rPr>
        <w:t xml:space="preserve">. Quando em razão da programação de estágio, o </w:t>
      </w:r>
      <w:r>
        <w:rPr>
          <w:b/>
          <w:sz w:val="24"/>
        </w:rPr>
        <w:t>ESTAGIÁRIO</w:t>
      </w:r>
      <w:r>
        <w:rPr>
          <w:sz w:val="24"/>
        </w:rPr>
        <w:t xml:space="preserve"> ficar sujeito a despesas que normalmente não teria, a </w:t>
      </w:r>
      <w:r>
        <w:rPr>
          <w:b/>
          <w:sz w:val="24"/>
        </w:rPr>
        <w:t>EMPRESA</w:t>
      </w:r>
      <w:r>
        <w:rPr>
          <w:sz w:val="24"/>
        </w:rPr>
        <w:t xml:space="preserve"> providenciará o seu reembolso, observando as normas internas existentes a respeito;</w:t>
      </w:r>
    </w:p>
    <w:p w:rsidR="00000000" w:rsidRDefault="00F31679">
      <w:pPr>
        <w:ind w:left="-851" w:right="-374" w:firstLine="1440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12</w:t>
      </w:r>
      <w:r>
        <w:rPr>
          <w:b/>
          <w:sz w:val="24"/>
        </w:rPr>
        <w:t xml:space="preserve">. O ESTAGIÁRIO </w:t>
      </w:r>
      <w:r>
        <w:rPr>
          <w:sz w:val="24"/>
        </w:rPr>
        <w:t xml:space="preserve">está protegido contra acidentes pessoais sofridos no local do estágio, mediante uma apólice individual de seguro </w:t>
      </w:r>
      <w:r>
        <w:rPr>
          <w:sz w:val="24"/>
          <w:highlight w:val="yellow"/>
        </w:rPr>
        <w:t>{{document_secure}}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13.</w:t>
      </w:r>
      <w:r>
        <w:rPr>
          <w:sz w:val="24"/>
        </w:rPr>
        <w:t xml:space="preserve"> O Estágio terá duração mínima de </w:t>
      </w:r>
      <w:r>
        <w:rPr>
          <w:sz w:val="24"/>
          <w:highlight w:val="yellow"/>
        </w:rPr>
        <w:t>{{total_hours}}</w:t>
      </w:r>
      <w:r>
        <w:rPr>
          <w:sz w:val="24"/>
        </w:rPr>
        <w:t xml:space="preserve"> horas, a ser realizado no período de </w:t>
      </w:r>
      <w:r>
        <w:rPr>
          <w:sz w:val="24"/>
          <w:highlight w:val="yellow"/>
        </w:rPr>
        <w:t>{{ start_date }}</w:t>
      </w:r>
      <w:r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sz w:val="24"/>
          <w:highlight w:val="yellow"/>
        </w:rPr>
        <w:t xml:space="preserve"> {{ end_date }}</w:t>
      </w:r>
      <w:r>
        <w:rPr>
          <w:sz w:val="24"/>
        </w:rPr>
        <w:t>, podendo ser renovado através de termo aditivo, por um período máximo de 2 (dois) anos;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13. O ESTAGIÁRIO</w:t>
      </w:r>
      <w:r>
        <w:rPr>
          <w:sz w:val="24"/>
        </w:rPr>
        <w:t xml:space="preserve"> declara concordar com as normas da EMPRESA, quanto ao acompanhamento, avaliação de desempenho e aproveitamento;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 xml:space="preserve">14. </w:t>
      </w:r>
      <w:r>
        <w:rPr>
          <w:sz w:val="24"/>
        </w:rPr>
        <w:t>Desde que solic</w:t>
      </w:r>
      <w:r>
        <w:rPr>
          <w:sz w:val="24"/>
        </w:rPr>
        <w:t xml:space="preserve">itado, o </w:t>
      </w:r>
      <w:r>
        <w:rPr>
          <w:b/>
          <w:sz w:val="24"/>
        </w:rPr>
        <w:t>ESTAGIÁRIO</w:t>
      </w:r>
      <w:r>
        <w:rPr>
          <w:sz w:val="24"/>
        </w:rPr>
        <w:t xml:space="preserve"> se obriga a elaborar relatório circunstanciado sobre o estágio realizado, entregando-o à EMPRESA;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15.</w:t>
      </w:r>
      <w:r>
        <w:rPr>
          <w:sz w:val="24"/>
        </w:rPr>
        <w:t xml:space="preserve"> Nos termos do Art. 3º da Lei 11.788 de 25/09/2008, não terá para quaisquer efeitos vínculo empregatício com a EMPRESA.</w:t>
      </w:r>
    </w:p>
    <w:p w:rsidR="00000000" w:rsidRDefault="00F31679">
      <w:pPr>
        <w:ind w:left="-851" w:right="-374" w:firstLine="1440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sz w:val="24"/>
        </w:rPr>
        <w:t xml:space="preserve">            </w:t>
      </w:r>
      <w:r>
        <w:rPr>
          <w:sz w:val="24"/>
        </w:rPr>
        <w:t>E</w:t>
      </w:r>
      <w:r>
        <w:rPr>
          <w:sz w:val="24"/>
        </w:rPr>
        <w:t xml:space="preserve"> estando de comum acordo, é firmado o presente termo em três vias, de igual teor, assinando a </w:t>
      </w:r>
      <w:r>
        <w:rPr>
          <w:b/>
          <w:sz w:val="24"/>
        </w:rPr>
        <w:t>EMPRESA</w:t>
      </w:r>
      <w:r>
        <w:rPr>
          <w:sz w:val="24"/>
        </w:rPr>
        <w:t xml:space="preserve">, o </w:t>
      </w:r>
      <w:r>
        <w:rPr>
          <w:b/>
          <w:sz w:val="24"/>
        </w:rPr>
        <w:t>ESTAGIÁRIO</w:t>
      </w:r>
      <w:r>
        <w:rPr>
          <w:sz w:val="24"/>
        </w:rPr>
        <w:t xml:space="preserve"> e o </w:t>
      </w:r>
      <w:r>
        <w:rPr>
          <w:b/>
          <w:sz w:val="24"/>
        </w:rPr>
        <w:t>INSTITUTO</w:t>
      </w:r>
      <w:r>
        <w:rPr>
          <w:sz w:val="24"/>
        </w:rPr>
        <w:t xml:space="preserve"> </w:t>
      </w:r>
      <w:r>
        <w:rPr>
          <w:b/>
          <w:sz w:val="24"/>
        </w:rPr>
        <w:t>FEDERAL DE EDUCAÇÃO, CIÊNCIA E TECNOLOGIA DA PARAÍBA, CAMPUS - Cajazeiras</w:t>
      </w:r>
      <w:r>
        <w:rPr>
          <w:sz w:val="24"/>
        </w:rPr>
        <w:t xml:space="preserve"> como interveniente.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pStyle w:val="Ttulo5"/>
        <w:ind w:left="-851" w:right="-374"/>
      </w:pPr>
      <w:r>
        <w:rPr>
          <w:b/>
        </w:rPr>
        <w:t xml:space="preserve">Cajazeiras - PB, </w:t>
      </w:r>
      <w:r>
        <w:rPr>
          <w:b/>
          <w:highlight w:val="yellow"/>
        </w:rPr>
        <w:t xml:space="preserve">08 de abril </w:t>
      </w:r>
      <w:r>
        <w:rPr>
          <w:b/>
          <w:highlight w:val="yellow"/>
        </w:rPr>
        <w:t>de 2019</w:t>
      </w:r>
      <w:r>
        <w:rPr>
          <w:b/>
        </w:rPr>
        <w:t>.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426"/>
        <w:jc w:val="both"/>
        <w:rPr>
          <w:b/>
          <w:sz w:val="24"/>
        </w:rPr>
      </w:pPr>
    </w:p>
    <w:p w:rsidR="00000000" w:rsidRDefault="00F31679">
      <w:pPr>
        <w:ind w:left="-851" w:right="-426"/>
        <w:jc w:val="both"/>
        <w:rPr>
          <w:sz w:val="24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  <w:highlight w:val="yellow"/>
        </w:rPr>
        <w:t>{{ supervisor }}</w:t>
      </w:r>
    </w:p>
    <w:p w:rsidR="00000000" w:rsidRDefault="00F31679">
      <w:pPr>
        <w:ind w:left="-851" w:right="-426"/>
        <w:jc w:val="center"/>
      </w:pPr>
      <w:r>
        <w:rPr>
          <w:highlight w:val="yellow"/>
        </w:rPr>
        <w:t>{{ sector }}</w:t>
      </w: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  <w:highlight w:val="yellow"/>
        </w:rPr>
        <w:t>{{ student_name }}</w:t>
      </w:r>
    </w:p>
    <w:p w:rsidR="00000000" w:rsidRDefault="00F31679">
      <w:pPr>
        <w:ind w:left="-851" w:right="-426"/>
        <w:jc w:val="center"/>
      </w:pPr>
      <w:r>
        <w:rPr>
          <w:szCs w:val="28"/>
          <w:highlight w:val="yellow"/>
        </w:rPr>
        <w:t>ESTAGIÁRI</w:t>
      </w:r>
      <w:r>
        <w:rPr>
          <w:szCs w:val="28"/>
          <w:highlight w:val="yellow"/>
        </w:rPr>
        <w:t>O(A)</w:t>
      </w: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</w:rPr>
        <w:t>Lucrécia Teresa Gonçalves Petrucci</w:t>
      </w:r>
    </w:p>
    <w:p w:rsidR="00000000" w:rsidRDefault="00F31679">
      <w:pPr>
        <w:ind w:left="-851" w:right="-426"/>
        <w:jc w:val="center"/>
      </w:pPr>
      <w:r>
        <w:t>DIRETORA GERAL</w:t>
      </w:r>
    </w:p>
    <w:p w:rsidR="00F31679" w:rsidRDefault="00F31679">
      <w:pPr>
        <w:ind w:left="-851" w:right="-426"/>
        <w:jc w:val="center"/>
      </w:pPr>
      <w:r>
        <w:t>IFPB/</w:t>
      </w:r>
      <w:r>
        <w:t>CAMPUS-CAJAZEIRAS</w:t>
      </w:r>
    </w:p>
    <w:sectPr w:rsidR="00F3167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134" w:bottom="113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79" w:rsidRDefault="00F31679">
      <w:r>
        <w:separator/>
      </w:r>
    </w:p>
  </w:endnote>
  <w:endnote w:type="continuationSeparator" w:id="0">
    <w:p w:rsidR="00F31679" w:rsidRDefault="00F3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79" w:rsidRDefault="00F31679">
      <w:r>
        <w:separator/>
      </w:r>
    </w:p>
  </w:footnote>
  <w:footnote w:type="continuationSeparator" w:id="0">
    <w:p w:rsidR="00F31679" w:rsidRDefault="00F3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4081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noProof/>
        <w:lang w:val="x-none" w:eastAsia="x-none"/>
      </w:rPr>
      <w:drawing>
        <wp:inline distT="0" distB="0" distL="0" distR="0">
          <wp:extent cx="561975" cy="552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27" r="-29" b="-27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524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SERVIÇO PÚBLICO FEDERAL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INSTITUTO FEDERAL DE EDUCAÇÃO, CIÊNCIA E TECNOLOGIA DA PARAÍBA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CAMPUS CAJAZEIRAS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COORDENAÇÃO DE ESTÁGIOS E RELAÇÕES EMPRESARIAIS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1"/>
    <w:rsid w:val="00E14081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0F3EDD1-626C-462A-893E-BD2FCBB9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3Char">
    <w:name w:val="Título 3 Char"/>
    <w:rPr>
      <w:b/>
      <w:color w:val="000000"/>
      <w:sz w:val="24"/>
    </w:rPr>
  </w:style>
  <w:style w:type="character" w:customStyle="1" w:styleId="Ttulo5Char">
    <w:name w:val="Título 5 Char"/>
    <w:rPr>
      <w:sz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center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BodyText2">
    <w:name w:val="Body Text 2"/>
    <w:basedOn w:val="Normal"/>
    <w:pPr>
      <w:ind w:firstLine="1440"/>
      <w:jc w:val="both"/>
    </w:pPr>
    <w:rPr>
      <w:color w:val="000080"/>
      <w:sz w:val="24"/>
    </w:rPr>
  </w:style>
  <w:style w:type="paragraph" w:styleId="Recuodecorpodetexto">
    <w:name w:val="Body Text Indent"/>
    <w:basedOn w:val="Normal"/>
    <w:pPr>
      <w:ind w:left="5040" w:firstLine="720"/>
    </w:pPr>
    <w:rPr>
      <w:color w:val="00008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CEFET-PB</dc:creator>
  <cp:keywords/>
  <cp:lastModifiedBy>adriel higor</cp:lastModifiedBy>
  <cp:revision>2</cp:revision>
  <cp:lastPrinted>2019-03-11T12:16:00Z</cp:lastPrinted>
  <dcterms:created xsi:type="dcterms:W3CDTF">2019-09-04T02:38:00Z</dcterms:created>
  <dcterms:modified xsi:type="dcterms:W3CDTF">2019-09-04T02:38:00Z</dcterms:modified>
</cp:coreProperties>
</file>