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배포 런북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</w:pPr>
            <w:r>
              <w:t xml:space="preserve">JSA-PF-RL-002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배포·시범적용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 / 승인자</w:t>
            </w:r>
          </w:p>
        </w:tc>
        <w:tc>
          <w:tcPr/>
          <w:p>
            <w:pPr>
              <w:pStyle w:val="Compact"/>
            </w:pPr>
            <w:r>
              <w:t xml:space="preserve">개발팀 /</w:t>
            </w:r>
            <w:r>
              <w:t xml:space="preserve"> </w:t>
            </w:r>
            <w:r>
              <w:t xml:space="preserve">확인 필요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최초 작성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</w:tr>
    </w:tbl>
    <w:p>
      <w:pPr>
        <w:pStyle w:val="BodyText"/>
      </w:pPr>
      <w:r>
        <w:t xml:space="preserve">이 문서는 통합플랫폼(</w:t>
      </w:r>
      <w:r>
        <w:rPr>
          <w:rStyle w:val="VerbatimChar"/>
        </w:rPr>
        <w:t xml:space="preserve">gis-sass</w:t>
      </w:r>
      <w:r>
        <w:t xml:space="preserve">)을 Kubernetes 에 배포하는 절차다. 배포 단위는 Helm chart(</w:t>
      </w:r>
      <w:r>
        <w:rPr>
          <w:rStyle w:val="VerbatimChar"/>
        </w:rPr>
        <w:t xml:space="preserve">deploy/charts/gis</w:t>
      </w:r>
      <w:r>
        <w:t xml:space="preserve">) 하나이고, 환경별 차이는 values 파일(</w:t>
      </w:r>
      <w:r>
        <w:rPr>
          <w:rStyle w:val="VerbatimChar"/>
        </w:rPr>
        <w:t xml:space="preserve">values-local.yaml</w:t>
      </w:r>
      <w:r>
        <w:t xml:space="preserve">·</w:t>
      </w:r>
      <w:r>
        <w:rPr>
          <w:rStyle w:val="VerbatimChar"/>
        </w:rPr>
        <w:t xml:space="preserve">values-dev.yaml</w:t>
      </w:r>
      <w:r>
        <w:t xml:space="preserve">·</w:t>
      </w:r>
      <w:r>
        <w:rPr>
          <w:rStyle w:val="VerbatimChar"/>
        </w:rPr>
        <w:t xml:space="preserve">values-prod.yaml</w:t>
      </w:r>
      <w:r>
        <w:t xml:space="preserve">)로 흡수한다.</w:t>
      </w:r>
      <w:r>
        <w:t xml:space="preserve"> </w:t>
      </w:r>
      <w:r>
        <w:rPr>
          <w:b/>
          <w:bCs/>
        </w:rPr>
        <w:t xml:space="preserve">배포 실행 자동화(배포용 러너·배포 워크플로)는 아직 구성되지 않았으며, 아래 절차는 사람이 실행한다.</w:t>
      </w:r>
      <w:r>
        <w:t xml:space="preserve"> </w:t>
      </w:r>
      <w:r>
        <w:t xml:space="preserve">현재 단계는 제주 지반침하 프로토타입 분석 및 통합플랫폼과의 결합 방식 검토 중이고, 결합 방식은 미결정이다. 따라서 이 런북은 현재 통합플랫폼 기준이다.</w:t>
      </w:r>
    </w:p>
    <w:p>
      <w:pPr>
        <w:pStyle w:val="Heading2"/>
      </w:pPr>
      <w:r>
        <w:t xml:space="preserve">1. 배포 개요</w:t>
      </w:r>
    </w:p>
    <w:p>
      <w:pPr>
        <w:numPr>
          <w:ilvl w:val="0"/>
          <w:numId w:val="1001"/>
        </w:numPr>
      </w:pPr>
      <w:r>
        <w:t xml:space="preserve">대상 버전: 릴리스 태그가 아니라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의 chart·이미지 기준이다(기준 커밋 4e37ab6,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 </w:t>
      </w:r>
      <w:r>
        <w:t xml:space="preserve">이후 235 커밋). 현재 유일한 릴리스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(2026-09-17)은 이 절차의 대상이 아니다. 마이그레이션 Job 개선(T105, 2026-09-27 KST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병합)이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 </w:t>
      </w:r>
      <w:r>
        <w:t xml:space="preserve">뒤에 들어와서,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 </w:t>
      </w:r>
      <w:r>
        <w:t xml:space="preserve">chart 는 Job 이름이 고정이고 인자가 없어 이미지 기본값</w:t>
      </w:r>
      <w:r>
        <w:t xml:space="preserve"> </w:t>
      </w:r>
      <w:r>
        <w:rPr>
          <w:rStyle w:val="VerbatimChar"/>
        </w:rPr>
        <w:t xml:space="preserve">migrate --seed</w:t>
      </w:r>
      <w:r>
        <w:t xml:space="preserve"> </w:t>
      </w:r>
      <w:r>
        <w:t xml:space="preserve">가 Job 이 만들어질 때마다(설치, 또는 Job 을 지우고 다시 배포할 때) 돌며(끌</w:t>
      </w:r>
      <w:r>
        <w:t xml:space="preserve"> </w:t>
      </w:r>
      <w:r>
        <w:rPr>
          <w:rStyle w:val="VerbatimChar"/>
        </w:rPr>
        <w:t xml:space="preserve">migrate.seed</w:t>
      </w:r>
      <w:r>
        <w:t xml:space="preserve"> </w:t>
      </w:r>
      <w:r>
        <w:t xml:space="preserve">키 없음), 마이그레이션 이미지의 태그(또는 digest)를 바꾼 두 번째</w:t>
      </w:r>
      <w:r>
        <w:t xml:space="preserve"> </w:t>
      </w:r>
      <w:r>
        <w:rPr>
          <w:rStyle w:val="VerbatimChar"/>
        </w:rPr>
        <w:t xml:space="preserve">helm upgrade</w:t>
      </w:r>
      <w:r>
        <w:t xml:space="preserve"> </w:t>
      </w:r>
      <w:r>
        <w:t xml:space="preserve">는 Job 불변 필드로 실패할 것으로 보이고, 스키마가 앞선 상태에서 롤백하면</w:t>
      </w:r>
      <w:r>
        <w:t xml:space="preserve"> </w:t>
      </w:r>
      <w:r>
        <w:rPr>
          <w:rStyle w:val="VerbatimChar"/>
        </w:rPr>
        <w:t xml:space="preserve">wait-for-migration</w:t>
      </w:r>
      <w:r>
        <w:t xml:space="preserve"> </w:t>
      </w:r>
      <w:r>
        <w:t xml:space="preserve">이 '=' 로 비교해 api 파드가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에서 멈출 것으로 보인다(불변 필드 실패와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정지는 코드와 Kubernetes 규칙에서 도출한 것이며 클러스터에서 재현하지는 않았다). T105 를 포함한 릴리스 태그는 아직 없다.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·</w:t>
      </w:r>
      <w:r>
        <w:rPr>
          <w:rStyle w:val="VerbatimChar"/>
        </w:rPr>
        <w:t xml:space="preserve">Chart.yaml</w:t>
      </w:r>
      <w:r>
        <w:t xml:space="preserve"> </w:t>
      </w:r>
      <w:r>
        <w:t xml:space="preserve">도 0.1.0 그대로라 버전 값으로는 구별되지 않으므로 커밋 SHA 로 식별한다. 기준 커밋 4e37ab6 의 CI 실행(2026-10-16)은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잡이 실패해 build-push 가 건너뛰어졌으므로 이 커밋의 이미지는 게시되지 않았다. 실제 배포 대상은 §2 점검을 통과한 커밋을 따로 정하고 chart 와 이미지는 같은 커밋의 것을 쓴다.</w:t>
      </w:r>
    </w:p>
    <w:p>
      <w:pPr>
        <w:numPr>
          <w:ilvl w:val="0"/>
          <w:numId w:val="1001"/>
        </w:numPr>
      </w:pPr>
      <w:r>
        <w:t xml:space="preserve">이미지 식별: 커밋 SHA(40자) 태그로 식별한다.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v*</w:t>
      </w:r>
      <w:r>
        <w:t xml:space="preserve"> </w:t>
      </w:r>
      <w:r>
        <w:t xml:space="preserve">태그 푸시 때 build-push 가 태그가 가리키는 커밋(릴리스 규칙상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병합 커밋)을 새로 빌드하면서 SHA 태그와 함께 붙이는 별칭이며,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에서 올린 이미지에 덧붙는 태그가 아니다.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태그는 만들지 않는다. 환경 값에는 이미지의 OCI digest 를 고정하는 것이 기본이며 digest 가 태그보다 우선한다. 이미지는 6종(customer·admin 각각 api·web·migrate)이고 GHCR(</w:t>
      </w:r>
      <w:r>
        <w:rPr>
          <w:rStyle w:val="VerbatimChar"/>
        </w:rPr>
        <w:t xml:space="preserve">ghcr.io/innopam</w:t>
      </w:r>
      <w:r>
        <w:t xml:space="preserve">)에 올라간다.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 </w:t>
      </w:r>
      <w:r>
        <w:t xml:space="preserve">태그의 build-push(run 35182539015)는 잡 6개가 모두 시작되지 못해 실패했다. 이 태그의 이미지가 GHCR 에 있는지는 확인하지 못했다</w:t>
      </w:r>
      <w:r>
        <w:t xml:space="preserve"> </w:t>
      </w:r>
      <w:r>
        <w:t xml:space="preserve">확인 필요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대상 환경: 3계층 사다리. 같은 이미지(digest)를 환경 사이에서 승격하는 것이 설계 원칙이다(ADR-2026-08-11.03). 현재는 이를 보장하는 절차가 없다 — 릴리스 이미지는 태그 커밋을 새로 빌드하므로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이미지와 SHA·digest 가 다르고, 재태깅·digest 전달 절차와 배포 워크플로가 없으며(T089 todo), CI 가 만든 이미지가 배포된 환경도 없다(로컬 k3s 는 로컬에서 빌드해 import 한 이미지로 리허설했다). 운영에 어느 digest 를 쓸지는 정해야 한다</w:t>
      </w:r>
      <w:r>
        <w:t xml:space="preserve"> </w:t>
      </w:r>
      <w:r>
        <w:t xml:space="preserve">확인 필요</w:t>
      </w:r>
      <w:r>
        <w:t xml:space="preserve">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용도·트리거</w:t>
            </w:r>
          </w:p>
        </w:tc>
        <w:tc>
          <w:tcPr/>
          <w:p>
            <w:pPr>
              <w:pStyle w:val="Compact"/>
            </w:pPr>
            <w:r>
              <w:t xml:space="preserve">현재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k3s(k3d</w:t>
            </w:r>
            <w:r>
              <w:t xml:space="preserve"> </w:t>
            </w:r>
            <w:r>
              <w:rPr>
                <w:rStyle w:val="VerbatimChar"/>
              </w:rPr>
              <w:t xml:space="preserve">gis-local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매니페스트 리허설</w:t>
            </w:r>
          </w:p>
        </w:tc>
        <w:tc>
          <w:tcPr/>
          <w:p>
            <w:pPr>
              <w:pStyle w:val="Compact"/>
            </w:pPr>
            <w:r>
              <w:t xml:space="preserve">첫 설치(install)만 배포·검증 — 2026-09-10 실배포, 2026-09-16 NetworkPolicy 수정 후 재설치·재검증(둘 다 T105 이전 chart 이고 이미지는 로컬에서 빌드해 import 한 것, 검증 뒤 네임스페이스·릴리스는 삭제). 현재 chart(T105 이후)의 클러스터 설치·이미지 태그를 바꾼 업그레이드·롤백·PSA</w:t>
            </w:r>
            <w:r>
              <w:t xml:space="preserve"> </w:t>
            </w:r>
            <w:r>
              <w:rPr>
                <w:rStyle w:val="VerbatimChar"/>
              </w:rPr>
              <w:t xml:space="preserve">restricted</w:t>
            </w:r>
            <w:r>
              <w:t xml:space="preserve"> </w:t>
            </w:r>
            <w:r>
              <w:t xml:space="preserve">는 실행 기록이 없다(lint·template·kubeconform 과 컨테이너 단위 시험만 했고 클러스터 실측은 T089 로 이관)</w:t>
            </w:r>
            <w:r>
              <w:t xml:space="preserve"> </w:t>
            </w:r>
            <w:r>
              <w:t xml:space="preserve">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사내 k8s 개발(</w:t>
            </w:r>
            <w:r>
              <w:rPr>
                <w:rStyle w:val="VerbatimChar"/>
              </w:rPr>
              <w:t xml:space="preserve">ops/dev0</w:t>
            </w:r>
            <w:r>
              <w:t xml:space="preserve"> </w:t>
            </w:r>
            <w:r>
              <w:t xml:space="preserve">클러스터)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승격 대상, 통합 검증·스테이징 겸용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배포 불가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values-dev.yaml</w:t>
            </w:r>
            <w:r>
              <w:t xml:space="preserve"> </w:t>
            </w:r>
            <w:r>
              <w:t xml:space="preserve">의 이미지, Secret, DB 호스트, NetworkPolicy 대상이 비어 있다(대상 정보 대기). 또한</w:t>
            </w:r>
            <w:r>
              <w:t xml:space="preserve"> </w:t>
            </w:r>
            <w:r>
              <w:rPr>
                <w:rStyle w:val="VerbatimChar"/>
              </w:rPr>
              <w:t xml:space="preserve">values-dev.yaml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ingress.className</w:t>
            </w:r>
            <w:r>
              <w:t xml:space="preserve"> </w:t>
            </w:r>
            <w:r>
              <w:t xml:space="preserve">은</w:t>
            </w:r>
            <w:r>
              <w:t xml:space="preserve"> </w:t>
            </w:r>
            <w:r>
              <w:rPr>
                <w:rStyle w:val="VerbatimChar"/>
              </w:rPr>
              <w:t xml:space="preserve">nginx</w:t>
            </w:r>
            <w:r>
              <w:t xml:space="preserve">(NetworkPolicy 출발지 예시도 ingress-nginx 기준)인데</w:t>
            </w:r>
            <w:r>
              <w:t xml:space="preserve"> </w:t>
            </w:r>
            <w:r>
              <w:rPr>
                <w:rStyle w:val="VerbatimChar"/>
              </w:rPr>
              <w:t xml:space="preserve">ops/dev0</w:t>
            </w:r>
            <w:r>
              <w:t xml:space="preserve"> </w:t>
            </w:r>
            <w:r>
              <w:t xml:space="preserve">의 IngressClass 는</w:t>
            </w:r>
            <w:r>
              <w:t xml:space="preserve"> </w:t>
            </w:r>
            <w:r>
              <w:rPr>
                <w:rStyle w:val="VerbatimChar"/>
              </w:rPr>
              <w:t xml:space="preserve">cilium</w:t>
            </w:r>
            <w:r>
              <w:t xml:space="preserve">(2026-10-16)이라 맞춰야 한다. 통합플랫폼 배포 설정이 클러스터 저장소</w:t>
            </w:r>
            <w:r>
              <w:t xml:space="preserve"> </w:t>
            </w:r>
            <w:r>
              <w:rPr>
                <w:rStyle w:val="VerbatimChar"/>
              </w:rPr>
              <w:t xml:space="preserve">apps/</w:t>
            </w:r>
            <w:r>
              <w:t xml:space="preserve"> </w:t>
            </w:r>
            <w:r>
              <w:t xml:space="preserve">에도 아직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NCP 공공기관용 NKS(운영)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vX.Y.Z</w:t>
            </w:r>
            <w:r>
              <w:t xml:space="preserve"> </w:t>
            </w:r>
            <w:r>
              <w:t xml:space="preserve">태그 + 수동 승인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배포 불가</w:t>
            </w:r>
            <w:r>
              <w:t xml:space="preserve"> </w:t>
            </w:r>
            <w:r>
              <w:t xml:space="preserve">— Ingress 방식·DB 대역 등 대상 정보 대기(T077). 운영 타깃은 2026-10-14 NCP 공공기관용으로 결정(실측 5건이 승인 조건)</w:t>
            </w:r>
          </w:p>
        </w:tc>
      </w:tr>
    </w:tbl>
    <w:p>
      <w:pPr>
        <w:numPr>
          <w:ilvl w:val="0"/>
          <w:numId w:val="1001"/>
        </w:numPr>
      </w:pPr>
      <w:r>
        <w:t xml:space="preserve">배포 일시·담당: 로컬 k3s 실배포 기록만 있다(2026-09-10 앱 파드 6개 Ready·마이그레이션 Job 2개 Complete·로그인 왕복 200, 2026-09-16 NetworkPolicy 수정 후 재검증). 둘 다 첫 설치이고 T105 병합(2026-09-27 KST) 이전 chart 다. 사내 개발·운영 배포 이력은 없다. 담당은 개발팀(담당자명</w:t>
      </w:r>
      <w:r>
        <w:t xml:space="preserve"> </w:t>
      </w:r>
      <w:r>
        <w:t xml:space="preserve">확인 필요</w:t>
      </w:r>
      <w:r>
        <w:t xml:space="preserve">).</w:t>
      </w:r>
    </w:p>
    <w:p>
      <w:pPr>
        <w:pStyle w:val="Heading2"/>
      </w:pPr>
      <w:r>
        <w:t xml:space="preserve">2. 사전 점검</w:t>
      </w:r>
    </w:p>
    <w:p>
      <w:pPr>
        <w:pStyle w:val="Compact"/>
        <w:numPr>
          <w:ilvl w:val="0"/>
          <w:numId w:val="1002"/>
        </w:numPr>
      </w:pPr>
      <w:r>
        <w:t xml:space="preserve">릴리스 승인 체크리스트 완료 (JSA-PF-TS-011)</w:t>
      </w:r>
    </w:p>
    <w:p>
      <w:pPr>
        <w:pStyle w:val="Compact"/>
        <w:numPr>
          <w:ilvl w:val="0"/>
          <w:numId w:val="1003"/>
        </w:numPr>
      </w:pPr>
      <w:r>
        <w:t xml:space="preserve">백업 완료 — 운영은 NCP Cloud DB 자동 백업을 기본 방침으로 하며 구성·주기는 미확정(T077·T076). 사내 개발 DB 는 위치 미정이고 CronJob 백업은 설계 방향일 뿐 chart 에 없다</w:t>
      </w:r>
      <w:r>
        <w:t xml:space="preserve"> </w:t>
      </w:r>
      <w:r>
        <w:t xml:space="preserve">확인 필요</w:t>
      </w:r>
    </w:p>
    <w:p>
      <w:pPr>
        <w:pStyle w:val="Compact"/>
        <w:numPr>
          <w:ilvl w:val="0"/>
          <w:numId w:val="1004"/>
        </w:numPr>
      </w:pPr>
      <w:r>
        <w:t xml:space="preserve">롤백 계획 확인 (JSA-PF-RL-003)</w:t>
      </w:r>
    </w:p>
    <w:p>
      <w:pPr>
        <w:pStyle w:val="Compact"/>
        <w:numPr>
          <w:ilvl w:val="0"/>
          <w:numId w:val="1005"/>
        </w:numPr>
      </w:pPr>
      <w:r>
        <w:t xml:space="preserve">대상 커밋의 CI(</w:t>
      </w:r>
      <w:r>
        <w:rPr>
          <w:rStyle w:val="VerbatimChar"/>
        </w:rPr>
        <w:t xml:space="preserve">test</w:t>
      </w:r>
      <w:r>
        <w:t xml:space="preserve"> </w:t>
      </w:r>
      <w:r>
        <w:t xml:space="preserve">워크플로)가 모두 통과했고,</w:t>
      </w:r>
      <w:r>
        <w:t xml:space="preserve"> </w:t>
      </w:r>
      <w:r>
        <w:rPr>
          <w:rStyle w:val="VerbatimChar"/>
        </w:rPr>
        <w:t xml:space="preserve">build-push</w:t>
      </w:r>
      <w:r>
        <w:t xml:space="preserve"> </w:t>
      </w:r>
      <w:r>
        <w:t xml:space="preserve">로 이미지 6종이 GHCR 에 올라갔다(digest 는 build-push 잡 요약에 이미지마다 출력된다)</w:t>
      </w:r>
    </w:p>
    <w:p>
      <w:pPr>
        <w:pStyle w:val="Compact"/>
        <w:numPr>
          <w:ilvl w:val="0"/>
          <w:numId w:val="1006"/>
        </w:numPr>
      </w:pPr>
      <w:r>
        <w:t xml:space="preserve">이미지 태그(또는 digest) 6종과 시크릿 4종(customer·admin DB 비밀번호, customer·admin JWT 서명키)을 준비했다. 평문 비밀값은 저장소에 두지 않는다</w:t>
      </w:r>
    </w:p>
    <w:p>
      <w:pPr>
        <w:pStyle w:val="Compact"/>
        <w:numPr>
          <w:ilvl w:val="0"/>
          <w:numId w:val="1007"/>
        </w:numPr>
      </w:pPr>
      <w:r>
        <w:t xml:space="preserve">외부 소스 인증키 암호화 키(</w:t>
      </w:r>
      <w:r>
        <w:rPr>
          <w:rStyle w:val="VerbatimChar"/>
        </w:rPr>
        <w:t xml:space="preserve">MAP_SECRET_KEY</w:t>
      </w:r>
      <w:r>
        <w:t xml:space="preserve">, base64 32바이트)의 주입 방법을 정했다 — chart 가 주입하지 않아 비워 두면 앱의 개발용 고정 기본값이 쓰일 수 있다(저장소 점검 결과, 클러스터 실측 아님)</w:t>
      </w:r>
      <w:r>
        <w:t xml:space="preserve"> </w:t>
      </w:r>
      <w:r>
        <w:t xml:space="preserve">확인 필요</w:t>
      </w:r>
    </w:p>
    <w:p>
      <w:pPr>
        <w:pStyle w:val="Compact"/>
        <w:numPr>
          <w:ilvl w:val="0"/>
          <w:numId w:val="1008"/>
        </w:numPr>
      </w:pPr>
      <w:r>
        <w:t xml:space="preserve">대상 환경 values 가 채워져 있다(</w:t>
      </w:r>
      <w:r>
        <w:rPr>
          <w:rStyle w:val="VerbatimChar"/>
        </w:rPr>
        <w:t xml:space="preserve">database.*.host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networkPolicy.ingressControllerFrom</w:t>
      </w:r>
      <w:r>
        <w:t xml:space="preserve">·</w:t>
      </w:r>
      <w:r>
        <w:rPr>
          <w:rStyle w:val="VerbatimChar"/>
        </w:rPr>
        <w:t xml:space="preserve">databaseTo</w:t>
      </w:r>
      <w:r>
        <w:t xml:space="preserve">, 이미지) — 이미지(tag·digest 둘 다 빔)와 NetworkPolicy 대상(dev·prod 는</w:t>
      </w:r>
      <w:r>
        <w:t xml:space="preserve"> </w:t>
      </w:r>
      <w:r>
        <w:rPr>
          <w:rStyle w:val="VerbatimChar"/>
        </w:rPr>
        <w:t xml:space="preserve">networkPolicy.enabled: true</w:t>
      </w:r>
      <w:r>
        <w:t xml:space="preserve">)이 비면 렌더가 실패한다.</w:t>
      </w:r>
      <w:r>
        <w:t xml:space="preserve"> </w:t>
      </w:r>
      <w:r>
        <w:rPr>
          <w:rStyle w:val="VerbatimChar"/>
        </w:rPr>
        <w:t xml:space="preserve">database.*.host</w:t>
      </w:r>
      <w:r>
        <w:t xml:space="preserve"> </w:t>
      </w:r>
      <w:r>
        <w:t xml:space="preserve">는 렌더 가드가 없어 비어 있어도</w:t>
      </w:r>
      <w:r>
        <w:t xml:space="preserve"> </w:t>
      </w:r>
      <w:r>
        <w:rPr>
          <w:rStyle w:val="VerbatimChar"/>
        </w:rPr>
        <w:t xml:space="preserve">helm template</w:t>
      </w:r>
      <w:r>
        <w:t xml:space="preserve">·</w:t>
      </w:r>
      <w:r>
        <w:rPr>
          <w:rStyle w:val="VerbatimChar"/>
        </w:rPr>
        <w:t xml:space="preserve">helm lint</w:t>
      </w:r>
      <w:r>
        <w:t xml:space="preserve"> </w:t>
      </w:r>
      <w:r>
        <w:t xml:space="preserve">가 통과하고(</w:t>
      </w:r>
      <w:r>
        <w:rPr>
          <w:rStyle w:val="VerbatimChar"/>
        </w:rPr>
        <w:t xml:space="preserve">DB_HOST</w:t>
      </w:r>
      <w:r>
        <w:t xml:space="preserve"> </w:t>
      </w:r>
      <w:r>
        <w:t xml:space="preserve">가 빈 값이 된다) DB 접속 단계에서 실패하는 것으로 추정된다(저장소 점검 결과, 클러스터 실측 아님). 렌더 통과로 갈음하지 말고 host 값을 직접 확인한다</w:t>
      </w:r>
    </w:p>
    <w:p>
      <w:pPr>
        <w:pStyle w:val="Compact"/>
        <w:numPr>
          <w:ilvl w:val="0"/>
          <w:numId w:val="1009"/>
        </w:numPr>
      </w:pPr>
      <w:r>
        <w:t xml:space="preserve">DB 가 TLS 를 받는지 확인했다(</w:t>
      </w:r>
      <w:r>
        <w:rPr>
          <w:rStyle w:val="VerbatimChar"/>
        </w:rPr>
        <w:t xml:space="preserve">sslMode</w:t>
      </w:r>
      <w:r>
        <w:t xml:space="preserve"> </w:t>
      </w:r>
      <w:r>
        <w:t xml:space="preserve">기본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 </w:t>
      </w:r>
      <w:r>
        <w:t xml:space="preserve">라 TLS 를 받지 않는 DB 에는 연결에 실패해 API 파드가 Ready 가 되지 않는다. chart 는</w:t>
      </w:r>
      <w:r>
        <w:t xml:space="preserve"> </w:t>
      </w:r>
      <w:r>
        <w:rPr>
          <w:rStyle w:val="VerbatimChar"/>
        </w:rPr>
        <w:t xml:space="preserve">sslMode</w:t>
      </w:r>
      <w:r>
        <w:t xml:space="preserve"> </w:t>
      </w:r>
      <w:r>
        <w:t xml:space="preserve">한 값에서</w:t>
      </w:r>
      <w:r>
        <w:t xml:space="preserve"> </w:t>
      </w:r>
      <w:r>
        <w:rPr>
          <w:rStyle w:val="VerbatimChar"/>
        </w:rPr>
        <w:t xml:space="preserve">DB_REQUIRE_TLS</w:t>
      </w:r>
      <w:r>
        <w:t xml:space="preserve"> </w:t>
      </w:r>
      <w:r>
        <w:t xml:space="preserve">도 함께 파생하므로</w:t>
      </w:r>
      <w:r>
        <w:t xml:space="preserve"> </w:t>
      </w:r>
      <w:r>
        <w:rPr>
          <w:rStyle w:val="VerbatimChar"/>
        </w:rPr>
        <w:t xml:space="preserve">sslMode</w:t>
      </w:r>
      <w:r>
        <w:t xml:space="preserve"> </w:t>
      </w:r>
      <w:r>
        <w:t xml:space="preserve">를</w:t>
      </w:r>
      <w:r>
        <w:t xml:space="preserve"> </w:t>
      </w:r>
      <w:r>
        <w:rPr>
          <w:rStyle w:val="VerbatimChar"/>
        </w:rPr>
        <w:t xml:space="preserve">prefer</w:t>
      </w:r>
      <w:r>
        <w:t xml:space="preserve">·</w:t>
      </w:r>
      <w:r>
        <w:rPr>
          <w:rStyle w:val="VerbatimChar"/>
        </w:rPr>
        <w:t xml:space="preserve">allow</w:t>
      </w:r>
      <w:r>
        <w:t xml:space="preserve">·</w:t>
      </w:r>
      <w:r>
        <w:rPr>
          <w:rStyle w:val="VerbatimChar"/>
        </w:rPr>
        <w:t xml:space="preserve">disable</w:t>
      </w:r>
      <w:r>
        <w:t xml:space="preserve"> </w:t>
      </w:r>
      <w:r>
        <w:t xml:space="preserve">로 낮추면 부팅 검증도 꺼져 기동 거부 없이 그 값으로 붙는다.</w:t>
      </w:r>
      <w:r>
        <w:t xml:space="preserve"> </w:t>
      </w:r>
      <w:r>
        <w:rPr>
          <w:rStyle w:val="VerbatimChar"/>
        </w:rPr>
        <w:t xml:space="preserve">prefer</w:t>
      </w:r>
      <w:r>
        <w:t xml:space="preserve">·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는 암호화를 보장하지 않아 DB 설정에 따라 조용히 평문이 될 수 있고, 낮춘 값을 막는 chart 가드·CI 검사는 없다)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helm lint</w:t>
      </w:r>
      <w:r>
        <w:t xml:space="preserve">·</w:t>
      </w:r>
      <w:r>
        <w:rPr>
          <w:rStyle w:val="VerbatimChar"/>
        </w:rPr>
        <w:t xml:space="preserve">helm template</w:t>
      </w:r>
      <w:r>
        <w:t xml:space="preserve"> </w:t>
      </w:r>
      <w:r>
        <w:t xml:space="preserve">이 통과한다(</w:t>
      </w:r>
      <w:r>
        <w:rPr>
          <w:rStyle w:val="VerbatimChar"/>
        </w:rPr>
        <w:t xml:space="preserve">scripts/ci/check-chart.sh</w:t>
      </w:r>
      <w:r>
        <w:t xml:space="preserve"> </w:t>
      </w:r>
      <w:r>
        <w:t xml:space="preserve">가 5개 조합으로 helm lint·template·kubeconform 을 검증한다). 이 스크립트의 dev·prod 조합은 NetworkPolicy 를 끄고 DB host 에 자리값을 넣어 돌리므로, CI 통과가 실제 대상 values 의 host·NetworkPolicy 대상이 채워졌다는 뜻은 아니다</w:t>
      </w:r>
    </w:p>
    <w:p>
      <w:pPr>
        <w:pStyle w:val="Compact"/>
        <w:numPr>
          <w:ilvl w:val="0"/>
          <w:numId w:val="1011"/>
        </w:numPr>
      </w:pPr>
      <w:r>
        <w:t xml:space="preserve">시드(</w:t>
      </w:r>
      <w:r>
        <w:rPr>
          <w:rStyle w:val="VerbatimChar"/>
        </w:rPr>
        <w:t xml:space="preserve">migrate.seed</w:t>
      </w:r>
      <w:r>
        <w:t xml:space="preserve">)가 꺼져 있다(로컬만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). 꺼져 있으면 로그인할 계정이 없어서 4절의 로그인 왕복·smoke 3종은 사내 개발·운영에서 현재 절차로는 할 수 없다(시드를 끈 DB 에서 첫 관리자 계정을 만드는 절차가 없다, T105 남은 일)</w:t>
      </w:r>
      <w:r>
        <w:t xml:space="preserve"> </w:t>
      </w:r>
      <w:r>
        <w:t xml:space="preserve">확인 필요</w:t>
      </w:r>
    </w:p>
    <w:p>
      <w:pPr>
        <w:pStyle w:val="Compact"/>
        <w:numPr>
          <w:ilvl w:val="0"/>
          <w:numId w:val="1012"/>
        </w:numPr>
      </w:pPr>
      <w:r>
        <w:t xml:space="preserve">클러스터가 GHCR 이미지를 pull 할 수 있다(패키지 공개 여부 또는 pull Secret)</w:t>
      </w:r>
      <w:r>
        <w:t xml:space="preserve"> </w:t>
      </w:r>
      <w:r>
        <w:t xml:space="preserve">확인 필요</w:t>
      </w:r>
    </w:p>
    <w:p>
      <w:pPr>
        <w:pStyle w:val="Heading2"/>
      </w:pPr>
      <w:r>
        <w:t xml:space="preserve">3. 배포 절차</w:t>
      </w:r>
    </w:p>
    <w:p>
      <w:pPr>
        <w:pStyle w:val="FirstParagraph"/>
      </w:pPr>
      <w:r>
        <w:t xml:space="preserve">예상 시간 칸에는 실측 기록이 있으면 측정 조건과 함께 실측값을 적고, 실측이 없으면 설정된 제한 시간을 '한도'로 적는다. 둘 다 없으면 "—"로 둔다. 실측은 로컬 k3d 의 마이그레이션 Job 소요뿐이며 사내·운영 배포 실측은 없다.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명령·방법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예상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대상 클러스터 컨텍스트 확인, 이미지 pull 자격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config current-context</w:t>
            </w:r>
            <w:r>
              <w:t xml:space="preserve">. GHCR 패키지가 비공개이면 클러스터에 pull Secret(imagePullSecrets)이 있어야 하는데 chart 에는 해당 값이 없고, 로컬 k3s 는 직접 빌드해 import 한 이미지로 검증해 GHCR pull 은 거치지 않았다. 패키지 공개 여부와 pull 자격 주입 방법은</w:t>
            </w:r>
            <w:r>
              <w:t xml:space="preserve"> </w:t>
            </w: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차트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 lint charts/gis -f charts/gis/values-&lt;환경&gt;.yaml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helm template gis charts/gis -f …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설치·업그레이드 (설치와 업그레이드 명령이 같다)</w:t>
            </w:r>
          </w:p>
        </w:tc>
        <w:tc>
          <w:tcPr/>
          <w:p>
            <w:pPr>
              <w:pStyle w:val="Compact"/>
            </w:pPr>
            <w:r>
              <w:t xml:space="preserve">로컬:</w:t>
            </w:r>
            <w:r>
              <w:t xml:space="preserve"> </w:t>
            </w:r>
            <w:r>
              <w:rPr>
                <w:rStyle w:val="VerbatimChar"/>
              </w:rPr>
              <w:t xml:space="preserve">helm upgrade --install gis charts/gis -f charts/gis/values-local.yaml --set customerApi.image.digest=sha256:… (6종) --set-string secret.customerDbPassword=… (4종) --wait --timeout 10m</w:t>
            </w:r>
            <w:r>
              <w:t xml:space="preserve">. 개발·운영: 같은 명령에서</w:t>
            </w:r>
            <w:r>
              <w:t xml:space="preserve"> </w:t>
            </w:r>
            <w:r>
              <w:rPr>
                <w:rStyle w:val="VerbatimChar"/>
              </w:rPr>
              <w:t xml:space="preserve">--set-string secret.*</w:t>
            </w:r>
            <w:r>
              <w:t xml:space="preserve"> </w:t>
            </w:r>
            <w:r>
              <w:t xml:space="preserve">를 빼고, 외부에서 만든 Secret 의 이름을 values 로 지정한다(</w:t>
            </w:r>
            <w:r>
              <w:rPr>
                <w:rStyle w:val="VerbatimChar"/>
              </w:rPr>
              <w:t xml:space="preserve">database.&lt;제품&gt;.existingSecret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auth.&lt;제품&gt;.jwtSecretName</w:t>
            </w:r>
            <w:r>
              <w:t xml:space="preserve">). SealedSecret 매니페스트는</w:t>
            </w:r>
            <w:r>
              <w:t xml:space="preserve"> </w:t>
            </w:r>
            <w:r>
              <w:rPr>
                <w:rStyle w:val="VerbatimChar"/>
              </w:rPr>
              <w:t xml:space="preserve">helm upgrade</w:t>
            </w:r>
            <w:r>
              <w:t xml:space="preserve"> </w:t>
            </w:r>
            <w:r>
              <w:t xml:space="preserve">전에 apply 한다. 이 경로는 ADR-2026-09-26.01(승인 2026-10-14)로 정해졌으나 도입(T093)이 끝나지 않아 controller 설치·봉인·배포를 해 본 적이 없다(미검증)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실측 없음. 한도 10분(</w:t>
            </w:r>
            <w:r>
              <w:rPr>
                <w:rStyle w:val="VerbatimChar"/>
              </w:rPr>
              <w:t xml:space="preserve">--timeout</w:t>
            </w:r>
            <w:r>
              <w:t xml:space="preserve">, 4단계 Job 대기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마이그레이션 Job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jobs -l app.kubernetes.io/component=migration</w:t>
            </w:r>
            <w:r>
              <w:t xml:space="preserve"> </w:t>
            </w:r>
            <w:r>
              <w:t xml:space="preserve">— 새 리비전 Job 이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. 실패 시</w:t>
            </w:r>
            <w:r>
              <w:t xml:space="preserve"> </w:t>
            </w:r>
            <w:r>
              <w:rPr>
                <w:rStyle w:val="VerbatimChar"/>
              </w:rPr>
              <w:t xml:space="preserve">kubectl logs job/&lt;Job 이름&gt;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실측 각 5초(로컬 k3d, 빈 DB 첫 설치, T087 기록 — 참고값). 한도 600초(</w:t>
            </w:r>
            <w:r>
              <w:rPr>
                <w:rStyle w:val="VerbatimChar"/>
              </w:rPr>
              <w:t xml:space="preserve">migrate.activeDeadlineSeconds</w:t>
            </w:r>
            <w:r>
              <w:t xml:space="preserve">). 3단계</w:t>
            </w:r>
            <w:r>
              <w:t xml:space="preserve"> </w:t>
            </w:r>
            <w:r>
              <w:rPr>
                <w:rStyle w:val="VerbatimChar"/>
              </w:rPr>
              <w:t xml:space="preserve">--wait</w:t>
            </w:r>
            <w:r>
              <w:t xml:space="preserve"> </w:t>
            </w:r>
            <w:r>
              <w:t xml:space="preserve">안에서 진행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기동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pods,jobs,ingress</w:t>
            </w:r>
            <w:r>
              <w:t xml:space="preserve"> </w:t>
            </w:r>
            <w:r>
              <w:t xml:space="preserve">— 새 마이그레이션이 있는 배포에서는 api 파드가</w:t>
            </w:r>
            <w:r>
              <w:t xml:space="preserve"> </w:t>
            </w:r>
            <w:r>
              <w:rPr>
                <w:rStyle w:val="VerbatimChar"/>
              </w:rPr>
              <w:t xml:space="preserve">wait-for-migration</w:t>
            </w:r>
            <w:r>
              <w:t xml:space="preserve"> </w:t>
            </w:r>
            <w:r>
              <w:t xml:space="preserve">을 통과할 때까지(적용 건수가 이미지의 마이그레이션 수 이상이 될 때까지)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  <w:r>
              <w:t xml:space="preserve"> </w:t>
            </w:r>
            <w:r>
              <w:t xml:space="preserve">에 머물다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으로 넘어간다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실측 없음. 3단계</w:t>
            </w:r>
            <w:r>
              <w:t xml:space="preserve"> </w:t>
            </w:r>
            <w:r>
              <w:rPr>
                <w:rStyle w:val="VerbatimChar"/>
              </w:rPr>
              <w:t xml:space="preserve">--wait</w:t>
            </w:r>
            <w:r>
              <w:t xml:space="preserve"> </w:t>
            </w:r>
            <w:r>
              <w:t xml:space="preserve">한도(10분) 안에서 진행. 파드 단위 한도: api</w:t>
            </w:r>
            <w:r>
              <w:t xml:space="preserve"> </w:t>
            </w:r>
            <w:r>
              <w:rPr>
                <w:rStyle w:val="VerbatimChar"/>
              </w:rPr>
              <w:t xml:space="preserve">wait-for-migration</w:t>
            </w:r>
            <w:r>
              <w:t xml:space="preserve"> </w:t>
            </w:r>
            <w:r>
              <w:t xml:space="preserve">5분(</w:t>
            </w:r>
            <w:r>
              <w:rPr>
                <w:rStyle w:val="VerbatimChar"/>
              </w:rPr>
              <w:t xml:space="preserve">migrateWait</w:t>
            </w:r>
            <w:r>
              <w:t xml:space="preserve">, 5초×60회), api startupProbe 300초(10초×30회), web startupProbe 50초(5초×10회)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상태 확인(관리 포트)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port-forward deploy/gis-gis-customer-api 8081:8081</w:t>
            </w:r>
            <w:r>
              <w:t xml:space="preserve"> </w:t>
            </w:r>
            <w:r>
              <w:t xml:space="preserve">후</w:t>
            </w:r>
            <w:r>
              <w:t xml:space="preserve"> </w:t>
            </w:r>
            <w:r>
              <w:rPr>
                <w:rStyle w:val="VerbatimChar"/>
              </w:rPr>
              <w:t xml:space="preserve">curl -fsS http://localhost:8081/actuator/health</w:t>
            </w:r>
            <w:r>
              <w:t xml:space="preserve"> </w:t>
            </w:r>
            <w:r>
              <w:t xml:space="preserve">(admin 은</w:t>
            </w:r>
            <w:r>
              <w:t xml:space="preserve"> </w:t>
            </w:r>
            <w:r>
              <w:rPr>
                <w:rStyle w:val="VerbatimChar"/>
              </w:rPr>
              <w:t xml:space="preserve">gis-gis-admin-api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smoke 3종(시드를 켠 로컬 k3s 한정)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API_BASE=&lt;대상&gt;/api scripts/smoke-auth.sh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smoke-org-workspace.sh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smoke-map.sh</w:t>
            </w:r>
            <w:r>
              <w:t xml:space="preserve"> </w:t>
            </w:r>
            <w:r>
              <w:t xml:space="preserve">— 세 스크립트는 시더가 만드는 개발용 계정과 데이터(기본 조직·워크스페이스·배경지도)에 고정돼 있어</w:t>
            </w:r>
            <w:r>
              <w:t xml:space="preserve"> </w:t>
            </w:r>
            <w:r>
              <w:rPr>
                <w:rStyle w:val="VerbatimChar"/>
              </w:rPr>
              <w:t xml:space="preserve">migrate.seed=true</w:t>
            </w:r>
            <w:r>
              <w:t xml:space="preserve"> </w:t>
            </w:r>
            <w:r>
              <w:t xml:space="preserve">인 로컬 k3s 에서만 통과한다. 시드를 끈 사내 개발·운영의 대체 검증은</w:t>
            </w:r>
            <w:r>
              <w:t xml:space="preserve"> </w:t>
            </w: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운영 시 알아 둘 점(첫 두 항목은 chart 설계상 동작이고 이미지 태그를 바꾼 업그레이드와 롤백을 클러스터에서 실행한 기록은 없다 — T089. 세 번째·네 번째는 로컬 k3d 실측 기록에 근거한다). 첫 두 항목은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의 chart 기준이다.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 </w:t>
      </w:r>
      <w:r>
        <w:t xml:space="preserve">에 없는 동작은 Job 이름의 리비전 접미사,</w:t>
      </w:r>
      <w:r>
        <w:t xml:space="preserve"> </w:t>
      </w:r>
      <w:r>
        <w:rPr>
          <w:rStyle w:val="VerbatimChar"/>
        </w:rPr>
        <w:t xml:space="preserve">migrate --force</w:t>
      </w:r>
      <w:r>
        <w:t xml:space="preserve"> </w:t>
      </w:r>
      <w:r>
        <w:t xml:space="preserve">고정과</w:t>
      </w:r>
      <w:r>
        <w:t xml:space="preserve"> </w:t>
      </w:r>
      <w:r>
        <w:rPr>
          <w:rStyle w:val="VerbatimChar"/>
        </w:rPr>
        <w:t xml:space="preserve">migrate.seed</w:t>
      </w:r>
      <w:r>
        <w:t xml:space="preserve"> </w:t>
      </w:r>
      <w:r>
        <w:t xml:space="preserve">기본 꺼짐(</w:t>
      </w:r>
      <w:r>
        <w:rPr>
          <w:rStyle w:val="VerbatimChar"/>
        </w:rPr>
        <w:t xml:space="preserve">values-local.yaml</w:t>
      </w:r>
      <w:r>
        <w:t xml:space="preserve"> </w:t>
      </w:r>
      <w:r>
        <w:t xml:space="preserve">만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 </w:t>
      </w:r>
      <w:r>
        <w:t xml:space="preserve">은 인자 없이 실행해 이미지 기본값</w:t>
      </w:r>
      <w:r>
        <w:t xml:space="preserve"> </w:t>
      </w:r>
      <w:r>
        <w:rPr>
          <w:rStyle w:val="VerbatimChar"/>
        </w:rPr>
        <w:t xml:space="preserve">migrate --seed</w:t>
      </w:r>
      <w:r>
        <w:t xml:space="preserve"> </w:t>
      </w:r>
      <w:r>
        <w:t xml:space="preserve">가 항상 돈다),</w:t>
      </w:r>
      <w:r>
        <w:t xml:space="preserve"> </w:t>
      </w:r>
      <w:r>
        <w:rPr>
          <w:rStyle w:val="VerbatimChar"/>
        </w:rPr>
        <w:t xml:space="preserve">wait-for-migration</w:t>
      </w:r>
      <w:r>
        <w:t xml:space="preserve"> </w:t>
      </w:r>
      <w:r>
        <w:t xml:space="preserve">의 '적용 수 ≥ 기대 수' 판정(롤백한 파드가 통과)이다. 새 마이그레이션이 있을 때 api 파드가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에서 대기하는 것,</w:t>
      </w:r>
      <w:r>
        <w:t xml:space="preserve"> </w:t>
      </w:r>
      <w:r>
        <w:rPr>
          <w:rStyle w:val="VerbatimChar"/>
        </w:rPr>
        <w:t xml:space="preserve">maxUnavailable: 0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backoffLimit: 0</w:t>
      </w:r>
      <w:r>
        <w:t xml:space="preserve"> </w:t>
      </w:r>
      <w:r>
        <w:t xml:space="preserve">은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 </w:t>
      </w:r>
      <w:r>
        <w:t xml:space="preserve">에도 있다(위에서 든 차이와 그 영향은 1절. chart 의 그 밖의 차이 — 마이그레이션 Job 의 제한 시간·TTL·자원, 파드 보안 컨텍스트(PSA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), api 의 포트·</w:t>
      </w:r>
      <w:r>
        <w:rPr>
          <w:rStyle w:val="VerbatimChar"/>
        </w:rPr>
        <w:t xml:space="preserve">trustedProxies</w:t>
      </w:r>
      <w:r>
        <w:t xml:space="preserve"> </w:t>
      </w:r>
      <w:r>
        <w:t xml:space="preserve">환경변수 주입 — 는 gis-sass 저장소의</w:t>
      </w:r>
      <w:r>
        <w:t xml:space="preserve"> </w:t>
      </w:r>
      <w:r>
        <w:rPr>
          <w:rStyle w:val="VerbatimChar"/>
        </w:rPr>
        <w:t xml:space="preserve">git diff v0.1.0 4e37ab6 -- deploy/</w:t>
      </w:r>
      <w:r>
        <w:t xml:space="preserve"> </w:t>
      </w:r>
      <w:r>
        <w:t xml:space="preserve">로 본다):</w:t>
      </w:r>
    </w:p>
    <w:p>
      <w:pPr>
        <w:pStyle w:val="Compact"/>
        <w:numPr>
          <w:ilvl w:val="0"/>
          <w:numId w:val="1013"/>
        </w:numPr>
      </w:pPr>
      <w:r>
        <w:t xml:space="preserve">업그레이드 때 마이그레이션 Job 이름에 리비전이 붙어(</w:t>
      </w:r>
      <w:r>
        <w:rPr>
          <w:rStyle w:val="VerbatimChar"/>
        </w:rPr>
        <w:t xml:space="preserve">&lt;릴리스&gt;-gis-migrate-&lt;제품&gt;-r&lt;리비전&gt;</w:t>
      </w:r>
      <w:r>
        <w:t xml:space="preserve">) 매번 새로 만들어진다. 새 api 파드는</w:t>
      </w:r>
      <w:r>
        <w:t xml:space="preserve"> </w:t>
      </w:r>
      <w:r>
        <w:rPr>
          <w:rStyle w:val="VerbatimChar"/>
        </w:rPr>
        <w:t xml:space="preserve">wait-for-migration</w:t>
      </w:r>
      <w:r>
        <w:t xml:space="preserve"> </w:t>
      </w:r>
      <w:r>
        <w:t xml:space="preserve">이 이미지의 마이그레이션 수 이상이 적용될 때까지 대기하고 Job 상태는 보지 않으므로, 새 마이그레이션이 있는 배포에서는 그 마이그레이션이 모두 적용될 때까지 기다리고(새 마이그레이션이 없는 배포나 롤백에서는 Job 이 끝나기 전에도 통과한다), 그동안 이전 파드가 트래픽을 받는다(</w:t>
      </w:r>
      <w:r>
        <w:rPr>
          <w:rStyle w:val="VerbatimChar"/>
        </w:rPr>
        <w:t xml:space="preserve">maxUnavailable: 0</w:t>
      </w:r>
      <w:r>
        <w:t xml:space="preserve">). 그래서 마이그레이션은 이전 코드와 호환되게(컬럼 추가 → 코드 배포 → 옛 컬럼 제거 순) 쓴다.</w:t>
      </w:r>
    </w:p>
    <w:p>
      <w:pPr>
        <w:pStyle w:val="Compact"/>
        <w:numPr>
          <w:ilvl w:val="0"/>
          <w:numId w:val="1013"/>
        </w:numPr>
      </w:pPr>
      <w:r>
        <w:t xml:space="preserve">마이그레이션 Job 은 기본값(</w:t>
      </w:r>
      <w:r>
        <w:rPr>
          <w:rStyle w:val="VerbatimChar"/>
        </w:rPr>
        <w:t xml:space="preserve">migrate.seed: false</w:t>
      </w:r>
      <w:r>
        <w:t xml:space="preserve">)에서</w:t>
      </w:r>
      <w:r>
        <w:t xml:space="preserve"> </w:t>
      </w:r>
      <w:r>
        <w:rPr>
          <w:rStyle w:val="VerbatimChar"/>
        </w:rPr>
        <w:t xml:space="preserve">migrate --force</w:t>
      </w:r>
      <w:r>
        <w:t xml:space="preserve"> </w:t>
      </w:r>
      <w:r>
        <w:t xml:space="preserve">만 실행해 시드가 돌지 않는다. 개발·운영 values 는 이 값을 바꾸지 않으며 켜지도 않는다(알려진 비밀번호의 개발용 계정이 만들어지기 때문이다).</w:t>
      </w:r>
      <w:r>
        <w:t xml:space="preserve"> </w:t>
      </w:r>
      <w:r>
        <w:rPr>
          <w:rStyle w:val="VerbatimChar"/>
        </w:rPr>
        <w:t xml:space="preserve">values-local.yaml</w:t>
      </w:r>
      <w:r>
        <w:t xml:space="preserve"> </w:t>
      </w:r>
      <w:r>
        <w:t xml:space="preserve">만</w:t>
      </w:r>
      <w:r>
        <w:t xml:space="preserve"> </w:t>
      </w:r>
      <w:r>
        <w:rPr>
          <w:rStyle w:val="VerbatimChar"/>
        </w:rPr>
        <w:t xml:space="preserve">migrate.seed: true</w:t>
      </w:r>
      <w:r>
        <w:t xml:space="preserve"> </w:t>
      </w:r>
      <w:r>
        <w:t xml:space="preserve">라 로컬 k3s 의 Job 은</w:t>
      </w:r>
      <w:r>
        <w:t xml:space="preserve"> </w:t>
      </w:r>
      <w:r>
        <w:rPr>
          <w:rStyle w:val="VerbatimChar"/>
        </w:rPr>
        <w:t xml:space="preserve">migrate --force --seed</w:t>
      </w:r>
      <w:r>
        <w:t xml:space="preserve"> </w:t>
      </w:r>
      <w:r>
        <w:t xml:space="preserve">로 돌고, 로그인 왕복과 smoke 가 쓰는 개발용 계정이 이때 만들어진다. 실패(</w:t>
      </w:r>
      <w:r>
        <w:rPr>
          <w:rStyle w:val="VerbatimChar"/>
        </w:rPr>
        <w:t xml:space="preserve">backoffLimit: 0</w:t>
      </w:r>
      <w:r>
        <w:t xml:space="preserve">)하면 새 api 파드는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에서 멈추고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가 시간 초과로 실패하지만 이전 파드는 계속 서비스한다. 고친 이미지로 다시 업그레이드하거나 롤백한다(JSA-PF-RL-003).</w:t>
      </w:r>
    </w:p>
    <w:p>
      <w:pPr>
        <w:pStyle w:val="Compact"/>
        <w:numPr>
          <w:ilvl w:val="0"/>
          <w:numId w:val="1013"/>
        </w:numPr>
      </w:pPr>
      <w:r>
        <w:t xml:space="preserve">로컬 k3s 는</w:t>
      </w:r>
      <w:r>
        <w:t xml:space="preserve"> </w:t>
      </w:r>
      <w:r>
        <w:rPr>
          <w:rStyle w:val="VerbatimChar"/>
        </w:rPr>
        <w:t xml:space="preserve">values-local.yaml</w:t>
      </w:r>
      <w:r>
        <w:t xml:space="preserve"> </w:t>
      </w:r>
      <w:r>
        <w:t xml:space="preserve">이 NetworkPolicy 를 켠다. DB 를 다른 네임스페이스·라벨로 띄웠다면</w:t>
      </w:r>
      <w:r>
        <w:t xml:space="preserve"> </w:t>
      </w:r>
      <w:r>
        <w:rPr>
          <w:rStyle w:val="VerbatimChar"/>
        </w:rPr>
        <w:t xml:space="preserve">database.*.host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networkPolicy.databaseTo</w:t>
      </w:r>
      <w:r>
        <w:t xml:space="preserve"> </w:t>
      </w:r>
      <w:r>
        <w:t xml:space="preserve">를 함께 바꾼다. 맞지 않으면 마이그레이션 Job 이 실패하고 api 파드가</w:t>
      </w:r>
      <w:r>
        <w:t xml:space="preserve"> </w:t>
      </w:r>
      <w:r>
        <w:rPr>
          <w:rStyle w:val="VerbatimChar"/>
        </w:rPr>
        <w:t xml:space="preserve">Init:0/1</w:t>
      </w:r>
      <w:r>
        <w:t xml:space="preserve"> </w:t>
      </w:r>
      <w:r>
        <w:t xml:space="preserve">에서 멈춘다.</w:t>
      </w:r>
    </w:p>
    <w:p>
      <w:pPr>
        <w:pStyle w:val="Compact"/>
        <w:numPr>
          <w:ilvl w:val="0"/>
          <w:numId w:val="1013"/>
        </w:numPr>
      </w:pPr>
      <w:r>
        <w:t xml:space="preserve">로컬 k3s 의 첫 배포 기준 앱 파드는 6개(customer-api 2 · admin-api 2 · customer-web 1 · admin-web 1)다.</w:t>
      </w:r>
    </w:p>
    <w:p>
      <w:pPr>
        <w:pStyle w:val="Heading2"/>
      </w:pPr>
      <w:r>
        <w:t xml:space="preserve">4. 배포 후 검증</w:t>
      </w:r>
    </w:p>
    <w:p>
      <w:pPr>
        <w:pStyle w:val="FirstParagraph"/>
      </w:pPr>
      <w:r>
        <w:t xml:space="preserve">로그인 왕복·smoke 3종·제품 간 격리(토큰 교차) 검증은 시더가 만드는 개발용 계정과 데이터(기본 조직·배경지도 레이어)를 전제로 하므로</w:t>
      </w:r>
      <w:r>
        <w:t xml:space="preserve"> </w:t>
      </w:r>
      <w:r>
        <w:rPr>
          <w:rStyle w:val="VerbatimChar"/>
        </w:rPr>
        <w:t xml:space="preserve">migrate.seed=true</w:t>
      </w:r>
      <w:r>
        <w:t xml:space="preserve"> </w:t>
      </w:r>
      <w:r>
        <w:t xml:space="preserve">인 로컬 k3s 에서만 수행한다. 시드를 끄는 사내 개발·운영에는 로그인할 계정을 만드는 절차가 저장소에 없어(T105 남은 일) 지금은 이 검증을 수행할 수 없다. 계정 발급 절차와 대체 검증은</w:t>
      </w:r>
      <w:r>
        <w:t xml:space="preserve"> </w:t>
      </w:r>
      <w:r>
        <w:t xml:space="preserve">확인 필요</w:t>
      </w:r>
      <w:r>
        <w:t xml:space="preserve">. 계정 없이 확인되는 항목은 파드·Job 상태, 관리 포트 헬스, 관리 포트 비노출, NetworkPolicy 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파드·Job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pods,jobs,ingress</w:t>
            </w:r>
          </w:p>
        </w:tc>
        <w:tc>
          <w:tcPr/>
          <w:p>
            <w:pPr>
              <w:pStyle w:val="Compact"/>
            </w:pPr>
            <w:r>
              <w:t xml:space="preserve">앱 파드가 모두 Ready, 마이그레이션 Job 2개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헬스</w:t>
            </w:r>
          </w:p>
        </w:tc>
        <w:tc>
          <w:tcPr/>
          <w:p>
            <w:pPr>
              <w:pStyle w:val="Compact"/>
            </w:pPr>
            <w:r>
              <w:t xml:space="preserve">관리 포트 8081</w:t>
            </w:r>
            <w:r>
              <w:t xml:space="preserve"> </w:t>
            </w:r>
            <w:r>
              <w:rPr>
                <w:rStyle w:val="VerbatimChar"/>
              </w:rPr>
              <w:t xml:space="preserve">/actuator/health</w:t>
            </w:r>
            <w:r>
              <w:t xml:space="preserve"> </w:t>
            </w:r>
            <w:r>
              <w:t xml:space="preserve">(customer·admin 각각)</w:t>
            </w:r>
          </w:p>
        </w:tc>
        <w:tc>
          <w:tcPr/>
          <w:p>
            <w:pPr>
              <w:pStyle w:val="Compact"/>
            </w:pPr>
            <w:r>
              <w:t xml:space="preserve">HTTP 200, 본문의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. 실측 본문 예:</w:t>
            </w:r>
            <w:r>
              <w:t xml:space="preserve"> </w:t>
            </w:r>
            <w:r>
              <w:rPr>
                <w:rStyle w:val="VerbatimChar"/>
              </w:rPr>
              <w:t xml:space="preserve">{"groups":["liveness","readiness"],"status":"UP"}</w:t>
            </w:r>
            <w:r>
              <w:t xml:space="preserve">(2026-09-10 로컬 k3s, customer·admin 동일). 필드 순서·추가 필드는 달라질 수 있으므로 문자열 전체 일치가 아니라</w:t>
            </w:r>
            <w:r>
              <w:t xml:space="preserve"> </w:t>
            </w:r>
            <w:r>
              <w:rPr>
                <w:rStyle w:val="VerbatimChar"/>
              </w:rPr>
              <w:t xml:space="preserve">"status":"UP"</w:t>
            </w:r>
            <w:r>
              <w:t xml:space="preserve"> </w:t>
            </w:r>
            <w:r>
              <w:t xml:space="preserve">포함 여부로 판정한다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포트 비노출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-o /dev/null -w '%{http_code}' http://&lt;ingress-host&gt;/api/actuator/health</w:t>
            </w:r>
          </w:p>
        </w:tc>
        <w:tc>
          <w:tcPr/>
          <w:p>
            <w:pPr>
              <w:pStyle w:val="Compact"/>
            </w:pPr>
            <w:r>
              <w:t xml:space="preserve">404. 참고로</w:t>
            </w:r>
            <w:r>
              <w:t xml:space="preserve"> </w:t>
            </w:r>
            <w:r>
              <w:rPr>
                <w:rStyle w:val="VerbatimChar"/>
              </w:rPr>
              <w:t xml:space="preserve">/actuator/health</w:t>
            </w:r>
            <w:r>
              <w:t xml:space="preserve"> </w:t>
            </w:r>
            <w:r>
              <w:t xml:space="preserve">는 SPA 폴백이 200 으로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을 주므로 상태 코드가 아니라</w:t>
            </w:r>
            <w:r>
              <w:t xml:space="preserve"> </w:t>
            </w:r>
            <w:r>
              <w:rPr>
                <w:b/>
                <w:bCs/>
              </w:rPr>
              <w:t xml:space="preserve">본문</w:t>
            </w:r>
            <w:r>
              <w:t xml:space="preserve">으로 판정한다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 왕복</w:t>
            </w:r>
          </w:p>
        </w:tc>
        <w:tc>
          <w:tcPr/>
          <w:p>
            <w:pPr>
              <w:pStyle w:val="Compact"/>
            </w:pPr>
            <w:r>
              <w:t xml:space="preserve">(시드를 켠 로컬 k3s) Ingress 경유 시드 계정 로그인 →</w:t>
            </w:r>
            <w:r>
              <w:t xml:space="preserve"> </w:t>
            </w:r>
            <w:r>
              <w:rPr>
                <w:rStyle w:val="VerbatimChar"/>
              </w:rPr>
              <w:t xml:space="preserve">/api/auth/me</w:t>
            </w:r>
            <w:r>
              <w:t xml:space="preserve">. 사내 개발·운영은 계정 발급 절차가 없어 현재 절차로는 할 수 없다</w:t>
            </w:r>
            <w:r>
              <w:t xml:space="preserve"> </w:t>
            </w: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smoke</w:t>
            </w:r>
          </w:p>
        </w:tc>
        <w:tc>
          <w:tcPr/>
          <w:p>
            <w:pPr>
              <w:pStyle w:val="Compact"/>
            </w:pPr>
            <w:r>
              <w:t xml:space="preserve">(시드를 켠 로컬 k3s)</w:t>
            </w:r>
            <w:r>
              <w:t xml:space="preserve"> </w:t>
            </w:r>
            <w:r>
              <w:rPr>
                <w:rStyle w:val="VerbatimChar"/>
              </w:rPr>
              <w:t xml:space="preserve">scripts/smoke-auth.sh</w:t>
            </w:r>
          </w:p>
        </w:tc>
        <w:tc>
          <w:tcPr/>
          <w:p>
            <w:pPr>
              <w:pStyle w:val="Compact"/>
            </w:pPr>
            <w:r>
              <w:t xml:space="preserve">38 PASS·0 FAIL — compose 스택에서 실측한 기준 수치다(2026-08-18 연속 2회 동일, 2026-09-27 develop b1b07e0 에서 1회 재확인). 클러스터를 대상으로 돌린 기록은 찾지 못했다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조직·워크스페이스·지도 smoke</w:t>
            </w:r>
          </w:p>
        </w:tc>
        <w:tc>
          <w:tcPr/>
          <w:p>
            <w:pPr>
              <w:pStyle w:val="Compact"/>
            </w:pPr>
            <w:r>
              <w:t xml:space="preserve">(시드를 켠 로컬 k3s)</w:t>
            </w:r>
            <w:r>
              <w:t xml:space="preserve"> </w:t>
            </w:r>
            <w:r>
              <w:rPr>
                <w:rStyle w:val="VerbatimChar"/>
              </w:rPr>
              <w:t xml:space="preserve">scripts/smoke-org-workspace.sh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scripts/smoke-map.sh</w:t>
            </w:r>
          </w:p>
        </w:tc>
        <w:tc>
          <w:tcPr/>
          <w:p>
            <w:pPr>
              <w:pStyle w:val="Compact"/>
            </w:pPr>
            <w:r>
              <w:t xml:space="preserve">smoke-map 42 PASS(compose 스택에서 실측한 기준 수치, 클러스터 실행 기록 없음). 3번 시나리오는 외부 타일 서버(OpenStreetMap)를 호출하므로 외부 네트워크가 필요하고, 소스 등록을 확인하는 시나리오는 호스트 이름을 IP 로 해석하므로 DNS 도 필요하다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간 격리</w:t>
            </w:r>
          </w:p>
        </w:tc>
        <w:tc>
          <w:tcPr/>
          <w:p>
            <w:pPr>
              <w:pStyle w:val="Compact"/>
            </w:pPr>
            <w:r>
              <w:t xml:space="preserve">(시드를 켠 로컬 k3s) customer 토큰으로 admin API 호출, 반대 방향도 호출</w:t>
            </w:r>
          </w:p>
        </w:tc>
        <w:tc>
          <w:tcPr/>
          <w:p>
            <w:pPr>
              <w:pStyle w:val="Compact"/>
            </w:pPr>
            <w:r>
              <w:t xml:space="preserve">양방향 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NetworkPolicy</w:t>
            </w:r>
          </w:p>
        </w:tc>
        <w:tc>
          <w:tcPr/>
          <w:p>
            <w:pPr>
              <w:pStyle w:val="Compact"/>
            </w:pPr>
            <w:r>
              <w:t xml:space="preserve">admin-api 파드에서 customer-api 8080 호출</w:t>
            </w:r>
          </w:p>
        </w:tc>
        <w:tc>
          <w:tcPr/>
          <w:p>
            <w:pPr>
              <w:pStyle w:val="Compact"/>
            </w:pPr>
            <w:r>
              <w:t xml:space="preserve">차단(허용 규칙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무중단(선택)</w:t>
            </w:r>
          </w:p>
        </w:tc>
        <w:tc>
          <w:tcPr/>
          <w:p>
            <w:pPr>
              <w:pStyle w:val="Compact"/>
            </w:pPr>
            <w:r>
              <w:t xml:space="preserve">롤링 업데이트 중 반복 요청</w:t>
            </w:r>
          </w:p>
        </w:tc>
        <w:tc>
          <w:tcPr/>
          <w:p>
            <w:pPr>
              <w:pStyle w:val="Compact"/>
            </w:pPr>
            <w:r>
              <w:t xml:space="preserve">실패 0건(로컬 k3s,</w:t>
            </w:r>
            <w:r>
              <w:t xml:space="preserve"> </w:t>
            </w:r>
            <w:r>
              <w:rPr>
                <w:rStyle w:val="VerbatimChar"/>
              </w:rPr>
              <w:t xml:space="preserve">kubectl rollout restart</w:t>
            </w:r>
            <w:r>
              <w:t xml:space="preserve"> </w:t>
            </w:r>
            <w:r>
              <w:t xml:space="preserve">중 2026-08-26 기록: 40/40. 이후 chart 변경 뒤 요청 실패를 센 재수행 기록은 없다)</w:t>
            </w:r>
          </w:p>
        </w:tc>
      </w:tr>
    </w:tbl>
    <w:p>
      <w:pPr>
        <w:pStyle w:val="Heading2"/>
      </w:pPr>
      <w:r>
        <w:t xml:space="preserve">5. 연락 체계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연락처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담당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롤백 결정자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인프라(사내 클러스터) 담당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</w:tr>
    </w:tbl>
    <w:p>
      <w:pPr>
        <w:pStyle w:val="BodyText"/>
      </w:pPr>
      <w:r>
        <w:t xml:space="preserve">운영 체계(책임자·직무 분리·연락 체계)는 CSAP 인증 신청 과업(M011, WBS ID 34 서비스 보안 운영체계 구성)에서 확정한다. 개인 연락처는 이 문서에 적지 않는다.</w:t>
      </w:r>
    </w:p>
    <w:p>
      <w:pPr>
        <w:pStyle w:val="Heading2"/>
      </w:pPr>
      <w:r>
        <w:t xml:space="preserve">6. 근거 자료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deploy/README.md</w:t>
      </w:r>
      <w:r>
        <w:t xml:space="preserve"> </w:t>
      </w:r>
      <w:r>
        <w:t xml:space="preserve">§3~§8,</w:t>
      </w:r>
      <w:r>
        <w:t xml:space="preserve"> </w:t>
      </w:r>
      <w:r>
        <w:rPr>
          <w:rStyle w:val="VerbatimChar"/>
        </w:rPr>
        <w:t xml:space="preserve">deploy/charts/gis/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scripts/ci/check-chart.sh</w:t>
      </w:r>
      <w:r>
        <w:t xml:space="preserve"> </w:t>
      </w:r>
      <w:r>
        <w:t xml:space="preserve">(gis-sass 저장소)</w:t>
      </w:r>
    </w:p>
    <w:p>
      <w:pPr>
        <w:pStyle w:val="Compact"/>
        <w:numPr>
          <w:ilvl w:val="0"/>
          <w:numId w:val="1014"/>
        </w:numPr>
      </w:pPr>
      <w:r>
        <w:t xml:space="preserve">설계서 장 3 배포 토폴로지 §3.1.1·§3.1.4·§3.1.5,</w:t>
      </w:r>
      <w:r>
        <w:t xml:space="preserve"> </w:t>
      </w:r>
      <w:r>
        <w:rPr>
          <w:rStyle w:val="VerbatimChar"/>
        </w:rPr>
        <w:t xml:space="preserve">docs/TESTING.md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docs/01.개발/ADRs/deployment/</w:t>
      </w:r>
      <w:r>
        <w:t xml:space="preserve">(3환경 사다리, 배포 실행 구조, CSAP 범위·운영 타깃)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ops/dev0/apps/</w:t>
      </w:r>
      <w:r>
        <w:t xml:space="preserve">(통합플랫폼 배포 설정 없음 확인, 2026-10-16)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2026-10-18T23:29:26Z</dcterms:created>
  <dcterms:modified xsi:type="dcterms:W3CDTF">2026-10-18T23:29:26Z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