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390CEA49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A0DF8">
              <w:rPr>
                <w:rFonts w:eastAsia="Times New Roman"/>
                <w:snapToGrid w:val="0"/>
                <w:spacing w:val="100"/>
                <w:lang w:eastAsia="ru-RU"/>
              </w:rPr>
              <w:t>2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41C51AA8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830924">
        <w:rPr>
          <w:rFonts w:eastAsia="Times New Roman"/>
          <w:sz w:val="32"/>
          <w:szCs w:val="32"/>
          <w:u w:val="single"/>
          <w:lang w:eastAsia="ru-RU"/>
        </w:rPr>
        <w:t>Моделирование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6FE944E9" w:rsidR="006E4FBA" w:rsidRDefault="00830924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В.М. Градов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690B0629" w14:textId="2660FA46" w:rsidR="009A0DF8" w:rsidRDefault="00830924" w:rsidP="00830924">
      <w:pPr>
        <w:ind w:firstLine="0"/>
      </w:pPr>
      <w:r>
        <w:rPr>
          <w:b/>
          <w:bCs/>
        </w:rPr>
        <w:lastRenderedPageBreak/>
        <w:t xml:space="preserve">Тема: </w:t>
      </w:r>
      <w:r w:rsidR="009A0DF8">
        <w:t>Программно-алгоритмическая реализация метода Рунге-Кутта 4-го порядка точности при решении системы ОДУ в задаче Коши.</w:t>
      </w:r>
    </w:p>
    <w:p w14:paraId="5F289CCC" w14:textId="77777777" w:rsidR="009A0DF8" w:rsidRDefault="009A0DF8" w:rsidP="00830924">
      <w:pPr>
        <w:ind w:firstLine="0"/>
      </w:pPr>
    </w:p>
    <w:p w14:paraId="6308DB24" w14:textId="716E1543" w:rsidR="00E324CE" w:rsidRDefault="00830924" w:rsidP="00830924">
      <w:pPr>
        <w:ind w:firstLine="0"/>
      </w:pPr>
      <w:r w:rsidRPr="00830924">
        <w:rPr>
          <w:b/>
          <w:bCs/>
        </w:rPr>
        <w:t>Цель работы:</w:t>
      </w:r>
      <w:r>
        <w:t xml:space="preserve"> </w:t>
      </w:r>
      <w:r w:rsidR="009A0DF8">
        <w:t>Получение навыков разработки алгоритмов решения задачи Коши при реализации моделей, построенных на системе ОДУ, с использованием метода Рунге-Кутта 4-го порядка точности.</w:t>
      </w:r>
    </w:p>
    <w:p w14:paraId="27329045" w14:textId="77777777" w:rsidR="009A0DF8" w:rsidRDefault="009A0DF8" w:rsidP="00830924">
      <w:pPr>
        <w:ind w:firstLine="0"/>
      </w:pPr>
    </w:p>
    <w:p w14:paraId="2F9C87B0" w14:textId="22B6A1C9" w:rsidR="00E324CE" w:rsidRDefault="009A0DF8" w:rsidP="00830924">
      <w:pPr>
        <w:ind w:firstLine="0"/>
        <w:rPr>
          <w:b/>
          <w:bCs/>
        </w:rPr>
      </w:pPr>
      <w:r>
        <w:rPr>
          <w:b/>
          <w:bCs/>
        </w:rPr>
        <w:t>Исходные</w:t>
      </w:r>
      <w:r w:rsidR="00E324CE" w:rsidRPr="00E324CE">
        <w:rPr>
          <w:b/>
          <w:bCs/>
        </w:rPr>
        <w:t xml:space="preserve"> данные:</w:t>
      </w:r>
    </w:p>
    <w:p w14:paraId="536951F8" w14:textId="74A12E49" w:rsidR="009A0DF8" w:rsidRDefault="009A0DF8" w:rsidP="009A0DF8">
      <w:pPr>
        <w:ind w:firstLine="708"/>
      </w:pPr>
      <w:r>
        <w:t xml:space="preserve">Задана система электротехнических уравнений, описывающих разрядный контур, включающий постоянное активное сопротивление </w:t>
      </w:r>
      <w:proofErr w:type="gramStart"/>
      <w:r>
        <w:t>Rk ,</w:t>
      </w:r>
      <w:proofErr w:type="gramEnd"/>
      <w:r>
        <w:t xml:space="preserve"> нелинейное сопротивление R (I) p , зависящее от тока I , индуктивность Lk и емкость </w:t>
      </w:r>
      <w:proofErr w:type="spellStart"/>
      <w:r>
        <w:t>Ck</w:t>
      </w:r>
      <w:proofErr w:type="spellEnd"/>
      <w:r>
        <w:t xml:space="preserve"> .</w:t>
      </w:r>
    </w:p>
    <w:p w14:paraId="490545FF" w14:textId="513D0EBA" w:rsidR="00E324CE" w:rsidRDefault="009A0DF8" w:rsidP="00830924">
      <w:pPr>
        <w:ind w:firstLine="0"/>
      </w:pPr>
      <w:r w:rsidRPr="009A0DF8">
        <w:rPr>
          <w:noProof/>
        </w:rPr>
        <w:drawing>
          <wp:inline distT="0" distB="0" distL="0" distR="0" wp14:anchorId="2E6AE66A" wp14:editId="01749C2B">
            <wp:extent cx="3476625" cy="18466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549" cy="18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6301" w14:textId="756F3193" w:rsidR="00E324CE" w:rsidRDefault="009A0DF8" w:rsidP="009A0DF8">
      <w:pPr>
        <w:ind w:firstLine="708"/>
      </w:pPr>
      <w:r>
        <w:t xml:space="preserve">Начальные условия: t </w:t>
      </w:r>
      <w:r>
        <w:sym w:font="Symbol" w:char="F03D"/>
      </w:r>
      <w:r>
        <w:t xml:space="preserve">0, I </w:t>
      </w:r>
      <w:r>
        <w:sym w:font="Symbol" w:char="F03D"/>
      </w:r>
      <w:r>
        <w:t xml:space="preserve"> I</w:t>
      </w:r>
      <w:proofErr w:type="gramStart"/>
      <w:r>
        <w:t>0 ,</w:t>
      </w:r>
      <w:proofErr w:type="gramEnd"/>
      <w:r>
        <w:t xml:space="preserve"> </w:t>
      </w:r>
      <w:r>
        <w:rPr>
          <w:lang w:val="en-US"/>
        </w:rPr>
        <w:t>U</w:t>
      </w:r>
      <w:r w:rsidRPr="009A0DF8">
        <w:t xml:space="preserve"> </w:t>
      </w:r>
      <w:r>
        <w:sym w:font="Symbol" w:char="F03D"/>
      </w:r>
      <w:r>
        <w:t xml:space="preserve"> </w:t>
      </w:r>
      <w:r>
        <w:rPr>
          <w:lang w:val="en-US"/>
        </w:rPr>
        <w:t>U</w:t>
      </w:r>
      <w:r w:rsidRPr="009A0DF8">
        <w:t>0</w:t>
      </w:r>
      <w:r>
        <w:t xml:space="preserve">. Здесь I, U - ток и напряжение на конденсаторе. Сопротивление </w:t>
      </w:r>
      <w:proofErr w:type="spellStart"/>
      <w:r>
        <w:t>Rp</w:t>
      </w:r>
      <w:proofErr w:type="spellEnd"/>
      <w:r>
        <w:t xml:space="preserve"> рассчитать по формуле</w:t>
      </w:r>
    </w:p>
    <w:p w14:paraId="45CDC146" w14:textId="4BE23909" w:rsidR="009A0DF8" w:rsidRDefault="009A0DF8" w:rsidP="009A0DF8">
      <w:pPr>
        <w:ind w:firstLine="708"/>
        <w:rPr>
          <w:b/>
          <w:bCs/>
        </w:rPr>
      </w:pPr>
      <w:r w:rsidRPr="009A0DF8">
        <w:rPr>
          <w:b/>
          <w:bCs/>
          <w:noProof/>
        </w:rPr>
        <w:drawing>
          <wp:inline distT="0" distB="0" distL="0" distR="0" wp14:anchorId="65A47A20" wp14:editId="44C16F93">
            <wp:extent cx="2162175" cy="104730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660" cy="10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5296" w14:textId="77777777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>, где</w:t>
      </w:r>
    </w:p>
    <w:p w14:paraId="40B2F7EB" w14:textId="13760575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 xml:space="preserve"> </w:t>
      </w:r>
      <w:r w:rsidRPr="009A0DF8">
        <w:rPr>
          <w:b/>
          <w:bCs/>
          <w:noProof/>
        </w:rPr>
        <w:drawing>
          <wp:inline distT="0" distB="0" distL="0" distR="0" wp14:anchorId="21EA2F1B" wp14:editId="2D10055C">
            <wp:extent cx="1952625" cy="4457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799" cy="4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1F7D" w14:textId="39DA30E1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 xml:space="preserve">Параметры разрядного контура: </w:t>
      </w:r>
    </w:p>
    <w:p w14:paraId="63E6964D" w14:textId="77777777" w:rsidR="009A0DF8" w:rsidRDefault="009A0DF8" w:rsidP="009A0DF8">
      <w:pPr>
        <w:ind w:firstLine="0"/>
      </w:pPr>
      <w:r>
        <w:t xml:space="preserve">R=0.35 см </w:t>
      </w:r>
    </w:p>
    <w:p w14:paraId="164977FB" w14:textId="77777777" w:rsidR="009A0DF8" w:rsidRPr="009A0DF8" w:rsidRDefault="009A0DF8" w:rsidP="009A0DF8">
      <w:pPr>
        <w:ind w:firstLine="0"/>
      </w:pPr>
      <w:proofErr w:type="spellStart"/>
      <w:r>
        <w:t>lэ</w:t>
      </w:r>
      <w:proofErr w:type="spellEnd"/>
      <w:r>
        <w:t>=12 см</w:t>
      </w:r>
      <w:r w:rsidRPr="009A0DF8">
        <w:t xml:space="preserve"> </w:t>
      </w:r>
    </w:p>
    <w:p w14:paraId="79246C15" w14:textId="77777777" w:rsidR="009A0DF8" w:rsidRDefault="009A0DF8" w:rsidP="009A0DF8">
      <w:pPr>
        <w:ind w:firstLine="0"/>
      </w:pPr>
      <w:r w:rsidRPr="009A0DF8">
        <w:rPr>
          <w:lang w:val="en-US"/>
        </w:rPr>
        <w:lastRenderedPageBreak/>
        <w:t>Lk</w:t>
      </w:r>
      <w:r w:rsidRPr="009A0DF8">
        <w:t xml:space="preserve">=187 10-6 </w:t>
      </w:r>
      <w:r>
        <w:t>Гн</w:t>
      </w:r>
      <w:r w:rsidRPr="009A0DF8">
        <w:t xml:space="preserve"> </w:t>
      </w:r>
    </w:p>
    <w:p w14:paraId="68D79167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Ck</w:t>
      </w:r>
      <w:r w:rsidRPr="00F17EFF">
        <w:t xml:space="preserve">=268 10-6 </w:t>
      </w:r>
      <w:r>
        <w:t>Ф</w:t>
      </w:r>
      <w:r w:rsidRPr="00F17EFF">
        <w:t xml:space="preserve"> </w:t>
      </w:r>
    </w:p>
    <w:p w14:paraId="50699227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Rk</w:t>
      </w:r>
      <w:r w:rsidRPr="00F17EFF">
        <w:t xml:space="preserve">=0.25 </w:t>
      </w:r>
      <w:r>
        <w:t>Ом</w:t>
      </w:r>
      <w:r w:rsidRPr="00F17EFF">
        <w:t xml:space="preserve"> </w:t>
      </w:r>
    </w:p>
    <w:p w14:paraId="39E5BF68" w14:textId="77777777" w:rsidR="009A0DF8" w:rsidRPr="00F17EFF" w:rsidRDefault="009A0DF8" w:rsidP="009A0DF8">
      <w:pPr>
        <w:ind w:firstLine="0"/>
      </w:pPr>
      <w:proofErr w:type="spellStart"/>
      <w:r w:rsidRPr="009A0DF8">
        <w:rPr>
          <w:lang w:val="en-US"/>
        </w:rPr>
        <w:t>Uco</w:t>
      </w:r>
      <w:proofErr w:type="spellEnd"/>
      <w:r w:rsidRPr="00F17EFF">
        <w:t xml:space="preserve">=1400 </w:t>
      </w:r>
      <w:r>
        <w:t>В</w:t>
      </w:r>
      <w:r w:rsidRPr="00F17EFF">
        <w:t xml:space="preserve"> </w:t>
      </w:r>
    </w:p>
    <w:p w14:paraId="4089F8BF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Io</w:t>
      </w:r>
      <w:r w:rsidRPr="00F17EFF">
        <w:t>=</w:t>
      </w:r>
      <w:proofErr w:type="gramStart"/>
      <w:r w:rsidRPr="00F17EFF">
        <w:t>0..</w:t>
      </w:r>
      <w:proofErr w:type="gramEnd"/>
      <w:r w:rsidRPr="00F17EFF">
        <w:t xml:space="preserve">3 </w:t>
      </w:r>
      <w:r w:rsidRPr="009A0DF8">
        <w:rPr>
          <w:lang w:val="en-US"/>
        </w:rPr>
        <w:t>A</w:t>
      </w:r>
      <w:r w:rsidRPr="00F17EFF">
        <w:t xml:space="preserve"> </w:t>
      </w:r>
    </w:p>
    <w:p w14:paraId="0291FA9D" w14:textId="3DECCD3A" w:rsidR="009A0DF8" w:rsidRPr="00F17EFF" w:rsidRDefault="009A0DF8" w:rsidP="009A0DF8">
      <w:pPr>
        <w:ind w:firstLine="0"/>
      </w:pPr>
      <w:r w:rsidRPr="009A0DF8">
        <w:rPr>
          <w:lang w:val="en-US"/>
        </w:rPr>
        <w:t>Tw</w:t>
      </w:r>
      <w:r w:rsidRPr="00F17EFF">
        <w:t xml:space="preserve">=2000 </w:t>
      </w:r>
      <w:r w:rsidRPr="009A0DF8">
        <w:rPr>
          <w:lang w:val="en-US"/>
        </w:rPr>
        <w:t>K</w:t>
      </w:r>
    </w:p>
    <w:p w14:paraId="2FF0021C" w14:textId="77777777" w:rsidR="009A0DF8" w:rsidRDefault="009A0DF8" w:rsidP="00830924">
      <w:pPr>
        <w:ind w:firstLine="0"/>
        <w:rPr>
          <w:b/>
          <w:bCs/>
        </w:rPr>
      </w:pPr>
    </w:p>
    <w:p w14:paraId="4E0F6D8C" w14:textId="08188697" w:rsidR="00E324CE" w:rsidRDefault="00E324CE" w:rsidP="00830924">
      <w:pPr>
        <w:ind w:firstLine="0"/>
        <w:rPr>
          <w:b/>
          <w:bCs/>
        </w:rPr>
      </w:pPr>
      <w:r w:rsidRPr="00E324CE">
        <w:rPr>
          <w:b/>
          <w:bCs/>
        </w:rPr>
        <w:t>Ход работы:</w:t>
      </w:r>
    </w:p>
    <w:p w14:paraId="604409DA" w14:textId="0664097A" w:rsidR="00E324CE" w:rsidRDefault="00E324CE" w:rsidP="00830924">
      <w:pPr>
        <w:ind w:firstLine="0"/>
      </w:pPr>
      <w:r>
        <w:tab/>
      </w:r>
      <w:r w:rsidR="009A0DF8">
        <w:t xml:space="preserve">Для вычисления </w:t>
      </w:r>
      <w:r w:rsidR="009A0DF8">
        <w:rPr>
          <w:lang w:val="en-US"/>
        </w:rPr>
        <w:t>I</w:t>
      </w:r>
      <w:r w:rsidR="009A0DF8" w:rsidRPr="009A0DF8">
        <w:t xml:space="preserve"> </w:t>
      </w:r>
      <w:r w:rsidR="009A0DF8">
        <w:t xml:space="preserve">и </w:t>
      </w:r>
      <w:r w:rsidR="009A0DF8">
        <w:rPr>
          <w:lang w:val="en-US"/>
        </w:rPr>
        <w:t>U</w:t>
      </w:r>
      <w:r w:rsidR="009A0DF8">
        <w:t>, заданных системой электротехнических уравнений, используется метод Рунге-Кутта 4-го порядка точности, описанный в листинге 1.</w:t>
      </w:r>
    </w:p>
    <w:p w14:paraId="113D9FE4" w14:textId="71C3024D" w:rsidR="009A0DF8" w:rsidRDefault="009A0DF8" w:rsidP="00830924">
      <w:pPr>
        <w:ind w:firstLine="0"/>
      </w:pPr>
      <w:r>
        <w:t>Листинг 1. Метод Рунге-Кутта 4-го порядка точности.</w:t>
      </w:r>
    </w:p>
    <w:p w14:paraId="6B29E529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RungeKutta4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14944B7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DECD5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D384BE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982CEF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00CAB5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D3B39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85DFC3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E5FE9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652DB8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97A22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k4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35198B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q4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21E61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854FE7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I_res</w:t>
      </w:r>
      <w:proofErr w:type="spellEnd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</w:p>
    <w:p w14:paraId="225756AB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U_res</w:t>
      </w:r>
      <w:proofErr w:type="spellEnd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</w:p>
    <w:p w14:paraId="0BA49A71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0D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I_res</w:t>
      </w:r>
      <w:proofErr w:type="spellEnd"/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U_res</w:t>
      </w:r>
      <w:proofErr w:type="spellEnd"/>
    </w:p>
    <w:p w14:paraId="1426BD5B" w14:textId="77777777" w:rsidR="001C4453" w:rsidRDefault="001C4453" w:rsidP="00830924">
      <w:pPr>
        <w:ind w:firstLine="0"/>
      </w:pPr>
      <w:r>
        <w:tab/>
      </w:r>
    </w:p>
    <w:p w14:paraId="613C2886" w14:textId="3CDA094A" w:rsidR="009A0DF8" w:rsidRDefault="001C4453" w:rsidP="001C4453">
      <w:pPr>
        <w:ind w:firstLine="708"/>
      </w:pPr>
      <w:r>
        <w:t xml:space="preserve">Где функции </w:t>
      </w:r>
      <w:r>
        <w:rPr>
          <w:lang w:val="en-US"/>
        </w:rPr>
        <w:t>f</w:t>
      </w:r>
      <w:r w:rsidRPr="001C4453">
        <w:t xml:space="preserve">1 </w:t>
      </w:r>
      <w:r>
        <w:t xml:space="preserve">и </w:t>
      </w:r>
      <w:r>
        <w:rPr>
          <w:lang w:val="en-US"/>
        </w:rPr>
        <w:t>f</w:t>
      </w:r>
      <w:r w:rsidRPr="001C4453">
        <w:t xml:space="preserve">2 </w:t>
      </w:r>
      <w:r>
        <w:t>–</w:t>
      </w:r>
      <w:r w:rsidRPr="001C4453">
        <w:t xml:space="preserve"> </w:t>
      </w:r>
      <w:r>
        <w:t>функции системы электротехнических уравнений из условия, описанные в листинге 2.</w:t>
      </w:r>
    </w:p>
    <w:p w14:paraId="13A332A7" w14:textId="4D73BADD" w:rsidR="001C4453" w:rsidRDefault="001C4453" w:rsidP="001C4453">
      <w:pPr>
        <w:ind w:firstLine="0"/>
      </w:pPr>
      <w:r>
        <w:t>Листинг 2. Система электротехнических уравнений.</w:t>
      </w:r>
    </w:p>
    <w:p w14:paraId="27A56E71" w14:textId="77777777" w:rsidR="001C4453" w:rsidRPr="006645CA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645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</w:t>
      </w:r>
      <w:r w:rsidRPr="006645CA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1</w:t>
      </w:r>
      <w:r w:rsidRPr="0066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6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645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66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08AB29B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6645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Rk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calcR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Lk</w:t>
      </w:r>
    </w:p>
    <w:p w14:paraId="26EBBCBA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f2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CB3FBAB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Ck</w:t>
      </w:r>
    </w:p>
    <w:p w14:paraId="6BD4912A" w14:textId="6E5C89B1" w:rsidR="001C4453" w:rsidRDefault="001C4453" w:rsidP="001C4453">
      <w:pPr>
        <w:ind w:firstLine="0"/>
        <w:rPr>
          <w:lang w:val="en-US"/>
        </w:rPr>
      </w:pPr>
    </w:p>
    <w:p w14:paraId="27BF4FF3" w14:textId="77777777" w:rsidR="001C4453" w:rsidRDefault="001C4453" w:rsidP="001C4453">
      <w:pPr>
        <w:ind w:firstLine="0"/>
      </w:pPr>
      <w:r>
        <w:rPr>
          <w:lang w:val="en-US"/>
        </w:rPr>
        <w:tab/>
        <w:t>Rp</w:t>
      </w:r>
      <w:r w:rsidRPr="001C4453">
        <w:t xml:space="preserve"> – </w:t>
      </w:r>
      <w:r>
        <w:t>рассчитывается по формуле из условия, реализация представлена в листинге 3.</w:t>
      </w:r>
    </w:p>
    <w:p w14:paraId="2E0A5D6B" w14:textId="77777777" w:rsidR="001C4453" w:rsidRDefault="001C4453" w:rsidP="001C4453">
      <w:pPr>
        <w:ind w:firstLine="0"/>
      </w:pPr>
    </w:p>
    <w:p w14:paraId="361D5B9A" w14:textId="77777777" w:rsidR="001C4453" w:rsidRPr="00F17EFF" w:rsidRDefault="001C4453" w:rsidP="001C4453">
      <w:pPr>
        <w:ind w:firstLine="0"/>
      </w:pPr>
      <w:r>
        <w:lastRenderedPageBreak/>
        <w:t xml:space="preserve">Листинг 3. Вычисление </w:t>
      </w:r>
      <w:r>
        <w:rPr>
          <w:lang w:val="en-US"/>
        </w:rPr>
        <w:t>Rp</w:t>
      </w:r>
      <w:r w:rsidRPr="00F17EFF">
        <w:t>.</w:t>
      </w:r>
    </w:p>
    <w:p w14:paraId="1523B07B" w14:textId="77777777" w:rsidR="001C4453" w:rsidRPr="006645CA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645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calcR</w:t>
      </w:r>
      <w:proofErr w:type="spellEnd"/>
      <w:r w:rsidRPr="0066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6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5362173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45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integral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30687C5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</w:t>
      </w:r>
    </w:p>
    <w:p w14:paraId="7B378A18" w14:textId="4BE8ACDA" w:rsidR="001C4453" w:rsidRDefault="001C4453" w:rsidP="001C4453">
      <w:pPr>
        <w:ind w:firstLine="0"/>
      </w:pPr>
      <w:r>
        <w:t xml:space="preserve"> </w:t>
      </w:r>
    </w:p>
    <w:p w14:paraId="717AA458" w14:textId="77777777" w:rsidR="001C4453" w:rsidRDefault="001C4453" w:rsidP="001C4453">
      <w:pPr>
        <w:ind w:firstLine="0"/>
      </w:pPr>
      <w:r>
        <w:tab/>
        <w:t>Вычисление численного значения интеграла, зависящего от силы тока, реализован в листинге 4.</w:t>
      </w:r>
    </w:p>
    <w:p w14:paraId="0D560C1D" w14:textId="77777777" w:rsidR="001C4453" w:rsidRDefault="001C4453" w:rsidP="001C4453">
      <w:pPr>
        <w:ind w:firstLine="0"/>
      </w:pPr>
      <w:r>
        <w:t>Листинг 4. Вычисление интеграла.</w:t>
      </w:r>
    </w:p>
    <w:p w14:paraId="534DCBEA" w14:textId="77777777" w:rsidR="001C4453" w:rsidRPr="006645CA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645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integral</w:t>
      </w:r>
      <w:r w:rsidRPr="0066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6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A94C498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6645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trapezoid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57D3D8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trapezoid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266C442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C445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3FA0E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11CE272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C2816E5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</w:p>
    <w:p w14:paraId="7902FCBF" w14:textId="77777777" w:rsidR="001C4453" w:rsidRPr="006645CA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645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645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</w:p>
    <w:p w14:paraId="02A71604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6645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14:paraId="0DD8CB1D" w14:textId="77777777" w:rsidR="001C4453" w:rsidRPr="00F17EFF" w:rsidRDefault="001C4453" w:rsidP="001C4453">
      <w:pPr>
        <w:ind w:firstLine="0"/>
      </w:pPr>
    </w:p>
    <w:p w14:paraId="0C2FE630" w14:textId="77777777" w:rsidR="00F17EFF" w:rsidRDefault="001C4453" w:rsidP="001C4453">
      <w:pPr>
        <w:ind w:firstLine="0"/>
      </w:pPr>
      <w:r w:rsidRPr="00F17EFF">
        <w:tab/>
      </w:r>
      <w:r>
        <w:t>Интеграл вычисляется по методу трапеции</w:t>
      </w:r>
      <w:r w:rsidR="00F17EFF">
        <w:t xml:space="preserve"> с шагом 10</w:t>
      </w:r>
      <w:r w:rsidR="00F17EFF" w:rsidRPr="00F17EFF">
        <w:t>^-2</w:t>
      </w:r>
      <w:r w:rsidR="00F17EFF">
        <w:t xml:space="preserve"> (такой шаг выбран как, что-то среднее между временем вычислением и точностью результата). Значение в точках вычисляются с помощью функции </w:t>
      </w:r>
      <w:r w:rsidR="00F17EFF">
        <w:rPr>
          <w:lang w:val="en-US"/>
        </w:rPr>
        <w:t>T</w:t>
      </w:r>
      <w:r w:rsidR="00F17EFF">
        <w:t>, представленную в листинге 5.</w:t>
      </w:r>
    </w:p>
    <w:p w14:paraId="688F8FCC" w14:textId="6D31BC55" w:rsidR="00F17EFF" w:rsidRPr="003041AE" w:rsidRDefault="00F17EFF" w:rsidP="001C4453">
      <w:pPr>
        <w:ind w:firstLine="0"/>
        <w:rPr>
          <w:lang w:val="en-US"/>
        </w:rPr>
      </w:pPr>
      <w:r>
        <w:t>Листинг</w:t>
      </w:r>
      <w:r w:rsidRPr="003041AE">
        <w:rPr>
          <w:lang w:val="en-US"/>
        </w:rPr>
        <w:t xml:space="preserve"> 5. </w:t>
      </w:r>
      <w:r>
        <w:t>Функция</w:t>
      </w:r>
      <w:r w:rsidRPr="003041AE">
        <w:rPr>
          <w:lang w:val="en-US"/>
        </w:rPr>
        <w:t xml:space="preserve"> </w:t>
      </w:r>
      <w:proofErr w:type="gramStart"/>
      <w:r>
        <w:t>Т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3041AE">
        <w:rPr>
          <w:lang w:val="en-US"/>
        </w:rPr>
        <w:t>.</w:t>
      </w:r>
    </w:p>
    <w:p w14:paraId="3C098489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17EF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42E5947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newton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123ED03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linear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A483501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f_m</w:t>
      </w:r>
      <w:proofErr w:type="spellEnd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linear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F262195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7E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Tw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f_m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71BF2886" w14:textId="77777777" w:rsidR="00F17EFF" w:rsidRPr="00495BD4" w:rsidRDefault="00F17EFF" w:rsidP="001C4453">
      <w:pPr>
        <w:ind w:firstLine="0"/>
        <w:rPr>
          <w:lang w:val="en-US"/>
        </w:rPr>
      </w:pPr>
    </w:p>
    <w:p w14:paraId="383C01EF" w14:textId="02BE07D9" w:rsidR="001C4453" w:rsidRPr="00F17EFF" w:rsidRDefault="00F17EFF" w:rsidP="007F6BE4">
      <w:pPr>
        <w:ind w:firstLine="708"/>
      </w:pPr>
      <w:r>
        <w:t xml:space="preserve">Первым делам в функции </w:t>
      </w:r>
      <w:proofErr w:type="gramStart"/>
      <w:r>
        <w:t>Т</w:t>
      </w:r>
      <w:r w:rsidRPr="00F17EFF">
        <w:t>(</w:t>
      </w:r>
      <w:proofErr w:type="gramEnd"/>
      <w:r w:rsidRPr="00F17EFF">
        <w:t>)</w:t>
      </w:r>
      <w:r>
        <w:t xml:space="preserve"> определяются функции </w:t>
      </w:r>
      <w:r>
        <w:rPr>
          <w:lang w:val="en-US"/>
        </w:rPr>
        <w:t>temp</w:t>
      </w:r>
      <w:r w:rsidRPr="00F17EFF">
        <w:t xml:space="preserve">(),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t</w:t>
      </w:r>
      <w:r w:rsidRPr="00F17EFF">
        <w:t xml:space="preserve">(),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>()</w:t>
      </w:r>
      <w:r>
        <w:t xml:space="preserve">. С помощью разных методов интерполяции, заданные функции вычисляют значения при заданном </w:t>
      </w:r>
      <w:proofErr w:type="spellStart"/>
      <w:r>
        <w:rPr>
          <w:lang w:val="en-US"/>
        </w:rPr>
        <w:t>i</w:t>
      </w:r>
      <w:proofErr w:type="spellEnd"/>
      <w:r>
        <w:t xml:space="preserve">. Функция </w:t>
      </w:r>
      <w:proofErr w:type="gramStart"/>
      <w:r>
        <w:rPr>
          <w:lang w:val="en-US"/>
        </w:rPr>
        <w:t>temp</w:t>
      </w:r>
      <w:r w:rsidRPr="00F17EFF">
        <w:t>(</w:t>
      </w:r>
      <w:proofErr w:type="gramEnd"/>
      <w:r w:rsidRPr="00F17EFF">
        <w:t xml:space="preserve">) - </w:t>
      </w:r>
      <w:r w:rsidR="001C4453" w:rsidRPr="00F17EFF">
        <w:t xml:space="preserve"> </w:t>
      </w:r>
      <w:r>
        <w:t xml:space="preserve">используя интерполяцию по Ньютону, вычисляет значение сигмы по заданной температуре. Для функций </w:t>
      </w:r>
      <w:r>
        <w:rPr>
          <w:lang w:val="en-US"/>
        </w:rPr>
        <w:t>f</w:t>
      </w:r>
      <w:r w:rsidRPr="00F17EFF">
        <w:t>_</w:t>
      </w:r>
      <w:proofErr w:type="gramStart"/>
      <w:r>
        <w:rPr>
          <w:lang w:val="en-US"/>
        </w:rPr>
        <w:t>t</w:t>
      </w:r>
      <w:r w:rsidRPr="00F17EFF">
        <w:t>(</w:t>
      </w:r>
      <w:proofErr w:type="gramEnd"/>
      <w:r w:rsidRPr="00F17EFF">
        <w:t xml:space="preserve">) </w:t>
      </w:r>
      <w:r>
        <w:t xml:space="preserve">и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>()</w:t>
      </w:r>
      <w:r>
        <w:t xml:space="preserve"> был выбран метод линейной интерполяции, так как у узлов в таблице переменный шаг. Функция </w:t>
      </w:r>
      <w:r>
        <w:rPr>
          <w:lang w:val="en-US"/>
        </w:rPr>
        <w:t>f</w:t>
      </w:r>
      <w:r w:rsidRPr="00F17EFF">
        <w:t>_</w:t>
      </w:r>
      <w:proofErr w:type="gramStart"/>
      <w:r>
        <w:rPr>
          <w:lang w:val="en-US"/>
        </w:rPr>
        <w:t>t</w:t>
      </w:r>
      <w:r>
        <w:t>(</w:t>
      </w:r>
      <w:proofErr w:type="gramEnd"/>
      <w:r>
        <w:t>) – вычисляет значение</w:t>
      </w:r>
      <w:r w:rsidRPr="00F17EFF">
        <w:t xml:space="preserve"> </w:t>
      </w:r>
      <w:r>
        <w:rPr>
          <w:lang w:val="en-US"/>
        </w:rPr>
        <w:t>T</w:t>
      </w:r>
      <w:r w:rsidRPr="00F17EFF">
        <w:t xml:space="preserve"> </w:t>
      </w:r>
      <w:r>
        <w:t xml:space="preserve">при заданном </w:t>
      </w:r>
      <w:r>
        <w:rPr>
          <w:lang w:val="en-US"/>
        </w:rPr>
        <w:t>I</w:t>
      </w:r>
      <w:r w:rsidRPr="00F17EFF">
        <w:t xml:space="preserve">. </w:t>
      </w:r>
      <w:r>
        <w:t xml:space="preserve">Функция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 xml:space="preserve">() </w:t>
      </w:r>
      <w:r>
        <w:t>–</w:t>
      </w:r>
      <w:r w:rsidRPr="00F17EFF">
        <w:t xml:space="preserve"> </w:t>
      </w:r>
      <w:r>
        <w:t xml:space="preserve">вычисляет значение </w:t>
      </w:r>
      <w:r>
        <w:rPr>
          <w:lang w:val="en-US"/>
        </w:rPr>
        <w:t>m</w:t>
      </w:r>
      <w:r>
        <w:t xml:space="preserve"> п</w:t>
      </w:r>
      <w:r w:rsidR="007F6BE4">
        <w:t>ри</w:t>
      </w:r>
      <w:r>
        <w:t xml:space="preserve"> заданно</w:t>
      </w:r>
      <w:r w:rsidR="007F6BE4">
        <w:t>м</w:t>
      </w:r>
      <w:r>
        <w:t xml:space="preserve"> </w:t>
      </w:r>
      <w:r>
        <w:rPr>
          <w:lang w:val="en-US"/>
        </w:rPr>
        <w:t>T</w:t>
      </w:r>
      <w:r w:rsidRPr="00F17EFF">
        <w:t>.</w:t>
      </w:r>
    </w:p>
    <w:p w14:paraId="6F1B3AF1" w14:textId="385805AC" w:rsidR="001C4453" w:rsidRDefault="001C4453" w:rsidP="001C4453">
      <w:pPr>
        <w:ind w:firstLine="0"/>
      </w:pPr>
    </w:p>
    <w:p w14:paraId="23DE7872" w14:textId="28BF628A" w:rsidR="00495BD4" w:rsidRDefault="00495BD4" w:rsidP="001C4453">
      <w:pPr>
        <w:ind w:firstLine="0"/>
      </w:pPr>
    </w:p>
    <w:p w14:paraId="513419A7" w14:textId="56C90D7C" w:rsidR="00495BD4" w:rsidRDefault="00495BD4" w:rsidP="001C4453">
      <w:pPr>
        <w:ind w:firstLine="0"/>
      </w:pPr>
    </w:p>
    <w:p w14:paraId="7A172483" w14:textId="3A3B5E7C" w:rsidR="00495BD4" w:rsidRDefault="00495BD4" w:rsidP="001C4453">
      <w:pPr>
        <w:ind w:firstLine="0"/>
      </w:pPr>
      <w:r>
        <w:lastRenderedPageBreak/>
        <w:t>Результат программы:</w:t>
      </w:r>
    </w:p>
    <w:p w14:paraId="12A4865A" w14:textId="317503CC" w:rsidR="00495BD4" w:rsidRPr="00FE592C" w:rsidRDefault="00495BD4" w:rsidP="00495BD4">
      <w:pPr>
        <w:pStyle w:val="a5"/>
        <w:numPr>
          <w:ilvl w:val="0"/>
          <w:numId w:val="14"/>
        </w:numPr>
        <w:rPr>
          <w:b/>
          <w:bCs/>
        </w:rPr>
      </w:pPr>
      <w:r w:rsidRPr="00FE592C">
        <w:rPr>
          <w:b/>
          <w:bCs/>
        </w:rPr>
        <w:t xml:space="preserve">Графики зависимости от времени импульса </w:t>
      </w:r>
      <w:r w:rsidRPr="00FE592C">
        <w:rPr>
          <w:b/>
          <w:bCs/>
          <w:lang w:val="en-US"/>
        </w:rPr>
        <w:t>t</w:t>
      </w:r>
      <w:r w:rsidRPr="00FE592C">
        <w:rPr>
          <w:b/>
          <w:bCs/>
        </w:rPr>
        <w:t>.</w:t>
      </w:r>
    </w:p>
    <w:p w14:paraId="711F85DE" w14:textId="70B3905F" w:rsidR="00495BD4" w:rsidRPr="00495BD4" w:rsidRDefault="00495BD4" w:rsidP="00495BD4">
      <w:pPr>
        <w:ind w:left="360" w:firstLine="0"/>
      </w:pPr>
      <w:r>
        <w:rPr>
          <w:lang w:val="en-US"/>
        </w:rPr>
        <w:t>I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>, где на горизонтальной оси время импульса в секундах, а на вертикальной – сила тока в А.</w:t>
      </w:r>
    </w:p>
    <w:p w14:paraId="017CF2A3" w14:textId="69D82F15" w:rsidR="00495BD4" w:rsidRDefault="00EF0E27" w:rsidP="00495BD4">
      <w:pPr>
        <w:ind w:firstLine="0"/>
        <w:jc w:val="center"/>
        <w:rPr>
          <w:lang w:val="en-US"/>
        </w:rPr>
      </w:pPr>
      <w:r w:rsidRPr="00EF0E27">
        <w:rPr>
          <w:noProof/>
          <w:lang w:val="en-US"/>
        </w:rPr>
        <w:drawing>
          <wp:inline distT="0" distB="0" distL="0" distR="0" wp14:anchorId="5DEC3A82" wp14:editId="7F4B2D54">
            <wp:extent cx="4114604" cy="30384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424" cy="305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0A4" w14:textId="56E99285" w:rsidR="00495BD4" w:rsidRPr="00495BD4" w:rsidRDefault="00495BD4" w:rsidP="00495BD4">
      <w:pPr>
        <w:ind w:left="360" w:firstLine="0"/>
      </w:pPr>
      <w:r>
        <w:rPr>
          <w:lang w:val="en-US"/>
        </w:rPr>
        <w:t>U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 xml:space="preserve">, где на горизонтальной оси время импульса в секундах, а на вертикальной – напряжение в </w:t>
      </w:r>
      <w:proofErr w:type="spellStart"/>
      <w:r>
        <w:t>В</w:t>
      </w:r>
      <w:proofErr w:type="spellEnd"/>
      <w:r>
        <w:t>.</w:t>
      </w:r>
    </w:p>
    <w:p w14:paraId="259322A8" w14:textId="77777777" w:rsidR="00495BD4" w:rsidRPr="00495BD4" w:rsidRDefault="00495BD4" w:rsidP="00937208">
      <w:pPr>
        <w:ind w:firstLine="0"/>
      </w:pPr>
    </w:p>
    <w:p w14:paraId="6804058D" w14:textId="7D6A4719" w:rsidR="00495BD4" w:rsidRDefault="00EF0E27" w:rsidP="00495BD4">
      <w:pPr>
        <w:ind w:firstLine="0"/>
        <w:jc w:val="center"/>
        <w:rPr>
          <w:lang w:val="en-US"/>
        </w:rPr>
      </w:pPr>
      <w:r w:rsidRPr="00EF0E27">
        <w:rPr>
          <w:noProof/>
          <w:lang w:val="en-US"/>
        </w:rPr>
        <w:drawing>
          <wp:inline distT="0" distB="0" distL="0" distR="0" wp14:anchorId="5C0B0E31" wp14:editId="12F2D495">
            <wp:extent cx="4212582" cy="3105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651" cy="31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8A4D" w14:textId="77777777" w:rsidR="00495BD4" w:rsidRDefault="00495BD4" w:rsidP="00495BD4">
      <w:pPr>
        <w:ind w:left="360" w:firstLine="0"/>
        <w:rPr>
          <w:lang w:val="en-US"/>
        </w:rPr>
      </w:pPr>
    </w:p>
    <w:p w14:paraId="1B4C591D" w14:textId="3F025C13" w:rsidR="00495BD4" w:rsidRPr="00495BD4" w:rsidRDefault="00495BD4" w:rsidP="00495BD4">
      <w:pPr>
        <w:ind w:left="360" w:firstLine="0"/>
      </w:pPr>
      <w:r>
        <w:rPr>
          <w:lang w:val="en-US"/>
        </w:rPr>
        <w:lastRenderedPageBreak/>
        <w:t>Rp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>, где на горизонтальной оси время импульса в секундах, а на вертикальной – сопротивление в Ом.</w:t>
      </w:r>
    </w:p>
    <w:p w14:paraId="7136814A" w14:textId="77777777" w:rsidR="00495BD4" w:rsidRPr="00495BD4" w:rsidRDefault="00495BD4" w:rsidP="00495BD4">
      <w:pPr>
        <w:ind w:firstLine="0"/>
        <w:jc w:val="left"/>
      </w:pPr>
    </w:p>
    <w:p w14:paraId="1602AA82" w14:textId="43EC3F5B" w:rsidR="00595557" w:rsidRDefault="00007D26" w:rsidP="00495BD4">
      <w:pPr>
        <w:ind w:firstLine="0"/>
        <w:jc w:val="center"/>
        <w:rPr>
          <w:lang w:val="en-US"/>
        </w:rPr>
      </w:pPr>
      <w:r w:rsidRPr="00007D26">
        <w:rPr>
          <w:noProof/>
          <w:lang w:val="en-US"/>
        </w:rPr>
        <w:drawing>
          <wp:inline distT="0" distB="0" distL="0" distR="0" wp14:anchorId="5947540F" wp14:editId="37E2513A">
            <wp:extent cx="4091940" cy="309249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100" cy="31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5B1F" w14:textId="6FC97EBC" w:rsidR="00495BD4" w:rsidRPr="00495BD4" w:rsidRDefault="00495BD4" w:rsidP="00495BD4">
      <w:pPr>
        <w:ind w:left="360" w:firstLine="0"/>
      </w:pPr>
      <w:r>
        <w:t xml:space="preserve">Произведение </w:t>
      </w:r>
      <w:r>
        <w:rPr>
          <w:lang w:val="en-US"/>
        </w:rPr>
        <w:t>I</w:t>
      </w:r>
      <w:r w:rsidRPr="00495BD4">
        <w:t>(</w:t>
      </w:r>
      <w:r>
        <w:rPr>
          <w:lang w:val="en-US"/>
        </w:rPr>
        <w:t>t</w:t>
      </w:r>
      <w:r w:rsidRPr="00495BD4">
        <w:t xml:space="preserve">) * </w:t>
      </w:r>
      <w:r>
        <w:rPr>
          <w:lang w:val="en-US"/>
        </w:rPr>
        <w:t>Rp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>, где на горизонтальной оси время импульса в секундах, а на вертикальной – произведение силы тока на сопротивление в А * Ом.</w:t>
      </w:r>
    </w:p>
    <w:p w14:paraId="03DB3F70" w14:textId="77777777" w:rsidR="00495BD4" w:rsidRPr="00495BD4" w:rsidRDefault="00495BD4" w:rsidP="00937208">
      <w:pPr>
        <w:ind w:firstLine="0"/>
      </w:pPr>
    </w:p>
    <w:p w14:paraId="2A820023" w14:textId="67E091C5" w:rsidR="00EF0E27" w:rsidRDefault="00007D26" w:rsidP="00007D26">
      <w:pPr>
        <w:ind w:firstLine="0"/>
        <w:jc w:val="center"/>
        <w:rPr>
          <w:lang w:val="en-US"/>
        </w:rPr>
      </w:pPr>
      <w:r w:rsidRPr="00007D26">
        <w:rPr>
          <w:noProof/>
          <w:lang w:val="en-US"/>
        </w:rPr>
        <w:drawing>
          <wp:inline distT="0" distB="0" distL="0" distR="0" wp14:anchorId="16F323E9" wp14:editId="7DA395D4">
            <wp:extent cx="4038600" cy="307837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947" cy="30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2F8D" w14:textId="528327DA" w:rsidR="00007D26" w:rsidRDefault="00007D26" w:rsidP="00007D26">
      <w:pPr>
        <w:ind w:firstLine="0"/>
        <w:jc w:val="left"/>
      </w:pPr>
      <w:r>
        <w:t xml:space="preserve">Все вычисления происходили при </w:t>
      </w:r>
      <w:r>
        <w:rPr>
          <w:lang w:val="en-US"/>
        </w:rPr>
        <w:t>dt</w:t>
      </w:r>
      <w:r w:rsidRPr="00007D26">
        <w:t xml:space="preserve"> = 10^-6 </w:t>
      </w:r>
      <w:r>
        <w:t>на временном интервале от 0 до 600 мкс.</w:t>
      </w:r>
    </w:p>
    <w:p w14:paraId="426A2334" w14:textId="19C0CDFC" w:rsidR="00595557" w:rsidRPr="00286939" w:rsidRDefault="002B5980" w:rsidP="002B5980">
      <w:pPr>
        <w:pStyle w:val="a5"/>
        <w:numPr>
          <w:ilvl w:val="0"/>
          <w:numId w:val="14"/>
        </w:numPr>
        <w:rPr>
          <w:b/>
          <w:bCs/>
        </w:rPr>
      </w:pPr>
      <w:r w:rsidRPr="00286939">
        <w:rPr>
          <w:b/>
          <w:bCs/>
        </w:rPr>
        <w:lastRenderedPageBreak/>
        <w:t xml:space="preserve">График зависимости I(t) при Rk </w:t>
      </w:r>
      <w:r w:rsidRPr="00286939">
        <w:rPr>
          <w:b/>
          <w:bCs/>
        </w:rPr>
        <w:sym w:font="Symbol" w:char="F02B"/>
      </w:r>
      <w:r w:rsidRPr="00286939">
        <w:rPr>
          <w:b/>
          <w:bCs/>
        </w:rPr>
        <w:t xml:space="preserve"> </w:t>
      </w:r>
      <w:proofErr w:type="spellStart"/>
      <w:r w:rsidRPr="00286939">
        <w:rPr>
          <w:b/>
          <w:bCs/>
        </w:rPr>
        <w:t>Rp</w:t>
      </w:r>
      <w:proofErr w:type="spellEnd"/>
      <w:r w:rsidRPr="00286939">
        <w:rPr>
          <w:b/>
          <w:bCs/>
        </w:rPr>
        <w:t xml:space="preserve"> </w:t>
      </w:r>
      <w:r w:rsidRPr="00286939">
        <w:rPr>
          <w:b/>
          <w:bCs/>
        </w:rPr>
        <w:sym w:font="Symbol" w:char="F03D"/>
      </w:r>
      <w:r w:rsidRPr="00286939">
        <w:rPr>
          <w:b/>
          <w:bCs/>
        </w:rPr>
        <w:t xml:space="preserve"> 0. </w:t>
      </w:r>
    </w:p>
    <w:p w14:paraId="14AB0ADA" w14:textId="5A010D7E" w:rsidR="002B5980" w:rsidRDefault="002B5980" w:rsidP="002B5980">
      <w:pPr>
        <w:ind w:firstLine="0"/>
      </w:pPr>
      <w:r w:rsidRPr="002B5980">
        <w:rPr>
          <w:lang w:val="en-US"/>
        </w:rPr>
        <w:t>I</w:t>
      </w:r>
      <w:r w:rsidRPr="00495BD4">
        <w:t>(</w:t>
      </w:r>
      <w:r w:rsidRPr="002B5980">
        <w:rPr>
          <w:lang w:val="en-US"/>
        </w:rPr>
        <w:t>t</w:t>
      </w:r>
      <w:r w:rsidRPr="00495BD4">
        <w:t>)</w:t>
      </w:r>
      <w:r>
        <w:t>, где на горизонтальной оси время импульса в секундах, а на вертикальной – сила тока в А.</w:t>
      </w:r>
    </w:p>
    <w:p w14:paraId="36C0BC77" w14:textId="7B5766BA" w:rsidR="002B5980" w:rsidRDefault="002B5980" w:rsidP="002B5980">
      <w:pPr>
        <w:ind w:firstLine="0"/>
        <w:jc w:val="center"/>
      </w:pPr>
      <w:r w:rsidRPr="002B5980">
        <w:rPr>
          <w:noProof/>
        </w:rPr>
        <w:drawing>
          <wp:inline distT="0" distB="0" distL="0" distR="0" wp14:anchorId="0A3B6C56" wp14:editId="0305F514">
            <wp:extent cx="4872281" cy="345186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359" cy="34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E38" w14:textId="5CA24FBF" w:rsidR="003041AE" w:rsidRPr="00286939" w:rsidRDefault="003041AE" w:rsidP="003041AE">
      <w:pPr>
        <w:pStyle w:val="a5"/>
        <w:numPr>
          <w:ilvl w:val="0"/>
          <w:numId w:val="14"/>
        </w:numPr>
        <w:rPr>
          <w:b/>
          <w:bCs/>
        </w:rPr>
      </w:pPr>
      <w:r w:rsidRPr="00286939">
        <w:rPr>
          <w:b/>
          <w:bCs/>
        </w:rPr>
        <w:t xml:space="preserve">График зависимости </w:t>
      </w:r>
      <w:r w:rsidRPr="00286939">
        <w:rPr>
          <w:b/>
          <w:bCs/>
          <w:lang w:val="en-US"/>
        </w:rPr>
        <w:t>I</w:t>
      </w:r>
      <w:r w:rsidRPr="00286939">
        <w:rPr>
          <w:b/>
          <w:bCs/>
        </w:rPr>
        <w:t>(</w:t>
      </w:r>
      <w:r w:rsidRPr="00286939">
        <w:rPr>
          <w:b/>
          <w:bCs/>
          <w:lang w:val="en-US"/>
        </w:rPr>
        <w:t>t</w:t>
      </w:r>
      <w:r w:rsidRPr="00286939">
        <w:rPr>
          <w:b/>
          <w:bCs/>
        </w:rPr>
        <w:t xml:space="preserve">) при </w:t>
      </w:r>
      <w:r w:rsidRPr="00286939">
        <w:rPr>
          <w:b/>
          <w:bCs/>
          <w:lang w:val="en-US"/>
        </w:rPr>
        <w:t>Rk</w:t>
      </w:r>
      <w:r w:rsidRPr="00286939">
        <w:rPr>
          <w:b/>
          <w:bCs/>
        </w:rPr>
        <w:t xml:space="preserve"> + </w:t>
      </w:r>
      <w:r w:rsidRPr="00286939">
        <w:rPr>
          <w:b/>
          <w:bCs/>
          <w:lang w:val="en-US"/>
        </w:rPr>
        <w:t>Rp</w:t>
      </w:r>
      <w:r w:rsidRPr="00286939">
        <w:rPr>
          <w:b/>
          <w:bCs/>
        </w:rPr>
        <w:t xml:space="preserve"> = </w:t>
      </w:r>
      <w:r w:rsidRPr="00286939">
        <w:rPr>
          <w:b/>
          <w:bCs/>
          <w:lang w:val="en-US"/>
        </w:rPr>
        <w:t>const</w:t>
      </w:r>
      <w:r w:rsidRPr="00286939">
        <w:rPr>
          <w:b/>
          <w:bCs/>
        </w:rPr>
        <w:t xml:space="preserve"> = 200 Ом.</w:t>
      </w:r>
    </w:p>
    <w:p w14:paraId="59DA489F" w14:textId="2A175796" w:rsidR="003041AE" w:rsidRDefault="003041AE" w:rsidP="003041AE">
      <w:pPr>
        <w:ind w:firstLine="0"/>
        <w:jc w:val="center"/>
      </w:pPr>
      <w:r w:rsidRPr="003041AE">
        <w:rPr>
          <w:noProof/>
        </w:rPr>
        <w:drawing>
          <wp:inline distT="0" distB="0" distL="0" distR="0" wp14:anchorId="4DB61468" wp14:editId="2EAFD1FB">
            <wp:extent cx="4792980" cy="387261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728" cy="38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E151" w14:textId="123C9418" w:rsidR="003041AE" w:rsidRDefault="003041AE" w:rsidP="003041AE">
      <w:pPr>
        <w:ind w:firstLine="0"/>
        <w:jc w:val="center"/>
      </w:pPr>
    </w:p>
    <w:p w14:paraId="390A1331" w14:textId="7A2047EF" w:rsidR="003041AE" w:rsidRPr="00286939" w:rsidRDefault="007A29E7" w:rsidP="007A29E7">
      <w:pPr>
        <w:pStyle w:val="a5"/>
        <w:numPr>
          <w:ilvl w:val="0"/>
          <w:numId w:val="14"/>
        </w:numPr>
        <w:ind w:left="0" w:firstLine="426"/>
        <w:jc w:val="left"/>
        <w:rPr>
          <w:b/>
          <w:bCs/>
          <w:lang w:val="en-US"/>
        </w:rPr>
      </w:pPr>
      <w:r w:rsidRPr="00286939">
        <w:rPr>
          <w:b/>
          <w:bCs/>
        </w:rPr>
        <w:lastRenderedPageBreak/>
        <w:t xml:space="preserve">Результаты исследования влияния параметров контура </w:t>
      </w:r>
      <w:proofErr w:type="spellStart"/>
      <w:proofErr w:type="gramStart"/>
      <w:r w:rsidRPr="00286939">
        <w:rPr>
          <w:b/>
          <w:bCs/>
        </w:rPr>
        <w:t>Ck</w:t>
      </w:r>
      <w:proofErr w:type="spellEnd"/>
      <w:r w:rsidRPr="00286939">
        <w:rPr>
          <w:b/>
          <w:bCs/>
        </w:rPr>
        <w:t xml:space="preserve"> ,</w:t>
      </w:r>
      <w:proofErr w:type="gramEnd"/>
      <w:r w:rsidRPr="00286939">
        <w:rPr>
          <w:b/>
          <w:bCs/>
        </w:rPr>
        <w:t xml:space="preserve"> Lk , Rk на длительность импульса </w:t>
      </w:r>
      <w:proofErr w:type="spellStart"/>
      <w:r w:rsidRPr="00286939">
        <w:rPr>
          <w:b/>
          <w:bCs/>
        </w:rPr>
        <w:t>tимп</w:t>
      </w:r>
      <w:proofErr w:type="spellEnd"/>
      <w:r w:rsidRPr="00286939">
        <w:rPr>
          <w:b/>
          <w:bCs/>
        </w:rPr>
        <w:t>. апериодической формы Длительность импульса определяется по кривой зависимости тока от времени на высоте 35 max 0. I , max I - значение тока в максимуме.</w:t>
      </w:r>
    </w:p>
    <w:p w14:paraId="7754FB3C" w14:textId="77777777" w:rsidR="00AD28F0" w:rsidRDefault="007A29E7" w:rsidP="009807DF">
      <w:pPr>
        <w:ind w:left="426" w:firstLine="0"/>
        <w:jc w:val="left"/>
        <w:rPr>
          <w:lang w:val="en-US"/>
        </w:rPr>
      </w:pPr>
      <w:r>
        <w:t>При исходных данных</w:t>
      </w:r>
      <w:r w:rsidR="00AD28F0">
        <w:rPr>
          <w:lang w:val="en-US"/>
        </w:rPr>
        <w:t>:</w:t>
      </w:r>
    </w:p>
    <w:p w14:paraId="4374A205" w14:textId="7658F733" w:rsidR="007A29E7" w:rsidRPr="00AD28F0" w:rsidRDefault="007A29E7" w:rsidP="009807DF">
      <w:pPr>
        <w:ind w:left="708" w:firstLine="0"/>
        <w:jc w:val="left"/>
      </w:pPr>
      <w:r>
        <w:rPr>
          <w:lang w:val="en-US"/>
        </w:rPr>
        <w:t>Imax</w:t>
      </w:r>
      <w:r w:rsidRPr="00AD28F0">
        <w:t xml:space="preserve"> = </w:t>
      </w:r>
      <w:r w:rsidR="00AD28F0">
        <w:rPr>
          <w:lang w:val="en-US"/>
        </w:rPr>
        <w:t>1047.02</w:t>
      </w:r>
      <w:r w:rsidR="00AD28F0">
        <w:t xml:space="preserve"> А</w:t>
      </w:r>
    </w:p>
    <w:p w14:paraId="649610DE" w14:textId="33078A71" w:rsidR="00AD28F0" w:rsidRPr="00AD28F0" w:rsidRDefault="00AD28F0" w:rsidP="009807DF">
      <w:pPr>
        <w:ind w:left="708" w:firstLine="0"/>
        <w:jc w:val="left"/>
      </w:pPr>
      <w:r>
        <w:rPr>
          <w:lang w:val="en-US"/>
        </w:rPr>
        <w:t>0.35 * Imax = 366.46</w:t>
      </w:r>
      <w:r>
        <w:t xml:space="preserve"> А</w:t>
      </w:r>
    </w:p>
    <w:p w14:paraId="0A821D48" w14:textId="4E104CC6" w:rsidR="00AD28F0" w:rsidRDefault="00AD28F0" w:rsidP="009807DF">
      <w:pPr>
        <w:ind w:left="708" w:firstLine="0"/>
        <w:jc w:val="left"/>
      </w:pPr>
      <w:r>
        <w:rPr>
          <w:lang w:val="en-US"/>
        </w:rPr>
        <w:t xml:space="preserve">Timp = 551 </w:t>
      </w:r>
      <w:r>
        <w:t>мкс</w:t>
      </w:r>
    </w:p>
    <w:p w14:paraId="625E1B79" w14:textId="77445DD7" w:rsidR="00AD28F0" w:rsidRDefault="00AD28F0" w:rsidP="009807DF">
      <w:pPr>
        <w:ind w:firstLine="0"/>
        <w:jc w:val="left"/>
      </w:pPr>
      <w:r>
        <w:t>Составим таблицу с измененными параметрами.</w:t>
      </w:r>
    </w:p>
    <w:p w14:paraId="4265397B" w14:textId="77777777" w:rsidR="009807DF" w:rsidRDefault="009807DF" w:rsidP="009807DF">
      <w:pPr>
        <w:ind w:firstLine="0"/>
        <w:jc w:val="center"/>
      </w:pPr>
    </w:p>
    <w:p w14:paraId="14D10116" w14:textId="794E0D68" w:rsidR="00AD28F0" w:rsidRDefault="00AD28F0" w:rsidP="009807DF">
      <w:pPr>
        <w:ind w:firstLine="0"/>
        <w:jc w:val="center"/>
      </w:pPr>
      <w:r>
        <w:t xml:space="preserve">Таблица 1. Изменение </w:t>
      </w:r>
      <w:r>
        <w:rPr>
          <w:lang w:val="en-US"/>
        </w:rPr>
        <w:t>Ck</w:t>
      </w:r>
      <w:r>
        <w:t>.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459"/>
        <w:gridCol w:w="1371"/>
        <w:gridCol w:w="1701"/>
        <w:gridCol w:w="1559"/>
        <w:gridCol w:w="1134"/>
        <w:gridCol w:w="1695"/>
      </w:tblGrid>
      <w:tr w:rsidR="00AD28F0" w14:paraId="51A4FC74" w14:textId="77777777" w:rsidTr="009807DF">
        <w:tc>
          <w:tcPr>
            <w:tcW w:w="1459" w:type="dxa"/>
          </w:tcPr>
          <w:p w14:paraId="17D4957A" w14:textId="6C6F6D5E" w:rsidR="00AD28F0" w:rsidRPr="00AD28F0" w:rsidRDefault="00AD28F0" w:rsidP="007A29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Ck</w:t>
            </w:r>
          </w:p>
        </w:tc>
        <w:tc>
          <w:tcPr>
            <w:tcW w:w="1371" w:type="dxa"/>
          </w:tcPr>
          <w:p w14:paraId="51771B86" w14:textId="702229BE" w:rsidR="00AD28F0" w:rsidRPr="00AD28F0" w:rsidRDefault="00AD28F0" w:rsidP="007A29E7">
            <w:pPr>
              <w:ind w:firstLine="0"/>
              <w:jc w:val="left"/>
            </w:pPr>
            <w:r>
              <w:rPr>
                <w:lang w:val="en-US"/>
              </w:rPr>
              <w:t>Timp</w:t>
            </w:r>
            <w:r>
              <w:t xml:space="preserve"> мкс</w:t>
            </w:r>
          </w:p>
        </w:tc>
        <w:tc>
          <w:tcPr>
            <w:tcW w:w="1701" w:type="dxa"/>
          </w:tcPr>
          <w:p w14:paraId="6167B1FA" w14:textId="6C1EE583" w:rsidR="00AD28F0" w:rsidRPr="00AD28F0" w:rsidRDefault="00AD28F0" w:rsidP="007A29E7">
            <w:pPr>
              <w:ind w:firstLine="0"/>
              <w:jc w:val="left"/>
            </w:pPr>
            <w:r>
              <w:rPr>
                <w:lang w:val="en-US"/>
              </w:rPr>
              <w:t xml:space="preserve">T_start, </w:t>
            </w:r>
            <w:r>
              <w:t>мкс</w:t>
            </w:r>
          </w:p>
        </w:tc>
        <w:tc>
          <w:tcPr>
            <w:tcW w:w="1559" w:type="dxa"/>
          </w:tcPr>
          <w:p w14:paraId="6223BCE7" w14:textId="0C0B9C2D" w:rsidR="00AD28F0" w:rsidRPr="00AD28F0" w:rsidRDefault="00AD28F0" w:rsidP="007A29E7">
            <w:pPr>
              <w:ind w:firstLine="0"/>
              <w:jc w:val="left"/>
            </w:pPr>
            <w:r>
              <w:rPr>
                <w:lang w:val="en-US"/>
              </w:rPr>
              <w:t>T_end</w:t>
            </w:r>
            <w:r>
              <w:t>, мкс</w:t>
            </w:r>
          </w:p>
        </w:tc>
        <w:tc>
          <w:tcPr>
            <w:tcW w:w="1134" w:type="dxa"/>
          </w:tcPr>
          <w:p w14:paraId="1012D824" w14:textId="20EE91E5" w:rsidR="00AD28F0" w:rsidRPr="00AD28F0" w:rsidRDefault="00AD28F0" w:rsidP="007A29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Imax</w:t>
            </w:r>
          </w:p>
        </w:tc>
        <w:tc>
          <w:tcPr>
            <w:tcW w:w="1695" w:type="dxa"/>
          </w:tcPr>
          <w:p w14:paraId="3DFA97F9" w14:textId="27230BDA" w:rsidR="00AD28F0" w:rsidRPr="00AD28F0" w:rsidRDefault="00AD28F0" w:rsidP="007A29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0.35 * Imax</w:t>
            </w:r>
          </w:p>
        </w:tc>
      </w:tr>
      <w:tr w:rsidR="00AD28F0" w14:paraId="31E25BB7" w14:textId="77777777" w:rsidTr="009807DF">
        <w:tc>
          <w:tcPr>
            <w:tcW w:w="1459" w:type="dxa"/>
          </w:tcPr>
          <w:p w14:paraId="4175D58B" w14:textId="6B123258" w:rsidR="00AD28F0" w:rsidRPr="00AD28F0" w:rsidRDefault="00AD28F0" w:rsidP="007A29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0.25 * Ck</w:t>
            </w:r>
          </w:p>
        </w:tc>
        <w:tc>
          <w:tcPr>
            <w:tcW w:w="1371" w:type="dxa"/>
          </w:tcPr>
          <w:p w14:paraId="608E0272" w14:textId="23B7D640" w:rsidR="00AD28F0" w:rsidRDefault="00AD28F0" w:rsidP="007A29E7">
            <w:pPr>
              <w:ind w:firstLine="0"/>
              <w:jc w:val="left"/>
            </w:pPr>
            <w:r>
              <w:t>273</w:t>
            </w:r>
          </w:p>
        </w:tc>
        <w:tc>
          <w:tcPr>
            <w:tcW w:w="1701" w:type="dxa"/>
          </w:tcPr>
          <w:p w14:paraId="4300BE29" w14:textId="3D4AA4C2" w:rsidR="00AD28F0" w:rsidRDefault="00AD28F0" w:rsidP="007A29E7">
            <w:pPr>
              <w:ind w:firstLine="0"/>
              <w:jc w:val="left"/>
            </w:pPr>
            <w:r w:rsidRPr="00AD28F0">
              <w:t>33</w:t>
            </w:r>
          </w:p>
        </w:tc>
        <w:tc>
          <w:tcPr>
            <w:tcW w:w="1559" w:type="dxa"/>
          </w:tcPr>
          <w:p w14:paraId="0E8BF035" w14:textId="682FA2C1" w:rsidR="00AD28F0" w:rsidRDefault="00AD28F0" w:rsidP="007A29E7">
            <w:pPr>
              <w:ind w:firstLine="0"/>
              <w:jc w:val="left"/>
            </w:pPr>
            <w:r w:rsidRPr="00AD28F0">
              <w:t>306</w:t>
            </w:r>
          </w:p>
        </w:tc>
        <w:tc>
          <w:tcPr>
            <w:tcW w:w="1134" w:type="dxa"/>
          </w:tcPr>
          <w:p w14:paraId="298AD568" w14:textId="6DE816D7" w:rsidR="00AD28F0" w:rsidRDefault="00AD28F0" w:rsidP="007A29E7">
            <w:pPr>
              <w:ind w:firstLine="0"/>
              <w:jc w:val="left"/>
            </w:pPr>
            <w:r w:rsidRPr="00AD28F0">
              <w:t>616.34</w:t>
            </w:r>
          </w:p>
        </w:tc>
        <w:tc>
          <w:tcPr>
            <w:tcW w:w="1695" w:type="dxa"/>
          </w:tcPr>
          <w:p w14:paraId="4E29BA71" w14:textId="6FF31AA7" w:rsidR="00AD28F0" w:rsidRPr="00AD28F0" w:rsidRDefault="00AD28F0" w:rsidP="007A29E7">
            <w:pPr>
              <w:ind w:firstLine="0"/>
              <w:jc w:val="left"/>
              <w:rPr>
                <w:lang w:val="en-US"/>
              </w:rPr>
            </w:pPr>
            <w:r w:rsidRPr="00AD28F0">
              <w:t>215.7</w:t>
            </w:r>
            <w:r>
              <w:rPr>
                <w:lang w:val="en-US"/>
              </w:rPr>
              <w:t>2</w:t>
            </w:r>
          </w:p>
        </w:tc>
      </w:tr>
      <w:tr w:rsidR="00AD28F0" w14:paraId="7B3A6C43" w14:textId="77777777" w:rsidTr="009807DF">
        <w:tc>
          <w:tcPr>
            <w:tcW w:w="1459" w:type="dxa"/>
          </w:tcPr>
          <w:p w14:paraId="53E54D14" w14:textId="5C920708" w:rsidR="00AD28F0" w:rsidRPr="00AD28F0" w:rsidRDefault="00AD28F0" w:rsidP="007A29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0.5 * Ck</w:t>
            </w:r>
          </w:p>
        </w:tc>
        <w:tc>
          <w:tcPr>
            <w:tcW w:w="1371" w:type="dxa"/>
          </w:tcPr>
          <w:p w14:paraId="1ECACAB0" w14:textId="552877BA" w:rsidR="00AD28F0" w:rsidRDefault="00AD28F0" w:rsidP="007A29E7">
            <w:pPr>
              <w:ind w:firstLine="0"/>
              <w:jc w:val="left"/>
            </w:pPr>
            <w:r>
              <w:t>387</w:t>
            </w:r>
          </w:p>
        </w:tc>
        <w:tc>
          <w:tcPr>
            <w:tcW w:w="1701" w:type="dxa"/>
          </w:tcPr>
          <w:p w14:paraId="64CE9448" w14:textId="4A851F6E" w:rsidR="00AD28F0" w:rsidRDefault="00AD28F0" w:rsidP="007A29E7">
            <w:pPr>
              <w:ind w:firstLine="0"/>
              <w:jc w:val="left"/>
            </w:pPr>
            <w:r>
              <w:t>44</w:t>
            </w:r>
          </w:p>
        </w:tc>
        <w:tc>
          <w:tcPr>
            <w:tcW w:w="1559" w:type="dxa"/>
          </w:tcPr>
          <w:p w14:paraId="641B7FE5" w14:textId="35260835" w:rsidR="00AD28F0" w:rsidRDefault="00AD28F0" w:rsidP="007A29E7">
            <w:pPr>
              <w:ind w:firstLine="0"/>
              <w:jc w:val="left"/>
            </w:pPr>
            <w:r>
              <w:t>431</w:t>
            </w:r>
          </w:p>
        </w:tc>
        <w:tc>
          <w:tcPr>
            <w:tcW w:w="1134" w:type="dxa"/>
          </w:tcPr>
          <w:p w14:paraId="0E066A0F" w14:textId="4B2FCDC0" w:rsidR="00AD28F0" w:rsidRDefault="00AD28F0" w:rsidP="007A29E7">
            <w:pPr>
              <w:ind w:firstLine="0"/>
              <w:jc w:val="left"/>
            </w:pPr>
            <w:r>
              <w:t>810,78</w:t>
            </w:r>
          </w:p>
        </w:tc>
        <w:tc>
          <w:tcPr>
            <w:tcW w:w="1695" w:type="dxa"/>
          </w:tcPr>
          <w:p w14:paraId="271F6A36" w14:textId="160BB550" w:rsidR="00AD28F0" w:rsidRDefault="00AD28F0" w:rsidP="007A29E7">
            <w:pPr>
              <w:ind w:firstLine="0"/>
              <w:jc w:val="left"/>
            </w:pPr>
            <w:r>
              <w:t>283,77</w:t>
            </w:r>
          </w:p>
        </w:tc>
      </w:tr>
      <w:tr w:rsidR="00AD28F0" w14:paraId="61C86E46" w14:textId="77777777" w:rsidTr="009807DF">
        <w:tc>
          <w:tcPr>
            <w:tcW w:w="1459" w:type="dxa"/>
          </w:tcPr>
          <w:p w14:paraId="0B582D98" w14:textId="2104369D" w:rsidR="00AD28F0" w:rsidRPr="00AD28F0" w:rsidRDefault="00AD28F0" w:rsidP="00AD28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Ck</w:t>
            </w:r>
          </w:p>
        </w:tc>
        <w:tc>
          <w:tcPr>
            <w:tcW w:w="1371" w:type="dxa"/>
          </w:tcPr>
          <w:p w14:paraId="50D9DF62" w14:textId="798C16D3" w:rsidR="00AD28F0" w:rsidRDefault="00AD28F0" w:rsidP="00AD28F0">
            <w:pPr>
              <w:ind w:firstLine="0"/>
              <w:jc w:val="left"/>
            </w:pPr>
            <w:r>
              <w:rPr>
                <w:lang w:val="en-US"/>
              </w:rPr>
              <w:t>551</w:t>
            </w:r>
          </w:p>
        </w:tc>
        <w:tc>
          <w:tcPr>
            <w:tcW w:w="1701" w:type="dxa"/>
          </w:tcPr>
          <w:p w14:paraId="515B9129" w14:textId="531974FA" w:rsidR="00AD28F0" w:rsidRDefault="00AD28F0" w:rsidP="00AD28F0">
            <w:pPr>
              <w:ind w:firstLine="0"/>
              <w:jc w:val="left"/>
            </w:pPr>
            <w:r>
              <w:t>58</w:t>
            </w:r>
          </w:p>
        </w:tc>
        <w:tc>
          <w:tcPr>
            <w:tcW w:w="1559" w:type="dxa"/>
          </w:tcPr>
          <w:p w14:paraId="40DCB493" w14:textId="0810B99D" w:rsidR="00AD28F0" w:rsidRDefault="00AD28F0" w:rsidP="00AD28F0">
            <w:pPr>
              <w:ind w:firstLine="0"/>
              <w:jc w:val="left"/>
            </w:pPr>
            <w:r>
              <w:t>609</w:t>
            </w:r>
          </w:p>
        </w:tc>
        <w:tc>
          <w:tcPr>
            <w:tcW w:w="1134" w:type="dxa"/>
          </w:tcPr>
          <w:p w14:paraId="6E084DB5" w14:textId="61C76F99" w:rsidR="00AD28F0" w:rsidRDefault="00AD28F0" w:rsidP="00AD28F0">
            <w:pPr>
              <w:ind w:firstLine="0"/>
              <w:jc w:val="left"/>
            </w:pPr>
            <w:r>
              <w:rPr>
                <w:lang w:val="en-US"/>
              </w:rPr>
              <w:t>1047.02</w:t>
            </w:r>
          </w:p>
        </w:tc>
        <w:tc>
          <w:tcPr>
            <w:tcW w:w="1695" w:type="dxa"/>
          </w:tcPr>
          <w:p w14:paraId="4F99FE95" w14:textId="7B2B440F" w:rsidR="00AD28F0" w:rsidRDefault="00AD28F0" w:rsidP="00AD28F0">
            <w:pPr>
              <w:ind w:firstLine="0"/>
              <w:jc w:val="left"/>
            </w:pPr>
            <w:r>
              <w:rPr>
                <w:lang w:val="en-US"/>
              </w:rPr>
              <w:t>366.46</w:t>
            </w:r>
          </w:p>
        </w:tc>
      </w:tr>
      <w:tr w:rsidR="00AD28F0" w14:paraId="2683E298" w14:textId="77777777" w:rsidTr="009807DF">
        <w:tc>
          <w:tcPr>
            <w:tcW w:w="1459" w:type="dxa"/>
          </w:tcPr>
          <w:p w14:paraId="613B4C98" w14:textId="5A376ADE" w:rsidR="00AD28F0" w:rsidRPr="00AD28F0" w:rsidRDefault="00AD28F0" w:rsidP="00AD28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2</w:t>
            </w:r>
            <w:r>
              <w:rPr>
                <w:lang w:val="en-US"/>
              </w:rPr>
              <w:t>5 * Ck</w:t>
            </w:r>
          </w:p>
        </w:tc>
        <w:tc>
          <w:tcPr>
            <w:tcW w:w="1371" w:type="dxa"/>
          </w:tcPr>
          <w:p w14:paraId="3AF642E7" w14:textId="512C6140" w:rsidR="00AD28F0" w:rsidRDefault="00AD28F0" w:rsidP="00AD28F0">
            <w:pPr>
              <w:ind w:firstLine="0"/>
              <w:jc w:val="left"/>
            </w:pPr>
            <w:r>
              <w:t>618</w:t>
            </w:r>
          </w:p>
        </w:tc>
        <w:tc>
          <w:tcPr>
            <w:tcW w:w="1701" w:type="dxa"/>
          </w:tcPr>
          <w:p w14:paraId="14717009" w14:textId="24502717" w:rsidR="00AD28F0" w:rsidRDefault="00AD28F0" w:rsidP="00AD28F0">
            <w:pPr>
              <w:ind w:firstLine="0"/>
              <w:jc w:val="left"/>
            </w:pPr>
            <w:r>
              <w:t>63</w:t>
            </w:r>
          </w:p>
        </w:tc>
        <w:tc>
          <w:tcPr>
            <w:tcW w:w="1559" w:type="dxa"/>
          </w:tcPr>
          <w:p w14:paraId="5EE3D41F" w14:textId="2963B835" w:rsidR="00AD28F0" w:rsidRDefault="00AD28F0" w:rsidP="00AD28F0">
            <w:pPr>
              <w:ind w:firstLine="0"/>
              <w:jc w:val="left"/>
            </w:pPr>
            <w:r>
              <w:t>681</w:t>
            </w:r>
          </w:p>
        </w:tc>
        <w:tc>
          <w:tcPr>
            <w:tcW w:w="1134" w:type="dxa"/>
          </w:tcPr>
          <w:p w14:paraId="654D94B5" w14:textId="24E53CD6" w:rsidR="00AD28F0" w:rsidRDefault="00AD28F0" w:rsidP="00AD28F0">
            <w:pPr>
              <w:ind w:firstLine="0"/>
              <w:jc w:val="left"/>
            </w:pPr>
            <w:r>
              <w:t>1132,27</w:t>
            </w:r>
          </w:p>
        </w:tc>
        <w:tc>
          <w:tcPr>
            <w:tcW w:w="1695" w:type="dxa"/>
          </w:tcPr>
          <w:p w14:paraId="6C4ECFB9" w14:textId="41BACB36" w:rsidR="00AD28F0" w:rsidRDefault="00AD28F0" w:rsidP="00AD28F0">
            <w:pPr>
              <w:ind w:firstLine="0"/>
              <w:jc w:val="left"/>
            </w:pPr>
            <w:r>
              <w:t>396,29</w:t>
            </w:r>
          </w:p>
        </w:tc>
      </w:tr>
      <w:tr w:rsidR="00AD28F0" w14:paraId="587DCC4B" w14:textId="77777777" w:rsidTr="009807DF">
        <w:tc>
          <w:tcPr>
            <w:tcW w:w="1459" w:type="dxa"/>
          </w:tcPr>
          <w:p w14:paraId="2C98BAC2" w14:textId="627FAE14" w:rsidR="00AD28F0" w:rsidRPr="00AD28F0" w:rsidRDefault="00AD28F0" w:rsidP="00AD28F0">
            <w:pPr>
              <w:ind w:firstLine="0"/>
              <w:jc w:val="left"/>
              <w:rPr>
                <w:lang w:val="en-US"/>
              </w:rPr>
            </w:pPr>
            <w:r>
              <w:t>1,5</w:t>
            </w:r>
            <w:r>
              <w:rPr>
                <w:lang w:val="en-US"/>
              </w:rPr>
              <w:t xml:space="preserve"> * Ck</w:t>
            </w:r>
          </w:p>
        </w:tc>
        <w:tc>
          <w:tcPr>
            <w:tcW w:w="1371" w:type="dxa"/>
          </w:tcPr>
          <w:p w14:paraId="7A4180A3" w14:textId="6A56976F" w:rsidR="00AD28F0" w:rsidRDefault="00AD28F0" w:rsidP="00AD28F0">
            <w:pPr>
              <w:ind w:firstLine="0"/>
              <w:jc w:val="left"/>
            </w:pPr>
            <w:r>
              <w:t>675</w:t>
            </w:r>
          </w:p>
        </w:tc>
        <w:tc>
          <w:tcPr>
            <w:tcW w:w="1701" w:type="dxa"/>
          </w:tcPr>
          <w:p w14:paraId="3DF0D717" w14:textId="3C064EDA" w:rsidR="00AD28F0" w:rsidRDefault="00AD28F0" w:rsidP="00AD28F0">
            <w:pPr>
              <w:ind w:firstLine="0"/>
              <w:jc w:val="left"/>
            </w:pPr>
            <w:r>
              <w:t>67</w:t>
            </w:r>
          </w:p>
        </w:tc>
        <w:tc>
          <w:tcPr>
            <w:tcW w:w="1559" w:type="dxa"/>
          </w:tcPr>
          <w:p w14:paraId="5B785A28" w14:textId="70222880" w:rsidR="00AD28F0" w:rsidRDefault="00AD28F0" w:rsidP="00AD28F0">
            <w:pPr>
              <w:ind w:firstLine="0"/>
              <w:jc w:val="left"/>
            </w:pPr>
            <w:r>
              <w:t>742</w:t>
            </w:r>
          </w:p>
        </w:tc>
        <w:tc>
          <w:tcPr>
            <w:tcW w:w="1134" w:type="dxa"/>
          </w:tcPr>
          <w:p w14:paraId="33279157" w14:textId="0870B7CB" w:rsidR="00AD28F0" w:rsidRDefault="00AD28F0" w:rsidP="00AD28F0">
            <w:pPr>
              <w:ind w:firstLine="0"/>
              <w:jc w:val="left"/>
            </w:pPr>
            <w:r>
              <w:t>1199,79</w:t>
            </w:r>
          </w:p>
        </w:tc>
        <w:tc>
          <w:tcPr>
            <w:tcW w:w="1695" w:type="dxa"/>
          </w:tcPr>
          <w:p w14:paraId="0FFF8429" w14:textId="63818B86" w:rsidR="00AD28F0" w:rsidRDefault="00AD28F0" w:rsidP="00AD28F0">
            <w:pPr>
              <w:ind w:firstLine="0"/>
              <w:jc w:val="left"/>
            </w:pPr>
            <w:r>
              <w:t>419,92</w:t>
            </w:r>
          </w:p>
        </w:tc>
      </w:tr>
    </w:tbl>
    <w:p w14:paraId="6A3621C1" w14:textId="273EA06F" w:rsidR="009807DF" w:rsidRDefault="00AD28F0" w:rsidP="009807DF">
      <w:pPr>
        <w:ind w:firstLine="708"/>
        <w:jc w:val="left"/>
      </w:pPr>
      <w:r>
        <w:t xml:space="preserve">Как можно заметить, </w:t>
      </w:r>
      <w:r w:rsidR="009807DF">
        <w:t xml:space="preserve">длительность импульса и максимальная сила тока, прямо-пропорциональна параметру </w:t>
      </w:r>
      <w:r w:rsidR="009807DF">
        <w:rPr>
          <w:lang w:val="en-US"/>
        </w:rPr>
        <w:t>Ck</w:t>
      </w:r>
      <w:r w:rsidR="009807DF" w:rsidRPr="009807DF">
        <w:t>.</w:t>
      </w:r>
    </w:p>
    <w:p w14:paraId="746D9092" w14:textId="77777777" w:rsidR="009807DF" w:rsidRDefault="009807DF" w:rsidP="009807DF">
      <w:pPr>
        <w:ind w:firstLine="0"/>
        <w:jc w:val="center"/>
      </w:pPr>
    </w:p>
    <w:p w14:paraId="18402AFD" w14:textId="1F394DE2" w:rsidR="009807DF" w:rsidRDefault="009807DF" w:rsidP="009807DF">
      <w:pPr>
        <w:ind w:firstLine="0"/>
        <w:jc w:val="center"/>
      </w:pPr>
      <w:r>
        <w:t xml:space="preserve">Таблица </w:t>
      </w:r>
      <w:r>
        <w:rPr>
          <w:lang w:val="en-US"/>
        </w:rPr>
        <w:t>2</w:t>
      </w:r>
      <w:r>
        <w:t>. Изменение Lk.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459"/>
        <w:gridCol w:w="1371"/>
        <w:gridCol w:w="1701"/>
        <w:gridCol w:w="1559"/>
        <w:gridCol w:w="1134"/>
        <w:gridCol w:w="1695"/>
      </w:tblGrid>
      <w:tr w:rsidR="009807DF" w14:paraId="42BE98AE" w14:textId="77777777" w:rsidTr="00296438">
        <w:tc>
          <w:tcPr>
            <w:tcW w:w="1459" w:type="dxa"/>
          </w:tcPr>
          <w:p w14:paraId="70BDDD6F" w14:textId="1EDB6928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t>Lk</w:t>
            </w:r>
          </w:p>
        </w:tc>
        <w:tc>
          <w:tcPr>
            <w:tcW w:w="1371" w:type="dxa"/>
          </w:tcPr>
          <w:p w14:paraId="3EE4EE00" w14:textId="77777777" w:rsidR="009807DF" w:rsidRPr="00AD28F0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Timp</w:t>
            </w:r>
            <w:r>
              <w:t xml:space="preserve"> мкс</w:t>
            </w:r>
          </w:p>
        </w:tc>
        <w:tc>
          <w:tcPr>
            <w:tcW w:w="1701" w:type="dxa"/>
          </w:tcPr>
          <w:p w14:paraId="6F8B4772" w14:textId="77777777" w:rsidR="009807DF" w:rsidRPr="00AD28F0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 xml:space="preserve">T_start, </w:t>
            </w:r>
            <w:r>
              <w:t>мкс</w:t>
            </w:r>
          </w:p>
        </w:tc>
        <w:tc>
          <w:tcPr>
            <w:tcW w:w="1559" w:type="dxa"/>
          </w:tcPr>
          <w:p w14:paraId="4D40CB43" w14:textId="77777777" w:rsidR="009807DF" w:rsidRPr="00AD28F0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T_end</w:t>
            </w:r>
            <w:r>
              <w:t>, мкс</w:t>
            </w:r>
          </w:p>
        </w:tc>
        <w:tc>
          <w:tcPr>
            <w:tcW w:w="1134" w:type="dxa"/>
          </w:tcPr>
          <w:p w14:paraId="49C2A414" w14:textId="77777777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Imax</w:t>
            </w:r>
          </w:p>
        </w:tc>
        <w:tc>
          <w:tcPr>
            <w:tcW w:w="1695" w:type="dxa"/>
          </w:tcPr>
          <w:p w14:paraId="4B1D6BD5" w14:textId="77777777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0.35 * Imax</w:t>
            </w:r>
          </w:p>
        </w:tc>
      </w:tr>
      <w:tr w:rsidR="009807DF" w14:paraId="664018E3" w14:textId="77777777" w:rsidTr="00296438">
        <w:tc>
          <w:tcPr>
            <w:tcW w:w="1459" w:type="dxa"/>
          </w:tcPr>
          <w:p w14:paraId="7A17EEB8" w14:textId="2BD82DDA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0.75 * </w:t>
            </w:r>
            <w:r>
              <w:t>Lk</w:t>
            </w:r>
          </w:p>
        </w:tc>
        <w:tc>
          <w:tcPr>
            <w:tcW w:w="1371" w:type="dxa"/>
          </w:tcPr>
          <w:p w14:paraId="032E0C92" w14:textId="463BB102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479</w:t>
            </w:r>
          </w:p>
        </w:tc>
        <w:tc>
          <w:tcPr>
            <w:tcW w:w="1701" w:type="dxa"/>
          </w:tcPr>
          <w:p w14:paraId="18A4FD1B" w14:textId="637857D4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559" w:type="dxa"/>
          </w:tcPr>
          <w:p w14:paraId="0C8EB3E7" w14:textId="074D19F4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1134" w:type="dxa"/>
          </w:tcPr>
          <w:p w14:paraId="59986D26" w14:textId="69084473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1157.77</w:t>
            </w:r>
          </w:p>
        </w:tc>
        <w:tc>
          <w:tcPr>
            <w:tcW w:w="1695" w:type="dxa"/>
          </w:tcPr>
          <w:p w14:paraId="47A0288A" w14:textId="14AC415B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405.22</w:t>
            </w:r>
          </w:p>
        </w:tc>
      </w:tr>
      <w:tr w:rsidR="009807DF" w14:paraId="473505E2" w14:textId="77777777" w:rsidTr="00296438">
        <w:tc>
          <w:tcPr>
            <w:tcW w:w="1459" w:type="dxa"/>
          </w:tcPr>
          <w:p w14:paraId="4407A5BD" w14:textId="170E33DF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t>Lk</w:t>
            </w:r>
          </w:p>
        </w:tc>
        <w:tc>
          <w:tcPr>
            <w:tcW w:w="1371" w:type="dxa"/>
          </w:tcPr>
          <w:p w14:paraId="746E255D" w14:textId="77777777" w:rsidR="009807DF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551</w:t>
            </w:r>
          </w:p>
        </w:tc>
        <w:tc>
          <w:tcPr>
            <w:tcW w:w="1701" w:type="dxa"/>
          </w:tcPr>
          <w:p w14:paraId="409C5B98" w14:textId="77777777" w:rsidR="009807DF" w:rsidRDefault="009807DF" w:rsidP="00296438">
            <w:pPr>
              <w:ind w:firstLine="0"/>
              <w:jc w:val="left"/>
            </w:pPr>
            <w:r>
              <w:t>58</w:t>
            </w:r>
          </w:p>
        </w:tc>
        <w:tc>
          <w:tcPr>
            <w:tcW w:w="1559" w:type="dxa"/>
          </w:tcPr>
          <w:p w14:paraId="4972A4F8" w14:textId="77777777" w:rsidR="009807DF" w:rsidRDefault="009807DF" w:rsidP="00296438">
            <w:pPr>
              <w:ind w:firstLine="0"/>
              <w:jc w:val="left"/>
            </w:pPr>
            <w:r>
              <w:t>609</w:t>
            </w:r>
          </w:p>
        </w:tc>
        <w:tc>
          <w:tcPr>
            <w:tcW w:w="1134" w:type="dxa"/>
          </w:tcPr>
          <w:p w14:paraId="4E2F9443" w14:textId="77777777" w:rsidR="009807DF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1047.02</w:t>
            </w:r>
          </w:p>
        </w:tc>
        <w:tc>
          <w:tcPr>
            <w:tcW w:w="1695" w:type="dxa"/>
          </w:tcPr>
          <w:p w14:paraId="1257A3D6" w14:textId="77777777" w:rsidR="009807DF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366.46</w:t>
            </w:r>
          </w:p>
        </w:tc>
      </w:tr>
      <w:tr w:rsidR="009807DF" w14:paraId="72044914" w14:textId="77777777" w:rsidTr="00296438">
        <w:tc>
          <w:tcPr>
            <w:tcW w:w="1459" w:type="dxa"/>
          </w:tcPr>
          <w:p w14:paraId="582F9155" w14:textId="77E7A9A5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2</w:t>
            </w:r>
            <w:r>
              <w:rPr>
                <w:lang w:val="en-US"/>
              </w:rPr>
              <w:t xml:space="preserve">5 * </w:t>
            </w:r>
            <w:r>
              <w:t>Lk</w:t>
            </w:r>
          </w:p>
        </w:tc>
        <w:tc>
          <w:tcPr>
            <w:tcW w:w="1371" w:type="dxa"/>
          </w:tcPr>
          <w:p w14:paraId="33E748BD" w14:textId="7BB2B512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615</w:t>
            </w:r>
          </w:p>
        </w:tc>
        <w:tc>
          <w:tcPr>
            <w:tcW w:w="1701" w:type="dxa"/>
          </w:tcPr>
          <w:p w14:paraId="4ADE52DA" w14:textId="2646AA3C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59" w:type="dxa"/>
          </w:tcPr>
          <w:p w14:paraId="4E1D4704" w14:textId="1ADCE316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679</w:t>
            </w:r>
          </w:p>
        </w:tc>
        <w:tc>
          <w:tcPr>
            <w:tcW w:w="1134" w:type="dxa"/>
          </w:tcPr>
          <w:p w14:paraId="543A4BC7" w14:textId="139813B0" w:rsidR="009807DF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966,43</w:t>
            </w:r>
          </w:p>
        </w:tc>
        <w:tc>
          <w:tcPr>
            <w:tcW w:w="1695" w:type="dxa"/>
          </w:tcPr>
          <w:p w14:paraId="5B79FDA3" w14:textId="454E23A3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338,25</w:t>
            </w:r>
          </w:p>
        </w:tc>
      </w:tr>
      <w:tr w:rsidR="009807DF" w14:paraId="3928AD47" w14:textId="77777777" w:rsidTr="00296438">
        <w:tc>
          <w:tcPr>
            <w:tcW w:w="1459" w:type="dxa"/>
          </w:tcPr>
          <w:p w14:paraId="29746F91" w14:textId="55229F27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t>1,5</w:t>
            </w:r>
            <w:r>
              <w:rPr>
                <w:lang w:val="en-US"/>
              </w:rPr>
              <w:t xml:space="preserve"> * </w:t>
            </w:r>
            <w:r>
              <w:t>Lk</w:t>
            </w:r>
          </w:p>
        </w:tc>
        <w:tc>
          <w:tcPr>
            <w:tcW w:w="1371" w:type="dxa"/>
          </w:tcPr>
          <w:p w14:paraId="72E8C558" w14:textId="62EE0717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673</w:t>
            </w:r>
          </w:p>
        </w:tc>
        <w:tc>
          <w:tcPr>
            <w:tcW w:w="1701" w:type="dxa"/>
          </w:tcPr>
          <w:p w14:paraId="66E7BF98" w14:textId="0893D707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1559" w:type="dxa"/>
          </w:tcPr>
          <w:p w14:paraId="63AE2985" w14:textId="3644FCFB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56</w:t>
            </w:r>
          </w:p>
        </w:tc>
        <w:tc>
          <w:tcPr>
            <w:tcW w:w="1134" w:type="dxa"/>
          </w:tcPr>
          <w:p w14:paraId="2B7BC476" w14:textId="4221F5E3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903,73</w:t>
            </w:r>
          </w:p>
        </w:tc>
        <w:tc>
          <w:tcPr>
            <w:tcW w:w="1695" w:type="dxa"/>
          </w:tcPr>
          <w:p w14:paraId="462CA0FC" w14:textId="748A1751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316,30</w:t>
            </w:r>
          </w:p>
        </w:tc>
      </w:tr>
    </w:tbl>
    <w:p w14:paraId="37A1D3D0" w14:textId="5DDE97FE" w:rsidR="009807DF" w:rsidRDefault="009807DF" w:rsidP="009807DF">
      <w:pPr>
        <w:ind w:firstLine="0"/>
        <w:jc w:val="left"/>
      </w:pPr>
      <w:r>
        <w:tab/>
        <w:t xml:space="preserve">Параметр </w:t>
      </w:r>
      <w:r>
        <w:rPr>
          <w:lang w:val="en-US"/>
        </w:rPr>
        <w:t>Lk</w:t>
      </w:r>
      <w:r>
        <w:t xml:space="preserve"> прямо-пропорционален длительности импульса и обратно-пропорционален максимальной силе тока.</w:t>
      </w:r>
    </w:p>
    <w:p w14:paraId="3413DE90" w14:textId="77777777" w:rsidR="009807DF" w:rsidRDefault="009807DF" w:rsidP="009807DF">
      <w:pPr>
        <w:ind w:firstLine="0"/>
        <w:jc w:val="center"/>
      </w:pPr>
    </w:p>
    <w:p w14:paraId="40BC167B" w14:textId="40811BCA" w:rsidR="009807DF" w:rsidRDefault="009807DF" w:rsidP="009807DF">
      <w:pPr>
        <w:ind w:firstLine="0"/>
        <w:jc w:val="center"/>
      </w:pPr>
      <w:r>
        <w:lastRenderedPageBreak/>
        <w:t xml:space="preserve">Таблица 3. Изменение </w:t>
      </w:r>
      <w:r>
        <w:rPr>
          <w:lang w:val="en-US"/>
        </w:rPr>
        <w:t>Rk</w:t>
      </w:r>
      <w:r>
        <w:t>.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459"/>
        <w:gridCol w:w="1371"/>
        <w:gridCol w:w="1701"/>
        <w:gridCol w:w="1559"/>
        <w:gridCol w:w="1134"/>
        <w:gridCol w:w="1695"/>
      </w:tblGrid>
      <w:tr w:rsidR="009807DF" w14:paraId="2914223F" w14:textId="77777777" w:rsidTr="00296438">
        <w:tc>
          <w:tcPr>
            <w:tcW w:w="1459" w:type="dxa"/>
          </w:tcPr>
          <w:p w14:paraId="0AB73298" w14:textId="45F34320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Rk</w:t>
            </w:r>
          </w:p>
        </w:tc>
        <w:tc>
          <w:tcPr>
            <w:tcW w:w="1371" w:type="dxa"/>
          </w:tcPr>
          <w:p w14:paraId="311CB6C1" w14:textId="77777777" w:rsidR="009807DF" w:rsidRPr="00AD28F0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Timp</w:t>
            </w:r>
            <w:r>
              <w:t xml:space="preserve"> мкс</w:t>
            </w:r>
          </w:p>
        </w:tc>
        <w:tc>
          <w:tcPr>
            <w:tcW w:w="1701" w:type="dxa"/>
          </w:tcPr>
          <w:p w14:paraId="359BD32B" w14:textId="77777777" w:rsidR="009807DF" w:rsidRPr="00AD28F0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 xml:space="preserve">T_start, </w:t>
            </w:r>
            <w:r>
              <w:t>мкс</w:t>
            </w:r>
          </w:p>
        </w:tc>
        <w:tc>
          <w:tcPr>
            <w:tcW w:w="1559" w:type="dxa"/>
          </w:tcPr>
          <w:p w14:paraId="3600F648" w14:textId="77777777" w:rsidR="009807DF" w:rsidRPr="00AD28F0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T_end</w:t>
            </w:r>
            <w:r>
              <w:t>, мкс</w:t>
            </w:r>
          </w:p>
        </w:tc>
        <w:tc>
          <w:tcPr>
            <w:tcW w:w="1134" w:type="dxa"/>
          </w:tcPr>
          <w:p w14:paraId="5DF503F1" w14:textId="77777777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Imax</w:t>
            </w:r>
          </w:p>
        </w:tc>
        <w:tc>
          <w:tcPr>
            <w:tcW w:w="1695" w:type="dxa"/>
          </w:tcPr>
          <w:p w14:paraId="1BA521F3" w14:textId="77777777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0.35 * Imax</w:t>
            </w:r>
          </w:p>
        </w:tc>
      </w:tr>
      <w:tr w:rsidR="009807DF" w14:paraId="08777A8D" w14:textId="77777777" w:rsidTr="00296438">
        <w:tc>
          <w:tcPr>
            <w:tcW w:w="1459" w:type="dxa"/>
          </w:tcPr>
          <w:p w14:paraId="0472A2DB" w14:textId="42BA2CEF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0.5 * Rk</w:t>
            </w:r>
          </w:p>
        </w:tc>
        <w:tc>
          <w:tcPr>
            <w:tcW w:w="1371" w:type="dxa"/>
          </w:tcPr>
          <w:p w14:paraId="3CDE687A" w14:textId="468D64A4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547</w:t>
            </w:r>
          </w:p>
        </w:tc>
        <w:tc>
          <w:tcPr>
            <w:tcW w:w="1701" w:type="dxa"/>
          </w:tcPr>
          <w:p w14:paraId="3B5ADDA6" w14:textId="51D83B18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559" w:type="dxa"/>
          </w:tcPr>
          <w:p w14:paraId="27F5EE2A" w14:textId="0CD6E6F3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610</w:t>
            </w:r>
          </w:p>
        </w:tc>
        <w:tc>
          <w:tcPr>
            <w:tcW w:w="1134" w:type="dxa"/>
          </w:tcPr>
          <w:p w14:paraId="20BE9854" w14:textId="72A83C6A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 w:rsidRPr="009807DF">
              <w:rPr>
                <w:lang w:val="en-US"/>
              </w:rPr>
              <w:t>1149.96</w:t>
            </w:r>
          </w:p>
        </w:tc>
        <w:tc>
          <w:tcPr>
            <w:tcW w:w="1695" w:type="dxa"/>
          </w:tcPr>
          <w:p w14:paraId="4AE6848A" w14:textId="0F789002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 w:rsidRPr="009807DF">
              <w:rPr>
                <w:lang w:val="en-US"/>
              </w:rPr>
              <w:t>402.48</w:t>
            </w:r>
          </w:p>
        </w:tc>
      </w:tr>
      <w:tr w:rsidR="00346177" w14:paraId="3DBCB1E6" w14:textId="77777777" w:rsidTr="00296438">
        <w:tc>
          <w:tcPr>
            <w:tcW w:w="1459" w:type="dxa"/>
          </w:tcPr>
          <w:p w14:paraId="4B7C5743" w14:textId="13D047C6" w:rsidR="00346177" w:rsidRPr="00346177" w:rsidRDefault="00346177" w:rsidP="00296438">
            <w:pPr>
              <w:ind w:firstLine="0"/>
              <w:jc w:val="left"/>
            </w:pPr>
            <w:r>
              <w:rPr>
                <w:lang w:val="en-US"/>
              </w:rPr>
              <w:t>0.75 * Rk</w:t>
            </w:r>
          </w:p>
        </w:tc>
        <w:tc>
          <w:tcPr>
            <w:tcW w:w="1371" w:type="dxa"/>
          </w:tcPr>
          <w:p w14:paraId="7C2C89AA" w14:textId="5E31FEC4" w:rsidR="00346177" w:rsidRDefault="00346177" w:rsidP="00296438">
            <w:pPr>
              <w:ind w:firstLine="0"/>
              <w:jc w:val="left"/>
              <w:rPr>
                <w:lang w:val="en-US"/>
              </w:rPr>
            </w:pPr>
            <w:r w:rsidRPr="00346177">
              <w:rPr>
                <w:lang w:val="en-US"/>
              </w:rPr>
              <w:t>549</w:t>
            </w:r>
          </w:p>
        </w:tc>
        <w:tc>
          <w:tcPr>
            <w:tcW w:w="1701" w:type="dxa"/>
          </w:tcPr>
          <w:p w14:paraId="53AA4747" w14:textId="1FE080CE" w:rsidR="00346177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59" w:type="dxa"/>
          </w:tcPr>
          <w:p w14:paraId="467D46D5" w14:textId="3618B57B" w:rsidR="00346177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609</w:t>
            </w:r>
          </w:p>
        </w:tc>
        <w:tc>
          <w:tcPr>
            <w:tcW w:w="1134" w:type="dxa"/>
          </w:tcPr>
          <w:p w14:paraId="4F1343A0" w14:textId="12671407" w:rsidR="00346177" w:rsidRPr="009807DF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1096.15</w:t>
            </w:r>
          </w:p>
        </w:tc>
        <w:tc>
          <w:tcPr>
            <w:tcW w:w="1695" w:type="dxa"/>
          </w:tcPr>
          <w:p w14:paraId="311640B2" w14:textId="3DBC1435" w:rsidR="00346177" w:rsidRPr="009807DF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383.65</w:t>
            </w:r>
          </w:p>
        </w:tc>
      </w:tr>
      <w:tr w:rsidR="009807DF" w14:paraId="36583A2A" w14:textId="77777777" w:rsidTr="00296438">
        <w:tc>
          <w:tcPr>
            <w:tcW w:w="1459" w:type="dxa"/>
          </w:tcPr>
          <w:p w14:paraId="6AA53395" w14:textId="6039F39C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Rk</w:t>
            </w:r>
          </w:p>
        </w:tc>
        <w:tc>
          <w:tcPr>
            <w:tcW w:w="1371" w:type="dxa"/>
          </w:tcPr>
          <w:p w14:paraId="5EB8DC74" w14:textId="77777777" w:rsidR="009807DF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551</w:t>
            </w:r>
          </w:p>
        </w:tc>
        <w:tc>
          <w:tcPr>
            <w:tcW w:w="1701" w:type="dxa"/>
          </w:tcPr>
          <w:p w14:paraId="74EE3B9C" w14:textId="77777777" w:rsidR="009807DF" w:rsidRDefault="009807DF" w:rsidP="00296438">
            <w:pPr>
              <w:ind w:firstLine="0"/>
              <w:jc w:val="left"/>
            </w:pPr>
            <w:r>
              <w:t>58</w:t>
            </w:r>
          </w:p>
        </w:tc>
        <w:tc>
          <w:tcPr>
            <w:tcW w:w="1559" w:type="dxa"/>
          </w:tcPr>
          <w:p w14:paraId="7271B7F8" w14:textId="77777777" w:rsidR="009807DF" w:rsidRDefault="009807DF" w:rsidP="00296438">
            <w:pPr>
              <w:ind w:firstLine="0"/>
              <w:jc w:val="left"/>
            </w:pPr>
            <w:r>
              <w:t>609</w:t>
            </w:r>
          </w:p>
        </w:tc>
        <w:tc>
          <w:tcPr>
            <w:tcW w:w="1134" w:type="dxa"/>
          </w:tcPr>
          <w:p w14:paraId="0FAB9F4E" w14:textId="77777777" w:rsidR="009807DF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1047.02</w:t>
            </w:r>
          </w:p>
        </w:tc>
        <w:tc>
          <w:tcPr>
            <w:tcW w:w="1695" w:type="dxa"/>
          </w:tcPr>
          <w:p w14:paraId="460B30B4" w14:textId="77777777" w:rsidR="009807DF" w:rsidRDefault="009807DF" w:rsidP="00296438">
            <w:pPr>
              <w:ind w:firstLine="0"/>
              <w:jc w:val="left"/>
            </w:pPr>
            <w:r>
              <w:rPr>
                <w:lang w:val="en-US"/>
              </w:rPr>
              <w:t>366.46</w:t>
            </w:r>
          </w:p>
        </w:tc>
      </w:tr>
      <w:tr w:rsidR="009807DF" w14:paraId="7E93DE46" w14:textId="77777777" w:rsidTr="00296438">
        <w:tc>
          <w:tcPr>
            <w:tcW w:w="1459" w:type="dxa"/>
          </w:tcPr>
          <w:p w14:paraId="71BC2FC0" w14:textId="7BB245EA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2</w:t>
            </w:r>
            <w:r>
              <w:rPr>
                <w:lang w:val="en-US"/>
              </w:rPr>
              <w:t>5 * Rk</w:t>
            </w:r>
          </w:p>
        </w:tc>
        <w:tc>
          <w:tcPr>
            <w:tcW w:w="1371" w:type="dxa"/>
          </w:tcPr>
          <w:p w14:paraId="5B80D86D" w14:textId="29D9313E" w:rsidR="009807DF" w:rsidRPr="009807DF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1701" w:type="dxa"/>
          </w:tcPr>
          <w:p w14:paraId="78FBBB37" w14:textId="0C9D76E8" w:rsidR="009807DF" w:rsidRPr="009807DF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559" w:type="dxa"/>
          </w:tcPr>
          <w:p w14:paraId="6C4A2337" w14:textId="5523A352" w:rsidR="009807DF" w:rsidRPr="009807DF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610</w:t>
            </w:r>
          </w:p>
        </w:tc>
        <w:tc>
          <w:tcPr>
            <w:tcW w:w="1134" w:type="dxa"/>
          </w:tcPr>
          <w:p w14:paraId="7335E718" w14:textId="14DF1DF7" w:rsidR="009807DF" w:rsidRDefault="00346177" w:rsidP="00296438">
            <w:pPr>
              <w:ind w:firstLine="0"/>
              <w:jc w:val="left"/>
            </w:pPr>
            <w:r w:rsidRPr="00346177">
              <w:rPr>
                <w:lang w:val="en-US"/>
              </w:rPr>
              <w:t>1001.97</w:t>
            </w:r>
          </w:p>
        </w:tc>
        <w:tc>
          <w:tcPr>
            <w:tcW w:w="1695" w:type="dxa"/>
          </w:tcPr>
          <w:p w14:paraId="75EF7622" w14:textId="3DAB45E4" w:rsidR="009807DF" w:rsidRPr="009807DF" w:rsidRDefault="00346177" w:rsidP="00296438">
            <w:pPr>
              <w:ind w:firstLine="0"/>
              <w:jc w:val="left"/>
              <w:rPr>
                <w:lang w:val="en-US"/>
              </w:rPr>
            </w:pPr>
            <w:r w:rsidRPr="00346177">
              <w:rPr>
                <w:lang w:val="en-US"/>
              </w:rPr>
              <w:t>350.69</w:t>
            </w:r>
          </w:p>
        </w:tc>
      </w:tr>
      <w:tr w:rsidR="009807DF" w14:paraId="2DCD6108" w14:textId="77777777" w:rsidTr="00296438">
        <w:tc>
          <w:tcPr>
            <w:tcW w:w="1459" w:type="dxa"/>
          </w:tcPr>
          <w:p w14:paraId="09C3213D" w14:textId="517F2B74" w:rsidR="009807DF" w:rsidRPr="00AD28F0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t>1,5</w:t>
            </w:r>
            <w:r>
              <w:rPr>
                <w:lang w:val="en-US"/>
              </w:rPr>
              <w:t xml:space="preserve"> * Rk</w:t>
            </w:r>
          </w:p>
        </w:tc>
        <w:tc>
          <w:tcPr>
            <w:tcW w:w="1371" w:type="dxa"/>
          </w:tcPr>
          <w:p w14:paraId="1DDED3BD" w14:textId="5D2C4D75" w:rsidR="009807DF" w:rsidRPr="009807DF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557</w:t>
            </w:r>
          </w:p>
        </w:tc>
        <w:tc>
          <w:tcPr>
            <w:tcW w:w="1701" w:type="dxa"/>
          </w:tcPr>
          <w:p w14:paraId="086DC471" w14:textId="548935EE" w:rsidR="009807DF" w:rsidRPr="009807DF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559" w:type="dxa"/>
          </w:tcPr>
          <w:p w14:paraId="7615E12A" w14:textId="7D54CEE1" w:rsidR="009807DF" w:rsidRPr="00346177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611</w:t>
            </w:r>
          </w:p>
        </w:tc>
        <w:tc>
          <w:tcPr>
            <w:tcW w:w="1134" w:type="dxa"/>
          </w:tcPr>
          <w:p w14:paraId="406BF85A" w14:textId="7E4284B9" w:rsidR="009807DF" w:rsidRPr="009807DF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690,54</w:t>
            </w:r>
          </w:p>
        </w:tc>
        <w:tc>
          <w:tcPr>
            <w:tcW w:w="1695" w:type="dxa"/>
          </w:tcPr>
          <w:p w14:paraId="09236459" w14:textId="02915D8D" w:rsidR="009807DF" w:rsidRPr="009807DF" w:rsidRDefault="009807DF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46177">
              <w:rPr>
                <w:lang w:val="en-US"/>
              </w:rPr>
              <w:t>3</w:t>
            </w:r>
            <w:r>
              <w:rPr>
                <w:lang w:val="en-US"/>
              </w:rPr>
              <w:t>6,</w:t>
            </w:r>
            <w:r w:rsidR="00346177">
              <w:rPr>
                <w:lang w:val="en-US"/>
              </w:rPr>
              <w:t>19</w:t>
            </w:r>
          </w:p>
        </w:tc>
      </w:tr>
      <w:tr w:rsidR="00346177" w14:paraId="58BEDCEA" w14:textId="77777777" w:rsidTr="00296438">
        <w:tc>
          <w:tcPr>
            <w:tcW w:w="1459" w:type="dxa"/>
          </w:tcPr>
          <w:p w14:paraId="7D956CE2" w14:textId="70A8E0A9" w:rsidR="00346177" w:rsidRPr="00346177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 * Rk</w:t>
            </w:r>
          </w:p>
        </w:tc>
        <w:tc>
          <w:tcPr>
            <w:tcW w:w="1371" w:type="dxa"/>
          </w:tcPr>
          <w:p w14:paraId="687F2072" w14:textId="44412608" w:rsidR="00346177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566</w:t>
            </w:r>
          </w:p>
        </w:tc>
        <w:tc>
          <w:tcPr>
            <w:tcW w:w="1701" w:type="dxa"/>
          </w:tcPr>
          <w:p w14:paraId="700CA97A" w14:textId="0E5AAD68" w:rsidR="00346177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9" w:type="dxa"/>
          </w:tcPr>
          <w:p w14:paraId="30CE9506" w14:textId="0742701E" w:rsidR="00346177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616</w:t>
            </w:r>
          </w:p>
        </w:tc>
        <w:tc>
          <w:tcPr>
            <w:tcW w:w="1134" w:type="dxa"/>
          </w:tcPr>
          <w:p w14:paraId="0037C9A5" w14:textId="5BEE46BC" w:rsidR="00346177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886,87</w:t>
            </w:r>
          </w:p>
        </w:tc>
        <w:tc>
          <w:tcPr>
            <w:tcW w:w="1695" w:type="dxa"/>
          </w:tcPr>
          <w:p w14:paraId="773F76D6" w14:textId="6FED7BB4" w:rsidR="00346177" w:rsidRDefault="00346177" w:rsidP="002964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310,40</w:t>
            </w:r>
          </w:p>
        </w:tc>
      </w:tr>
    </w:tbl>
    <w:p w14:paraId="3B103A50" w14:textId="18C631A0" w:rsidR="009807DF" w:rsidRDefault="009807DF" w:rsidP="009807DF">
      <w:pPr>
        <w:ind w:firstLine="0"/>
        <w:jc w:val="left"/>
      </w:pPr>
      <w:r>
        <w:tab/>
        <w:t xml:space="preserve">Параметр </w:t>
      </w:r>
      <w:r w:rsidR="00346177">
        <w:rPr>
          <w:lang w:val="en-US"/>
        </w:rPr>
        <w:t>R</w:t>
      </w:r>
      <w:r>
        <w:rPr>
          <w:lang w:val="en-US"/>
        </w:rPr>
        <w:t>k</w:t>
      </w:r>
      <w:r>
        <w:t xml:space="preserve"> прямо-пропорционален длительности импульса и обратно-пропорционален максимальной силе тока.</w:t>
      </w:r>
      <w:r w:rsidR="00346177">
        <w:t xml:space="preserve"> </w:t>
      </w:r>
    </w:p>
    <w:p w14:paraId="066A7F40" w14:textId="3EA06F99" w:rsidR="00346177" w:rsidRDefault="00346177" w:rsidP="009807DF">
      <w:pPr>
        <w:ind w:firstLine="0"/>
        <w:jc w:val="left"/>
      </w:pPr>
    </w:p>
    <w:p w14:paraId="2BE62703" w14:textId="4BAF4285" w:rsidR="00346177" w:rsidRPr="00E42A62" w:rsidRDefault="00346177" w:rsidP="009807DF">
      <w:pPr>
        <w:ind w:firstLine="0"/>
        <w:jc w:val="left"/>
        <w:rPr>
          <w:b/>
          <w:bCs/>
        </w:rPr>
      </w:pPr>
      <w:r w:rsidRPr="00E42A62">
        <w:rPr>
          <w:b/>
          <w:bCs/>
        </w:rPr>
        <w:t>Вопросы.</w:t>
      </w:r>
    </w:p>
    <w:p w14:paraId="1D97BAF7" w14:textId="4DA2D5BA" w:rsidR="00346177" w:rsidRPr="00346177" w:rsidRDefault="00346177" w:rsidP="00346177">
      <w:pPr>
        <w:pStyle w:val="a5"/>
        <w:numPr>
          <w:ilvl w:val="0"/>
          <w:numId w:val="15"/>
        </w:numPr>
        <w:ind w:left="0" w:firstLine="0"/>
        <w:jc w:val="left"/>
        <w:rPr>
          <w:b/>
          <w:bCs/>
        </w:rPr>
      </w:pPr>
      <w:r w:rsidRPr="00346177">
        <w:rPr>
          <w:b/>
          <w:bCs/>
        </w:rPr>
        <w:t>Какие способы тестирования программы, кроме указанного в п.2, можете провести еще?</w:t>
      </w:r>
      <w:r>
        <w:rPr>
          <w:b/>
          <w:bCs/>
        </w:rPr>
        <w:t xml:space="preserve"> </w:t>
      </w:r>
    </w:p>
    <w:p w14:paraId="7AEE12B0" w14:textId="7CD07F49" w:rsidR="00346177" w:rsidRDefault="00E42A62" w:rsidP="00E42A62">
      <w:pPr>
        <w:pStyle w:val="a5"/>
        <w:ind w:left="0" w:firstLine="708"/>
        <w:jc w:val="left"/>
      </w:pPr>
      <w:r>
        <w:t xml:space="preserve">Если убрать </w:t>
      </w:r>
      <w:r>
        <w:rPr>
          <w:lang w:val="en-US"/>
        </w:rPr>
        <w:t>Rp</w:t>
      </w:r>
      <w:r>
        <w:t xml:space="preserve">, то по законам физики сила тока будет совершать затухающие колебания. </w:t>
      </w:r>
    </w:p>
    <w:p w14:paraId="58920FC7" w14:textId="2698C2C5" w:rsidR="00E42A62" w:rsidRDefault="00E42A62" w:rsidP="00E42A62">
      <w:pPr>
        <w:pStyle w:val="a5"/>
        <w:ind w:left="0" w:firstLine="0"/>
        <w:jc w:val="center"/>
        <w:rPr>
          <w:b/>
          <w:bCs/>
        </w:rPr>
      </w:pPr>
      <w:r w:rsidRPr="00E42A62">
        <w:rPr>
          <w:b/>
          <w:bCs/>
          <w:noProof/>
        </w:rPr>
        <w:drawing>
          <wp:inline distT="0" distB="0" distL="0" distR="0" wp14:anchorId="56E610AE" wp14:editId="4C6203F8">
            <wp:extent cx="3362325" cy="254600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4249" cy="25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D67C" w14:textId="570AAC55" w:rsidR="00E42A62" w:rsidRDefault="00E42A62" w:rsidP="00E42A62">
      <w:pPr>
        <w:pStyle w:val="a5"/>
        <w:ind w:left="0" w:firstLine="708"/>
        <w:jc w:val="left"/>
      </w:pPr>
      <w:r>
        <w:t>При уменьшении шага, значения практически не изменяются, это означает, что найдет точный результат.</w:t>
      </w:r>
    </w:p>
    <w:p w14:paraId="146ED0DA" w14:textId="7DF1ABA9" w:rsidR="00CB33A5" w:rsidRDefault="00E42A62" w:rsidP="00CB33A5">
      <w:pPr>
        <w:pStyle w:val="a5"/>
        <w:numPr>
          <w:ilvl w:val="0"/>
          <w:numId w:val="15"/>
        </w:numPr>
        <w:ind w:left="0" w:firstLine="0"/>
        <w:jc w:val="left"/>
        <w:rPr>
          <w:b/>
          <w:bCs/>
        </w:rPr>
      </w:pPr>
      <w:r w:rsidRPr="00E42A62">
        <w:rPr>
          <w:b/>
          <w:bCs/>
        </w:rPr>
        <w:t>Получите систему разностных уравнений для решения сформулированной задачи неявным методом трапеций. Опишите алгоритм реализации полученных уравнений.</w:t>
      </w:r>
      <w:r w:rsidR="006645CA">
        <w:rPr>
          <w:b/>
          <w:bCs/>
        </w:rPr>
        <w:t xml:space="preserve"> </w:t>
      </w:r>
    </w:p>
    <w:p w14:paraId="3B536F3A" w14:textId="270281D6" w:rsidR="006645CA" w:rsidRDefault="006645CA" w:rsidP="00286939">
      <w:pPr>
        <w:ind w:firstLine="708"/>
        <w:jc w:val="left"/>
      </w:pPr>
      <w:r>
        <w:lastRenderedPageBreak/>
        <w:t>Возьмем первоначальные уравнения:</w:t>
      </w:r>
    </w:p>
    <w:p w14:paraId="263BA78A" w14:textId="1ADA26F2" w:rsidR="006645CA" w:rsidRDefault="006645CA" w:rsidP="006645CA">
      <w:pPr>
        <w:ind w:firstLine="0"/>
        <w:jc w:val="center"/>
      </w:pPr>
      <w:r w:rsidRPr="006645CA">
        <w:drawing>
          <wp:inline distT="0" distB="0" distL="0" distR="0" wp14:anchorId="5E91AB3D" wp14:editId="15633AF9">
            <wp:extent cx="2972215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C624" w14:textId="3DB2845A" w:rsidR="006645CA" w:rsidRDefault="006645CA" w:rsidP="00286939">
      <w:pPr>
        <w:ind w:firstLine="708"/>
      </w:pPr>
      <w:r>
        <w:t>Далее запишем выражения для метода трапеций:</w:t>
      </w:r>
    </w:p>
    <w:p w14:paraId="048C57A7" w14:textId="6ED04A00" w:rsidR="006645CA" w:rsidRDefault="006645CA" w:rsidP="006645CA">
      <w:pPr>
        <w:ind w:firstLine="0"/>
        <w:jc w:val="center"/>
      </w:pPr>
      <w:r w:rsidRPr="006645CA">
        <w:drawing>
          <wp:inline distT="0" distB="0" distL="0" distR="0" wp14:anchorId="514B5334" wp14:editId="51C3D8C4">
            <wp:extent cx="3362794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70A" w14:textId="01A718EB" w:rsidR="006645CA" w:rsidRDefault="006645CA" w:rsidP="00286939">
      <w:pPr>
        <w:ind w:firstLine="708"/>
      </w:pPr>
      <w:r>
        <w:t>Затем необходимо подставить выражения</w:t>
      </w:r>
      <w:r w:rsidRPr="006645CA">
        <w:rPr>
          <w:i/>
          <w:iCs/>
        </w:rPr>
        <w:t xml:space="preserve"> </w:t>
      </w:r>
      <w:r w:rsidRPr="006645CA">
        <w:rPr>
          <w:i/>
          <w:iCs/>
          <w:lang w:val="en-US"/>
        </w:rPr>
        <w:t>f</w:t>
      </w:r>
      <w:r w:rsidRPr="006645CA">
        <w:t xml:space="preserve"> </w:t>
      </w:r>
      <w:r>
        <w:t>и</w:t>
      </w:r>
      <w:r w:rsidRPr="006645CA">
        <w:rPr>
          <w:i/>
          <w:iCs/>
        </w:rPr>
        <w:t xml:space="preserve"> </w:t>
      </w:r>
      <w:r w:rsidRPr="006645CA">
        <w:rPr>
          <w:i/>
          <w:iCs/>
          <w:lang w:val="en-US"/>
        </w:rPr>
        <w:t>g</w:t>
      </w:r>
      <w:r w:rsidRPr="006645CA">
        <w:rPr>
          <w:i/>
          <w:iCs/>
        </w:rPr>
        <w:t>.</w:t>
      </w:r>
    </w:p>
    <w:p w14:paraId="0273AA0B" w14:textId="482358C8" w:rsidR="006645CA" w:rsidRPr="006645CA" w:rsidRDefault="006645CA" w:rsidP="006645CA">
      <w:pPr>
        <w:ind w:firstLine="0"/>
        <w:jc w:val="center"/>
      </w:pPr>
      <w:r w:rsidRPr="006645CA">
        <w:drawing>
          <wp:inline distT="0" distB="0" distL="0" distR="0" wp14:anchorId="0F11DA9C" wp14:editId="3AFC4001">
            <wp:extent cx="5591955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91BB" w14:textId="1EC899CB" w:rsidR="00E42A62" w:rsidRDefault="00E42A62" w:rsidP="00E42A62">
      <w:pPr>
        <w:pStyle w:val="a5"/>
        <w:ind w:left="0" w:firstLine="0"/>
        <w:jc w:val="left"/>
        <w:rPr>
          <w:lang w:val="en-US"/>
        </w:rPr>
      </w:pPr>
    </w:p>
    <w:p w14:paraId="10C0C156" w14:textId="70EF1D31" w:rsidR="006645CA" w:rsidRDefault="006645CA" w:rsidP="00286939">
      <w:pPr>
        <w:pStyle w:val="a5"/>
        <w:ind w:left="0" w:firstLine="708"/>
        <w:jc w:val="left"/>
      </w:pPr>
      <w:r>
        <w:t xml:space="preserve">Имеем два уравнения и две неизвестных величины. Подставляем </w:t>
      </w:r>
      <w:r w:rsidRPr="006645CA">
        <w:rPr>
          <w:i/>
          <w:iCs/>
          <w:lang w:val="en-US"/>
        </w:rPr>
        <w:t>U</w:t>
      </w:r>
      <w:r w:rsidRPr="006645CA">
        <w:rPr>
          <w:i/>
          <w:iCs/>
          <w:vertAlign w:val="subscript"/>
          <w:lang w:val="en-US"/>
        </w:rPr>
        <w:t>cn</w:t>
      </w:r>
      <w:r w:rsidRPr="006645CA">
        <w:rPr>
          <w:i/>
          <w:iCs/>
          <w:vertAlign w:val="subscript"/>
        </w:rPr>
        <w:t>+1</w:t>
      </w:r>
      <w:r w:rsidRPr="006645CA">
        <w:t xml:space="preserve"> </w:t>
      </w:r>
      <w:r>
        <w:t xml:space="preserve">из второго уравнения в первое, находим </w:t>
      </w:r>
      <w:r w:rsidRPr="00286939">
        <w:rPr>
          <w:i/>
          <w:iCs/>
          <w:lang w:val="en-US"/>
        </w:rPr>
        <w:t>I</w:t>
      </w:r>
      <w:r w:rsidRPr="00286939">
        <w:rPr>
          <w:i/>
          <w:iCs/>
          <w:vertAlign w:val="subscript"/>
          <w:lang w:val="en-US"/>
        </w:rPr>
        <w:t>n</w:t>
      </w:r>
      <w:r w:rsidRPr="00286939">
        <w:rPr>
          <w:i/>
          <w:iCs/>
          <w:vertAlign w:val="subscript"/>
        </w:rPr>
        <w:t>+1</w:t>
      </w:r>
      <w:r>
        <w:t xml:space="preserve">, </w:t>
      </w:r>
      <w:r w:rsidR="00286939">
        <w:t xml:space="preserve">затем находи </w:t>
      </w:r>
      <w:r w:rsidR="00286939" w:rsidRPr="006645CA">
        <w:rPr>
          <w:i/>
          <w:iCs/>
          <w:lang w:val="en-US"/>
        </w:rPr>
        <w:t>U</w:t>
      </w:r>
      <w:r w:rsidR="00286939" w:rsidRPr="006645CA">
        <w:rPr>
          <w:i/>
          <w:iCs/>
          <w:vertAlign w:val="subscript"/>
          <w:lang w:val="en-US"/>
        </w:rPr>
        <w:t>cn</w:t>
      </w:r>
      <w:r w:rsidR="00286939" w:rsidRPr="006645CA">
        <w:rPr>
          <w:i/>
          <w:iCs/>
          <w:vertAlign w:val="subscript"/>
        </w:rPr>
        <w:t>+1</w:t>
      </w:r>
      <w:r w:rsidR="00286939" w:rsidRPr="00286939">
        <w:rPr>
          <w:i/>
          <w:iCs/>
        </w:rPr>
        <w:t>.</w:t>
      </w:r>
    </w:p>
    <w:p w14:paraId="203FE607" w14:textId="4BC13E0F" w:rsidR="00286939" w:rsidRDefault="00286939" w:rsidP="00286939">
      <w:pPr>
        <w:pStyle w:val="a5"/>
        <w:numPr>
          <w:ilvl w:val="0"/>
          <w:numId w:val="15"/>
        </w:numPr>
        <w:ind w:left="0" w:firstLine="0"/>
        <w:jc w:val="left"/>
        <w:rPr>
          <w:b/>
          <w:bCs/>
        </w:rPr>
      </w:pPr>
      <w:r w:rsidRPr="00286939">
        <w:rPr>
          <w:b/>
          <w:bCs/>
        </w:rPr>
        <w:t>Из каких соображений проводится выбор численного метода того или иного порядка точности, учитывая, что чем выше порядок точности метода, тем он более сложен и требует, как правило, больших ресурсов вычислительной системы?</w:t>
      </w:r>
    </w:p>
    <w:p w14:paraId="4F76A847" w14:textId="25725A98" w:rsidR="00286939" w:rsidRDefault="00286939" w:rsidP="00286939">
      <w:pPr>
        <w:pStyle w:val="a5"/>
        <w:ind w:left="0" w:firstLine="708"/>
        <w:jc w:val="left"/>
      </w:pPr>
      <w:r>
        <w:t>Для того, чтобы провести вычисления методом Рунге-Кутта четвертого порядка точности, необходимо чтобы: функция в правой части была ограничена и непрерывна, а также ее четвертые производные. Если функция не имеет четвертых производных, то целесообразно использовать другой метод, например Рунге-Кутта второго порядка точности, чтобы не тратить вычислительные мощности системы.</w:t>
      </w:r>
    </w:p>
    <w:p w14:paraId="2F0A4CFD" w14:textId="73463BD9" w:rsidR="00286939" w:rsidRDefault="00286939" w:rsidP="00286939">
      <w:pPr>
        <w:pStyle w:val="a5"/>
        <w:numPr>
          <w:ilvl w:val="0"/>
          <w:numId w:val="15"/>
        </w:numPr>
        <w:ind w:left="0" w:firstLine="0"/>
        <w:jc w:val="left"/>
        <w:rPr>
          <w:b/>
          <w:bCs/>
        </w:rPr>
      </w:pPr>
      <w:r w:rsidRPr="00286939">
        <w:rPr>
          <w:b/>
          <w:bCs/>
        </w:rPr>
        <w:t xml:space="preserve">Можно ли метод Рунге - Кутта применить для решения задачи, в которой часть условий задана на одной границе, а часть на другой? </w:t>
      </w:r>
      <w:r w:rsidRPr="00286939">
        <w:rPr>
          <w:b/>
          <w:bCs/>
        </w:rPr>
        <w:lastRenderedPageBreak/>
        <w:t xml:space="preserve">Например, напряжение по-прежнему задано при t </w:t>
      </w:r>
      <w:r w:rsidRPr="00286939">
        <w:rPr>
          <w:b/>
          <w:bCs/>
        </w:rPr>
        <w:sym w:font="Symbol" w:char="F03D"/>
      </w:r>
      <w:r w:rsidRPr="00286939">
        <w:rPr>
          <w:b/>
          <w:bCs/>
        </w:rPr>
        <w:t xml:space="preserve"> </w:t>
      </w:r>
      <w:proofErr w:type="gramStart"/>
      <w:r w:rsidRPr="00286939">
        <w:rPr>
          <w:b/>
          <w:bCs/>
        </w:rPr>
        <w:t>0 ,</w:t>
      </w:r>
      <w:proofErr w:type="gramEnd"/>
      <w:r w:rsidRPr="00286939">
        <w:rPr>
          <w:b/>
          <w:bCs/>
        </w:rPr>
        <w:t xml:space="preserve"> т.е. 0 t </w:t>
      </w:r>
      <w:r w:rsidRPr="00286939">
        <w:rPr>
          <w:b/>
          <w:bCs/>
        </w:rPr>
        <w:sym w:font="Symbol" w:char="F03D"/>
      </w:r>
      <w:r w:rsidRPr="00286939">
        <w:rPr>
          <w:b/>
          <w:bCs/>
        </w:rPr>
        <w:t xml:space="preserve"> 0, U </w:t>
      </w:r>
      <w:r w:rsidRPr="00286939">
        <w:rPr>
          <w:b/>
          <w:bCs/>
        </w:rPr>
        <w:sym w:font="Symbol" w:char="F03D"/>
      </w:r>
      <w:proofErr w:type="spellStart"/>
      <w:r w:rsidRPr="00286939">
        <w:rPr>
          <w:b/>
          <w:bCs/>
        </w:rPr>
        <w:t>U</w:t>
      </w:r>
      <w:proofErr w:type="spellEnd"/>
      <w:r w:rsidRPr="00286939">
        <w:rPr>
          <w:b/>
          <w:bCs/>
        </w:rPr>
        <w:t xml:space="preserve"> , а ток задан в другой момент времени, к примеру, в конце импульса, т.е. при Т t </w:t>
      </w:r>
      <w:r w:rsidRPr="00286939">
        <w:rPr>
          <w:b/>
          <w:bCs/>
        </w:rPr>
        <w:sym w:font="Symbol" w:char="F03D"/>
      </w:r>
      <w:r w:rsidRPr="00286939">
        <w:rPr>
          <w:b/>
          <w:bCs/>
        </w:rPr>
        <w:t xml:space="preserve">Т, I </w:t>
      </w:r>
      <w:r w:rsidRPr="00286939">
        <w:rPr>
          <w:b/>
          <w:bCs/>
        </w:rPr>
        <w:sym w:font="Symbol" w:char="F03D"/>
      </w:r>
      <w:r w:rsidRPr="00286939">
        <w:rPr>
          <w:b/>
          <w:bCs/>
        </w:rPr>
        <w:t xml:space="preserve"> </w:t>
      </w:r>
      <w:proofErr w:type="spellStart"/>
      <w:r w:rsidRPr="00286939">
        <w:rPr>
          <w:b/>
          <w:bCs/>
        </w:rPr>
        <w:t>I</w:t>
      </w:r>
      <w:proofErr w:type="spellEnd"/>
      <w:r w:rsidRPr="00286939">
        <w:rPr>
          <w:b/>
          <w:bCs/>
        </w:rPr>
        <w:t xml:space="preserve"> . Какой можете предложить алгоритм вычислений?</w:t>
      </w:r>
    </w:p>
    <w:p w14:paraId="6872FA1A" w14:textId="7252120A" w:rsidR="00286939" w:rsidRPr="00286939" w:rsidRDefault="00286939" w:rsidP="00286939">
      <w:pPr>
        <w:pStyle w:val="a5"/>
        <w:ind w:left="0" w:firstLine="0"/>
        <w:jc w:val="left"/>
      </w:pPr>
      <w:r>
        <w:t>Каждое последующее вычисление требует значения в предыдущей момент времени, т е метод Рунге-Кутта не подходит для такого условия, так как известен лишь одно значение. Для решения необходим алгоритм, способный решать краевые задачи.</w:t>
      </w:r>
    </w:p>
    <w:sectPr w:rsidR="00286939" w:rsidRPr="00286939" w:rsidSect="00677526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BED97" w14:textId="77777777" w:rsidR="00AF7CE5" w:rsidRDefault="00AF7CE5" w:rsidP="00677526">
      <w:pPr>
        <w:spacing w:line="240" w:lineRule="auto"/>
      </w:pPr>
      <w:r>
        <w:separator/>
      </w:r>
    </w:p>
  </w:endnote>
  <w:endnote w:type="continuationSeparator" w:id="0">
    <w:p w14:paraId="2794DD10" w14:textId="77777777" w:rsidR="00AF7CE5" w:rsidRDefault="00AF7CE5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5AAA0" w14:textId="77777777" w:rsidR="00AF7CE5" w:rsidRDefault="00AF7CE5" w:rsidP="00677526">
      <w:pPr>
        <w:spacing w:line="240" w:lineRule="auto"/>
      </w:pPr>
      <w:r>
        <w:separator/>
      </w:r>
    </w:p>
  </w:footnote>
  <w:footnote w:type="continuationSeparator" w:id="0">
    <w:p w14:paraId="55756EA4" w14:textId="77777777" w:rsidR="00AF7CE5" w:rsidRDefault="00AF7CE5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67464"/>
    <w:multiLevelType w:val="hybridMultilevel"/>
    <w:tmpl w:val="5CD24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57F72"/>
    <w:multiLevelType w:val="hybridMultilevel"/>
    <w:tmpl w:val="DC5C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E00BA0"/>
    <w:multiLevelType w:val="hybridMultilevel"/>
    <w:tmpl w:val="DCC65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1"/>
  </w:num>
  <w:num w:numId="6">
    <w:abstractNumId w:val="1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14"/>
  </w:num>
  <w:num w:numId="12">
    <w:abstractNumId w:val="1"/>
  </w:num>
  <w:num w:numId="13">
    <w:abstractNumId w:val="10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07D26"/>
    <w:rsid w:val="000312EE"/>
    <w:rsid w:val="00063C58"/>
    <w:rsid w:val="00133AD5"/>
    <w:rsid w:val="00145CAC"/>
    <w:rsid w:val="001C40AA"/>
    <w:rsid w:val="001C4453"/>
    <w:rsid w:val="00230E48"/>
    <w:rsid w:val="00235022"/>
    <w:rsid w:val="00252046"/>
    <w:rsid w:val="00286939"/>
    <w:rsid w:val="002943FB"/>
    <w:rsid w:val="002A1777"/>
    <w:rsid w:val="002B5980"/>
    <w:rsid w:val="003041AE"/>
    <w:rsid w:val="0031324B"/>
    <w:rsid w:val="00326ECB"/>
    <w:rsid w:val="00346177"/>
    <w:rsid w:val="00362477"/>
    <w:rsid w:val="003923B9"/>
    <w:rsid w:val="003B0816"/>
    <w:rsid w:val="003D3727"/>
    <w:rsid w:val="00427B2D"/>
    <w:rsid w:val="004408F1"/>
    <w:rsid w:val="004806E0"/>
    <w:rsid w:val="00495BD4"/>
    <w:rsid w:val="004A0D58"/>
    <w:rsid w:val="004A1E97"/>
    <w:rsid w:val="004B6D40"/>
    <w:rsid w:val="004C47DE"/>
    <w:rsid w:val="004D1AC3"/>
    <w:rsid w:val="004F13F9"/>
    <w:rsid w:val="00503CCA"/>
    <w:rsid w:val="00537216"/>
    <w:rsid w:val="00595557"/>
    <w:rsid w:val="0059658E"/>
    <w:rsid w:val="005A7C89"/>
    <w:rsid w:val="005C1EC0"/>
    <w:rsid w:val="005D0AD2"/>
    <w:rsid w:val="005E09F7"/>
    <w:rsid w:val="005E28E9"/>
    <w:rsid w:val="005F0E10"/>
    <w:rsid w:val="0062478B"/>
    <w:rsid w:val="006645CA"/>
    <w:rsid w:val="00677526"/>
    <w:rsid w:val="00684173"/>
    <w:rsid w:val="00691482"/>
    <w:rsid w:val="006B3A0B"/>
    <w:rsid w:val="006D42F7"/>
    <w:rsid w:val="006E4FBA"/>
    <w:rsid w:val="006F4DC4"/>
    <w:rsid w:val="007079DC"/>
    <w:rsid w:val="0071775F"/>
    <w:rsid w:val="007222DD"/>
    <w:rsid w:val="0078338D"/>
    <w:rsid w:val="00796287"/>
    <w:rsid w:val="007A29E7"/>
    <w:rsid w:val="007D4122"/>
    <w:rsid w:val="007F6BE4"/>
    <w:rsid w:val="008043AC"/>
    <w:rsid w:val="0082347C"/>
    <w:rsid w:val="00830924"/>
    <w:rsid w:val="00831755"/>
    <w:rsid w:val="0084561D"/>
    <w:rsid w:val="00862CC7"/>
    <w:rsid w:val="00867B5B"/>
    <w:rsid w:val="00894305"/>
    <w:rsid w:val="008A4622"/>
    <w:rsid w:val="008D37BB"/>
    <w:rsid w:val="008D72DD"/>
    <w:rsid w:val="00937208"/>
    <w:rsid w:val="0094297F"/>
    <w:rsid w:val="00947E6B"/>
    <w:rsid w:val="009712AB"/>
    <w:rsid w:val="009807DF"/>
    <w:rsid w:val="00987006"/>
    <w:rsid w:val="009A0DF8"/>
    <w:rsid w:val="009C3D8E"/>
    <w:rsid w:val="00A0256E"/>
    <w:rsid w:val="00A20D15"/>
    <w:rsid w:val="00A470B6"/>
    <w:rsid w:val="00AA0557"/>
    <w:rsid w:val="00AA2D2C"/>
    <w:rsid w:val="00AA6A0F"/>
    <w:rsid w:val="00AC440A"/>
    <w:rsid w:val="00AD28F0"/>
    <w:rsid w:val="00AF7CE5"/>
    <w:rsid w:val="00B3258C"/>
    <w:rsid w:val="00BA0893"/>
    <w:rsid w:val="00C7698B"/>
    <w:rsid w:val="00C818DA"/>
    <w:rsid w:val="00CB33A5"/>
    <w:rsid w:val="00D04956"/>
    <w:rsid w:val="00D21D65"/>
    <w:rsid w:val="00D246B8"/>
    <w:rsid w:val="00D46517"/>
    <w:rsid w:val="00D747E3"/>
    <w:rsid w:val="00D85387"/>
    <w:rsid w:val="00DF5DCC"/>
    <w:rsid w:val="00E324CE"/>
    <w:rsid w:val="00E37C26"/>
    <w:rsid w:val="00E42A62"/>
    <w:rsid w:val="00E52994"/>
    <w:rsid w:val="00ED105D"/>
    <w:rsid w:val="00EF0E27"/>
    <w:rsid w:val="00F17EFF"/>
    <w:rsid w:val="00F678C6"/>
    <w:rsid w:val="00F83C90"/>
    <w:rsid w:val="00F93BBD"/>
    <w:rsid w:val="00F9717E"/>
    <w:rsid w:val="00FE02EB"/>
    <w:rsid w:val="00F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51">
    <w:name w:val="sc51"/>
    <w:basedOn w:val="a0"/>
    <w:rsid w:val="009A0D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A0DF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A0D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9A0DF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1C4453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styleId="ae">
    <w:name w:val="Table Grid"/>
    <w:basedOn w:val="a1"/>
    <w:uiPriority w:val="39"/>
    <w:rsid w:val="00AD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27</cp:revision>
  <cp:lastPrinted>2021-03-03T17:17:00Z</cp:lastPrinted>
  <dcterms:created xsi:type="dcterms:W3CDTF">2021-02-13T15:06:00Z</dcterms:created>
  <dcterms:modified xsi:type="dcterms:W3CDTF">2021-03-24T10:31:00Z</dcterms:modified>
</cp:coreProperties>
</file>