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390CEA49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A0DF8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690B0629" w14:textId="2660FA46" w:rsidR="009A0DF8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 w:rsidR="009A0DF8"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5F289CCC" w14:textId="77777777" w:rsidR="009A0DF8" w:rsidRDefault="009A0DF8" w:rsidP="00830924">
      <w:pPr>
        <w:ind w:firstLine="0"/>
      </w:pPr>
    </w:p>
    <w:p w14:paraId="6308DB24" w14:textId="716E1543" w:rsidR="00E324CE" w:rsidRDefault="00830924" w:rsidP="00830924">
      <w:pPr>
        <w:ind w:firstLine="0"/>
      </w:pPr>
      <w:r w:rsidRPr="00830924">
        <w:rPr>
          <w:b/>
          <w:bCs/>
        </w:rPr>
        <w:t>Цель работы:</w:t>
      </w:r>
      <w:r>
        <w:t xml:space="preserve"> </w:t>
      </w:r>
      <w:r w:rsidR="009A0DF8"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27329045" w14:textId="77777777" w:rsidR="009A0DF8" w:rsidRDefault="009A0DF8" w:rsidP="00830924">
      <w:pPr>
        <w:ind w:firstLine="0"/>
      </w:pPr>
    </w:p>
    <w:p w14:paraId="2F9C87B0" w14:textId="22B6A1C9" w:rsidR="00E324CE" w:rsidRDefault="009A0DF8" w:rsidP="00830924">
      <w:pPr>
        <w:ind w:firstLine="0"/>
        <w:rPr>
          <w:b/>
          <w:bCs/>
        </w:rPr>
      </w:pPr>
      <w:r>
        <w:rPr>
          <w:b/>
          <w:bCs/>
        </w:rPr>
        <w:t>Исходные</w:t>
      </w:r>
      <w:r w:rsidR="00E324CE" w:rsidRPr="00E324CE">
        <w:rPr>
          <w:b/>
          <w:bCs/>
        </w:rPr>
        <w:t xml:space="preserve"> данные:</w:t>
      </w:r>
    </w:p>
    <w:p w14:paraId="536951F8" w14:textId="74A12E49" w:rsidR="009A0DF8" w:rsidRDefault="009A0DF8" w:rsidP="009A0DF8">
      <w:pPr>
        <w:ind w:firstLine="708"/>
      </w:pPr>
      <w:r>
        <w:t xml:space="preserve">Задана система электротехнических уравнений, описывающих разрядный контур, включающий постоянное активное сопротивление </w:t>
      </w:r>
      <w:proofErr w:type="spellStart"/>
      <w:proofErr w:type="gramStart"/>
      <w:r>
        <w:t>Rk</w:t>
      </w:r>
      <w:proofErr w:type="spellEnd"/>
      <w:r>
        <w:t xml:space="preserve"> ,</w:t>
      </w:r>
      <w:proofErr w:type="gramEnd"/>
      <w:r>
        <w:t xml:space="preserve"> нелинейное сопротивление R (I) p , зависящее от тока I , индуктивность </w:t>
      </w:r>
      <w:proofErr w:type="spellStart"/>
      <w:r>
        <w:t>Lk</w:t>
      </w:r>
      <w:proofErr w:type="spellEnd"/>
      <w:r>
        <w:t xml:space="preserve"> и емкость </w:t>
      </w:r>
      <w:proofErr w:type="spellStart"/>
      <w:r>
        <w:t>Ck</w:t>
      </w:r>
      <w:proofErr w:type="spellEnd"/>
      <w:r>
        <w:t xml:space="preserve"> .</w:t>
      </w:r>
    </w:p>
    <w:p w14:paraId="490545FF" w14:textId="513D0EBA" w:rsidR="00E324CE" w:rsidRDefault="009A0DF8" w:rsidP="00830924">
      <w:pPr>
        <w:ind w:firstLine="0"/>
      </w:pPr>
      <w:r w:rsidRPr="009A0DF8">
        <w:rPr>
          <w:noProof/>
        </w:rPr>
        <w:drawing>
          <wp:inline distT="0" distB="0" distL="0" distR="0" wp14:anchorId="2E6AE66A" wp14:editId="01749C2B">
            <wp:extent cx="3476625" cy="18466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49" cy="18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301" w14:textId="756F3193" w:rsidR="00E324CE" w:rsidRDefault="009A0DF8" w:rsidP="009A0DF8">
      <w:pPr>
        <w:ind w:firstLine="708"/>
      </w:pPr>
      <w:r>
        <w:t xml:space="preserve">Начальные условия: t </w:t>
      </w:r>
      <w:r>
        <w:sym w:font="Symbol" w:char="F03D"/>
      </w:r>
      <w:r>
        <w:t xml:space="preserve">0, I </w:t>
      </w:r>
      <w:r>
        <w:sym w:font="Symbol" w:char="F03D"/>
      </w:r>
      <w:r>
        <w:t xml:space="preserve"> I</w:t>
      </w:r>
      <w:proofErr w:type="gramStart"/>
      <w:r>
        <w:t>0 ,</w:t>
      </w:r>
      <w:proofErr w:type="gramEnd"/>
      <w:r>
        <w:t xml:space="preserve"> </w:t>
      </w:r>
      <w:r>
        <w:rPr>
          <w:lang w:val="en-US"/>
        </w:rPr>
        <w:t>U</w:t>
      </w:r>
      <w:r w:rsidRPr="009A0DF8">
        <w:t xml:space="preserve"> </w:t>
      </w:r>
      <w:r>
        <w:sym w:font="Symbol" w:char="F03D"/>
      </w:r>
      <w:r>
        <w:t xml:space="preserve"> </w:t>
      </w:r>
      <w:proofErr w:type="spellStart"/>
      <w:r>
        <w:rPr>
          <w:lang w:val="en-US"/>
        </w:rPr>
        <w:t>U</w:t>
      </w:r>
      <w:proofErr w:type="spellEnd"/>
      <w:r w:rsidRPr="009A0DF8">
        <w:t>0</w:t>
      </w:r>
      <w:r>
        <w:t xml:space="preserve">. Здесь I, U - ток и напряжение на конденсаторе. Сопротивление </w:t>
      </w:r>
      <w:proofErr w:type="spellStart"/>
      <w:r>
        <w:t>Rp</w:t>
      </w:r>
      <w:proofErr w:type="spellEnd"/>
      <w:r>
        <w:t xml:space="preserve"> рассчитать по формуле</w:t>
      </w:r>
    </w:p>
    <w:p w14:paraId="45CDC146" w14:textId="4BE23909" w:rsidR="009A0DF8" w:rsidRDefault="009A0DF8" w:rsidP="009A0DF8">
      <w:pPr>
        <w:ind w:firstLine="708"/>
        <w:rPr>
          <w:b/>
          <w:bCs/>
        </w:rPr>
      </w:pPr>
      <w:r w:rsidRPr="009A0DF8">
        <w:rPr>
          <w:b/>
          <w:bCs/>
          <w:noProof/>
        </w:rPr>
        <w:drawing>
          <wp:inline distT="0" distB="0" distL="0" distR="0" wp14:anchorId="65A47A20" wp14:editId="44C16F93">
            <wp:extent cx="2162175" cy="104730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660" cy="10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296" w14:textId="77777777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>, где</w:t>
      </w:r>
    </w:p>
    <w:p w14:paraId="40B2F7EB" w14:textId="13760575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 </w:t>
      </w:r>
      <w:r w:rsidRPr="009A0DF8">
        <w:rPr>
          <w:b/>
          <w:bCs/>
          <w:noProof/>
        </w:rPr>
        <w:drawing>
          <wp:inline distT="0" distB="0" distL="0" distR="0" wp14:anchorId="21EA2F1B" wp14:editId="2D10055C">
            <wp:extent cx="1952625" cy="445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799" cy="4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F7D" w14:textId="39DA30E1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Параметры разрядного контура: </w:t>
      </w:r>
    </w:p>
    <w:p w14:paraId="63E6964D" w14:textId="77777777" w:rsidR="009A0DF8" w:rsidRDefault="009A0DF8" w:rsidP="009A0DF8">
      <w:pPr>
        <w:ind w:firstLine="0"/>
      </w:pPr>
      <w:r>
        <w:t xml:space="preserve">R=0.35 см </w:t>
      </w:r>
    </w:p>
    <w:p w14:paraId="164977FB" w14:textId="77777777" w:rsidR="009A0DF8" w:rsidRPr="009A0DF8" w:rsidRDefault="009A0DF8" w:rsidP="009A0DF8">
      <w:pPr>
        <w:ind w:firstLine="0"/>
      </w:pPr>
      <w:proofErr w:type="spellStart"/>
      <w:r>
        <w:t>lэ</w:t>
      </w:r>
      <w:proofErr w:type="spellEnd"/>
      <w:r>
        <w:t>=12 см</w:t>
      </w:r>
      <w:r w:rsidRPr="009A0DF8">
        <w:t xml:space="preserve"> </w:t>
      </w:r>
    </w:p>
    <w:p w14:paraId="79246C15" w14:textId="77777777" w:rsidR="009A0DF8" w:rsidRDefault="009A0DF8" w:rsidP="009A0DF8">
      <w:pPr>
        <w:ind w:firstLine="0"/>
      </w:pPr>
      <w:r w:rsidRPr="009A0DF8">
        <w:rPr>
          <w:lang w:val="en-US"/>
        </w:rPr>
        <w:lastRenderedPageBreak/>
        <w:t>Lk</w:t>
      </w:r>
      <w:r w:rsidRPr="009A0DF8">
        <w:t xml:space="preserve">=187 10-6 </w:t>
      </w:r>
      <w:r>
        <w:t>Гн</w:t>
      </w:r>
      <w:r w:rsidRPr="009A0DF8">
        <w:t xml:space="preserve"> </w:t>
      </w:r>
    </w:p>
    <w:p w14:paraId="68D79167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Ck</w:t>
      </w:r>
      <w:r w:rsidRPr="00F17EFF">
        <w:t xml:space="preserve">=268 10-6 </w:t>
      </w:r>
      <w:r>
        <w:t>Ф</w:t>
      </w:r>
      <w:r w:rsidRPr="00F17EFF">
        <w:t xml:space="preserve"> </w:t>
      </w:r>
    </w:p>
    <w:p w14:paraId="50699227" w14:textId="77777777" w:rsidR="009A0DF8" w:rsidRPr="00F17EFF" w:rsidRDefault="009A0DF8" w:rsidP="009A0DF8">
      <w:pPr>
        <w:ind w:firstLine="0"/>
      </w:pPr>
      <w:proofErr w:type="spellStart"/>
      <w:r w:rsidRPr="009A0DF8">
        <w:rPr>
          <w:lang w:val="en-US"/>
        </w:rPr>
        <w:t>Rk</w:t>
      </w:r>
      <w:proofErr w:type="spellEnd"/>
      <w:r w:rsidRPr="00F17EFF">
        <w:t xml:space="preserve">=0.25 </w:t>
      </w:r>
      <w:r>
        <w:t>Ом</w:t>
      </w:r>
      <w:r w:rsidRPr="00F17EFF">
        <w:t xml:space="preserve"> </w:t>
      </w:r>
    </w:p>
    <w:p w14:paraId="39E5BF68" w14:textId="77777777" w:rsidR="009A0DF8" w:rsidRPr="00F17EFF" w:rsidRDefault="009A0DF8" w:rsidP="009A0DF8">
      <w:pPr>
        <w:ind w:firstLine="0"/>
      </w:pPr>
      <w:proofErr w:type="spellStart"/>
      <w:r w:rsidRPr="009A0DF8">
        <w:rPr>
          <w:lang w:val="en-US"/>
        </w:rPr>
        <w:t>Uco</w:t>
      </w:r>
      <w:proofErr w:type="spellEnd"/>
      <w:r w:rsidRPr="00F17EFF">
        <w:t xml:space="preserve">=1400 </w:t>
      </w:r>
      <w:r>
        <w:t>В</w:t>
      </w:r>
      <w:r w:rsidRPr="00F17EFF">
        <w:t xml:space="preserve"> </w:t>
      </w:r>
    </w:p>
    <w:p w14:paraId="4089F8BF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Io</w:t>
      </w:r>
      <w:r w:rsidRPr="00F17EFF">
        <w:t>=</w:t>
      </w:r>
      <w:proofErr w:type="gramStart"/>
      <w:r w:rsidRPr="00F17EFF">
        <w:t>0..</w:t>
      </w:r>
      <w:proofErr w:type="gramEnd"/>
      <w:r w:rsidRPr="00F17EFF">
        <w:t xml:space="preserve">3 </w:t>
      </w:r>
      <w:r w:rsidRPr="009A0DF8">
        <w:rPr>
          <w:lang w:val="en-US"/>
        </w:rPr>
        <w:t>A</w:t>
      </w:r>
      <w:r w:rsidRPr="00F17EFF">
        <w:t xml:space="preserve"> </w:t>
      </w:r>
    </w:p>
    <w:p w14:paraId="0291FA9D" w14:textId="3DECCD3A" w:rsidR="009A0DF8" w:rsidRPr="00F17EFF" w:rsidRDefault="009A0DF8" w:rsidP="009A0DF8">
      <w:pPr>
        <w:ind w:firstLine="0"/>
      </w:pPr>
      <w:r w:rsidRPr="009A0DF8">
        <w:rPr>
          <w:lang w:val="en-US"/>
        </w:rPr>
        <w:t>Tw</w:t>
      </w:r>
      <w:r w:rsidRPr="00F17EFF">
        <w:t xml:space="preserve">=2000 </w:t>
      </w:r>
      <w:r w:rsidRPr="009A0DF8">
        <w:rPr>
          <w:lang w:val="en-US"/>
        </w:rPr>
        <w:t>K</w:t>
      </w:r>
    </w:p>
    <w:p w14:paraId="2FF0021C" w14:textId="77777777" w:rsidR="009A0DF8" w:rsidRDefault="009A0DF8" w:rsidP="00830924">
      <w:pPr>
        <w:ind w:firstLine="0"/>
        <w:rPr>
          <w:b/>
          <w:bCs/>
        </w:rPr>
      </w:pPr>
    </w:p>
    <w:p w14:paraId="4E0F6D8C" w14:textId="08188697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0664097A" w:rsidR="00E324CE" w:rsidRDefault="00E324CE" w:rsidP="00830924">
      <w:pPr>
        <w:ind w:firstLine="0"/>
      </w:pPr>
      <w:r>
        <w:tab/>
      </w:r>
      <w:r w:rsidR="009A0DF8">
        <w:t xml:space="preserve">Для вычисления </w:t>
      </w:r>
      <w:r w:rsidR="009A0DF8">
        <w:rPr>
          <w:lang w:val="en-US"/>
        </w:rPr>
        <w:t>I</w:t>
      </w:r>
      <w:r w:rsidR="009A0DF8" w:rsidRPr="009A0DF8">
        <w:t xml:space="preserve"> </w:t>
      </w:r>
      <w:r w:rsidR="009A0DF8">
        <w:t xml:space="preserve">и </w:t>
      </w:r>
      <w:r w:rsidR="009A0DF8">
        <w:rPr>
          <w:lang w:val="en-US"/>
        </w:rPr>
        <w:t>U</w:t>
      </w:r>
      <w:r w:rsidR="009A0DF8">
        <w:t>, заданных системой электротехнических уравнений, используется метод Рунге-Кутта 4-го порядка точности, описанный в листинге 1.</w:t>
      </w:r>
    </w:p>
    <w:p w14:paraId="113D9FE4" w14:textId="71C3024D" w:rsidR="009A0DF8" w:rsidRDefault="009A0DF8" w:rsidP="00830924">
      <w:pPr>
        <w:ind w:firstLine="0"/>
      </w:pPr>
      <w:r>
        <w:t>Листинг 1. Метод Рунге-Кутта 4-го порядка точности.</w:t>
      </w:r>
    </w:p>
    <w:p w14:paraId="6B29E52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RungeKutta4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4944B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DECD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84BE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982CEF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00CAB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D3B3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85DFC3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E5FE9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52DB8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7A22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35198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21E61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854FE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I_res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225756A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U_res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0BA49A71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I_res</w:t>
      </w:r>
      <w:proofErr w:type="spellEnd"/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U_res</w:t>
      </w:r>
      <w:proofErr w:type="spellEnd"/>
    </w:p>
    <w:p w14:paraId="1426BD5B" w14:textId="77777777" w:rsidR="001C4453" w:rsidRDefault="001C4453" w:rsidP="00830924">
      <w:pPr>
        <w:ind w:firstLine="0"/>
      </w:pPr>
      <w:r>
        <w:tab/>
      </w:r>
    </w:p>
    <w:p w14:paraId="613C2886" w14:textId="3CDA094A" w:rsidR="009A0DF8" w:rsidRDefault="001C4453" w:rsidP="001C4453">
      <w:pPr>
        <w:ind w:firstLine="708"/>
      </w:pPr>
      <w:r>
        <w:t xml:space="preserve">Где функции </w:t>
      </w:r>
      <w:r>
        <w:rPr>
          <w:lang w:val="en-US"/>
        </w:rPr>
        <w:t>f</w:t>
      </w:r>
      <w:r w:rsidRPr="001C4453">
        <w:t xml:space="preserve">1 </w:t>
      </w:r>
      <w:r>
        <w:t xml:space="preserve">и </w:t>
      </w:r>
      <w:r>
        <w:rPr>
          <w:lang w:val="en-US"/>
        </w:rPr>
        <w:t>f</w:t>
      </w:r>
      <w:r w:rsidRPr="001C4453">
        <w:t xml:space="preserve">2 </w:t>
      </w:r>
      <w:r>
        <w:t>–</w:t>
      </w:r>
      <w:r w:rsidRPr="001C4453">
        <w:t xml:space="preserve"> </w:t>
      </w:r>
      <w:r>
        <w:t>функции системы электротехнических уравнений из условия, описанные в листинге 2.</w:t>
      </w:r>
    </w:p>
    <w:p w14:paraId="13A332A7" w14:textId="4D73BADD" w:rsidR="001C4453" w:rsidRDefault="001C4453" w:rsidP="001C4453">
      <w:pPr>
        <w:ind w:firstLine="0"/>
      </w:pPr>
      <w:r>
        <w:t>Листинг 2. Система электротехнических уравнений.</w:t>
      </w:r>
    </w:p>
    <w:p w14:paraId="27A56E71" w14:textId="77777777" w:rsidR="001C4453" w:rsidRPr="00495BD4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495B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08AB29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Rk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calcR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Lk</w:t>
      </w:r>
    </w:p>
    <w:p w14:paraId="26EBBCBA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CB3FBA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Ck</w:t>
      </w:r>
    </w:p>
    <w:p w14:paraId="6BD4912A" w14:textId="6E5C89B1" w:rsidR="001C4453" w:rsidRDefault="001C4453" w:rsidP="001C4453">
      <w:pPr>
        <w:ind w:firstLine="0"/>
        <w:rPr>
          <w:lang w:val="en-US"/>
        </w:rPr>
      </w:pPr>
    </w:p>
    <w:p w14:paraId="27BF4FF3" w14:textId="77777777" w:rsidR="001C4453" w:rsidRDefault="001C4453" w:rsidP="001C4453">
      <w:pPr>
        <w:ind w:firstLine="0"/>
      </w:pPr>
      <w:r>
        <w:rPr>
          <w:lang w:val="en-US"/>
        </w:rPr>
        <w:tab/>
        <w:t>Rp</w:t>
      </w:r>
      <w:r w:rsidRPr="001C4453">
        <w:t xml:space="preserve"> – </w:t>
      </w:r>
      <w:r>
        <w:t>рассчитывается по формуле из условия, реализация представлена в листинге 3.</w:t>
      </w:r>
    </w:p>
    <w:p w14:paraId="2E0A5D6B" w14:textId="77777777" w:rsidR="001C4453" w:rsidRDefault="001C4453" w:rsidP="001C4453">
      <w:pPr>
        <w:ind w:firstLine="0"/>
      </w:pPr>
    </w:p>
    <w:p w14:paraId="361D5B9A" w14:textId="77777777" w:rsidR="001C4453" w:rsidRPr="00F17EFF" w:rsidRDefault="001C4453" w:rsidP="001C4453">
      <w:pPr>
        <w:ind w:firstLine="0"/>
      </w:pPr>
      <w:r>
        <w:lastRenderedPageBreak/>
        <w:t xml:space="preserve">Листинг 3. Вычисление </w:t>
      </w:r>
      <w:r>
        <w:rPr>
          <w:lang w:val="en-US"/>
        </w:rPr>
        <w:t>Rp</w:t>
      </w:r>
      <w:r w:rsidRPr="00F17EFF">
        <w:t>.</w:t>
      </w:r>
    </w:p>
    <w:p w14:paraId="1523B07B" w14:textId="77777777" w:rsidR="001C4453" w:rsidRPr="00495BD4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calcR</w:t>
      </w:r>
      <w:proofErr w:type="spellEnd"/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5362173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integral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0687C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</w:p>
    <w:p w14:paraId="7B378A18" w14:textId="4BE8ACDA" w:rsidR="001C4453" w:rsidRDefault="001C4453" w:rsidP="001C4453">
      <w:pPr>
        <w:ind w:firstLine="0"/>
      </w:pPr>
      <w:r>
        <w:t xml:space="preserve"> </w:t>
      </w:r>
    </w:p>
    <w:p w14:paraId="717AA458" w14:textId="77777777" w:rsidR="001C4453" w:rsidRDefault="001C4453" w:rsidP="001C4453">
      <w:pPr>
        <w:ind w:firstLine="0"/>
      </w:pPr>
      <w:r>
        <w:tab/>
        <w:t>Вычисление численного значения интеграла, зависящего от силы тока, реализован в листинге 4.</w:t>
      </w:r>
    </w:p>
    <w:p w14:paraId="0D560C1D" w14:textId="77777777" w:rsidR="001C4453" w:rsidRDefault="001C4453" w:rsidP="001C4453">
      <w:pPr>
        <w:ind w:firstLine="0"/>
      </w:pPr>
      <w:r>
        <w:t>Листинг 4. Вычисление интеграла.</w:t>
      </w:r>
    </w:p>
    <w:p w14:paraId="534DCBEA" w14:textId="77777777" w:rsidR="001C4453" w:rsidRPr="00495BD4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integral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94C49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57D3D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266C44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3FA0E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11CE27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2816E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</w:p>
    <w:p w14:paraId="7902FCBF" w14:textId="77777777" w:rsidR="001C4453" w:rsidRPr="00495BD4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95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2A71604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495B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0DD8CB1D" w14:textId="77777777" w:rsidR="001C4453" w:rsidRPr="00F17EFF" w:rsidRDefault="001C4453" w:rsidP="001C4453">
      <w:pPr>
        <w:ind w:firstLine="0"/>
      </w:pPr>
    </w:p>
    <w:p w14:paraId="0C2FE630" w14:textId="77777777" w:rsidR="00F17EFF" w:rsidRDefault="001C4453" w:rsidP="001C4453">
      <w:pPr>
        <w:ind w:firstLine="0"/>
      </w:pPr>
      <w:r w:rsidRPr="00F17EFF">
        <w:tab/>
      </w:r>
      <w:r>
        <w:t>Интеграл вычисляется по методу трапеции</w:t>
      </w:r>
      <w:r w:rsidR="00F17EFF">
        <w:t xml:space="preserve"> с шагом 10</w:t>
      </w:r>
      <w:r w:rsidR="00F17EFF" w:rsidRPr="00F17EFF">
        <w:t>^-2</w:t>
      </w:r>
      <w:r w:rsidR="00F17EFF">
        <w:t xml:space="preserve"> (такой шаг выбран как, что-то среднее между временем вычислением и точностью результата). Значение в точках вычисляются с помощью функции </w:t>
      </w:r>
      <w:r w:rsidR="00F17EFF">
        <w:rPr>
          <w:lang w:val="en-US"/>
        </w:rPr>
        <w:t>T</w:t>
      </w:r>
      <w:r w:rsidR="00F17EFF">
        <w:t>, представленную в листинге 5.</w:t>
      </w:r>
    </w:p>
    <w:p w14:paraId="688F8FCC" w14:textId="6D31BC55" w:rsidR="00F17EFF" w:rsidRDefault="00F17EFF" w:rsidP="001C4453">
      <w:pPr>
        <w:ind w:firstLine="0"/>
      </w:pPr>
      <w:r>
        <w:t xml:space="preserve">Листинг 5. Функция </w:t>
      </w:r>
      <w:proofErr w:type="gramStart"/>
      <w:r>
        <w:t>Т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.</w:t>
      </w:r>
    </w:p>
    <w:p w14:paraId="3C098489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7EF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42E5947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newton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123ED03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A483501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proofErr w:type="spell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F262195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Tw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71BF2886" w14:textId="77777777" w:rsidR="00F17EFF" w:rsidRPr="00495BD4" w:rsidRDefault="00F17EFF" w:rsidP="001C4453">
      <w:pPr>
        <w:ind w:firstLine="0"/>
        <w:rPr>
          <w:lang w:val="en-US"/>
        </w:rPr>
      </w:pPr>
    </w:p>
    <w:p w14:paraId="383C01EF" w14:textId="02BE07D9" w:rsidR="001C4453" w:rsidRPr="00F17EFF" w:rsidRDefault="00F17EFF" w:rsidP="007F6BE4">
      <w:pPr>
        <w:ind w:firstLine="708"/>
      </w:pPr>
      <w:r>
        <w:t xml:space="preserve">Первым делам в функции </w:t>
      </w:r>
      <w:proofErr w:type="gramStart"/>
      <w:r>
        <w:t>Т</w:t>
      </w:r>
      <w:r w:rsidRPr="00F17EFF">
        <w:t>(</w:t>
      </w:r>
      <w:proofErr w:type="gramEnd"/>
      <w:r w:rsidRPr="00F17EFF">
        <w:t>)</w:t>
      </w:r>
      <w:r>
        <w:t xml:space="preserve"> определяются функции </w:t>
      </w:r>
      <w:r>
        <w:rPr>
          <w:lang w:val="en-US"/>
        </w:rPr>
        <w:t>temp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. С помощью разных методов интерполяции, заданные функции вычисляют значения при заданном </w:t>
      </w:r>
      <w:proofErr w:type="spellStart"/>
      <w:r>
        <w:rPr>
          <w:lang w:val="en-US"/>
        </w:rPr>
        <w:t>i</w:t>
      </w:r>
      <w:proofErr w:type="spellEnd"/>
      <w:r>
        <w:t xml:space="preserve">. Функция </w:t>
      </w:r>
      <w:proofErr w:type="gramStart"/>
      <w:r>
        <w:rPr>
          <w:lang w:val="en-US"/>
        </w:rPr>
        <w:t>temp</w:t>
      </w:r>
      <w:r w:rsidRPr="00F17EFF">
        <w:t>(</w:t>
      </w:r>
      <w:proofErr w:type="gramEnd"/>
      <w:r w:rsidRPr="00F17EFF">
        <w:t xml:space="preserve">) - </w:t>
      </w:r>
      <w:r w:rsidR="001C4453" w:rsidRPr="00F17EFF">
        <w:t xml:space="preserve"> </w:t>
      </w:r>
      <w:r>
        <w:t xml:space="preserve">используя интерполяцию по Ньютону, вычисляет значение сигмы по заданной температуре. Для функций </w:t>
      </w:r>
      <w:r>
        <w:rPr>
          <w:lang w:val="en-US"/>
        </w:rPr>
        <w:t>f</w:t>
      </w:r>
      <w:r w:rsidRPr="00F17EFF">
        <w:t>_</w:t>
      </w:r>
      <w:proofErr w:type="gramStart"/>
      <w:r>
        <w:rPr>
          <w:lang w:val="en-US"/>
        </w:rPr>
        <w:t>t</w:t>
      </w:r>
      <w:r w:rsidRPr="00F17EFF">
        <w:t>(</w:t>
      </w:r>
      <w:proofErr w:type="gramEnd"/>
      <w:r w:rsidRPr="00F17EFF">
        <w:t xml:space="preserve">) </w:t>
      </w:r>
      <w:r>
        <w:t xml:space="preserve">и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 был выбран метод линейной интерполяции, так как у узлов в таблице переменный шаг. Функция </w:t>
      </w:r>
      <w:r>
        <w:rPr>
          <w:lang w:val="en-US"/>
        </w:rPr>
        <w:t>f</w:t>
      </w:r>
      <w:r w:rsidRPr="00F17EFF">
        <w:t>_</w:t>
      </w:r>
      <w:proofErr w:type="gramStart"/>
      <w:r>
        <w:rPr>
          <w:lang w:val="en-US"/>
        </w:rPr>
        <w:t>t</w:t>
      </w:r>
      <w:r>
        <w:t>(</w:t>
      </w:r>
      <w:proofErr w:type="gramEnd"/>
      <w:r>
        <w:t>) – вычисляет значение</w:t>
      </w:r>
      <w:r w:rsidRPr="00F17EFF">
        <w:t xml:space="preserve"> </w:t>
      </w:r>
      <w:r>
        <w:rPr>
          <w:lang w:val="en-US"/>
        </w:rPr>
        <w:t>T</w:t>
      </w:r>
      <w:r w:rsidRPr="00F17EFF">
        <w:t xml:space="preserve"> </w:t>
      </w:r>
      <w:r>
        <w:t xml:space="preserve">при заданном </w:t>
      </w:r>
      <w:r>
        <w:rPr>
          <w:lang w:val="en-US"/>
        </w:rPr>
        <w:t>I</w:t>
      </w:r>
      <w:r w:rsidRPr="00F17EFF">
        <w:t xml:space="preserve">. </w:t>
      </w:r>
      <w:r>
        <w:t xml:space="preserve">Функция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 xml:space="preserve">() </w:t>
      </w:r>
      <w:r>
        <w:t>–</w:t>
      </w:r>
      <w:r w:rsidRPr="00F17EFF">
        <w:t xml:space="preserve"> </w:t>
      </w:r>
      <w:r>
        <w:t xml:space="preserve">вычисляет значение </w:t>
      </w:r>
      <w:r>
        <w:rPr>
          <w:lang w:val="en-US"/>
        </w:rPr>
        <w:t>m</w:t>
      </w:r>
      <w:r>
        <w:t xml:space="preserve"> п</w:t>
      </w:r>
      <w:r w:rsidR="007F6BE4">
        <w:t>ри</w:t>
      </w:r>
      <w:r>
        <w:t xml:space="preserve"> заданно</w:t>
      </w:r>
      <w:r w:rsidR="007F6BE4">
        <w:t>м</w:t>
      </w:r>
      <w:r>
        <w:t xml:space="preserve"> </w:t>
      </w:r>
      <w:r>
        <w:rPr>
          <w:lang w:val="en-US"/>
        </w:rPr>
        <w:t>T</w:t>
      </w:r>
      <w:r w:rsidRPr="00F17EFF">
        <w:t>.</w:t>
      </w:r>
    </w:p>
    <w:p w14:paraId="6F1B3AF1" w14:textId="385805AC" w:rsidR="001C4453" w:rsidRDefault="001C4453" w:rsidP="001C4453">
      <w:pPr>
        <w:ind w:firstLine="0"/>
      </w:pPr>
    </w:p>
    <w:p w14:paraId="23DE7872" w14:textId="28BF628A" w:rsidR="00495BD4" w:rsidRDefault="00495BD4" w:rsidP="001C4453">
      <w:pPr>
        <w:ind w:firstLine="0"/>
      </w:pPr>
    </w:p>
    <w:p w14:paraId="513419A7" w14:textId="56C90D7C" w:rsidR="00495BD4" w:rsidRDefault="00495BD4" w:rsidP="001C4453">
      <w:pPr>
        <w:ind w:firstLine="0"/>
      </w:pPr>
    </w:p>
    <w:p w14:paraId="7A172483" w14:textId="3A3B5E7C" w:rsidR="00495BD4" w:rsidRDefault="00495BD4" w:rsidP="001C4453">
      <w:pPr>
        <w:ind w:firstLine="0"/>
      </w:pPr>
      <w:r>
        <w:lastRenderedPageBreak/>
        <w:t>Результат программы:</w:t>
      </w:r>
    </w:p>
    <w:p w14:paraId="12A4865A" w14:textId="317503CC" w:rsidR="00495BD4" w:rsidRDefault="00495BD4" w:rsidP="00495BD4">
      <w:pPr>
        <w:pStyle w:val="a5"/>
        <w:numPr>
          <w:ilvl w:val="0"/>
          <w:numId w:val="14"/>
        </w:numPr>
      </w:pPr>
      <w:r>
        <w:t xml:space="preserve">Графики зависимости от времени импульса </w:t>
      </w:r>
      <w:r>
        <w:rPr>
          <w:lang w:val="en-US"/>
        </w:rPr>
        <w:t>t</w:t>
      </w:r>
      <w:r w:rsidRPr="00495BD4">
        <w:t>.</w:t>
      </w:r>
    </w:p>
    <w:p w14:paraId="711F85DE" w14:textId="70B3905F" w:rsidR="00495BD4" w:rsidRPr="00495BD4" w:rsidRDefault="00495BD4" w:rsidP="00495BD4">
      <w:pPr>
        <w:ind w:left="360" w:firstLine="0"/>
      </w:pPr>
      <w:r>
        <w:rPr>
          <w:lang w:val="en-US"/>
        </w:rPr>
        <w:t>I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сила тока в А.</w:t>
      </w:r>
    </w:p>
    <w:p w14:paraId="017CF2A3" w14:textId="69D82F15" w:rsidR="00495BD4" w:rsidRDefault="00EF0E27" w:rsidP="00495BD4">
      <w:pPr>
        <w:ind w:firstLine="0"/>
        <w:jc w:val="center"/>
        <w:rPr>
          <w:lang w:val="en-US"/>
        </w:rPr>
      </w:pPr>
      <w:r w:rsidRPr="00EF0E27">
        <w:rPr>
          <w:noProof/>
          <w:lang w:val="en-US"/>
        </w:rPr>
        <w:drawing>
          <wp:inline distT="0" distB="0" distL="0" distR="0" wp14:anchorId="5DEC3A82" wp14:editId="7F4B2D54">
            <wp:extent cx="4114604" cy="30384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424" cy="30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0A4" w14:textId="56E99285" w:rsidR="00495BD4" w:rsidRPr="00495BD4" w:rsidRDefault="00495BD4" w:rsidP="00495BD4">
      <w:pPr>
        <w:ind w:left="360" w:firstLine="0"/>
      </w:pPr>
      <w:r>
        <w:rPr>
          <w:lang w:val="en-US"/>
        </w:rPr>
        <w:t>U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 xml:space="preserve">, где на горизонтальной оси время импульса в секундах, а на вертикальной – </w:t>
      </w:r>
      <w:r>
        <w:t>напряжение</w:t>
      </w:r>
      <w:r>
        <w:t xml:space="preserve"> </w:t>
      </w:r>
      <w:r>
        <w:t xml:space="preserve">в </w:t>
      </w:r>
      <w:proofErr w:type="spellStart"/>
      <w:r>
        <w:t>В</w:t>
      </w:r>
      <w:proofErr w:type="spellEnd"/>
      <w:r>
        <w:t>.</w:t>
      </w:r>
    </w:p>
    <w:p w14:paraId="259322A8" w14:textId="77777777" w:rsidR="00495BD4" w:rsidRPr="00495BD4" w:rsidRDefault="00495BD4" w:rsidP="00937208">
      <w:pPr>
        <w:ind w:firstLine="0"/>
      </w:pPr>
    </w:p>
    <w:p w14:paraId="6804058D" w14:textId="7D6A4719" w:rsidR="00495BD4" w:rsidRDefault="00EF0E27" w:rsidP="00495BD4">
      <w:pPr>
        <w:ind w:firstLine="0"/>
        <w:jc w:val="center"/>
        <w:rPr>
          <w:lang w:val="en-US"/>
        </w:rPr>
      </w:pPr>
      <w:r w:rsidRPr="00EF0E27">
        <w:rPr>
          <w:noProof/>
          <w:lang w:val="en-US"/>
        </w:rPr>
        <w:drawing>
          <wp:inline distT="0" distB="0" distL="0" distR="0" wp14:anchorId="5C0B0E31" wp14:editId="12F2D495">
            <wp:extent cx="4212582" cy="3105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651" cy="31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8A4D" w14:textId="77777777" w:rsidR="00495BD4" w:rsidRDefault="00495BD4" w:rsidP="00495BD4">
      <w:pPr>
        <w:ind w:left="360" w:firstLine="0"/>
        <w:rPr>
          <w:lang w:val="en-US"/>
        </w:rPr>
      </w:pPr>
    </w:p>
    <w:p w14:paraId="1B4C591D" w14:textId="3F025C13" w:rsidR="00495BD4" w:rsidRPr="00495BD4" w:rsidRDefault="00495BD4" w:rsidP="00495BD4">
      <w:pPr>
        <w:ind w:left="360" w:firstLine="0"/>
      </w:pPr>
      <w:r>
        <w:rPr>
          <w:lang w:val="en-US"/>
        </w:rPr>
        <w:lastRenderedPageBreak/>
        <w:t>Rp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 xml:space="preserve">, где на горизонтальной оси время импульса в секундах, а на вертикальной – </w:t>
      </w:r>
      <w:r>
        <w:t>сопротивление</w:t>
      </w:r>
      <w:r>
        <w:t xml:space="preserve"> в </w:t>
      </w:r>
      <w:r>
        <w:t>Ом</w:t>
      </w:r>
      <w:r>
        <w:t>.</w:t>
      </w:r>
    </w:p>
    <w:p w14:paraId="7136814A" w14:textId="77777777" w:rsidR="00495BD4" w:rsidRPr="00495BD4" w:rsidRDefault="00495BD4" w:rsidP="00495BD4">
      <w:pPr>
        <w:ind w:firstLine="0"/>
        <w:jc w:val="left"/>
      </w:pPr>
    </w:p>
    <w:p w14:paraId="1602AA82" w14:textId="43EC3F5B" w:rsidR="00595557" w:rsidRDefault="00007D26" w:rsidP="00495BD4">
      <w:pPr>
        <w:ind w:firstLine="0"/>
        <w:jc w:val="center"/>
        <w:rPr>
          <w:lang w:val="en-US"/>
        </w:rPr>
      </w:pPr>
      <w:r w:rsidRPr="00007D26">
        <w:rPr>
          <w:lang w:val="en-US"/>
        </w:rPr>
        <w:drawing>
          <wp:inline distT="0" distB="0" distL="0" distR="0" wp14:anchorId="5947540F" wp14:editId="03477859">
            <wp:extent cx="4348150" cy="3286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801" cy="330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B1F" w14:textId="6FC97EBC" w:rsidR="00495BD4" w:rsidRPr="00495BD4" w:rsidRDefault="00495BD4" w:rsidP="00495BD4">
      <w:pPr>
        <w:ind w:left="360" w:firstLine="0"/>
      </w:pPr>
      <w:r>
        <w:t xml:space="preserve">Произведение </w:t>
      </w:r>
      <w:r>
        <w:rPr>
          <w:lang w:val="en-US"/>
        </w:rPr>
        <w:t>I</w:t>
      </w:r>
      <w:r w:rsidRPr="00495BD4">
        <w:t>(</w:t>
      </w:r>
      <w:r>
        <w:rPr>
          <w:lang w:val="en-US"/>
        </w:rPr>
        <w:t>t</w:t>
      </w:r>
      <w:r w:rsidRPr="00495BD4">
        <w:t xml:space="preserve">) * </w:t>
      </w:r>
      <w:r>
        <w:rPr>
          <w:lang w:val="en-US"/>
        </w:rPr>
        <w:t>Rp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 xml:space="preserve">, где на горизонтальной оси время импульса в секундах, а на вертикальной – </w:t>
      </w:r>
      <w:r>
        <w:t xml:space="preserve">произведение силы тока на </w:t>
      </w:r>
      <w:r>
        <w:t xml:space="preserve">сопротивление в </w:t>
      </w:r>
      <w:r>
        <w:t>А * Ом</w:t>
      </w:r>
      <w:r>
        <w:t>.</w:t>
      </w:r>
    </w:p>
    <w:p w14:paraId="03DB3F70" w14:textId="77777777" w:rsidR="00495BD4" w:rsidRPr="00495BD4" w:rsidRDefault="00495BD4" w:rsidP="00937208">
      <w:pPr>
        <w:ind w:firstLine="0"/>
      </w:pPr>
    </w:p>
    <w:p w14:paraId="2A820023" w14:textId="67E091C5" w:rsidR="00EF0E27" w:rsidRDefault="00007D26" w:rsidP="00007D26">
      <w:pPr>
        <w:ind w:firstLine="0"/>
        <w:jc w:val="center"/>
        <w:rPr>
          <w:lang w:val="en-US"/>
        </w:rPr>
      </w:pPr>
      <w:r w:rsidRPr="00007D26">
        <w:rPr>
          <w:lang w:val="en-US"/>
        </w:rPr>
        <w:drawing>
          <wp:inline distT="0" distB="0" distL="0" distR="0" wp14:anchorId="16F323E9" wp14:editId="1DF2C1AF">
            <wp:extent cx="4386132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445" cy="33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F8D" w14:textId="528327DA" w:rsidR="00007D26" w:rsidRDefault="00007D26" w:rsidP="00007D26">
      <w:pPr>
        <w:ind w:firstLine="0"/>
        <w:jc w:val="left"/>
      </w:pPr>
      <w:r>
        <w:lastRenderedPageBreak/>
        <w:t xml:space="preserve">Все вычисления происходили при </w:t>
      </w:r>
      <w:r>
        <w:rPr>
          <w:lang w:val="en-US"/>
        </w:rPr>
        <w:t>dt</w:t>
      </w:r>
      <w:r w:rsidRPr="00007D26">
        <w:t xml:space="preserve"> = 10^-6 </w:t>
      </w:r>
      <w:r>
        <w:t>на временном интервале от 0 до 600 мкс.</w:t>
      </w:r>
    </w:p>
    <w:p w14:paraId="426A2334" w14:textId="19C0CDFC" w:rsidR="00595557" w:rsidRDefault="002B5980" w:rsidP="002B5980">
      <w:pPr>
        <w:pStyle w:val="a5"/>
        <w:numPr>
          <w:ilvl w:val="0"/>
          <w:numId w:val="14"/>
        </w:numPr>
      </w:pPr>
      <w:r>
        <w:t xml:space="preserve">График зависимости I(t) при </w:t>
      </w:r>
      <w:proofErr w:type="spellStart"/>
      <w:r>
        <w:t>Rk</w:t>
      </w:r>
      <w:proofErr w:type="spellEnd"/>
      <w:r>
        <w:t xml:space="preserve"> </w:t>
      </w:r>
      <w:r>
        <w:sym w:font="Symbol" w:char="F02B"/>
      </w:r>
      <w:r>
        <w:t xml:space="preserve"> </w:t>
      </w:r>
      <w:proofErr w:type="spellStart"/>
      <w:r>
        <w:t>Rp</w:t>
      </w:r>
      <w:proofErr w:type="spellEnd"/>
      <w:r>
        <w:t xml:space="preserve"> </w:t>
      </w:r>
      <w:r>
        <w:sym w:font="Symbol" w:char="F03D"/>
      </w:r>
      <w:r>
        <w:t xml:space="preserve"> 0</w:t>
      </w:r>
      <w:r>
        <w:t xml:space="preserve">. </w:t>
      </w:r>
    </w:p>
    <w:p w14:paraId="14AB0ADA" w14:textId="5A010D7E" w:rsidR="002B5980" w:rsidRDefault="002B5980" w:rsidP="002B5980">
      <w:pPr>
        <w:ind w:firstLine="0"/>
      </w:pPr>
      <w:r w:rsidRPr="002B5980">
        <w:rPr>
          <w:lang w:val="en-US"/>
        </w:rPr>
        <w:t>I</w:t>
      </w:r>
      <w:r w:rsidRPr="00495BD4">
        <w:t>(</w:t>
      </w:r>
      <w:r w:rsidRPr="002B5980"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сила тока в А.</w:t>
      </w:r>
    </w:p>
    <w:p w14:paraId="36C0BC77" w14:textId="7B5766BA" w:rsidR="002B5980" w:rsidRDefault="002B5980" w:rsidP="002B5980">
      <w:pPr>
        <w:ind w:firstLine="0"/>
        <w:jc w:val="center"/>
      </w:pPr>
      <w:r w:rsidRPr="002B5980">
        <w:drawing>
          <wp:inline distT="0" distB="0" distL="0" distR="0" wp14:anchorId="0A3B6C56" wp14:editId="039411CF">
            <wp:extent cx="4651791" cy="3295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497" cy="33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09A3" w14:textId="77777777" w:rsidR="002B5980" w:rsidRPr="00495BD4" w:rsidRDefault="002B5980" w:rsidP="002B5980">
      <w:pPr>
        <w:ind w:left="360" w:firstLine="0"/>
      </w:pPr>
      <w:r>
        <w:rPr>
          <w:lang w:val="en-US"/>
        </w:rPr>
        <w:t>U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 xml:space="preserve">, где на горизонтальной оси время импульса в секундах, а на вертикальной – напряжение в </w:t>
      </w:r>
      <w:proofErr w:type="spellStart"/>
      <w:r>
        <w:t>В</w:t>
      </w:r>
      <w:proofErr w:type="spellEnd"/>
      <w:r>
        <w:t>.</w:t>
      </w:r>
    </w:p>
    <w:p w14:paraId="630CD6B1" w14:textId="4C28D1DA" w:rsidR="002B5980" w:rsidRDefault="002B5980" w:rsidP="002B5980">
      <w:pPr>
        <w:ind w:firstLine="0"/>
        <w:jc w:val="center"/>
      </w:pPr>
      <w:r w:rsidRPr="002B5980">
        <w:drawing>
          <wp:inline distT="0" distB="0" distL="0" distR="0" wp14:anchorId="55076C90" wp14:editId="26C46D0B">
            <wp:extent cx="4610100" cy="32737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05" cy="32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565F" w14:textId="77777777" w:rsidR="002B5980" w:rsidRPr="00007D26" w:rsidRDefault="002B5980" w:rsidP="002B5980">
      <w:pPr>
        <w:ind w:firstLine="0"/>
        <w:jc w:val="center"/>
      </w:pPr>
    </w:p>
    <w:p w14:paraId="679CE5E6" w14:textId="3F9140A7" w:rsidR="00595557" w:rsidRDefault="00595557" w:rsidP="00937208">
      <w:pPr>
        <w:ind w:firstLine="0"/>
      </w:pPr>
      <w:r>
        <w:t>Результат программы:</w:t>
      </w:r>
    </w:p>
    <w:p w14:paraId="413886F4" w14:textId="1F84486D" w:rsidR="00595557" w:rsidRDefault="00595557" w:rsidP="00937208">
      <w:pPr>
        <w:ind w:firstLine="0"/>
      </w:pPr>
      <w:r>
        <w:tab/>
        <w:t xml:space="preserve">Программа выводит таблицу, содержащую значения аргумента с заданным шагом в интервале [0, </w:t>
      </w:r>
      <w:proofErr w:type="spellStart"/>
      <w:r>
        <w:t>xmax</w:t>
      </w:r>
      <w:proofErr w:type="spellEnd"/>
      <w:r>
        <w:t xml:space="preserve">] и результаты расчета функции u(x) в приближениях Пикара (от 1-го до 4-го), а также численными методами. Границу интервала </w:t>
      </w:r>
      <w:proofErr w:type="spellStart"/>
      <w:r>
        <w:t>xmax</w:t>
      </w:r>
      <w:proofErr w:type="spellEnd"/>
      <w:r>
        <w:t xml:space="preserve">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p w14:paraId="458D5305" w14:textId="77777777" w:rsidR="0084561D" w:rsidRDefault="0084561D">
      <w:pPr>
        <w:spacing w:after="160" w:line="259" w:lineRule="auto"/>
        <w:ind w:firstLine="0"/>
        <w:jc w:val="left"/>
      </w:pPr>
      <w:r>
        <w:br w:type="page"/>
      </w:r>
    </w:p>
    <w:p w14:paraId="30DB4F7F" w14:textId="550F4315" w:rsidR="0084561D" w:rsidRDefault="0084561D" w:rsidP="00937208">
      <w:pPr>
        <w:ind w:firstLine="0"/>
      </w:pPr>
      <w:r>
        <w:lastRenderedPageBreak/>
        <w:t>Пример вывода.</w:t>
      </w:r>
    </w:p>
    <w:p w14:paraId="765AA697" w14:textId="59B6D137" w:rsidR="0084561D" w:rsidRDefault="0084561D" w:rsidP="00937208">
      <w:pPr>
        <w:ind w:firstLine="0"/>
      </w:pPr>
      <w:r w:rsidRPr="0084561D">
        <w:rPr>
          <w:noProof/>
        </w:rPr>
        <w:drawing>
          <wp:inline distT="0" distB="0" distL="0" distR="0" wp14:anchorId="0D893ADF" wp14:editId="6EE88F73">
            <wp:extent cx="5940425" cy="2615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61D">
        <w:rPr>
          <w:noProof/>
        </w:rPr>
        <w:drawing>
          <wp:inline distT="0" distB="0" distL="0" distR="0" wp14:anchorId="75897048" wp14:editId="59F98925">
            <wp:extent cx="5924014" cy="15716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23"/>
                    <a:stretch/>
                  </pic:blipFill>
                  <pic:spPr bwMode="auto">
                    <a:xfrm>
                      <a:off x="0" y="0"/>
                      <a:ext cx="5940268" cy="15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021F" w14:textId="3B7F72DC" w:rsidR="0084561D" w:rsidRDefault="0084561D" w:rsidP="00937208">
      <w:pPr>
        <w:ind w:firstLine="0"/>
      </w:pPr>
    </w:p>
    <w:p w14:paraId="23663ACA" w14:textId="452DD034" w:rsidR="0084561D" w:rsidRDefault="0084561D" w:rsidP="00937208">
      <w:pPr>
        <w:ind w:firstLine="0"/>
        <w:rPr>
          <w:b/>
          <w:bCs/>
        </w:rPr>
      </w:pPr>
      <w:r w:rsidRPr="0084561D">
        <w:rPr>
          <w:b/>
          <w:bCs/>
        </w:rPr>
        <w:t>Вопросы.</w:t>
      </w:r>
    </w:p>
    <w:p w14:paraId="77548495" w14:textId="235C3B85" w:rsidR="0084561D" w:rsidRDefault="0084561D" w:rsidP="0084561D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84561D">
        <w:rPr>
          <w:b/>
          <w:bCs/>
        </w:rPr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ответ.</w:t>
      </w:r>
    </w:p>
    <w:p w14:paraId="24642314" w14:textId="5A5EFEBA" w:rsidR="0084561D" w:rsidRDefault="0084561D" w:rsidP="00AA6A0F">
      <w:pPr>
        <w:pStyle w:val="a5"/>
        <w:ind w:left="0" w:firstLine="708"/>
      </w:pPr>
      <w:r>
        <w:t xml:space="preserve">Каждое приближение Пикара вычисляет значение все точнее и точнее. А значит, что </w:t>
      </w:r>
      <w:r>
        <w:rPr>
          <w:lang w:val="en-US"/>
        </w:rPr>
        <w:t>n</w:t>
      </w:r>
      <w:r>
        <w:t>-</w:t>
      </w:r>
      <w:proofErr w:type="spellStart"/>
      <w:r>
        <w:t>ое</w:t>
      </w:r>
      <w:proofErr w:type="spellEnd"/>
      <w:r>
        <w:t xml:space="preserve"> приближение вычисляет значения ближе к истинному, чем (</w:t>
      </w:r>
      <w:r>
        <w:rPr>
          <w:lang w:val="en-US"/>
        </w:rPr>
        <w:t>n</w:t>
      </w:r>
      <w:r w:rsidRPr="0084561D">
        <w:t>-1</w:t>
      </w:r>
      <w:r>
        <w:t>)-</w:t>
      </w:r>
      <w:proofErr w:type="spellStart"/>
      <w:r>
        <w:t>ое</w:t>
      </w:r>
      <w:proofErr w:type="spellEnd"/>
      <w:r>
        <w:t xml:space="preserve"> приближение.</w:t>
      </w:r>
    </w:p>
    <w:p w14:paraId="046F913A" w14:textId="777777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 xml:space="preserve">Первое приближение: </w:t>
      </w:r>
      <w:r w:rsidRPr="00537216">
        <w:rPr>
          <w:b/>
          <w:bCs/>
        </w:rPr>
        <w:t>от 0 до 0,665</w:t>
      </w:r>
    </w:p>
    <w:p w14:paraId="3637A617" w14:textId="3AFC8433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4CE23DBE" wp14:editId="1E678921">
            <wp:extent cx="2591162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714" w14:textId="77777777" w:rsidR="0059658E" w:rsidRDefault="0059658E" w:rsidP="0084561D">
      <w:pPr>
        <w:pStyle w:val="a5"/>
        <w:ind w:left="0" w:firstLine="0"/>
      </w:pPr>
    </w:p>
    <w:p w14:paraId="04685CF1" w14:textId="4C6F72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lastRenderedPageBreak/>
        <w:t xml:space="preserve">Второе приближение: </w:t>
      </w:r>
      <w:r w:rsidRPr="00537216">
        <w:rPr>
          <w:b/>
          <w:bCs/>
        </w:rPr>
        <w:t>от 0 до 0,92</w:t>
      </w:r>
    </w:p>
    <w:p w14:paraId="429BDE7A" w14:textId="3FD046E7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343CE861" wp14:editId="1FABB0A0">
            <wp:extent cx="359142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5FC" w14:textId="115C6F02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>Третье приближение</w:t>
      </w:r>
      <w:r w:rsidRPr="00537216">
        <w:rPr>
          <w:b/>
          <w:bCs/>
        </w:rPr>
        <w:t>: от 0 до 1,184</w:t>
      </w:r>
    </w:p>
    <w:p w14:paraId="0C231146" w14:textId="0E3CC573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15362D7E" wp14:editId="5A7BEDA6">
            <wp:extent cx="4563112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7D2" w14:textId="1720B05F" w:rsidR="0059658E" w:rsidRDefault="0059658E" w:rsidP="0059658E">
      <w:pPr>
        <w:pStyle w:val="a5"/>
        <w:ind w:left="0" w:firstLine="708"/>
      </w:pPr>
      <w:r>
        <w:t>Для четвертого приближ</w:t>
      </w:r>
      <w:r w:rsidR="00AA6A0F">
        <w:t>ения</w:t>
      </w:r>
      <w:r>
        <w:t xml:space="preserve"> Пикара нам необходимо знать пятое приближение Пикара, либо можно воспользоваться численными методами.</w:t>
      </w:r>
    </w:p>
    <w:p w14:paraId="2B30F207" w14:textId="25EBD63E" w:rsidR="0059658E" w:rsidRDefault="0059658E" w:rsidP="0059658E">
      <w:pPr>
        <w:ind w:firstLine="0"/>
      </w:pPr>
      <w:r w:rsidRPr="0059658E">
        <w:rPr>
          <w:noProof/>
        </w:rPr>
        <w:drawing>
          <wp:inline distT="0" distB="0" distL="0" distR="0" wp14:anchorId="64E36468" wp14:editId="3ADDF1CC">
            <wp:extent cx="5940425" cy="963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ED7" w14:textId="1EB405B9" w:rsidR="0059658E" w:rsidRPr="00537216" w:rsidRDefault="0059658E" w:rsidP="0059658E">
      <w:pPr>
        <w:ind w:firstLine="0"/>
        <w:rPr>
          <w:b/>
          <w:bCs/>
        </w:rPr>
      </w:pPr>
      <w:r>
        <w:tab/>
        <w:t xml:space="preserve">Четвертое приближение: </w:t>
      </w:r>
      <w:r w:rsidRPr="00537216">
        <w:rPr>
          <w:b/>
          <w:bCs/>
        </w:rPr>
        <w:t>от 0 до 1,359</w:t>
      </w:r>
    </w:p>
    <w:p w14:paraId="7B4C5F9F" w14:textId="3F1BDFF7" w:rsidR="00AA6A0F" w:rsidRPr="00AA6A0F" w:rsidRDefault="00AA6A0F" w:rsidP="0059658E">
      <w:pPr>
        <w:ind w:firstLine="0"/>
      </w:pPr>
      <w:r>
        <w:t>Все вычисления производились для шага 10</w:t>
      </w:r>
      <w:r w:rsidRPr="00AA6A0F">
        <w:t>^</w:t>
      </w:r>
      <w:r>
        <w:t>-</w:t>
      </w:r>
      <w:r w:rsidR="00537216">
        <w:t>6</w:t>
      </w:r>
    </w:p>
    <w:p w14:paraId="039C4DA9" w14:textId="61A06C1F" w:rsidR="00252046" w:rsidRDefault="00252046" w:rsidP="00252046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252046">
        <w:rPr>
          <w:b/>
          <w:bCs/>
        </w:rPr>
        <w:t>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260BA46" w14:textId="12ACD5D7" w:rsidR="00252046" w:rsidRDefault="00252046" w:rsidP="00D747E3">
      <w:r>
        <w:t xml:space="preserve">Численные методы зависят от шага. Возьмем точку </w:t>
      </w:r>
      <w:r>
        <w:rPr>
          <w:lang w:val="en-US"/>
        </w:rPr>
        <w:t>x</w:t>
      </w:r>
      <w:r w:rsidRPr="00D747E3">
        <w:t>=2</w:t>
      </w:r>
      <w:r>
        <w:t>.</w:t>
      </w:r>
      <w:r w:rsidR="00D747E3">
        <w:t xml:space="preserve"> Посмотрим, как меняются значения в этой точке в зависимости от численных методов.</w:t>
      </w:r>
    </w:p>
    <w:p w14:paraId="0B945E91" w14:textId="4A486293" w:rsidR="00D747E3" w:rsidRPr="00D747E3" w:rsidRDefault="00D747E3" w:rsidP="00D747E3">
      <w:pPr>
        <w:ind w:firstLine="0"/>
      </w:pPr>
      <w:r>
        <w:t>Шаг = 10</w:t>
      </w:r>
      <w:r w:rsidRPr="00D747E3">
        <w:t>^-3</w:t>
      </w:r>
    </w:p>
    <w:p w14:paraId="76FC304A" w14:textId="689B3663" w:rsidR="00D747E3" w:rsidRDefault="00D747E3" w:rsidP="00D747E3">
      <w:r>
        <w:t xml:space="preserve">Эйлер: </w:t>
      </w:r>
      <w:r w:rsidRPr="00D747E3">
        <w:t>126.597</w:t>
      </w:r>
    </w:p>
    <w:p w14:paraId="1C7ED5B4" w14:textId="6D00D63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305.208</w:t>
      </w:r>
    </w:p>
    <w:p w14:paraId="22C90797" w14:textId="57D95684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>: 300.663</w:t>
      </w:r>
    </w:p>
    <w:p w14:paraId="4BBBA65C" w14:textId="73BA288F" w:rsidR="00D747E3" w:rsidRPr="009A0DF8" w:rsidRDefault="00D747E3" w:rsidP="00D747E3">
      <w:pPr>
        <w:ind w:firstLine="0"/>
      </w:pPr>
      <w:r>
        <w:t>Шаг = 10</w:t>
      </w:r>
      <w:r w:rsidRPr="00D747E3">
        <w:t>^-</w:t>
      </w:r>
      <w:r w:rsidRPr="009A0DF8">
        <w:t>4</w:t>
      </w:r>
    </w:p>
    <w:p w14:paraId="78E9E21F" w14:textId="1A3F6000" w:rsidR="00D747E3" w:rsidRDefault="00D747E3" w:rsidP="00D747E3">
      <w:r>
        <w:t xml:space="preserve">Эйлер: </w:t>
      </w:r>
      <w:r w:rsidRPr="00D747E3">
        <w:t>270.068</w:t>
      </w:r>
    </w:p>
    <w:p w14:paraId="3F94C323" w14:textId="16C08CB1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317.566</w:t>
      </w:r>
    </w:p>
    <w:p w14:paraId="74571488" w14:textId="67B4CD68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>: 317.490</w:t>
      </w:r>
    </w:p>
    <w:p w14:paraId="1F3A165B" w14:textId="77777777" w:rsidR="00D747E3" w:rsidRPr="00D747E3" w:rsidRDefault="00D747E3" w:rsidP="00D747E3">
      <w:pPr>
        <w:ind w:firstLine="0"/>
      </w:pPr>
      <w:r>
        <w:t>Шаг = 10</w:t>
      </w:r>
      <w:r w:rsidRPr="00D747E3">
        <w:t>^-5</w:t>
      </w:r>
    </w:p>
    <w:p w14:paraId="12786D1D" w14:textId="77777777" w:rsidR="00D747E3" w:rsidRDefault="00D747E3" w:rsidP="00D747E3">
      <w:r>
        <w:lastRenderedPageBreak/>
        <w:t xml:space="preserve">Эйлер: </w:t>
      </w:r>
      <w:r w:rsidRPr="00D747E3">
        <w:t>312.061</w:t>
      </w:r>
    </w:p>
    <w:p w14:paraId="30FEB306" w14:textId="7777777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317.721</w:t>
      </w:r>
    </w:p>
    <w:p w14:paraId="3626BD94" w14:textId="77777777" w:rsidR="00D747E3" w:rsidRPr="00D747E3" w:rsidRDefault="00D747E3" w:rsidP="00D747E3">
      <w:r>
        <w:t>Рунге-Кутта (</w:t>
      </w:r>
      <w:r>
        <w:rPr>
          <w:lang w:val="en-US"/>
        </w:rPr>
        <w:t>a</w:t>
      </w:r>
      <w:r w:rsidRPr="00AA6A0F">
        <w:t>=0.5</w:t>
      </w:r>
      <w:r>
        <w:t>)</w:t>
      </w:r>
      <w:r w:rsidRPr="00AA6A0F">
        <w:t xml:space="preserve">: </w:t>
      </w:r>
      <w:r w:rsidRPr="00D747E3">
        <w:t>317.720</w:t>
      </w:r>
    </w:p>
    <w:p w14:paraId="01175356" w14:textId="5A8F9D28" w:rsidR="00AA6A0F" w:rsidRPr="00AA6A0F" w:rsidRDefault="00AA6A0F" w:rsidP="00AA6A0F">
      <w:pPr>
        <w:ind w:firstLine="0"/>
      </w:pPr>
      <w:r>
        <w:t>Шаг = 10</w:t>
      </w:r>
      <w:r w:rsidRPr="00D747E3">
        <w:t>^-</w:t>
      </w:r>
      <w:r w:rsidRPr="00AA6A0F">
        <w:t>6</w:t>
      </w:r>
    </w:p>
    <w:p w14:paraId="76E4B1F3" w14:textId="6A0D83F5" w:rsidR="00AA6A0F" w:rsidRDefault="00AA6A0F" w:rsidP="00AA6A0F">
      <w:r>
        <w:t xml:space="preserve">Эйлер: </w:t>
      </w:r>
      <w:r w:rsidRPr="00AA6A0F">
        <w:t>317.145</w:t>
      </w:r>
    </w:p>
    <w:p w14:paraId="3E8BC1D2" w14:textId="65DAAF80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AA6A0F">
        <w:t>317.722</w:t>
      </w:r>
    </w:p>
    <w:p w14:paraId="12977520" w14:textId="74480A18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1F31F5A9" w14:textId="78F4610E" w:rsidR="00427B2D" w:rsidRPr="00AA6A0F" w:rsidRDefault="00427B2D" w:rsidP="00427B2D">
      <w:pPr>
        <w:ind w:firstLine="0"/>
      </w:pPr>
      <w:r>
        <w:t>Шаг = 10</w:t>
      </w:r>
      <w:r w:rsidRPr="00D747E3">
        <w:t>^-</w:t>
      </w:r>
      <w:r>
        <w:t>7</w:t>
      </w:r>
    </w:p>
    <w:p w14:paraId="5AAA13B5" w14:textId="2AC6A750" w:rsidR="00427B2D" w:rsidRDefault="00427B2D" w:rsidP="00427B2D">
      <w:r>
        <w:t xml:space="preserve">Эйлер: </w:t>
      </w:r>
      <w:r w:rsidRPr="00427B2D">
        <w:t>317.665</w:t>
      </w:r>
    </w:p>
    <w:p w14:paraId="49C2F340" w14:textId="7F6E46D8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427B2D">
        <w:t>317.722</w:t>
      </w:r>
    </w:p>
    <w:p w14:paraId="56FAB8B0" w14:textId="77777777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647D3AD3" w14:textId="54803861" w:rsidR="00427B2D" w:rsidRDefault="00427B2D" w:rsidP="00427B2D">
      <w:pPr>
        <w:ind w:firstLine="0"/>
      </w:pPr>
    </w:p>
    <w:p w14:paraId="413B32A5" w14:textId="55FFBC46" w:rsidR="0084561D" w:rsidRDefault="00427B2D" w:rsidP="00427B2D">
      <w:pPr>
        <w:ind w:firstLine="708"/>
      </w:pPr>
      <w:r>
        <w:t xml:space="preserve">Получается, что для метода Рунге-Кутта для значения </w:t>
      </w:r>
      <w:r>
        <w:rPr>
          <w:lang w:val="en-US"/>
        </w:rPr>
        <w:t>x</w:t>
      </w:r>
      <w:r w:rsidRPr="00427B2D">
        <w:t>=2</w:t>
      </w:r>
      <w:r>
        <w:t xml:space="preserve"> достаточно шага 10</w:t>
      </w:r>
      <w:r w:rsidRPr="00427B2D">
        <w:t>^-5</w:t>
      </w:r>
      <w:r>
        <w:t xml:space="preserve">. Для метода Эйлера для значения </w:t>
      </w:r>
      <w:r>
        <w:rPr>
          <w:lang w:val="en-US"/>
        </w:rPr>
        <w:t>x</w:t>
      </w:r>
      <w:r w:rsidRPr="00427B2D">
        <w:t>=2</w:t>
      </w:r>
      <w:r>
        <w:t xml:space="preserve"> при шаге = 10</w:t>
      </w:r>
      <w:r w:rsidRPr="00427B2D">
        <w:t>^-7</w:t>
      </w:r>
      <w:r>
        <w:t xml:space="preserve"> ответ с точностью до 2х знаков после запятой отличается от метода Рунге-Кутта. При попытке вычисления с шагом = 10</w:t>
      </w:r>
      <w:r w:rsidRPr="009A0DF8">
        <w:t>^-8</w:t>
      </w:r>
      <w:r>
        <w:t xml:space="preserve"> программа выдает ошибку памяти. </w:t>
      </w:r>
    </w:p>
    <w:p w14:paraId="4EE6BDDE" w14:textId="417240E0" w:rsidR="00427B2D" w:rsidRPr="00427B2D" w:rsidRDefault="00427B2D" w:rsidP="00427B2D">
      <w:pPr>
        <w:ind w:firstLine="0"/>
        <w:rPr>
          <w:b/>
          <w:bCs/>
        </w:rPr>
      </w:pPr>
      <w:r w:rsidRPr="00427B2D">
        <w:rPr>
          <w:b/>
          <w:bCs/>
        </w:rPr>
        <w:t>Вывод:</w:t>
      </w:r>
    </w:p>
    <w:p w14:paraId="572FB421" w14:textId="6F6D1114" w:rsidR="00427B2D" w:rsidRDefault="00427B2D" w:rsidP="00427B2D">
      <w:pPr>
        <w:ind w:firstLine="708"/>
      </w:pPr>
      <w:r>
        <w:t xml:space="preserve">При уменьшении шага точность увеличивается, однако компьютер работает с ограниченной разрядной сеткой, а значит нельзя знак бесконечно приближать к нулю. </w:t>
      </w:r>
    </w:p>
    <w:p w14:paraId="46352BCB" w14:textId="3B64F59C" w:rsidR="00CB33A5" w:rsidRPr="00CB33A5" w:rsidRDefault="00CB33A5" w:rsidP="00CB33A5">
      <w:pPr>
        <w:pStyle w:val="a5"/>
        <w:numPr>
          <w:ilvl w:val="0"/>
          <w:numId w:val="13"/>
        </w:numPr>
        <w:ind w:left="0" w:firstLine="0"/>
      </w:pPr>
      <w:r w:rsidRPr="00CB33A5">
        <w:rPr>
          <w:b/>
          <w:color w:val="000000"/>
        </w:rPr>
        <w:t xml:space="preserve">Каково значение функции при х = 2, т.е. привести значение </w:t>
      </w:r>
      <w:proofErr w:type="gramStart"/>
      <w:r w:rsidRPr="00CB33A5">
        <w:rPr>
          <w:b/>
          <w:color w:val="000000"/>
          <w:lang w:val="en-US"/>
        </w:rPr>
        <w:t>u</w:t>
      </w:r>
      <w:r w:rsidRPr="00CB33A5">
        <w:rPr>
          <w:b/>
          <w:color w:val="000000"/>
        </w:rPr>
        <w:t>(</w:t>
      </w:r>
      <w:proofErr w:type="gramEnd"/>
      <w:r w:rsidRPr="00CB33A5">
        <w:rPr>
          <w:b/>
          <w:color w:val="000000"/>
        </w:rPr>
        <w:t>2).</w:t>
      </w:r>
    </w:p>
    <w:p w14:paraId="4D5B8A26" w14:textId="21846317" w:rsidR="00CB33A5" w:rsidRPr="009A0DF8" w:rsidRDefault="00CB33A5" w:rsidP="00CB33A5">
      <w:pPr>
        <w:ind w:firstLine="0"/>
      </w:pPr>
      <w:r>
        <w:t>При шаге = 10</w:t>
      </w:r>
      <w:r w:rsidRPr="009A0DF8">
        <w:t>^-7</w:t>
      </w:r>
    </w:p>
    <w:p w14:paraId="381285E8" w14:textId="2B2F36F1" w:rsidR="00CB33A5" w:rsidRDefault="00CB33A5" w:rsidP="00CB33A5">
      <w:pPr>
        <w:ind w:firstLine="0"/>
      </w:pPr>
      <w:r>
        <w:t xml:space="preserve">Эйлер: </w:t>
      </w:r>
      <w:proofErr w:type="gramStart"/>
      <w:r>
        <w:rPr>
          <w:lang w:val="en-US"/>
        </w:rPr>
        <w:t>u</w:t>
      </w:r>
      <w:r w:rsidRPr="00CB33A5">
        <w:t>(</w:t>
      </w:r>
      <w:proofErr w:type="gramEnd"/>
      <w:r w:rsidRPr="00CB33A5">
        <w:t xml:space="preserve">2) = </w:t>
      </w:r>
      <w:r w:rsidRPr="00427B2D">
        <w:t>317.665</w:t>
      </w:r>
    </w:p>
    <w:p w14:paraId="39A7E681" w14:textId="23ADCBEB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CB33A5">
        <w:t xml:space="preserve"> </w:t>
      </w:r>
      <w:proofErr w:type="gramStart"/>
      <w:r>
        <w:rPr>
          <w:lang w:val="en-US"/>
        </w:rPr>
        <w:t>u</w:t>
      </w:r>
      <w:r w:rsidRPr="00CB33A5">
        <w:t>(</w:t>
      </w:r>
      <w:proofErr w:type="gramEnd"/>
      <w:r w:rsidRPr="00CB33A5">
        <w:t xml:space="preserve">2) = </w:t>
      </w:r>
      <w:r w:rsidRPr="00D747E3">
        <w:t>317.722</w:t>
      </w:r>
    </w:p>
    <w:p w14:paraId="7942B8CE" w14:textId="07201324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proofErr w:type="gramStart"/>
      <w:r>
        <w:rPr>
          <w:lang w:val="en-US"/>
        </w:rPr>
        <w:t>u</w:t>
      </w:r>
      <w:r w:rsidRPr="00CB33A5">
        <w:t>(</w:t>
      </w:r>
      <w:proofErr w:type="gramEnd"/>
      <w:r w:rsidRPr="00CB33A5">
        <w:t xml:space="preserve">2) = </w:t>
      </w:r>
      <w:r w:rsidRPr="00AA6A0F">
        <w:t>317.722</w:t>
      </w:r>
    </w:p>
    <w:p w14:paraId="146ED0DA" w14:textId="77777777" w:rsidR="00CB33A5" w:rsidRPr="00CB33A5" w:rsidRDefault="00CB33A5" w:rsidP="00CB33A5">
      <w:pPr>
        <w:pStyle w:val="a5"/>
        <w:ind w:left="0" w:firstLine="0"/>
        <w:rPr>
          <w:bCs/>
        </w:rPr>
      </w:pPr>
    </w:p>
    <w:sectPr w:rsidR="00CB33A5" w:rsidRPr="00CB33A5" w:rsidSect="0067752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8F081" w14:textId="77777777" w:rsidR="00235022" w:rsidRDefault="00235022" w:rsidP="00677526">
      <w:pPr>
        <w:spacing w:line="240" w:lineRule="auto"/>
      </w:pPr>
      <w:r>
        <w:separator/>
      </w:r>
    </w:p>
  </w:endnote>
  <w:endnote w:type="continuationSeparator" w:id="0">
    <w:p w14:paraId="3A83FC72" w14:textId="77777777" w:rsidR="00235022" w:rsidRDefault="00235022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0474F" w14:textId="77777777" w:rsidR="00235022" w:rsidRDefault="00235022" w:rsidP="00677526">
      <w:pPr>
        <w:spacing w:line="240" w:lineRule="auto"/>
      </w:pPr>
      <w:r>
        <w:separator/>
      </w:r>
    </w:p>
  </w:footnote>
  <w:footnote w:type="continuationSeparator" w:id="0">
    <w:p w14:paraId="12A3890B" w14:textId="77777777" w:rsidR="00235022" w:rsidRDefault="00235022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E00BA0"/>
    <w:multiLevelType w:val="hybridMultilevel"/>
    <w:tmpl w:val="DCC65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3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07D26"/>
    <w:rsid w:val="000312EE"/>
    <w:rsid w:val="00063C58"/>
    <w:rsid w:val="00133AD5"/>
    <w:rsid w:val="00145CAC"/>
    <w:rsid w:val="001C40AA"/>
    <w:rsid w:val="001C4453"/>
    <w:rsid w:val="00235022"/>
    <w:rsid w:val="00252046"/>
    <w:rsid w:val="002943FB"/>
    <w:rsid w:val="002A1777"/>
    <w:rsid w:val="002B5980"/>
    <w:rsid w:val="0031324B"/>
    <w:rsid w:val="00326ECB"/>
    <w:rsid w:val="00362477"/>
    <w:rsid w:val="003923B9"/>
    <w:rsid w:val="003B0816"/>
    <w:rsid w:val="003D3727"/>
    <w:rsid w:val="00427B2D"/>
    <w:rsid w:val="004408F1"/>
    <w:rsid w:val="004806E0"/>
    <w:rsid w:val="00495BD4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E09F7"/>
    <w:rsid w:val="005E28E9"/>
    <w:rsid w:val="005F0E10"/>
    <w:rsid w:val="0062478B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D4122"/>
    <w:rsid w:val="007F6BE4"/>
    <w:rsid w:val="008043AC"/>
    <w:rsid w:val="0082347C"/>
    <w:rsid w:val="00830924"/>
    <w:rsid w:val="00831755"/>
    <w:rsid w:val="0084561D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7006"/>
    <w:rsid w:val="009A0DF8"/>
    <w:rsid w:val="009C3D8E"/>
    <w:rsid w:val="00A20D15"/>
    <w:rsid w:val="00A470B6"/>
    <w:rsid w:val="00AA0557"/>
    <w:rsid w:val="00AA2D2C"/>
    <w:rsid w:val="00AA6A0F"/>
    <w:rsid w:val="00AC440A"/>
    <w:rsid w:val="00B3258C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F5DCC"/>
    <w:rsid w:val="00E324CE"/>
    <w:rsid w:val="00E37C26"/>
    <w:rsid w:val="00E52994"/>
    <w:rsid w:val="00ED105D"/>
    <w:rsid w:val="00EF0E27"/>
    <w:rsid w:val="00F17EFF"/>
    <w:rsid w:val="00F678C6"/>
    <w:rsid w:val="00F83C90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22</cp:revision>
  <cp:lastPrinted>2021-03-03T17:17:00Z</cp:lastPrinted>
  <dcterms:created xsi:type="dcterms:W3CDTF">2021-02-13T15:06:00Z</dcterms:created>
  <dcterms:modified xsi:type="dcterms:W3CDTF">2021-03-22T20:29:00Z</dcterms:modified>
</cp:coreProperties>
</file>