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B09" w:rsidRPr="002F13CB" w:rsidRDefault="00A730F3" w:rsidP="00A730F3">
      <w:pPr>
        <w:jc w:val="center"/>
        <w:rPr>
          <w:rFonts w:ascii="Arial" w:hAnsi="Arial" w:cs="Arial"/>
          <w:b/>
          <w:lang w:val="mn-MN"/>
        </w:rPr>
      </w:pPr>
      <w:r w:rsidRPr="002F13CB">
        <w:rPr>
          <w:rFonts w:ascii="Arial" w:hAnsi="Arial" w:cs="Arial"/>
          <w:b/>
        </w:rPr>
        <w:t>B</w:t>
      </w:r>
      <w:r w:rsidRPr="002F13CB">
        <w:rPr>
          <w:rFonts w:ascii="Arial" w:hAnsi="Arial" w:cs="Arial"/>
          <w:b/>
          <w:lang w:val="mn-MN"/>
        </w:rPr>
        <w:t>.</w:t>
      </w:r>
      <w:r w:rsidR="00D4218E" w:rsidRPr="002F13CB">
        <w:rPr>
          <w:rFonts w:ascii="Arial" w:hAnsi="Arial" w:cs="Arial"/>
          <w:b/>
          <w:lang w:val="mn-MN"/>
        </w:rPr>
        <w:t>Үсэрдэг робот</w:t>
      </w:r>
    </w:p>
    <w:p w:rsidR="00D4218E" w:rsidRPr="002F13CB" w:rsidRDefault="00D4218E">
      <w:pPr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b/>
          <w:lang w:val="mn-MN"/>
        </w:rPr>
        <w:t>Хугацаа:</w:t>
      </w:r>
      <w:r w:rsidRPr="002F13CB">
        <w:rPr>
          <w:rFonts w:ascii="Arial" w:hAnsi="Arial" w:cs="Arial"/>
          <w:lang w:val="mn-MN"/>
        </w:rPr>
        <w:t xml:space="preserve"> 1</w:t>
      </w:r>
      <w:r w:rsidR="002F13CB" w:rsidRPr="002F13CB">
        <w:rPr>
          <w:rFonts w:ascii="Arial" w:hAnsi="Arial" w:cs="Arial"/>
          <w:lang w:val="mn-MN"/>
        </w:rPr>
        <w:t xml:space="preserve"> </w:t>
      </w:r>
      <w:r w:rsidRPr="002F13CB">
        <w:rPr>
          <w:rFonts w:ascii="Arial" w:hAnsi="Arial" w:cs="Arial"/>
          <w:lang w:val="mn-MN"/>
        </w:rPr>
        <w:t>с</w:t>
      </w:r>
      <w:r w:rsidR="002F13CB" w:rsidRPr="002F13CB">
        <w:rPr>
          <w:rFonts w:ascii="Arial" w:hAnsi="Arial" w:cs="Arial"/>
          <w:lang w:val="mn-MN"/>
        </w:rPr>
        <w:t>ек</w:t>
      </w:r>
    </w:p>
    <w:p w:rsidR="002F13CB" w:rsidRPr="002F13CB" w:rsidRDefault="002F13CB">
      <w:pPr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b/>
          <w:lang w:val="mn-MN"/>
        </w:rPr>
        <w:t>Санах ой:</w:t>
      </w:r>
      <w:r w:rsidRPr="002F13CB">
        <w:rPr>
          <w:rFonts w:ascii="Arial" w:hAnsi="Arial" w:cs="Arial"/>
          <w:lang w:val="mn-MN"/>
        </w:rPr>
        <w:t xml:space="preserve"> 32 мб</w:t>
      </w:r>
    </w:p>
    <w:p w:rsidR="00D4218E" w:rsidRPr="002F13CB" w:rsidRDefault="000400F9" w:rsidP="002264F2">
      <w:pPr>
        <w:jc w:val="both"/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 xml:space="preserve">Робокон 2029 тэмцээний даалгавар нь үсэрдэг робот хийх байжээ. ПМГБСургуулийн багийн туршилтын талбай нь хязгааргүй торон шугамтай байна. </w:t>
      </w:r>
    </w:p>
    <w:p w:rsidR="000400F9" w:rsidRPr="002F13CB" w:rsidRDefault="000400F9" w:rsidP="002264F2">
      <w:pPr>
        <w:jc w:val="both"/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 xml:space="preserve">Робот анх </w:t>
      </w:r>
      <w:r w:rsidRPr="002F13CB">
        <w:rPr>
          <w:rFonts w:ascii="Arial" w:hAnsi="Arial" w:cs="Arial"/>
        </w:rPr>
        <w:t xml:space="preserve">(0, 0) </w:t>
      </w:r>
      <w:r w:rsidRPr="002F13CB">
        <w:rPr>
          <w:rFonts w:ascii="Arial" w:hAnsi="Arial" w:cs="Arial"/>
          <w:lang w:val="mn-MN"/>
        </w:rPr>
        <w:t xml:space="preserve">нүдэнд байрлана. Робот нийт </w:t>
      </w:r>
      <w:r w:rsidRPr="002F13CB">
        <w:rPr>
          <w:rFonts w:ascii="Arial" w:hAnsi="Arial" w:cs="Arial"/>
        </w:rPr>
        <w:t xml:space="preserve">n </w:t>
      </w:r>
      <w:r w:rsidRPr="002F13CB">
        <w:rPr>
          <w:rFonts w:ascii="Arial" w:hAnsi="Arial" w:cs="Arial"/>
          <w:lang w:val="mn-MN"/>
        </w:rPr>
        <w:t xml:space="preserve">тооны пүрштэй ба </w:t>
      </w:r>
      <w:proofErr w:type="spellStart"/>
      <w:r w:rsidRPr="002F13CB">
        <w:rPr>
          <w:rFonts w:ascii="Arial" w:hAnsi="Arial" w:cs="Arial"/>
        </w:rPr>
        <w:t>i</w:t>
      </w:r>
      <w:proofErr w:type="spellEnd"/>
      <w:r w:rsidRPr="002F13CB">
        <w:rPr>
          <w:rFonts w:ascii="Arial" w:hAnsi="Arial" w:cs="Arial"/>
          <w:lang w:val="mn-MN"/>
        </w:rPr>
        <w:t xml:space="preserve">-р пүрш бүр </w:t>
      </w:r>
      <w:r w:rsidRPr="002F13CB">
        <w:rPr>
          <w:rFonts w:ascii="Arial" w:hAnsi="Arial" w:cs="Arial"/>
        </w:rPr>
        <w:t>p</w:t>
      </w:r>
      <w:r w:rsidRPr="002F13CB">
        <w:rPr>
          <w:rFonts w:ascii="Arial" w:hAnsi="Arial" w:cs="Arial"/>
          <w:vertAlign w:val="subscript"/>
        </w:rPr>
        <w:t>i</w:t>
      </w:r>
      <w:r w:rsidRPr="002F13CB">
        <w:rPr>
          <w:rFonts w:ascii="Arial" w:hAnsi="Arial" w:cs="Arial"/>
        </w:rPr>
        <w:t xml:space="preserve"> </w:t>
      </w:r>
      <w:r w:rsidRPr="002F13CB">
        <w:rPr>
          <w:rFonts w:ascii="Arial" w:hAnsi="Arial" w:cs="Arial"/>
          <w:lang w:val="mn-MN"/>
        </w:rPr>
        <w:t>хүчтэй байх ба роботы</w:t>
      </w:r>
      <w:bookmarkStart w:id="0" w:name="_GoBack"/>
      <w:bookmarkEnd w:id="0"/>
      <w:r w:rsidRPr="002F13CB">
        <w:rPr>
          <w:rFonts w:ascii="Arial" w:hAnsi="Arial" w:cs="Arial"/>
          <w:lang w:val="mn-MN"/>
        </w:rPr>
        <w:t xml:space="preserve">г дээшээгээ эсвэл баруун тийшээгээ </w:t>
      </w:r>
      <w:r w:rsidRPr="002F13CB">
        <w:rPr>
          <w:rFonts w:ascii="Arial" w:hAnsi="Arial" w:cs="Arial"/>
        </w:rPr>
        <w:t>p</w:t>
      </w:r>
      <w:r w:rsidRPr="002F13CB">
        <w:rPr>
          <w:rFonts w:ascii="Arial" w:hAnsi="Arial" w:cs="Arial"/>
          <w:vertAlign w:val="subscript"/>
        </w:rPr>
        <w:t>i</w:t>
      </w:r>
      <w:r w:rsidRPr="002F13CB">
        <w:rPr>
          <w:rFonts w:ascii="Arial" w:hAnsi="Arial" w:cs="Arial"/>
        </w:rPr>
        <w:t xml:space="preserve"> </w:t>
      </w:r>
      <w:r w:rsidRPr="002F13CB">
        <w:rPr>
          <w:rFonts w:ascii="Arial" w:hAnsi="Arial" w:cs="Arial"/>
          <w:lang w:val="mn-MN"/>
        </w:rPr>
        <w:t xml:space="preserve">тооны нүдний хэмжээтэй үсрэлт хийлгэж чадна. </w:t>
      </w:r>
      <w:r w:rsidR="0015454D" w:rsidRPr="002F13CB">
        <w:rPr>
          <w:rFonts w:ascii="Arial" w:hAnsi="Arial" w:cs="Arial"/>
          <w:lang w:val="mn-MN"/>
        </w:rPr>
        <w:t xml:space="preserve">Иймд уг пүрш нь </w:t>
      </w:r>
      <w:r w:rsidR="0015454D" w:rsidRPr="002F13CB">
        <w:rPr>
          <w:rFonts w:ascii="Arial" w:hAnsi="Arial" w:cs="Arial"/>
        </w:rPr>
        <w:t xml:space="preserve">(x, y) </w:t>
      </w:r>
      <w:r w:rsidR="0015454D" w:rsidRPr="002F13CB">
        <w:rPr>
          <w:rFonts w:ascii="Arial" w:hAnsi="Arial" w:cs="Arial"/>
          <w:lang w:val="mn-MN"/>
        </w:rPr>
        <w:t xml:space="preserve">нүдэнд байгаа роботыг </w:t>
      </w:r>
      <w:r w:rsidR="0015454D" w:rsidRPr="002F13CB">
        <w:rPr>
          <w:rFonts w:ascii="Arial" w:hAnsi="Arial" w:cs="Arial"/>
        </w:rPr>
        <w:t>(x+ p</w:t>
      </w:r>
      <w:r w:rsidR="0015454D" w:rsidRPr="002F13CB">
        <w:rPr>
          <w:rFonts w:ascii="Arial" w:hAnsi="Arial" w:cs="Arial"/>
          <w:vertAlign w:val="subscript"/>
        </w:rPr>
        <w:t>i</w:t>
      </w:r>
      <w:r w:rsidR="0015454D" w:rsidRPr="002F13CB">
        <w:rPr>
          <w:rFonts w:ascii="Arial" w:hAnsi="Arial" w:cs="Arial"/>
        </w:rPr>
        <w:t xml:space="preserve">, y) </w:t>
      </w:r>
      <w:r w:rsidR="0015454D" w:rsidRPr="002F13CB">
        <w:rPr>
          <w:rFonts w:ascii="Arial" w:hAnsi="Arial" w:cs="Arial"/>
          <w:lang w:val="mn-MN"/>
        </w:rPr>
        <w:t xml:space="preserve">эсвэл </w:t>
      </w:r>
      <w:r w:rsidR="0015454D" w:rsidRPr="002F13CB">
        <w:rPr>
          <w:rFonts w:ascii="Arial" w:hAnsi="Arial" w:cs="Arial"/>
        </w:rPr>
        <w:t>(x, y+ p</w:t>
      </w:r>
      <w:r w:rsidR="0015454D" w:rsidRPr="002F13CB">
        <w:rPr>
          <w:rFonts w:ascii="Arial" w:hAnsi="Arial" w:cs="Arial"/>
          <w:vertAlign w:val="subscript"/>
        </w:rPr>
        <w:t>i</w:t>
      </w:r>
      <w:r w:rsidR="0015454D" w:rsidRPr="002F13CB">
        <w:rPr>
          <w:rFonts w:ascii="Arial" w:hAnsi="Arial" w:cs="Arial"/>
        </w:rPr>
        <w:t xml:space="preserve">) </w:t>
      </w:r>
      <w:r w:rsidR="0015454D" w:rsidRPr="002F13CB">
        <w:rPr>
          <w:rFonts w:ascii="Arial" w:hAnsi="Arial" w:cs="Arial"/>
          <w:lang w:val="mn-MN"/>
        </w:rPr>
        <w:t>нүдэнд аваачиж чадах юм.</w:t>
      </w:r>
      <w:r w:rsidR="00E356A7" w:rsidRPr="002F13CB">
        <w:rPr>
          <w:rFonts w:ascii="Arial" w:hAnsi="Arial" w:cs="Arial"/>
          <w:lang w:val="mn-MN"/>
        </w:rPr>
        <w:t xml:space="preserve"> Ингэснийхээ дараа пүрш роботоос шидэгдэх тул дахин ашиглах боломжгүй болно.</w:t>
      </w:r>
      <w:r w:rsidR="00F97038" w:rsidRPr="002F13CB">
        <w:rPr>
          <w:rFonts w:ascii="Arial" w:hAnsi="Arial" w:cs="Arial"/>
        </w:rPr>
        <w:t xml:space="preserve"> </w:t>
      </w:r>
      <w:r w:rsidR="00F97038" w:rsidRPr="002F13CB">
        <w:rPr>
          <w:rFonts w:ascii="Arial" w:hAnsi="Arial" w:cs="Arial"/>
          <w:lang w:val="mn-MN"/>
        </w:rPr>
        <w:t xml:space="preserve">Робот нь пүршнүүдээ ямар ч дарааллаар ашиглаж болно. </w:t>
      </w:r>
    </w:p>
    <w:p w:rsidR="00E356A7" w:rsidRPr="002F13CB" w:rsidRDefault="00E356A7" w:rsidP="002264F2">
      <w:pPr>
        <w:jc w:val="both"/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>Робот нисч байхдаа дээгүүр нь гарах бүх нүдэнд дээр тас хар тос гоожуулдаг. Оюутнууд сүүлд нь шал арч</w:t>
      </w:r>
      <w:r w:rsidR="00B64151" w:rsidRPr="002F13CB">
        <w:rPr>
          <w:rFonts w:ascii="Arial" w:hAnsi="Arial" w:cs="Arial"/>
          <w:lang w:val="mn-MN"/>
        </w:rPr>
        <w:t xml:space="preserve">ихгүйн тулд роботын тос асгарах нүд бүр дээр яг нэг нүдний хэмжээтэй хулдаас дэвсэхээр шийджээ. </w:t>
      </w:r>
    </w:p>
    <w:p w:rsidR="000400F9" w:rsidRPr="002F13CB" w:rsidRDefault="00B64151" w:rsidP="002264F2">
      <w:pPr>
        <w:jc w:val="both"/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>Оюутнуудад яг хэдэн хулдаас хэрэгтэй болохыг тооцоолох програм зохио.</w:t>
      </w:r>
    </w:p>
    <w:p w:rsidR="00D4218E" w:rsidRPr="002F13CB" w:rsidRDefault="00D4218E">
      <w:pPr>
        <w:rPr>
          <w:rFonts w:ascii="Arial" w:hAnsi="Arial" w:cs="Arial"/>
          <w:b/>
          <w:lang w:val="mn-MN"/>
        </w:rPr>
      </w:pPr>
      <w:r w:rsidRPr="002F13CB">
        <w:rPr>
          <w:rFonts w:ascii="Arial" w:hAnsi="Arial" w:cs="Arial"/>
          <w:b/>
          <w:lang w:val="mn-MN"/>
        </w:rPr>
        <w:t>Оролт</w:t>
      </w:r>
      <w:r w:rsidR="00A730F3" w:rsidRPr="002F13CB">
        <w:rPr>
          <w:rFonts w:ascii="Arial" w:hAnsi="Arial" w:cs="Arial"/>
          <w:b/>
          <w:lang w:val="mn-MN"/>
        </w:rPr>
        <w:t>:</w:t>
      </w:r>
    </w:p>
    <w:p w:rsidR="00EB37A5" w:rsidRPr="002F13CB" w:rsidRDefault="00EB37A5">
      <w:pPr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 xml:space="preserve">Эхний мөрөнд роботын пүршний тоо болох </w:t>
      </w:r>
      <w:r w:rsidRPr="002F13CB">
        <w:rPr>
          <w:rFonts w:ascii="Arial" w:hAnsi="Arial" w:cs="Arial"/>
        </w:rPr>
        <w:t xml:space="preserve">n </w:t>
      </w:r>
      <w:r w:rsidRPr="002F13CB">
        <w:rPr>
          <w:rFonts w:ascii="Arial" w:hAnsi="Arial" w:cs="Arial"/>
          <w:lang w:val="mn-MN"/>
        </w:rPr>
        <w:t xml:space="preserve">тоо байрлана </w:t>
      </w:r>
      <w:r w:rsidRPr="002F13CB">
        <w:rPr>
          <w:rFonts w:ascii="Arial" w:hAnsi="Arial" w:cs="Arial"/>
        </w:rPr>
        <w:t>(</w:t>
      </w:r>
      <m:oMath>
        <m:r>
          <w:rPr>
            <w:rFonts w:ascii="Cambria Math" w:hAnsi="Cambria Math" w:cs="Arial"/>
          </w:rPr>
          <m:t>1 ≤ n ≤ 100</m:t>
        </m:r>
      </m:oMath>
      <w:r w:rsidRPr="002F13CB">
        <w:rPr>
          <w:rFonts w:ascii="Arial" w:hAnsi="Arial" w:cs="Arial"/>
        </w:rPr>
        <w:t xml:space="preserve">). </w:t>
      </w:r>
      <w:r w:rsidR="008E0009" w:rsidRPr="002F13CB">
        <w:rPr>
          <w:rFonts w:ascii="Arial" w:hAnsi="Arial" w:cs="Arial"/>
          <w:lang w:val="mn-MN"/>
        </w:rPr>
        <w:t xml:space="preserve">Дараагийн мөрөнд </w:t>
      </w:r>
      <w:r w:rsidR="008E0009" w:rsidRPr="002F13CB">
        <w:rPr>
          <w:rFonts w:ascii="Arial" w:hAnsi="Arial" w:cs="Arial"/>
        </w:rPr>
        <w:t xml:space="preserve">n </w:t>
      </w:r>
      <w:r w:rsidR="008E0009" w:rsidRPr="002F13CB">
        <w:rPr>
          <w:rFonts w:ascii="Arial" w:hAnsi="Arial" w:cs="Arial"/>
          <w:lang w:val="mn-MN"/>
        </w:rPr>
        <w:t xml:space="preserve">ширхэг натурал тоо байрлах ба тэдгээр нь </w:t>
      </w:r>
      <w:r w:rsidR="008E0009" w:rsidRPr="002F13CB">
        <w:rPr>
          <w:rFonts w:ascii="Arial" w:hAnsi="Arial" w:cs="Arial"/>
        </w:rPr>
        <w:t>p</w:t>
      </w:r>
      <w:r w:rsidR="008E0009" w:rsidRPr="002F13CB">
        <w:rPr>
          <w:rFonts w:ascii="Arial" w:hAnsi="Arial" w:cs="Arial"/>
          <w:vertAlign w:val="subscript"/>
        </w:rPr>
        <w:t>i</w:t>
      </w:r>
      <w:r w:rsidR="008E0009" w:rsidRPr="002F13CB">
        <w:rPr>
          <w:rFonts w:ascii="Arial" w:hAnsi="Arial" w:cs="Arial"/>
        </w:rPr>
        <w:t xml:space="preserve"> </w:t>
      </w:r>
      <w:r w:rsidR="008E0009" w:rsidRPr="002F13CB">
        <w:rPr>
          <w:rFonts w:ascii="Arial" w:hAnsi="Arial" w:cs="Arial"/>
          <w:lang w:val="mn-MN"/>
        </w:rPr>
        <w:t>буюу пүршнүүдийн хүчийг илэрхийлнэ</w:t>
      </w:r>
      <w:r w:rsidR="00CC49A6" w:rsidRPr="002F13CB">
        <w:rPr>
          <w:rFonts w:ascii="Arial" w:hAnsi="Arial" w:cs="Arial"/>
          <w:lang w:val="mn-MN"/>
        </w:rPr>
        <w:t xml:space="preserve"> </w:t>
      </w:r>
      <w:r w:rsidR="00CC49A6" w:rsidRPr="002F13CB">
        <w:rPr>
          <w:rFonts w:ascii="Arial" w:hAnsi="Arial" w:cs="Arial"/>
        </w:rPr>
        <w:t>(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 xml:space="preserve"> ≥ 1; 1 ≤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+⋯+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>≤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6</m:t>
            </m:r>
          </m:sup>
        </m:sSup>
      </m:oMath>
      <w:r w:rsidR="00CC49A6" w:rsidRPr="002F13CB">
        <w:rPr>
          <w:rFonts w:ascii="Arial" w:hAnsi="Arial" w:cs="Arial"/>
        </w:rPr>
        <w:t>)</w:t>
      </w:r>
      <w:r w:rsidR="008E0009" w:rsidRPr="002F13CB">
        <w:rPr>
          <w:rFonts w:ascii="Arial" w:hAnsi="Arial" w:cs="Arial"/>
          <w:lang w:val="mn-MN"/>
        </w:rPr>
        <w:t xml:space="preserve">. </w:t>
      </w:r>
    </w:p>
    <w:p w:rsidR="00D4218E" w:rsidRPr="002F13CB" w:rsidRDefault="00D4218E">
      <w:pPr>
        <w:rPr>
          <w:rFonts w:ascii="Arial" w:hAnsi="Arial" w:cs="Arial"/>
          <w:b/>
          <w:lang w:val="mn-MN"/>
        </w:rPr>
      </w:pPr>
      <w:r w:rsidRPr="002F13CB">
        <w:rPr>
          <w:rFonts w:ascii="Arial" w:hAnsi="Arial" w:cs="Arial"/>
          <w:b/>
          <w:lang w:val="mn-MN"/>
        </w:rPr>
        <w:t>Гаралт</w:t>
      </w:r>
      <w:r w:rsidR="00A730F3" w:rsidRPr="002F13CB">
        <w:rPr>
          <w:rFonts w:ascii="Arial" w:hAnsi="Arial" w:cs="Arial"/>
          <w:b/>
          <w:lang w:val="mn-MN"/>
        </w:rPr>
        <w:t>:</w:t>
      </w:r>
    </w:p>
    <w:p w:rsidR="00C813BA" w:rsidRPr="002F13CB" w:rsidRDefault="00C813BA">
      <w:pPr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 xml:space="preserve">Роботын тосонд бохирдож болох бүх нүдний тоо болох ганц тоог хэвлэнэ. </w:t>
      </w:r>
    </w:p>
    <w:p w:rsidR="00D4218E" w:rsidRPr="002F13CB" w:rsidRDefault="00D4218E">
      <w:pPr>
        <w:rPr>
          <w:rFonts w:ascii="Arial" w:hAnsi="Arial" w:cs="Arial"/>
          <w:b/>
        </w:rPr>
      </w:pPr>
      <w:r w:rsidRPr="002F13CB">
        <w:rPr>
          <w:rFonts w:ascii="Arial" w:hAnsi="Arial" w:cs="Arial"/>
          <w:b/>
          <w:lang w:val="mn-MN"/>
        </w:rPr>
        <w:t>Жишээ</w:t>
      </w:r>
      <w:r w:rsidR="00A730F3" w:rsidRPr="002F13CB">
        <w:rPr>
          <w:rFonts w:ascii="Arial" w:hAnsi="Arial" w:cs="Arial"/>
          <w:b/>
          <w:lang w:val="mn-M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4821" w:rsidRPr="002F13CB" w:rsidTr="00B64821">
        <w:tc>
          <w:tcPr>
            <w:tcW w:w="4675" w:type="dxa"/>
          </w:tcPr>
          <w:p w:rsidR="00B64821" w:rsidRPr="002F13CB" w:rsidRDefault="00B64821">
            <w:pPr>
              <w:rPr>
                <w:rFonts w:ascii="Arial" w:hAnsi="Arial" w:cs="Arial"/>
                <w:lang w:val="mn-MN"/>
              </w:rPr>
            </w:pPr>
            <w:r w:rsidRPr="002F13CB">
              <w:rPr>
                <w:rFonts w:ascii="Arial" w:hAnsi="Arial" w:cs="Arial"/>
                <w:lang w:val="mn-MN"/>
              </w:rPr>
              <w:t>Оролт</w:t>
            </w:r>
          </w:p>
        </w:tc>
        <w:tc>
          <w:tcPr>
            <w:tcW w:w="4675" w:type="dxa"/>
          </w:tcPr>
          <w:p w:rsidR="00B64821" w:rsidRPr="002F13CB" w:rsidRDefault="00B64821">
            <w:pPr>
              <w:rPr>
                <w:rFonts w:ascii="Arial" w:hAnsi="Arial" w:cs="Arial"/>
                <w:lang w:val="mn-MN"/>
              </w:rPr>
            </w:pPr>
            <w:r w:rsidRPr="002F13CB">
              <w:rPr>
                <w:rFonts w:ascii="Arial" w:hAnsi="Arial" w:cs="Arial"/>
                <w:lang w:val="mn-MN"/>
              </w:rPr>
              <w:t>Гаралт</w:t>
            </w:r>
          </w:p>
        </w:tc>
      </w:tr>
      <w:tr w:rsidR="00B64821" w:rsidRPr="002F13CB" w:rsidTr="00B64821">
        <w:tc>
          <w:tcPr>
            <w:tcW w:w="4675" w:type="dxa"/>
          </w:tcPr>
          <w:p w:rsidR="00B64821" w:rsidRPr="002F13CB" w:rsidRDefault="0049205E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3</w:t>
            </w:r>
          </w:p>
          <w:p w:rsidR="0049205E" w:rsidRPr="002F13CB" w:rsidRDefault="0049205E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4 4 2</w:t>
            </w:r>
          </w:p>
        </w:tc>
        <w:tc>
          <w:tcPr>
            <w:tcW w:w="4675" w:type="dxa"/>
          </w:tcPr>
          <w:p w:rsidR="00B64821" w:rsidRPr="002F13CB" w:rsidRDefault="0049205E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51</w:t>
            </w:r>
          </w:p>
        </w:tc>
      </w:tr>
    </w:tbl>
    <w:p w:rsidR="00D4218E" w:rsidRPr="002F13CB" w:rsidRDefault="00D4218E">
      <w:pPr>
        <w:rPr>
          <w:rFonts w:ascii="Arial" w:hAnsi="Arial" w:cs="Arial"/>
          <w:b/>
          <w:lang w:val="mn-MN"/>
        </w:rPr>
      </w:pPr>
      <w:r w:rsidRPr="002F13CB">
        <w:rPr>
          <w:rFonts w:ascii="Arial" w:hAnsi="Arial" w:cs="Arial"/>
          <w:b/>
          <w:lang w:val="mn-MN"/>
        </w:rPr>
        <w:t>Тайлбар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549"/>
      </w:tblGrid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10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2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10</w:t>
            </w:r>
          </w:p>
        </w:tc>
      </w:tr>
    </w:tbl>
    <w:p w:rsidR="00D4218E" w:rsidRPr="002F13CB" w:rsidRDefault="006E4CC1">
      <w:pPr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>Жишээн дээр тос гоожих нүднүүдийг саарлаар будав.</w:t>
      </w:r>
    </w:p>
    <w:sectPr w:rsidR="00D4218E" w:rsidRPr="002F13C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5220" w:rsidRDefault="00585220" w:rsidP="00EA5955">
      <w:pPr>
        <w:spacing w:after="0" w:line="240" w:lineRule="auto"/>
      </w:pPr>
      <w:r>
        <w:separator/>
      </w:r>
    </w:p>
  </w:endnote>
  <w:endnote w:type="continuationSeparator" w:id="0">
    <w:p w:rsidR="00585220" w:rsidRDefault="00585220" w:rsidP="00EA5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5220" w:rsidRDefault="00585220" w:rsidP="00EA5955">
      <w:pPr>
        <w:spacing w:after="0" w:line="240" w:lineRule="auto"/>
      </w:pPr>
      <w:r>
        <w:separator/>
      </w:r>
    </w:p>
  </w:footnote>
  <w:footnote w:type="continuationSeparator" w:id="0">
    <w:p w:rsidR="00585220" w:rsidRDefault="00585220" w:rsidP="00EA5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BE0" w:rsidRDefault="007D7BE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7D7BE0" w:rsidRDefault="007D7BE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онлайн олимпиад-2. 2021-02-06. Сурагч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7D7BE0" w:rsidRDefault="007D7BE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онлайн олимпиад-2. 2021-02-06. Сурагч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EBC"/>
    <w:rsid w:val="000400F9"/>
    <w:rsid w:val="0006145F"/>
    <w:rsid w:val="0015454D"/>
    <w:rsid w:val="002264F2"/>
    <w:rsid w:val="002F13CB"/>
    <w:rsid w:val="0049205E"/>
    <w:rsid w:val="00522B09"/>
    <w:rsid w:val="00585220"/>
    <w:rsid w:val="006E4CC1"/>
    <w:rsid w:val="007D7BE0"/>
    <w:rsid w:val="008E0009"/>
    <w:rsid w:val="008F26C5"/>
    <w:rsid w:val="00A01969"/>
    <w:rsid w:val="00A730F3"/>
    <w:rsid w:val="00B64151"/>
    <w:rsid w:val="00B64821"/>
    <w:rsid w:val="00C813BA"/>
    <w:rsid w:val="00CB7658"/>
    <w:rsid w:val="00CC49A6"/>
    <w:rsid w:val="00D11EBC"/>
    <w:rsid w:val="00D4218E"/>
    <w:rsid w:val="00D64D91"/>
    <w:rsid w:val="00DA568E"/>
    <w:rsid w:val="00E2122F"/>
    <w:rsid w:val="00E356A7"/>
    <w:rsid w:val="00EA5955"/>
    <w:rsid w:val="00EB37A5"/>
    <w:rsid w:val="00F9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9BFA0E"/>
  <w15:chartTrackingRefBased/>
  <w15:docId w15:val="{8711EC61-1504-4143-84AF-160DD4E1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955"/>
  </w:style>
  <w:style w:type="paragraph" w:styleId="Footer">
    <w:name w:val="footer"/>
    <w:basedOn w:val="Normal"/>
    <w:link w:val="FooterChar"/>
    <w:uiPriority w:val="99"/>
    <w:unhideWhenUsed/>
    <w:rsid w:val="00EA5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955"/>
  </w:style>
  <w:style w:type="table" w:styleId="TableGrid">
    <w:name w:val="Table Grid"/>
    <w:basedOn w:val="TableNormal"/>
    <w:uiPriority w:val="39"/>
    <w:rsid w:val="00B64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олимпиад-2. 2021-02-06. Сурагч</dc:title>
  <dc:subject/>
  <dc:creator>Khuder Altangerel</dc:creator>
  <cp:keywords/>
  <dc:description/>
  <cp:lastModifiedBy>Ulambayar</cp:lastModifiedBy>
  <cp:revision>24</cp:revision>
  <cp:lastPrinted>2021-02-05T12:27:00Z</cp:lastPrinted>
  <dcterms:created xsi:type="dcterms:W3CDTF">2021-02-05T03:57:00Z</dcterms:created>
  <dcterms:modified xsi:type="dcterms:W3CDTF">2021-02-05T12:47:00Z</dcterms:modified>
</cp:coreProperties>
</file>