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09C" w:rsidRPr="00253F95" w:rsidRDefault="0071609C" w:rsidP="00D40182">
      <w:pPr>
        <w:jc w:val="both"/>
        <w:rPr>
          <w:b/>
          <w:lang w:val="mn-MN"/>
        </w:rPr>
      </w:pPr>
      <w:r w:rsidRPr="00253F95">
        <w:rPr>
          <w:b/>
          <w:lang w:val="mn-MN"/>
        </w:rPr>
        <w:t>Анализ</w:t>
      </w:r>
    </w:p>
    <w:p w:rsidR="00AC0A60" w:rsidRDefault="00AC0A60" w:rsidP="00D40182">
      <w:pPr>
        <w:jc w:val="both"/>
        <w:rPr>
          <w:lang w:val="mn-MN"/>
        </w:rPr>
      </w:pPr>
      <w:r>
        <w:rPr>
          <w:lang w:val="mn-MN"/>
        </w:rPr>
        <w:t xml:space="preserve">Хялбар тохиолдолд </w:t>
      </w:r>
      <w:r w:rsidR="0071609C">
        <w:t xml:space="preserve">эхлээд | </w:t>
      </w:r>
      <w:r>
        <w:t>x1</w:t>
      </w:r>
      <w:r w:rsidR="0071609C">
        <w:t xml:space="preserve"> </w:t>
      </w:r>
      <w:r>
        <w:t>–</w:t>
      </w:r>
      <w:r w:rsidR="0071609C">
        <w:t xml:space="preserve"> </w:t>
      </w:r>
      <w:r>
        <w:t>x2</w:t>
      </w:r>
      <w:r w:rsidR="0071609C">
        <w:t xml:space="preserve"> | </w:t>
      </w:r>
      <w:r>
        <w:rPr>
          <w:lang w:val="mn-MN"/>
        </w:rPr>
        <w:t xml:space="preserve">нь анхны тоо </w:t>
      </w:r>
      <w:r w:rsidR="0071609C">
        <w:t xml:space="preserve">эсэхийг шалгаад тийм бол </w:t>
      </w:r>
      <w:r>
        <w:rPr>
          <w:lang w:val="mn-MN"/>
        </w:rPr>
        <w:t xml:space="preserve">ердөө л </w:t>
      </w:r>
      <w:r>
        <w:t>{</w:t>
      </w:r>
      <w:r>
        <w:t>x1</w:t>
      </w:r>
      <w:r>
        <w:t xml:space="preserve">, </w:t>
      </w:r>
      <w:r>
        <w:t>x2</w:t>
      </w:r>
      <w:r>
        <w:t>}</w:t>
      </w:r>
      <w:r>
        <w:rPr>
          <w:lang w:val="mn-MN"/>
        </w:rPr>
        <w:t xml:space="preserve"> </w:t>
      </w:r>
      <w:r w:rsidR="00E37B5A">
        <w:rPr>
          <w:lang w:val="mn-MN"/>
        </w:rPr>
        <w:t>хүснэгтий</w:t>
      </w:r>
      <w:r>
        <w:rPr>
          <w:lang w:val="mn-MN"/>
        </w:rPr>
        <w:t xml:space="preserve">г гаргахад болно. Ингэснээр 20 оноо авна. </w:t>
      </w:r>
    </w:p>
    <w:p w:rsidR="00C77C90" w:rsidRDefault="00AC0A60" w:rsidP="00D40182">
      <w:pPr>
        <w:jc w:val="both"/>
      </w:pPr>
      <w:r>
        <w:rPr>
          <w:lang w:val="mn-MN"/>
        </w:rPr>
        <w:t>Д</w:t>
      </w:r>
      <w:r w:rsidR="00DF4FC0">
        <w:rPr>
          <w:lang w:val="mn-MN"/>
        </w:rPr>
        <w:t>ээрх нөхцөл худал бол</w:t>
      </w:r>
      <w:r>
        <w:rPr>
          <w:lang w:val="mn-MN"/>
        </w:rPr>
        <w:t xml:space="preserve"> </w:t>
      </w:r>
      <w:r>
        <w:t xml:space="preserve">x1,x2 </w:t>
      </w:r>
      <w:r>
        <w:rPr>
          <w:lang w:val="mn-MN"/>
        </w:rPr>
        <w:t xml:space="preserve">–ийн дунд </w:t>
      </w:r>
      <w:r w:rsidR="00807447">
        <w:rPr>
          <w:lang w:val="mn-MN"/>
        </w:rPr>
        <w:t>байх нэг</w:t>
      </w:r>
      <w:r>
        <w:rPr>
          <w:lang w:val="mn-MN"/>
        </w:rPr>
        <w:t xml:space="preserve"> </w:t>
      </w:r>
      <w:r w:rsidR="00807447">
        <w:t xml:space="preserve">x </w:t>
      </w:r>
      <w:r w:rsidR="00807447">
        <w:rPr>
          <w:lang w:val="mn-MN"/>
        </w:rPr>
        <w:t>анхны тоон</w:t>
      </w:r>
      <w:r w:rsidR="00807447">
        <w:rPr>
          <w:lang w:val="mn-MN"/>
        </w:rPr>
        <w:t xml:space="preserve"> </w:t>
      </w:r>
      <w:r>
        <w:rPr>
          <w:lang w:val="mn-MN"/>
        </w:rPr>
        <w:t>элемент</w:t>
      </w:r>
      <w:r w:rsidR="00807447">
        <w:rPr>
          <w:lang w:val="mn-MN"/>
        </w:rPr>
        <w:t>ийг</w:t>
      </w:r>
      <w:r>
        <w:rPr>
          <w:lang w:val="mn-MN"/>
        </w:rPr>
        <w:t xml:space="preserve"> </w:t>
      </w:r>
      <w:r w:rsidR="0071609C">
        <w:t xml:space="preserve">2 ≤ x ≤ 1000 </w:t>
      </w:r>
      <w:r w:rsidR="00807447">
        <w:rPr>
          <w:lang w:val="mn-MN"/>
        </w:rPr>
        <w:t>завсарт хайхдаа</w:t>
      </w:r>
      <w:r w:rsidR="0071609C">
        <w:t xml:space="preserve"> </w:t>
      </w:r>
      <w:r w:rsidR="00807447">
        <w:t>x,</w:t>
      </w:r>
      <w:r w:rsidR="0071609C">
        <w:t xml:space="preserve">| </w:t>
      </w:r>
      <w:r w:rsidR="00807447">
        <w:t>x</w:t>
      </w:r>
      <w:r w:rsidR="00807447">
        <w:rPr>
          <w:lang w:val="mn-MN"/>
        </w:rPr>
        <w:t>1</w:t>
      </w:r>
      <w:r w:rsidR="0071609C">
        <w:t xml:space="preserve"> - x |</w:t>
      </w:r>
      <w:r w:rsidR="00807447">
        <w:rPr>
          <w:lang w:val="mn-MN"/>
        </w:rPr>
        <w:t>,</w:t>
      </w:r>
      <w:r w:rsidR="0071609C">
        <w:t xml:space="preserve"> | x </w:t>
      </w:r>
      <w:r w:rsidR="00807447">
        <w:t>–</w:t>
      </w:r>
      <w:r w:rsidR="0071609C">
        <w:t xml:space="preserve"> </w:t>
      </w:r>
      <w:r w:rsidR="00807447">
        <w:t>x</w:t>
      </w:r>
      <w:r w:rsidR="00807447">
        <w:rPr>
          <w:lang w:val="mn-MN"/>
        </w:rPr>
        <w:t>2</w:t>
      </w:r>
      <w:r w:rsidR="0071609C">
        <w:t xml:space="preserve"> | </w:t>
      </w:r>
      <w:r w:rsidR="00DF4FC0">
        <w:rPr>
          <w:lang w:val="mn-MN"/>
        </w:rPr>
        <w:t xml:space="preserve">гэсэн 3 утга анхны тоо бол </w:t>
      </w:r>
      <w:r w:rsidR="0071609C">
        <w:t xml:space="preserve">хайж буй </w:t>
      </w:r>
      <w:r w:rsidR="00E37B5A">
        <w:rPr>
          <w:lang w:val="mn-MN"/>
        </w:rPr>
        <w:t>хүснэгт</w:t>
      </w:r>
      <w:r w:rsidR="0071609C">
        <w:t xml:space="preserve"> {</w:t>
      </w:r>
      <w:r w:rsidR="00DF4FC0">
        <w:t>x</w:t>
      </w:r>
      <w:r w:rsidR="00DF4FC0">
        <w:rPr>
          <w:lang w:val="mn-MN"/>
        </w:rPr>
        <w:t>1</w:t>
      </w:r>
      <w:r w:rsidR="0071609C">
        <w:t xml:space="preserve">, x, </w:t>
      </w:r>
      <w:r w:rsidR="00DF4FC0">
        <w:t>x2</w:t>
      </w:r>
      <w:r w:rsidR="0071609C">
        <w:t>} болно.</w:t>
      </w:r>
      <w:r w:rsidR="00EF18DC">
        <w:rPr>
          <w:lang w:val="mn-MN"/>
        </w:rPr>
        <w:t xml:space="preserve"> Ингэснээр 60 оноо авна.</w:t>
      </w:r>
      <w:r w:rsidR="0071609C">
        <w:t xml:space="preserve"> </w:t>
      </w:r>
    </w:p>
    <w:p w:rsidR="00B549B9" w:rsidRDefault="00B549B9" w:rsidP="00D40182">
      <w:pPr>
        <w:jc w:val="both"/>
      </w:pPr>
      <w:r w:rsidRPr="00B549B9">
        <w:t xml:space="preserve">Бүрэн оноог авахын тулд 2-оос их хоёр </w:t>
      </w:r>
      <w:r w:rsidR="00FF3E0C" w:rsidRPr="00B549B9">
        <w:t>анхны</w:t>
      </w:r>
      <w:r w:rsidR="00FF3E0C" w:rsidRPr="00B549B9">
        <w:t xml:space="preserve"> </w:t>
      </w:r>
      <w:r w:rsidRPr="00B549B9">
        <w:t xml:space="preserve">тооны абсолют зөрүү нь тэгш тоо байх ёстойг </w:t>
      </w:r>
      <w:r w:rsidR="00FF3E0C">
        <w:rPr>
          <w:lang w:val="mn-MN"/>
        </w:rPr>
        <w:t>анхаарах хэрэгтэй</w:t>
      </w:r>
      <w:r w:rsidRPr="00B549B9">
        <w:t xml:space="preserve">. </w:t>
      </w:r>
      <w:r w:rsidR="00E37B5A">
        <w:rPr>
          <w:lang w:val="mn-MN"/>
        </w:rPr>
        <w:t>Хүснэгт дэх д</w:t>
      </w:r>
      <w:r w:rsidRPr="00B549B9">
        <w:t xml:space="preserve">араалсан хос бүрийн </w:t>
      </w:r>
      <w:r w:rsidR="00E37B5A">
        <w:rPr>
          <w:lang w:val="mn-MN"/>
        </w:rPr>
        <w:t xml:space="preserve">абсолют зөрөө </w:t>
      </w:r>
      <w:r w:rsidRPr="00B549B9">
        <w:t>нь анх</w:t>
      </w:r>
      <w:r w:rsidR="00E37B5A">
        <w:rPr>
          <w:lang w:val="mn-MN"/>
        </w:rPr>
        <w:t>ны тоо</w:t>
      </w:r>
      <w:r w:rsidRPr="00B549B9">
        <w:t xml:space="preserve"> байх ёстой тул </w:t>
      </w:r>
      <w:r w:rsidR="00E37B5A">
        <w:rPr>
          <w:lang w:val="mn-MN"/>
        </w:rPr>
        <w:t>хүснэгтэд</w:t>
      </w:r>
      <w:r w:rsidRPr="00B549B9">
        <w:t xml:space="preserve"> зөвхөн </w:t>
      </w:r>
      <w:r w:rsidR="00E37B5A">
        <w:t>x</w:t>
      </w:r>
      <w:r w:rsidR="00E37B5A">
        <w:rPr>
          <w:lang w:val="mn-MN"/>
        </w:rPr>
        <w:t>1</w:t>
      </w:r>
      <w:r w:rsidRPr="00B549B9">
        <w:t xml:space="preserve"> - 2, </w:t>
      </w:r>
      <w:r w:rsidR="00E37B5A">
        <w:t>x1</w:t>
      </w:r>
      <w:r w:rsidRPr="00B549B9">
        <w:t xml:space="preserve">, </w:t>
      </w:r>
      <w:r w:rsidR="00E37B5A">
        <w:t>x1</w:t>
      </w:r>
      <w:r w:rsidRPr="00B549B9">
        <w:t xml:space="preserve"> + 2, </w:t>
      </w:r>
      <w:r w:rsidR="00E37B5A">
        <w:t>x2</w:t>
      </w:r>
      <w:r w:rsidRPr="00B549B9">
        <w:t xml:space="preserve"> −2, </w:t>
      </w:r>
      <w:r w:rsidR="00E37B5A">
        <w:t>x2</w:t>
      </w:r>
      <w:r w:rsidRPr="00B549B9">
        <w:t xml:space="preserve">, </w:t>
      </w:r>
      <w:r w:rsidR="00E37B5A">
        <w:t>x2</w:t>
      </w:r>
      <w:r w:rsidRPr="00B549B9">
        <w:t xml:space="preserve"> + 2 </w:t>
      </w:r>
      <w:r w:rsidR="00E37B5A">
        <w:rPr>
          <w:lang w:val="mn-MN"/>
        </w:rPr>
        <w:t>болон</w:t>
      </w:r>
      <w:r w:rsidRPr="00B549B9">
        <w:t xml:space="preserve"> 2 </w:t>
      </w:r>
      <w:r w:rsidR="00E37B5A">
        <w:rPr>
          <w:lang w:val="mn-MN"/>
        </w:rPr>
        <w:t xml:space="preserve">гэсэн 7 </w:t>
      </w:r>
      <w:r w:rsidRPr="00B549B9">
        <w:t xml:space="preserve">тоо </w:t>
      </w:r>
      <w:r w:rsidR="00E37B5A">
        <w:rPr>
          <w:lang w:val="mn-MN"/>
        </w:rPr>
        <w:t>байж</w:t>
      </w:r>
      <w:r w:rsidRPr="00B549B9">
        <w:t xml:space="preserve"> болно гэж дүгнэж болно.</w:t>
      </w:r>
      <w:r w:rsidR="00B425D6">
        <w:rPr>
          <w:lang w:val="mn-MN"/>
        </w:rPr>
        <w:t xml:space="preserve"> </w:t>
      </w:r>
      <w:r w:rsidR="00D55ED5" w:rsidRPr="00D55ED5">
        <w:t xml:space="preserve">Эдгээр долоон тооноос зөвхөн </w:t>
      </w:r>
      <w:r w:rsidR="00B425D6">
        <w:rPr>
          <w:lang w:val="mn-MN"/>
        </w:rPr>
        <w:t>анхны тоонуудыг</w:t>
      </w:r>
      <w:r w:rsidR="00D55ED5" w:rsidRPr="00D55ED5">
        <w:t xml:space="preserve"> үлдээнэ. </w:t>
      </w:r>
      <w:r w:rsidR="00B425D6">
        <w:rPr>
          <w:lang w:val="mn-MN"/>
        </w:rPr>
        <w:t>Х</w:t>
      </w:r>
      <w:r w:rsidR="00D55ED5" w:rsidRPr="00D55ED5">
        <w:t xml:space="preserve">эрэв </w:t>
      </w:r>
      <w:r w:rsidR="00B425D6">
        <w:rPr>
          <w:lang w:val="mn-MN"/>
        </w:rPr>
        <w:t>т</w:t>
      </w:r>
      <w:r w:rsidR="00D55ED5" w:rsidRPr="00D55ED5">
        <w:t>оо бүрийг граф</w:t>
      </w:r>
      <w:r w:rsidR="00B425D6">
        <w:rPr>
          <w:lang w:val="mn-MN"/>
        </w:rPr>
        <w:t>ийн</w:t>
      </w:r>
      <w:r w:rsidR="00D55ED5" w:rsidRPr="00D55ED5">
        <w:t xml:space="preserve"> зангилаа </w:t>
      </w:r>
      <w:r w:rsidR="00B425D6">
        <w:rPr>
          <w:lang w:val="mn-MN"/>
        </w:rPr>
        <w:t>болгож</w:t>
      </w:r>
      <w:r w:rsidR="00D55ED5" w:rsidRPr="00D55ED5">
        <w:t xml:space="preserve">, абсолют </w:t>
      </w:r>
      <w:r w:rsidR="00B425D6">
        <w:rPr>
          <w:lang w:val="mn-MN"/>
        </w:rPr>
        <w:t xml:space="preserve">зөрөө нь анхны тоо байх </w:t>
      </w:r>
      <w:r w:rsidR="00D55ED5" w:rsidRPr="00D55ED5">
        <w:t>хоёр зангилаа</w:t>
      </w:r>
      <w:r w:rsidR="00B425D6">
        <w:rPr>
          <w:lang w:val="mn-MN"/>
        </w:rPr>
        <w:t xml:space="preserve"> бүрийг ирмэгээр </w:t>
      </w:r>
      <w:r w:rsidR="00D55ED5" w:rsidRPr="00D55ED5">
        <w:t xml:space="preserve">холбовол даалгавар нь </w:t>
      </w:r>
      <w:r w:rsidR="00B425D6">
        <w:t>x</w:t>
      </w:r>
      <w:r w:rsidR="00B425D6">
        <w:rPr>
          <w:lang w:val="mn-MN"/>
        </w:rPr>
        <w:t>1</w:t>
      </w:r>
      <w:r w:rsidR="00D55ED5" w:rsidRPr="00D55ED5">
        <w:t xml:space="preserve"> ба </w:t>
      </w:r>
      <w:r w:rsidR="00B425D6">
        <w:t>x2</w:t>
      </w:r>
      <w:r w:rsidR="00D55ED5" w:rsidRPr="00D55ED5">
        <w:t xml:space="preserve"> зангилааны хоорондох замыг олох </w:t>
      </w:r>
      <w:r w:rsidR="00B425D6">
        <w:rPr>
          <w:lang w:val="mn-MN"/>
        </w:rPr>
        <w:t>бодлогод шилжинэ</w:t>
      </w:r>
      <w:r w:rsidR="00D55ED5" w:rsidRPr="00D55ED5">
        <w:t>. Энэ бол BFS</w:t>
      </w:r>
      <w:r w:rsidR="00B425D6">
        <w:t xml:space="preserve"> (</w:t>
      </w:r>
      <w:r w:rsidR="00B425D6" w:rsidRPr="00B425D6">
        <w:rPr>
          <w:rFonts w:ascii="Arial" w:hAnsi="Arial" w:cs="Arial"/>
          <w:bCs/>
          <w:color w:val="202122"/>
          <w:shd w:val="clear" w:color="auto" w:fill="FFFFFF"/>
        </w:rPr>
        <w:t>Breadth-first search</w:t>
      </w:r>
      <w:r w:rsidR="00B425D6">
        <w:t>)</w:t>
      </w:r>
      <w:r w:rsidR="00D55ED5" w:rsidRPr="00D55ED5">
        <w:t xml:space="preserve"> ашиглан шийдвэрлэх стандарт </w:t>
      </w:r>
      <w:r w:rsidR="00B425D6">
        <w:rPr>
          <w:lang w:val="mn-MN"/>
        </w:rPr>
        <w:t>бодлого</w:t>
      </w:r>
      <w:bookmarkStart w:id="0" w:name="_GoBack"/>
      <w:bookmarkEnd w:id="0"/>
      <w:r w:rsidR="00D55ED5" w:rsidRPr="00D55ED5">
        <w:t xml:space="preserve"> юм.</w:t>
      </w:r>
    </w:p>
    <w:sectPr w:rsidR="00B54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09C"/>
    <w:rsid w:val="00253F95"/>
    <w:rsid w:val="0071609C"/>
    <w:rsid w:val="00735502"/>
    <w:rsid w:val="00807447"/>
    <w:rsid w:val="00AC0A60"/>
    <w:rsid w:val="00B425D6"/>
    <w:rsid w:val="00B549B9"/>
    <w:rsid w:val="00C77C90"/>
    <w:rsid w:val="00D40182"/>
    <w:rsid w:val="00D55ED5"/>
    <w:rsid w:val="00DF4FC0"/>
    <w:rsid w:val="00E37B5A"/>
    <w:rsid w:val="00EF18DC"/>
    <w:rsid w:val="00FF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6C1E"/>
  <w15:chartTrackingRefBased/>
  <w15:docId w15:val="{08E3EB6C-7A58-427E-85BF-56652E0BE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9</cp:revision>
  <dcterms:created xsi:type="dcterms:W3CDTF">2021-02-19T06:38:00Z</dcterms:created>
  <dcterms:modified xsi:type="dcterms:W3CDTF">2021-02-19T09:55:00Z</dcterms:modified>
</cp:coreProperties>
</file>