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F9D294" w14:textId="61AA4955" w:rsidR="00AE0126" w:rsidRPr="00AE0126" w:rsidRDefault="00AE0126" w:rsidP="00E34120">
      <w:pPr>
        <w:keepNext/>
        <w:keepLines/>
        <w:spacing w:before="200" w:after="0" w:line="360" w:lineRule="auto"/>
        <w:outlineLvl w:val="1"/>
        <w:rPr>
          <w:rFonts w:asciiTheme="majorHAnsi" w:eastAsia="Times New Roman" w:hAnsiTheme="majorHAnsi" w:cstheme="majorBidi"/>
          <w:b/>
          <w:bCs/>
          <w:color w:val="C0504D" w:themeColor="accent2"/>
          <w:sz w:val="28"/>
          <w:szCs w:val="28"/>
          <w:u w:color="FF0000"/>
          <w:lang w:val="mn-MN"/>
        </w:rPr>
      </w:pPr>
      <w:bookmarkStart w:id="0" w:name="_Toc445328979"/>
      <w:bookmarkStart w:id="1" w:name="_Toc535088519"/>
      <w:bookmarkStart w:id="2" w:name="_Toc535093525"/>
      <w:bookmarkStart w:id="3" w:name="piggy"/>
      <w:r w:rsidRPr="00AE0126">
        <w:rPr>
          <w:rFonts w:asciiTheme="majorHAnsi" w:eastAsia="Times New Roman" w:hAnsiTheme="majorHAnsi" w:cstheme="majorBidi"/>
          <w:b/>
          <w:bCs/>
          <w:color w:val="C0504D" w:themeColor="accent2"/>
          <w:sz w:val="28"/>
          <w:szCs w:val="28"/>
          <w:u w:color="FF0000"/>
          <w:lang w:val="mn-MN"/>
        </w:rPr>
        <w:t>Мөнгөний сав</w:t>
      </w:r>
      <w:bookmarkEnd w:id="0"/>
      <w:bookmarkEnd w:id="1"/>
      <w:bookmarkEnd w:id="2"/>
    </w:p>
    <w:p w14:paraId="1CBB1C5C" w14:textId="77777777" w:rsidR="00E34120" w:rsidRDefault="00AE0126" w:rsidP="00AE012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</w:pP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</w:rPr>
        <w:t>F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 жинтэй мөнгөний багтаамжтай хайрцгийн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</w:rPr>
        <w:t xml:space="preserve">E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жинтэй хэсэг нь хоосон байв.</w:t>
      </w:r>
    </w:p>
    <w:p w14:paraId="18107413" w14:textId="513BC12C" w:rsidR="00AE0126" w:rsidRPr="00E34120" w:rsidRDefault="00AE0126" w:rsidP="00AE012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</w:pP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Мөнгөтэ</w:t>
      </w:r>
      <w:r w:rsid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й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 </w:t>
      </w:r>
      <w:r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хайрцаганд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 </w:t>
      </w:r>
      <w:r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N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төрлийн мөнгө байгаа ба мөнгөний нэгж ба жин нь </w:t>
      </w:r>
      <w:r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Pi ба Wi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гэж өгөгдсөн</w:t>
      </w:r>
      <w:r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.</w:t>
      </w:r>
    </w:p>
    <w:p w14:paraId="4A41BD91" w14:textId="11D7AD19" w:rsidR="00AE0126" w:rsidRPr="00AE0126" w:rsidRDefault="00E34120" w:rsidP="00AE012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</w:pPr>
      <w:r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Хайрцаганд байх мөнгөний дүн хамгийн бага ба хамгийн ихдээ хичнээн байх боломжтой вэ?.</w:t>
      </w:r>
      <w:r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br/>
      </w:r>
      <w:r w:rsidR="00AE0126" w:rsidRPr="00E34120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>Хязгаарлалтууд:1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 &lt;= 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E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 &lt;= 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F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 &lt;= 10 000, 1 &lt;= 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 &lt;= 500, 1 &lt;= 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 &lt;= 50 000, 1 &lt;= 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W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 &lt;= 10 000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AE0126"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 xml:space="preserve">Оролтын файлын хэлбэр: 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Эхний мөрөнд 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E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>ба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F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mn-MN"/>
        </w:rPr>
        <w:t xml:space="preserve"> </w:t>
      </w:r>
      <w:r w:rsidR="00AE0126" w:rsidRPr="00AE012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mn-MN"/>
        </w:rPr>
        <w:t xml:space="preserve">тоонууд, хоёрдугаар мөрөнд </w:t>
      </w:r>
      <w:r w:rsidR="00AE0126" w:rsidRPr="00AE012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N </w:t>
      </w:r>
      <w:r w:rsidR="00AE0126" w:rsidRPr="00AE012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mn-MN"/>
        </w:rPr>
        <w:t xml:space="preserve">тоо, дараагийн </w:t>
      </w:r>
      <w:r w:rsidR="00AE0126" w:rsidRPr="00AE012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N </w:t>
      </w:r>
      <w:r w:rsidR="00AE0126" w:rsidRPr="00AE012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mn-MN"/>
        </w:rPr>
        <w:t xml:space="preserve">мөрөнд 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>ба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W</w:t>
      </w:r>
      <w:r w:rsidR="00AE0126" w:rsidRPr="00AE012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r w:rsidR="00AE0126"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 хос тоонууд өгөгдөнө.</w:t>
      </w:r>
    </w:p>
    <w:p w14:paraId="57123426" w14:textId="77777777" w:rsidR="00AE0126" w:rsidRPr="00AE0126" w:rsidRDefault="00AE0126" w:rsidP="00AE012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>Гаралтын  файлын</w:t>
      </w:r>
      <w:proofErr w:type="gramEnd"/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 xml:space="preserve"> хэлбэр: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u w:color="FF0000"/>
          <w:lang w:val="mn-MN"/>
        </w:rPr>
        <w:t xml:space="preserve">Мөнгөний дүн хамгийн их ба хамгийн бага болох 2 тоог хоосон зайтай боломжгүй бол 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This is impossible.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  <w:lang w:val="mn-MN"/>
        </w:rPr>
        <w:t xml:space="preserve"> үгийг гарга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A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color="FF0000"/>
        </w:rPr>
        <w:t>Жишээ</w:t>
      </w:r>
      <w:r w:rsidRPr="00AE01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06772CA" w14:textId="0727C591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Оролт</w:t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</w:rPr>
        <w:t xml:space="preserve"> 1</w:t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   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Оролт</w:t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</w:rPr>
        <w:t xml:space="preserve"> 2</w:t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   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Оролт</w:t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</w:rPr>
        <w:t xml:space="preserve"> 3</w:t>
      </w:r>
    </w:p>
    <w:p w14:paraId="4BAB992E" w14:textId="1BD30B11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1000 1100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1000 1010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1000 2000</w:t>
      </w:r>
    </w:p>
    <w:p w14:paraId="112065D6" w14:textId="662D7F9A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2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2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1</w:t>
      </w:r>
    </w:p>
    <w:p w14:paraId="22EF7A57" w14:textId="57616283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1 1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6 3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10 3</w:t>
      </w:r>
    </w:p>
    <w:p w14:paraId="58352CE7" w14:textId="1E01923C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5 2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2 2</w:t>
      </w:r>
    </w:p>
    <w:p w14:paraId="0B0876D5" w14:textId="70789D37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Гаралт</w:t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</w:rPr>
        <w:t xml:space="preserve"> 1</w:t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  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Гаралт</w:t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</w:rPr>
        <w:t xml:space="preserve"> 2</w:t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  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  <w:u w:color="FF0000"/>
        </w:rPr>
        <w:t>Гаралт</w:t>
      </w:r>
      <w:r w:rsidRPr="00AE0126">
        <w:rPr>
          <w:rFonts w:ascii="Courier New" w:eastAsiaTheme="minorEastAsia" w:hAnsi="Courier New" w:cs="Courier New"/>
          <w:b/>
          <w:bCs/>
          <w:color w:val="000000"/>
          <w:sz w:val="28"/>
          <w:szCs w:val="28"/>
        </w:rPr>
        <w:t xml:space="preserve"> 3</w:t>
      </w:r>
    </w:p>
    <w:p w14:paraId="5EC385D8" w14:textId="5E343FC3" w:rsidR="00AE0126" w:rsidRPr="00AE0126" w:rsidRDefault="00AE0126" w:rsidP="00AE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Theme="minorEastAsia" w:hAnsi="Courier New" w:cs="Courier New"/>
          <w:color w:val="000000"/>
          <w:sz w:val="28"/>
          <w:szCs w:val="28"/>
        </w:rPr>
      </w:pP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100 250  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 xml:space="preserve">10 16       </w:t>
      </w:r>
      <w:r w:rsidR="00E34120">
        <w:rPr>
          <w:rFonts w:ascii="Courier New" w:eastAsiaTheme="minorEastAsia" w:hAnsi="Courier New" w:cs="Courier New"/>
          <w:color w:val="000000"/>
          <w:sz w:val="28"/>
          <w:szCs w:val="28"/>
        </w:rPr>
        <w:tab/>
      </w:r>
      <w:r w:rsidRPr="00AE0126">
        <w:rPr>
          <w:rFonts w:ascii="Courier New" w:eastAsiaTheme="minorEastAsia" w:hAnsi="Courier New" w:cs="Courier New"/>
          <w:color w:val="000000"/>
          <w:sz w:val="28"/>
          <w:szCs w:val="28"/>
        </w:rPr>
        <w:t>This is impossible.</w:t>
      </w:r>
      <w:bookmarkStart w:id="4" w:name="_GoBack"/>
      <w:bookmarkEnd w:id="3"/>
      <w:bookmarkEnd w:id="4"/>
    </w:p>
    <w:sectPr w:rsidR="00AE0126" w:rsidRPr="00AE0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E0126"/>
    <w:rsid w:val="00161F7E"/>
    <w:rsid w:val="00176148"/>
    <w:rsid w:val="0018174C"/>
    <w:rsid w:val="002A1D27"/>
    <w:rsid w:val="00AE0126"/>
    <w:rsid w:val="00C41EF1"/>
    <w:rsid w:val="00DD2B87"/>
    <w:rsid w:val="00E34120"/>
    <w:rsid w:val="00F26C76"/>
    <w:rsid w:val="00F8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BE95"/>
  <w15:chartTrackingRefBased/>
  <w15:docId w15:val="{8074FBC9-8795-47D1-AF52-0F5DEEB7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Ж.Дашдэмбэрэл</dc:creator>
  <cp:keywords/>
  <dc:description/>
  <cp:lastModifiedBy>Ж.Дашдэмбэрэл</cp:lastModifiedBy>
  <cp:revision>4</cp:revision>
  <dcterms:created xsi:type="dcterms:W3CDTF">2021-12-18T00:46:00Z</dcterms:created>
  <dcterms:modified xsi:type="dcterms:W3CDTF">2021-12-18T02:13:00Z</dcterms:modified>
</cp:coreProperties>
</file>