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6D8D20" w14:textId="77777777" w:rsidR="00AD2B32" w:rsidRPr="00AE7CDA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bookmarkStart w:id="0" w:name="_Toc73597772"/>
    </w:p>
    <w:p w14:paraId="6DCBAF68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A151E1F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731501F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9DB8C5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6A34EE8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216CC56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FA9BF9C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E28784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19ADC89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D0B5C2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7DAD25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0C3C705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1B6D0E0" w14:textId="77777777" w:rsidR="00AD2B32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D77F4D8" w14:textId="77777777" w:rsidR="00AE7CDA" w:rsidRPr="00AE7CDA" w:rsidRDefault="00AE7CDA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DF8E9A6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1283D5A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FC67A71" w14:textId="77777777" w:rsidR="00AD2B32" w:rsidRPr="00AE7CDA" w:rsidRDefault="00AD2B32" w:rsidP="00AE7CDA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14:paraId="03A9054C" w14:textId="26665124" w:rsidR="00BD2AFA" w:rsidRDefault="00BD2AFA" w:rsidP="00AE7CDA">
      <w:pPr>
        <w:spacing w:line="240" w:lineRule="auto"/>
        <w:ind w:firstLine="0"/>
        <w:jc w:val="center"/>
        <w:rPr>
          <w:b/>
          <w:bCs/>
          <w:szCs w:val="24"/>
        </w:rPr>
      </w:pPr>
      <w:r w:rsidRPr="00BD2AFA">
        <w:rPr>
          <w:b/>
          <w:bCs/>
          <w:szCs w:val="24"/>
        </w:rPr>
        <w:t xml:space="preserve">Программное обеспечение для </w:t>
      </w:r>
      <w:r w:rsidR="00D45F45">
        <w:rPr>
          <w:b/>
          <w:bCs/>
          <w:szCs w:val="24"/>
        </w:rPr>
        <w:t>построения маршрутов по городам России</w:t>
      </w:r>
    </w:p>
    <w:p w14:paraId="5E59B3E0" w14:textId="65C64DF1" w:rsidR="00AD2B32" w:rsidRPr="00D62E83" w:rsidRDefault="00AD2B32" w:rsidP="00AE7CDA">
      <w:pPr>
        <w:spacing w:line="240" w:lineRule="auto"/>
        <w:ind w:firstLine="0"/>
        <w:jc w:val="center"/>
        <w:rPr>
          <w:b/>
          <w:bCs/>
          <w:sz w:val="28"/>
          <w:szCs w:val="24"/>
        </w:rPr>
      </w:pPr>
      <w:r w:rsidRPr="00D62E83">
        <w:rPr>
          <w:b/>
          <w:bCs/>
          <w:szCs w:val="24"/>
        </w:rPr>
        <w:t>Руководство пользователя</w:t>
      </w:r>
    </w:p>
    <w:p w14:paraId="3256737D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39995774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4ABCDD33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4A7EC21F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BE9FBDF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A708755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A04A252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ED3E07C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157AD77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BA6A5D1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33418DE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0AAE39A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6EA5474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6B6A0E2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746E788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62CEF53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4E60F5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8E7E57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35B8E35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A6B37A8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E430EE9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D9FC32E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50FA0F0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39E003C" w14:textId="426D47F7" w:rsidR="00AE7CDA" w:rsidRPr="00D62E83" w:rsidRDefault="00AD2B32" w:rsidP="00AD2B32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  <w:r w:rsidRPr="00D62E83">
        <w:rPr>
          <w:rFonts w:eastAsia="Times New Roman" w:cs="Times New Roman"/>
          <w:szCs w:val="24"/>
        </w:rPr>
        <w:t>Киров, 202</w:t>
      </w:r>
      <w:r w:rsidR="00BD2AFA">
        <w:rPr>
          <w:rFonts w:eastAsia="Times New Roman" w:cs="Times New Roman"/>
          <w:szCs w:val="24"/>
        </w:rPr>
        <w:t>5</w:t>
      </w:r>
      <w:r w:rsidRPr="00D62E83">
        <w:rPr>
          <w:rFonts w:eastAsia="Times New Roman" w:cs="Times New Roman"/>
          <w:szCs w:val="24"/>
        </w:rPr>
        <w:t xml:space="preserve"> г.</w:t>
      </w:r>
      <w:bookmarkEnd w:id="0"/>
      <w:r w:rsidRPr="00D62E83">
        <w:rPr>
          <w:rFonts w:eastAsia="Times New Roman" w:cs="Times New Roman"/>
          <w:b/>
          <w:szCs w:val="24"/>
        </w:rPr>
        <w:t xml:space="preserve"> </w:t>
      </w:r>
    </w:p>
    <w:p w14:paraId="6F7BF0F6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left"/>
        <w:rPr>
          <w:rFonts w:eastAsia="Times New Roman" w:cs="Times New Roman"/>
          <w:b/>
          <w:sz w:val="28"/>
          <w:szCs w:val="28"/>
        </w:rPr>
      </w:pPr>
      <w:r w:rsidRPr="00D62E83">
        <w:rPr>
          <w:rFonts w:eastAsia="Times New Roman" w:cs="Times New Roman"/>
          <w:b/>
          <w:sz w:val="28"/>
          <w:szCs w:val="28"/>
        </w:rPr>
        <w:br w:type="page"/>
      </w:r>
    </w:p>
    <w:p w14:paraId="00D7EE2E" w14:textId="77777777" w:rsidR="00AD2B32" w:rsidRPr="002101A3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caps/>
          <w:szCs w:val="24"/>
        </w:rPr>
      </w:pPr>
      <w:r w:rsidRPr="002101A3">
        <w:rPr>
          <w:rFonts w:eastAsia="Times New Roman" w:cs="Times New Roman"/>
          <w:b/>
          <w:caps/>
          <w:szCs w:val="24"/>
        </w:rPr>
        <w:lastRenderedPageBreak/>
        <w:t>Содержание</w:t>
      </w:r>
    </w:p>
    <w:p w14:paraId="76D901E5" w14:textId="77777777" w:rsidR="00AD2B32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sdt>
      <w:sdtPr>
        <w:rPr>
          <w:rFonts w:eastAsiaTheme="minorEastAsia" w:cstheme="minorBidi"/>
          <w:noProof w:val="0"/>
          <w:szCs w:val="22"/>
        </w:rPr>
        <w:id w:val="598525259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Cs w:val="24"/>
        </w:rPr>
      </w:sdtEndPr>
      <w:sdtContent>
        <w:bookmarkStart w:id="1" w:name="_GoBack" w:displacedByCustomXml="prev"/>
        <w:bookmarkEnd w:id="1" w:displacedByCustomXml="prev"/>
        <w:p w14:paraId="103D4550" w14:textId="04BB49FD" w:rsidR="00D45F45" w:rsidRDefault="00655ED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B863E0">
            <w:fldChar w:fldCharType="begin"/>
          </w:r>
          <w:r w:rsidRPr="00B863E0">
            <w:instrText xml:space="preserve"> TOC \o "1-3" \h \z \u </w:instrText>
          </w:r>
          <w:r w:rsidRPr="00B863E0">
            <w:fldChar w:fldCharType="separate"/>
          </w:r>
          <w:hyperlink w:anchor="_Toc213878746" w:history="1">
            <w:r w:rsidR="00D45F45" w:rsidRPr="0075402B">
              <w:rPr>
                <w:rStyle w:val="a5"/>
                <w:kern w:val="32"/>
                <w:lang w:eastAsia="en-US" w:bidi="en-US"/>
              </w:rPr>
              <w:t>1</w:t>
            </w:r>
            <w:r w:rsidR="00D45F4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D45F45" w:rsidRPr="0075402B">
              <w:rPr>
                <w:rStyle w:val="a5"/>
                <w:kern w:val="32"/>
                <w:lang w:eastAsia="en-US" w:bidi="en-US"/>
              </w:rPr>
              <w:t>Введение</w:t>
            </w:r>
            <w:r w:rsidR="00D45F45">
              <w:rPr>
                <w:webHidden/>
              </w:rPr>
              <w:tab/>
            </w:r>
            <w:r w:rsidR="00D45F45">
              <w:rPr>
                <w:webHidden/>
              </w:rPr>
              <w:fldChar w:fldCharType="begin"/>
            </w:r>
            <w:r w:rsidR="00D45F45">
              <w:rPr>
                <w:webHidden/>
              </w:rPr>
              <w:instrText xml:space="preserve"> PAGEREF _Toc213878746 \h </w:instrText>
            </w:r>
            <w:r w:rsidR="00D45F45">
              <w:rPr>
                <w:webHidden/>
              </w:rPr>
            </w:r>
            <w:r w:rsidR="00D45F45">
              <w:rPr>
                <w:webHidden/>
              </w:rPr>
              <w:fldChar w:fldCharType="separate"/>
            </w:r>
            <w:r w:rsidR="00D45F45">
              <w:rPr>
                <w:webHidden/>
              </w:rPr>
              <w:t>3</w:t>
            </w:r>
            <w:r w:rsidR="00D45F45">
              <w:rPr>
                <w:webHidden/>
              </w:rPr>
              <w:fldChar w:fldCharType="end"/>
            </w:r>
          </w:hyperlink>
        </w:p>
        <w:p w14:paraId="1998CA4F" w14:textId="614BE1DE" w:rsidR="00D45F45" w:rsidRDefault="00D45F4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8747" w:history="1">
            <w:r w:rsidRPr="0075402B">
              <w:rPr>
                <w:rStyle w:val="a5"/>
              </w:rPr>
              <w:t>1.1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5402B">
              <w:rPr>
                <w:rStyle w:val="a5"/>
                <w:lang w:eastAsia="en-US" w:bidi="en-US"/>
              </w:rPr>
              <w:t>Область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_Toc213878747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595EDAD" w14:textId="4E2C3DA6" w:rsidR="00D45F45" w:rsidRDefault="00D45F4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8748" w:history="1">
            <w:r w:rsidRPr="0075402B">
              <w:rPr>
                <w:rStyle w:val="a5"/>
                <w:lang w:eastAsia="en-US" w:bidi="en-US"/>
              </w:rPr>
              <w:t>1.2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5402B">
              <w:rPr>
                <w:rStyle w:val="a5"/>
                <w:lang w:eastAsia="en-US" w:bidi="en-US"/>
              </w:rPr>
              <w:t>Краткое описание возможностей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_Toc213878748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3CBC96F" w14:textId="11F8F528" w:rsidR="00D45F45" w:rsidRDefault="00D45F4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8749" w:history="1">
            <w:r w:rsidRPr="0075402B">
              <w:rPr>
                <w:rStyle w:val="a5"/>
                <w:lang w:eastAsia="en-US" w:bidi="en-US"/>
              </w:rPr>
              <w:t>1.3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5402B">
              <w:rPr>
                <w:rStyle w:val="a5"/>
                <w:lang w:eastAsia="en-US" w:bidi="en-US"/>
              </w:rPr>
              <w:t>Уровень подготовки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_Toc213878749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BFB7B05" w14:textId="7FBC9BD5" w:rsidR="00D45F45" w:rsidRDefault="00D45F4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8750" w:history="1">
            <w:r w:rsidRPr="0075402B">
              <w:rPr>
                <w:rStyle w:val="a5"/>
                <w:lang w:eastAsia="en-US" w:bidi="en-US"/>
              </w:rPr>
              <w:t>1.4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5402B">
              <w:rPr>
                <w:rStyle w:val="a5"/>
                <w:lang w:eastAsia="en-US" w:bidi="en-US"/>
              </w:rPr>
              <w:t>Перечень эксплуатационной документации, с которыми необходимо ознакомиться пользователю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_Toc213878750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9AB4488" w14:textId="50B805BB" w:rsidR="00D45F45" w:rsidRDefault="00D45F4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8751" w:history="1">
            <w:r w:rsidRPr="0075402B">
              <w:rPr>
                <w:rStyle w:val="a5"/>
                <w:lang w:eastAsia="en-US" w:bidi="en-US"/>
              </w:rPr>
              <w:t>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5402B">
              <w:rPr>
                <w:rStyle w:val="a5"/>
                <w:lang w:eastAsia="en-US" w:bidi="en-US"/>
              </w:rPr>
              <w:t>Назначение и условия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_Toc213878751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A710DD0" w14:textId="23AEFA52" w:rsidR="00D45F45" w:rsidRDefault="00D45F4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8752" w:history="1">
            <w:r w:rsidRPr="0075402B">
              <w:rPr>
                <w:rStyle w:val="a5"/>
                <w:lang w:eastAsia="en-US" w:bidi="en-US"/>
              </w:rPr>
              <w:t>2.1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5402B">
              <w:rPr>
                <w:rStyle w:val="a5"/>
                <w:lang w:eastAsia="en-US" w:bidi="en-US"/>
              </w:rPr>
              <w:t>Виды деятельности, функции, для автоматизации которых предназначено данное средство автоматизации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_Toc213878752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E2BE0CC" w14:textId="65586810" w:rsidR="00D45F45" w:rsidRDefault="00D45F4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8753" w:history="1">
            <w:r w:rsidRPr="0075402B">
              <w:rPr>
                <w:rStyle w:val="a5"/>
                <w:lang w:eastAsia="en-US" w:bidi="en-US"/>
              </w:rPr>
              <w:t>2.2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5402B">
              <w:rPr>
                <w:rStyle w:val="a5"/>
                <w:lang w:eastAsia="en-US" w:bidi="en-US"/>
              </w:rPr>
              <w:t>Условия, при соблюдении которых обеспечивается применение средства автоматизации в соответствии с назначением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_Toc213878753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45BABBB" w14:textId="3A6C8A71" w:rsidR="00D45F45" w:rsidRDefault="00D45F4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8754" w:history="1">
            <w:r w:rsidRPr="0075402B">
              <w:rPr>
                <w:rStyle w:val="a5"/>
                <w:lang w:eastAsia="en-US" w:bidi="en-US"/>
              </w:rPr>
              <w:t>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5402B">
              <w:rPr>
                <w:rStyle w:val="a5"/>
                <w:lang w:eastAsia="en-US" w:bidi="en-US"/>
              </w:rPr>
              <w:t>Подготовка к работе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_Toc213878754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BD7F290" w14:textId="64D5F6AE" w:rsidR="00D45F45" w:rsidRDefault="00D45F4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8755" w:history="1">
            <w:r w:rsidRPr="0075402B">
              <w:rPr>
                <w:rStyle w:val="a5"/>
                <w:lang w:eastAsia="en-US" w:bidi="en-US"/>
              </w:rPr>
              <w:t>3.1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5402B">
              <w:rPr>
                <w:rStyle w:val="a5"/>
                <w:lang w:eastAsia="en-US" w:bidi="en-US"/>
              </w:rPr>
              <w:t>Порядок загрузки данных программы и установки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_Toc213878755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68138AE" w14:textId="7BC94BA7" w:rsidR="00D45F45" w:rsidRDefault="00D45F4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8756" w:history="1">
            <w:r w:rsidRPr="0075402B">
              <w:rPr>
                <w:rStyle w:val="a5"/>
                <w:lang w:eastAsia="en-US" w:bidi="en-US"/>
              </w:rPr>
              <w:t>3.2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5402B">
              <w:rPr>
                <w:rStyle w:val="a5"/>
                <w:lang w:eastAsia="en-US" w:bidi="en-US"/>
              </w:rPr>
              <w:t>Порядок проверки работоспособности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_Toc213878756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6685828" w14:textId="56A9F0FF" w:rsidR="00D45F45" w:rsidRDefault="00D45F4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8757" w:history="1">
            <w:r w:rsidRPr="0075402B">
              <w:rPr>
                <w:rStyle w:val="a5"/>
                <w:lang w:eastAsia="en-US" w:bidi="en-US"/>
              </w:rPr>
              <w:t>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5402B">
              <w:rPr>
                <w:rStyle w:val="a5"/>
                <w:lang w:eastAsia="en-US" w:bidi="en-US"/>
              </w:rPr>
              <w:t>Описание операций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_Toc213878757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C0AD490" w14:textId="400C29F0" w:rsidR="00D45F45" w:rsidRDefault="00D45F4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8758" w:history="1">
            <w:r w:rsidRPr="0075402B">
              <w:rPr>
                <w:rStyle w:val="a5"/>
                <w:lang w:eastAsia="en-US" w:bidi="en-US"/>
              </w:rPr>
              <w:t>4.1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5402B">
              <w:rPr>
                <w:rStyle w:val="a5"/>
                <w:lang w:eastAsia="en-US" w:bidi="en-US"/>
              </w:rPr>
              <w:t>Общее описание технологического процесса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_Toc213878758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68996F1" w14:textId="583915A3" w:rsidR="00D45F45" w:rsidRDefault="00D45F4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8759" w:history="1">
            <w:r w:rsidRPr="0075402B">
              <w:rPr>
                <w:rStyle w:val="a5"/>
                <w:lang w:eastAsia="en-US" w:bidi="en-US"/>
              </w:rPr>
              <w:t>4.2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5402B">
              <w:rPr>
                <w:rStyle w:val="a5"/>
                <w:lang w:eastAsia="en-US" w:bidi="en-US"/>
              </w:rPr>
              <w:t>Описание экранных форм и интерфейса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_Toc213878759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770747E" w14:textId="1A8AB2E2" w:rsidR="00D45F45" w:rsidRDefault="00D45F4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8760" w:history="1">
            <w:r w:rsidRPr="0075402B">
              <w:rPr>
                <w:rStyle w:val="a5"/>
                <w:lang w:eastAsia="en-US" w:bidi="en-US"/>
              </w:rPr>
              <w:t>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5402B">
              <w:rPr>
                <w:rStyle w:val="a5"/>
                <w:lang w:eastAsia="en-US" w:bidi="en-US"/>
              </w:rPr>
              <w:t>Аварийные ситуации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_Toc213878760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031D08E" w14:textId="321C532C" w:rsidR="00D45F45" w:rsidRDefault="00D45F4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8761" w:history="1">
            <w:r w:rsidRPr="0075402B">
              <w:rPr>
                <w:rStyle w:val="a5"/>
                <w:lang w:eastAsia="en-US" w:bidi="en-US"/>
              </w:rPr>
              <w:t>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5402B">
              <w:rPr>
                <w:rStyle w:val="a5"/>
                <w:lang w:eastAsia="en-US" w:bidi="en-US"/>
              </w:rPr>
              <w:t>Действия при ошибках загрузки аудиофайла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_Toc213878761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21A95B4" w14:textId="28CE68EB" w:rsidR="00D45F45" w:rsidRDefault="00D45F4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8762" w:history="1">
            <w:r w:rsidRPr="0075402B">
              <w:rPr>
                <w:rStyle w:val="a5"/>
                <w:lang w:eastAsia="en-US" w:bidi="en-US"/>
              </w:rPr>
              <w:t>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5402B">
              <w:rPr>
                <w:rStyle w:val="a5"/>
                <w:lang w:eastAsia="en-US" w:bidi="en-US"/>
              </w:rPr>
              <w:t>Действия при зависании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_Toc213878762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0EDE41F" w14:textId="4086A978" w:rsidR="00D45F45" w:rsidRDefault="00D45F4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8763" w:history="1">
            <w:r w:rsidRPr="0075402B">
              <w:rPr>
                <w:rStyle w:val="a5"/>
              </w:rPr>
              <w:t>5.3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5402B">
              <w:rPr>
                <w:rStyle w:val="a5"/>
              </w:rPr>
              <w:t>Действия при потере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_Toc213878763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015548EA" w14:textId="6BB5C8FB" w:rsidR="00D45F45" w:rsidRDefault="00D45F4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8764" w:history="1">
            <w:r w:rsidRPr="0075402B">
              <w:rPr>
                <w:rStyle w:val="a5"/>
              </w:rPr>
              <w:t>5.4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5402B">
              <w:rPr>
                <w:rStyle w:val="a5"/>
              </w:rPr>
              <w:t>Действия при отказе оборудования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_Toc213878764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FDAEFB5" w14:textId="3144DFB9" w:rsidR="00D45F45" w:rsidRDefault="00D45F4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8765" w:history="1">
            <w:r w:rsidRPr="0075402B">
              <w:rPr>
                <w:rStyle w:val="a5"/>
              </w:rPr>
              <w:t>5.5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5402B">
              <w:rPr>
                <w:rStyle w:val="a5"/>
              </w:rPr>
              <w:t>Действия в других аварийных ситуациях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_Toc213878765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D2ABD29" w14:textId="414AD5EF" w:rsidR="00D45F45" w:rsidRDefault="00D45F4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8766" w:history="1">
            <w:r w:rsidRPr="0075402B">
              <w:rPr>
                <w:rStyle w:val="a5"/>
                <w:lang w:eastAsia="en-US" w:bidi="en-US"/>
              </w:rPr>
              <w:t>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5402B">
              <w:rPr>
                <w:rStyle w:val="a5"/>
                <w:lang w:eastAsia="en-US" w:bidi="en-US"/>
              </w:rPr>
              <w:t>Рекомендации по освоению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_Toc213878766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BA79AFE" w14:textId="43197801" w:rsidR="00D45F45" w:rsidRDefault="00D45F4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8767" w:history="1">
            <w:r w:rsidRPr="0075402B">
              <w:rPr>
                <w:rStyle w:val="a5"/>
              </w:rPr>
              <w:t>7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5402B">
              <w:rPr>
                <w:rStyle w:val="a5"/>
              </w:rPr>
              <w:t>Рекомендации по использованию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_Toc213878767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7F1FEF4" w14:textId="3C37EF11" w:rsidR="00D45F45" w:rsidRDefault="00D45F4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3878768" w:history="1">
            <w:r w:rsidRPr="0075402B">
              <w:rPr>
                <w:rStyle w:val="a5"/>
              </w:rPr>
              <w:t>7.1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5402B">
              <w:rPr>
                <w:rStyle w:val="a5"/>
              </w:rPr>
              <w:t>Оптимизация работы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_Toc213878768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8B4B3C6" w14:textId="5B9C24D1" w:rsidR="00655ED3" w:rsidRPr="00BD5CEE" w:rsidRDefault="00655ED3" w:rsidP="00BD5CEE">
          <w:pPr>
            <w:spacing w:before="0" w:line="240" w:lineRule="auto"/>
            <w:ind w:right="567" w:firstLine="0"/>
            <w:rPr>
              <w:rFonts w:cs="Times New Roman"/>
              <w:szCs w:val="24"/>
            </w:rPr>
          </w:pPr>
          <w:r w:rsidRPr="00B863E0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14:paraId="076186C7" w14:textId="77777777" w:rsidR="002101A3" w:rsidRPr="002101A3" w:rsidRDefault="002101A3" w:rsidP="002101A3">
      <w:pPr>
        <w:spacing w:before="0" w:line="240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</w:p>
    <w:p w14:paraId="437C3D96" w14:textId="77777777" w:rsidR="00AD2B32" w:rsidRDefault="00D604A7" w:rsidP="002101A3">
      <w:pPr>
        <w:pStyle w:val="1"/>
        <w:rPr>
          <w:kern w:val="32"/>
          <w:lang w:eastAsia="en-US" w:bidi="en-US"/>
        </w:rPr>
      </w:pPr>
      <w:r w:rsidRPr="00707095">
        <w:rPr>
          <w:rFonts w:eastAsia="Times New Roman"/>
          <w:szCs w:val="32"/>
        </w:rPr>
        <w:lastRenderedPageBreak/>
        <w:fldChar w:fldCharType="begin"/>
      </w:r>
      <w:r w:rsidR="00AD2B32" w:rsidRPr="00707095">
        <w:rPr>
          <w:szCs w:val="32"/>
        </w:rPr>
        <w:instrText xml:space="preserve"> TOC \o "2-3" \h \z \t "Заголовок 1;1" </w:instrText>
      </w:r>
      <w:r w:rsidRPr="00707095">
        <w:rPr>
          <w:rFonts w:eastAsia="Times New Roman"/>
          <w:szCs w:val="32"/>
        </w:rPr>
        <w:fldChar w:fldCharType="end"/>
      </w:r>
      <w:r w:rsidRPr="00707095">
        <w:fldChar w:fldCharType="begin"/>
      </w:r>
      <w:r w:rsidR="00AD2B32" w:rsidRPr="00707095">
        <w:instrText xml:space="preserve"> TOC \o "2-3" \h \z \t "Заголовок 1;1" </w:instrText>
      </w:r>
      <w:r w:rsidRPr="00707095">
        <w:fldChar w:fldCharType="end"/>
      </w:r>
      <w:bookmarkStart w:id="2" w:name="_Объект_испытаний"/>
      <w:bookmarkStart w:id="3" w:name="_Toc106427849"/>
      <w:bookmarkStart w:id="4" w:name="_Toc167667365"/>
      <w:bookmarkStart w:id="5" w:name="_Toc213878746"/>
      <w:bookmarkEnd w:id="2"/>
      <w:r w:rsidR="00AD2B32" w:rsidRPr="00707095">
        <w:rPr>
          <w:kern w:val="32"/>
          <w:lang w:eastAsia="en-US" w:bidi="en-US"/>
        </w:rPr>
        <w:t>Введение</w:t>
      </w:r>
      <w:bookmarkEnd w:id="3"/>
      <w:bookmarkEnd w:id="4"/>
      <w:bookmarkEnd w:id="5"/>
      <w:r w:rsidR="00AD2B32" w:rsidRPr="00707095">
        <w:rPr>
          <w:kern w:val="32"/>
          <w:lang w:eastAsia="en-US" w:bidi="en-US"/>
        </w:rPr>
        <w:t xml:space="preserve"> </w:t>
      </w:r>
    </w:p>
    <w:p w14:paraId="73CDB66A" w14:textId="77777777" w:rsidR="00145259" w:rsidRDefault="00145259" w:rsidP="00F762CF">
      <w:pPr>
        <w:rPr>
          <w:lang w:eastAsia="en-US" w:bidi="en-US"/>
        </w:rPr>
      </w:pPr>
      <w:r w:rsidRPr="00145259">
        <w:rPr>
          <w:lang w:eastAsia="en-US" w:bidi="en-US"/>
        </w:rPr>
        <w:t xml:space="preserve">В данном документе представлено руководство пользователя программного обеспечения </w:t>
      </w:r>
      <w:r w:rsidRPr="00145259">
        <w:rPr>
          <w:bCs/>
          <w:lang w:eastAsia="en-US" w:bidi="en-US"/>
        </w:rPr>
        <w:t>для построения маршрутов путешествий по городам России</w:t>
      </w:r>
      <w:r w:rsidRPr="00145259">
        <w:rPr>
          <w:lang w:eastAsia="en-US" w:bidi="en-US"/>
        </w:rPr>
        <w:t>.</w:t>
      </w:r>
    </w:p>
    <w:p w14:paraId="064900FE" w14:textId="69581941" w:rsidR="00F762CF" w:rsidRDefault="00F762CF" w:rsidP="00F762CF">
      <w:pPr>
        <w:rPr>
          <w:lang w:eastAsia="en-US" w:bidi="en-US"/>
        </w:rPr>
      </w:pPr>
      <w:r>
        <w:rPr>
          <w:lang w:eastAsia="en-US" w:bidi="en-US"/>
        </w:rPr>
        <w:t>Настоящее руководство содержит информацию о назначении, условиях применения, подготовительных действиях и операциях, которые доступны пользователю при работе с данным приложением.</w:t>
      </w:r>
    </w:p>
    <w:p w14:paraId="76B5DC9E" w14:textId="472B1D12" w:rsidR="00C77D55" w:rsidRDefault="00F762CF" w:rsidP="00F762CF">
      <w:pPr>
        <w:rPr>
          <w:lang w:eastAsia="en-US" w:bidi="en-US"/>
        </w:rPr>
      </w:pPr>
      <w:r>
        <w:rPr>
          <w:lang w:eastAsia="en-US" w:bidi="en-US"/>
        </w:rPr>
        <w:t xml:space="preserve">Данный документ разработан в соответствии с требованиями ГОСТ Р 59795-2021 </w:t>
      </w:r>
      <w:r w:rsidR="001A518C">
        <w:rPr>
          <w:lang w:eastAsia="en-US" w:bidi="en-US"/>
        </w:rPr>
        <w:t>«</w:t>
      </w:r>
      <w:r>
        <w:rPr>
          <w:lang w:eastAsia="en-US" w:bidi="en-US"/>
        </w:rPr>
        <w:t>Программное обеспечение и системы в машиностроении. Документирование</w:t>
      </w:r>
      <w:r w:rsidR="001A518C">
        <w:rPr>
          <w:lang w:eastAsia="en-US" w:bidi="en-US"/>
        </w:rPr>
        <w:t>»</w:t>
      </w:r>
      <w:r>
        <w:rPr>
          <w:lang w:eastAsia="en-US" w:bidi="en-US"/>
        </w:rPr>
        <w:t>.</w:t>
      </w:r>
    </w:p>
    <w:p w14:paraId="10536D4D" w14:textId="77777777" w:rsidR="001F3793" w:rsidRPr="00707095" w:rsidRDefault="00AD2B32" w:rsidP="00DC0503">
      <w:pPr>
        <w:pStyle w:val="2"/>
        <w:rPr>
          <w:rFonts w:eastAsiaTheme="minorEastAsia"/>
          <w:bCs w:val="0"/>
          <w:szCs w:val="24"/>
        </w:rPr>
      </w:pPr>
      <w:bookmarkStart w:id="6" w:name="_Toc106427850"/>
      <w:bookmarkStart w:id="7" w:name="_Toc167667366"/>
      <w:bookmarkStart w:id="8" w:name="_Toc213878747"/>
      <w:r w:rsidRPr="00707095">
        <w:rPr>
          <w:lang w:eastAsia="en-US" w:bidi="en-US"/>
        </w:rPr>
        <w:t>Область применения</w:t>
      </w:r>
      <w:bookmarkStart w:id="9" w:name="_Hlk102201276"/>
      <w:bookmarkStart w:id="10" w:name="_Hlk101863750"/>
      <w:bookmarkStart w:id="11" w:name="_Toc106427851"/>
      <w:bookmarkEnd w:id="6"/>
      <w:bookmarkEnd w:id="7"/>
      <w:bookmarkEnd w:id="8"/>
    </w:p>
    <w:p w14:paraId="763F456E" w14:textId="26EBBDFB" w:rsidR="00145259" w:rsidRPr="00145259" w:rsidRDefault="00145259" w:rsidP="00145259">
      <w:bookmarkStart w:id="12" w:name="_Toc167667367"/>
      <w:bookmarkEnd w:id="9"/>
      <w:bookmarkEnd w:id="10"/>
      <w:r>
        <w:t>П</w:t>
      </w:r>
      <w:r>
        <w:t>рограммное обеспечение для построения маршрутов путешествий по городам россии предназначено для использования в следующих областях:</w:t>
      </w:r>
    </w:p>
    <w:p w14:paraId="74577436" w14:textId="77777777" w:rsidR="00145259" w:rsidRDefault="00145259" w:rsidP="00145259">
      <w:pPr>
        <w:pStyle w:val="a"/>
        <w:ind w:left="0" w:firstLine="851"/>
      </w:pPr>
      <w:r>
        <w:t>туризм и организация путешествий;</w:t>
      </w:r>
    </w:p>
    <w:p w14:paraId="5A122125" w14:textId="77777777" w:rsidR="00145259" w:rsidRDefault="00145259" w:rsidP="00145259">
      <w:pPr>
        <w:pStyle w:val="a"/>
        <w:ind w:left="0" w:firstLine="851"/>
      </w:pPr>
      <w:r>
        <w:t>планирование индивидуальных и групповых маршрутов;</w:t>
      </w:r>
    </w:p>
    <w:p w14:paraId="048E6714" w14:textId="77777777" w:rsidR="00145259" w:rsidRDefault="00145259" w:rsidP="00145259">
      <w:pPr>
        <w:pStyle w:val="a"/>
        <w:ind w:left="0" w:firstLine="851"/>
      </w:pPr>
      <w:r>
        <w:t>разработка туристических сервисов и мобильных приложений;</w:t>
      </w:r>
    </w:p>
    <w:p w14:paraId="66152D8D" w14:textId="77777777" w:rsidR="00145259" w:rsidRDefault="00145259" w:rsidP="00145259">
      <w:pPr>
        <w:pStyle w:val="a"/>
        <w:ind w:left="0" w:firstLine="851"/>
      </w:pPr>
      <w:r>
        <w:t>исследование популярных туристических направлений и достопримечательностей;</w:t>
      </w:r>
    </w:p>
    <w:p w14:paraId="55815868" w14:textId="77777777" w:rsidR="00145259" w:rsidRDefault="00145259" w:rsidP="00145259">
      <w:pPr>
        <w:pStyle w:val="a"/>
        <w:ind w:left="0" w:firstLine="851"/>
      </w:pPr>
      <w:r>
        <w:t>образовательная и познавательная деятельность (география, культурное наследие, экскурсионные программы);</w:t>
      </w:r>
    </w:p>
    <w:p w14:paraId="491EC22B" w14:textId="1671F8DE" w:rsidR="00145259" w:rsidRDefault="00145259" w:rsidP="00145259">
      <w:pPr>
        <w:pStyle w:val="a"/>
        <w:ind w:left="0" w:firstLine="851"/>
      </w:pPr>
      <w:r>
        <w:t>организация событий и активностей для туристов (фестивали, гастрономические туры, спортивные маршруты).</w:t>
      </w:r>
    </w:p>
    <w:p w14:paraId="47783103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13" w:name="_Toc213878748"/>
      <w:r w:rsidRPr="00D62E83">
        <w:rPr>
          <w:lang w:eastAsia="en-US" w:bidi="en-US"/>
        </w:rPr>
        <w:t>Краткое описание возможностей</w:t>
      </w:r>
      <w:bookmarkEnd w:id="11"/>
      <w:bookmarkEnd w:id="12"/>
      <w:bookmarkEnd w:id="13"/>
    </w:p>
    <w:p w14:paraId="68FD0AF1" w14:textId="77777777" w:rsidR="00DC38A9" w:rsidRDefault="00DC38A9" w:rsidP="00DC38A9">
      <w:bookmarkStart w:id="14" w:name="_Toc106427852"/>
      <w:r w:rsidRPr="00D62E83">
        <w:t>Пользователю представлены следующее возможности:</w:t>
      </w:r>
    </w:p>
    <w:p w14:paraId="167C2831" w14:textId="04DE817F" w:rsidR="00145259" w:rsidRPr="00145259" w:rsidRDefault="00145259" w:rsidP="00145259">
      <w:pPr>
        <w:pStyle w:val="a"/>
        <w:ind w:left="0" w:firstLine="851"/>
      </w:pPr>
      <w:r w:rsidRPr="00145259">
        <w:t>просмотр и создание маршрутов по городам россии;</w:t>
      </w:r>
    </w:p>
    <w:p w14:paraId="341EB05A" w14:textId="08FA4C55" w:rsidR="00145259" w:rsidRPr="00145259" w:rsidRDefault="00145259" w:rsidP="00145259">
      <w:pPr>
        <w:pStyle w:val="a"/>
        <w:ind w:left="0" w:firstLine="851"/>
      </w:pPr>
      <w:r w:rsidRPr="00145259">
        <w:t>просмотр подборки готовых маршрутов и достопримечательностей;</w:t>
      </w:r>
    </w:p>
    <w:p w14:paraId="18602A4A" w14:textId="28C93AFC" w:rsidR="00145259" w:rsidRPr="00145259" w:rsidRDefault="00145259" w:rsidP="00145259">
      <w:pPr>
        <w:pStyle w:val="a"/>
        <w:ind w:left="0" w:firstLine="851"/>
      </w:pPr>
      <w:r w:rsidRPr="00145259">
        <w:t>оценка маршрутов (лайк/дизлайк) для формирования персонализированных рекомендаций;</w:t>
      </w:r>
    </w:p>
    <w:p w14:paraId="3C431833" w14:textId="34859074" w:rsidR="00145259" w:rsidRPr="00145259" w:rsidRDefault="00145259" w:rsidP="00145259">
      <w:pPr>
        <w:pStyle w:val="a"/>
        <w:ind w:left="0" w:firstLine="851"/>
      </w:pPr>
      <w:r w:rsidRPr="00145259">
        <w:t>сохранение понравившихся маршрутов в личный список;</w:t>
      </w:r>
    </w:p>
    <w:p w14:paraId="750422A8" w14:textId="491547DF" w:rsidR="00145259" w:rsidRPr="00145259" w:rsidRDefault="00145259" w:rsidP="00145259">
      <w:pPr>
        <w:pStyle w:val="a"/>
        <w:ind w:left="0" w:firstLine="851"/>
      </w:pPr>
      <w:r w:rsidRPr="00145259">
        <w:t>создание собственного маршрута с указанием города, достопримечательностей, объектов инфраструктуры и событий;</w:t>
      </w:r>
    </w:p>
    <w:p w14:paraId="3AB287D5" w14:textId="1B2F9B4F" w:rsidR="00145259" w:rsidRPr="00145259" w:rsidRDefault="00145259" w:rsidP="00145259">
      <w:pPr>
        <w:pStyle w:val="a"/>
        <w:ind w:left="0" w:firstLine="851"/>
      </w:pPr>
      <w:r w:rsidRPr="00145259">
        <w:t>редактирование и удаление созданных маршрутов;</w:t>
      </w:r>
    </w:p>
    <w:p w14:paraId="6E11D982" w14:textId="642080AA" w:rsidR="00145259" w:rsidRPr="00145259" w:rsidRDefault="00145259" w:rsidP="00145259">
      <w:pPr>
        <w:pStyle w:val="a"/>
        <w:ind w:left="0" w:firstLine="851"/>
      </w:pPr>
      <w:r w:rsidRPr="00145259">
        <w:t>добавление тегов для классификации маршрутов (например: исторический, гастрономический, семейный, активный отдых);</w:t>
      </w:r>
    </w:p>
    <w:p w14:paraId="3DD235FB" w14:textId="6A6B51C9" w:rsidR="00145259" w:rsidRPr="00145259" w:rsidRDefault="00145259" w:rsidP="00145259">
      <w:pPr>
        <w:pStyle w:val="a"/>
        <w:ind w:left="0" w:firstLine="851"/>
      </w:pPr>
      <w:r w:rsidRPr="00145259">
        <w:lastRenderedPageBreak/>
        <w:t>фильтрация и поиск маршрутов по тегам, городу, продолжительности и популярности;</w:t>
      </w:r>
    </w:p>
    <w:p w14:paraId="446DAB6F" w14:textId="4B2DF586" w:rsidR="00145259" w:rsidRPr="00145259" w:rsidRDefault="00145259" w:rsidP="00145259">
      <w:pPr>
        <w:pStyle w:val="a"/>
        <w:ind w:left="0" w:firstLine="851"/>
      </w:pPr>
      <w:r w:rsidRPr="00145259">
        <w:t>просмотр детальной информации о маршруте (достопримечательности, описание, карта, расстояние, примерное время путешествия);</w:t>
      </w:r>
    </w:p>
    <w:p w14:paraId="3E56A594" w14:textId="7FFE9265" w:rsidR="00145259" w:rsidRPr="00145259" w:rsidRDefault="00145259" w:rsidP="00145259">
      <w:pPr>
        <w:pStyle w:val="a"/>
        <w:ind w:left="0" w:firstLine="851"/>
      </w:pPr>
      <w:r w:rsidRPr="00145259">
        <w:t>добавление достопримечательностей и маршрутов в избранное;</w:t>
      </w:r>
    </w:p>
    <w:p w14:paraId="1D1AF9F5" w14:textId="09497BD5" w:rsidR="00145259" w:rsidRPr="00145259" w:rsidRDefault="00145259" w:rsidP="00145259">
      <w:pPr>
        <w:pStyle w:val="a"/>
        <w:ind w:left="0" w:firstLine="851"/>
      </w:pPr>
      <w:r w:rsidRPr="00145259">
        <w:t>возможность делиться маршрутом через ссылку или социальные сети;</w:t>
      </w:r>
    </w:p>
    <w:p w14:paraId="295AD6C3" w14:textId="3F5FE7B0" w:rsidR="00145259" w:rsidRPr="00145259" w:rsidRDefault="00145259" w:rsidP="00145259">
      <w:pPr>
        <w:pStyle w:val="a"/>
        <w:ind w:left="0" w:firstLine="851"/>
        <w:rPr>
          <w:rFonts w:eastAsia="Times New Roman"/>
        </w:rPr>
      </w:pPr>
      <w:r w:rsidRPr="00145259">
        <w:t>автоматическое формирование оптимального маршрута на основе выбранных пользователем точек и предпочтений.</w:t>
      </w:r>
    </w:p>
    <w:p w14:paraId="6C97790D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15" w:name="_Toc167667368"/>
      <w:bookmarkStart w:id="16" w:name="_Toc213878749"/>
      <w:r w:rsidRPr="00D62E83">
        <w:rPr>
          <w:lang w:eastAsia="en-US" w:bidi="en-US"/>
        </w:rPr>
        <w:t>Уровень подготовки пользователя</w:t>
      </w:r>
      <w:bookmarkEnd w:id="14"/>
      <w:bookmarkEnd w:id="15"/>
      <w:bookmarkEnd w:id="16"/>
    </w:p>
    <w:p w14:paraId="01F6EDF7" w14:textId="77777777" w:rsidR="00145259" w:rsidRDefault="00145259" w:rsidP="00F762CF">
      <w:pPr>
        <w:rPr>
          <w:lang w:eastAsia="en-US" w:bidi="en-US"/>
        </w:rPr>
      </w:pPr>
      <w:r>
        <w:rPr>
          <w:lang w:eastAsia="en-US" w:bidi="en-US"/>
        </w:rPr>
        <w:t>У</w:t>
      </w:r>
      <w:r>
        <w:rPr>
          <w:lang w:eastAsia="en-US" w:bidi="en-US"/>
        </w:rPr>
        <w:t>ровень подготовки пользователя – начальный. пользователь может взаимодействовать с приложением, не имея специальных навыков в туризме или планировании маршрутов. достаточно иметь базовые навыки пользования персональным компьютером и браузером, включая управление мышью и работу с веб-приложениями.</w:t>
      </w:r>
      <w:r>
        <w:rPr>
          <w:lang w:eastAsia="en-US" w:bidi="en-US"/>
        </w:rPr>
        <w:t xml:space="preserve"> </w:t>
      </w:r>
    </w:p>
    <w:p w14:paraId="27B4ADA2" w14:textId="1BBE55CB" w:rsidR="00145259" w:rsidRDefault="00145259" w:rsidP="00F762CF">
      <w:pPr>
        <w:rPr>
          <w:lang w:eastAsia="en-US" w:bidi="en-US"/>
        </w:rPr>
      </w:pPr>
      <w:r>
        <w:rPr>
          <w:lang w:eastAsia="en-US" w:bidi="en-US"/>
        </w:rPr>
        <w:t>Д</w:t>
      </w:r>
      <w:r>
        <w:rPr>
          <w:lang w:eastAsia="en-US" w:bidi="en-US"/>
        </w:rPr>
        <w:t>ля работы с маршрутами и рекомендациями рекомендуется иметь общее представление о географии, городах россии и туристических достопримечательностях.</w:t>
      </w:r>
    </w:p>
    <w:p w14:paraId="50463B69" w14:textId="14CB2D65" w:rsidR="00AD2B32" w:rsidRPr="00D62E83" w:rsidRDefault="00AD2B32" w:rsidP="00AD2B32">
      <w:pPr>
        <w:pStyle w:val="2"/>
        <w:rPr>
          <w:lang w:eastAsia="en-US" w:bidi="en-US"/>
        </w:rPr>
      </w:pPr>
      <w:bookmarkStart w:id="17" w:name="_Toc106427853"/>
      <w:bookmarkStart w:id="18" w:name="_Toc167667369"/>
      <w:bookmarkStart w:id="19" w:name="_Toc213878750"/>
      <w:r w:rsidRPr="00D62E83">
        <w:rPr>
          <w:lang w:eastAsia="en-US" w:bidi="en-US"/>
        </w:rPr>
        <w:t>Перечень эксплуатационной документации, с которыми необходимо ознакомиться пользователю</w:t>
      </w:r>
      <w:bookmarkEnd w:id="17"/>
      <w:bookmarkEnd w:id="18"/>
      <w:bookmarkEnd w:id="19"/>
    </w:p>
    <w:p w14:paraId="3E1369F2" w14:textId="77777777" w:rsidR="00F762CF" w:rsidRDefault="00F762CF" w:rsidP="00F762CF">
      <w:pPr>
        <w:rPr>
          <w:lang w:eastAsia="en-US" w:bidi="en-US"/>
        </w:rPr>
      </w:pPr>
      <w:r>
        <w:rPr>
          <w:lang w:eastAsia="en-US" w:bidi="en-US"/>
        </w:rPr>
        <w:t>Пользователю необходимо ознакомиться со следующей документацией:</w:t>
      </w:r>
    </w:p>
    <w:p w14:paraId="09D446F4" w14:textId="752B7900" w:rsidR="00F762CF" w:rsidRDefault="00F762CF" w:rsidP="00F762CF">
      <w:pPr>
        <w:pStyle w:val="a"/>
        <w:ind w:left="0" w:firstLine="851"/>
      </w:pPr>
      <w:r>
        <w:t>Руководство пользователя;</w:t>
      </w:r>
    </w:p>
    <w:p w14:paraId="2FB2B08B" w14:textId="77777777" w:rsidR="00F762CF" w:rsidRDefault="00F762CF" w:rsidP="00F762CF">
      <w:pPr>
        <w:pStyle w:val="a"/>
        <w:ind w:left="0" w:firstLine="851"/>
      </w:pPr>
      <w:r>
        <w:t>Справка в приложении (встроенная система помощи).</w:t>
      </w:r>
    </w:p>
    <w:p w14:paraId="5455FA3D" w14:textId="77777777" w:rsidR="00AD2B32" w:rsidRDefault="00AD2B32" w:rsidP="00AD2B32">
      <w:pPr>
        <w:pStyle w:val="1"/>
        <w:rPr>
          <w:lang w:eastAsia="en-US" w:bidi="en-US"/>
        </w:rPr>
      </w:pPr>
      <w:bookmarkStart w:id="20" w:name="_Toc105969072"/>
      <w:bookmarkStart w:id="21" w:name="_Toc106427854"/>
      <w:bookmarkStart w:id="22" w:name="_Toc167667370"/>
      <w:bookmarkStart w:id="23" w:name="_Toc213878751"/>
      <w:r w:rsidRPr="00D62E83">
        <w:rPr>
          <w:lang w:eastAsia="en-US" w:bidi="en-US"/>
        </w:rPr>
        <w:lastRenderedPageBreak/>
        <w:t>Назначение и условия применения</w:t>
      </w:r>
      <w:bookmarkEnd w:id="20"/>
      <w:bookmarkEnd w:id="21"/>
      <w:bookmarkEnd w:id="22"/>
      <w:bookmarkEnd w:id="23"/>
    </w:p>
    <w:p w14:paraId="016DEBE0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24" w:name="_Toc105969073"/>
      <w:bookmarkStart w:id="25" w:name="_Toc106427855"/>
      <w:bookmarkStart w:id="26" w:name="_Toc167667371"/>
      <w:bookmarkStart w:id="27" w:name="_Toc213878752"/>
      <w:r w:rsidRPr="00D62E83">
        <w:rPr>
          <w:lang w:eastAsia="en-US" w:bidi="en-US"/>
        </w:rPr>
        <w:t>Виды деятельности, функции, для автоматизации которых предназначено данное средство автоматизации</w:t>
      </w:r>
      <w:bookmarkEnd w:id="24"/>
      <w:bookmarkEnd w:id="25"/>
      <w:bookmarkEnd w:id="26"/>
      <w:bookmarkEnd w:id="27"/>
    </w:p>
    <w:p w14:paraId="3E017E4A" w14:textId="03A87FCF" w:rsidR="00145259" w:rsidRPr="00145259" w:rsidRDefault="00145259" w:rsidP="00145259">
      <w:pPr>
        <w:rPr>
          <w:lang w:eastAsia="en-US" w:bidi="en-US"/>
        </w:rPr>
      </w:pPr>
      <w:r>
        <w:rPr>
          <w:lang w:eastAsia="en-US" w:bidi="en-US"/>
        </w:rPr>
        <w:t>О</w:t>
      </w:r>
      <w:r w:rsidRPr="00145259">
        <w:rPr>
          <w:lang w:eastAsia="en-US" w:bidi="en-US"/>
        </w:rPr>
        <w:t>сновной функцией приложения является автоматизация процессов планирования и управления маршрутами путешествий, включая:</w:t>
      </w:r>
    </w:p>
    <w:p w14:paraId="5A56BCCA" w14:textId="77777777" w:rsidR="00145259" w:rsidRPr="00145259" w:rsidRDefault="00145259" w:rsidP="00145259">
      <w:pPr>
        <w:pStyle w:val="a"/>
        <w:ind w:left="0" w:firstLine="851"/>
      </w:pPr>
      <w:r w:rsidRPr="00145259">
        <w:t>создание и редактирование маршрутов с указанием города, достопримечательностей, объектов инфраструктуры и событий;</w:t>
      </w:r>
    </w:p>
    <w:p w14:paraId="4C957E67" w14:textId="77777777" w:rsidR="00145259" w:rsidRPr="00145259" w:rsidRDefault="00145259" w:rsidP="00145259">
      <w:pPr>
        <w:pStyle w:val="a"/>
        <w:ind w:left="0" w:firstLine="851"/>
      </w:pPr>
      <w:r w:rsidRPr="00145259">
        <w:t>оценку и классификацию маршрутов по тегам, продолжительности и популярности;</w:t>
      </w:r>
    </w:p>
    <w:p w14:paraId="1E1F1A46" w14:textId="77777777" w:rsidR="00145259" w:rsidRPr="00145259" w:rsidRDefault="00145259" w:rsidP="00145259">
      <w:pPr>
        <w:pStyle w:val="a"/>
        <w:ind w:left="0" w:firstLine="851"/>
      </w:pPr>
      <w:r w:rsidRPr="00145259">
        <w:t>формирование персонализированных рекомендаций на основе предпочтений пользователя;</w:t>
      </w:r>
    </w:p>
    <w:p w14:paraId="2A3FB5A4" w14:textId="77777777" w:rsidR="00145259" w:rsidRPr="00145259" w:rsidRDefault="00145259" w:rsidP="00145259">
      <w:pPr>
        <w:pStyle w:val="a"/>
        <w:ind w:left="0" w:firstLine="851"/>
      </w:pPr>
      <w:r w:rsidRPr="00145259">
        <w:t>визуализацию маршрутов на интерактивной карте с расчётом расстояний и примерного времени путешествия;</w:t>
      </w:r>
    </w:p>
    <w:p w14:paraId="69280F9F" w14:textId="77777777" w:rsidR="00145259" w:rsidRPr="00145259" w:rsidRDefault="00145259" w:rsidP="00145259">
      <w:pPr>
        <w:pStyle w:val="a"/>
        <w:ind w:left="0" w:firstLine="851"/>
      </w:pPr>
      <w:r w:rsidRPr="00145259">
        <w:t>экспорт маршрутов и информации о достопримечательностях для дальнейшего использования или обмена с другими пользователями.</w:t>
      </w:r>
    </w:p>
    <w:p w14:paraId="4641E5A3" w14:textId="77777777" w:rsidR="00145259" w:rsidRPr="00043389" w:rsidRDefault="00145259" w:rsidP="00145259">
      <w:pPr>
        <w:pStyle w:val="a"/>
        <w:numPr>
          <w:ilvl w:val="0"/>
          <w:numId w:val="0"/>
        </w:numPr>
        <w:spacing w:after="240"/>
        <w:ind w:left="851"/>
      </w:pPr>
    </w:p>
    <w:p w14:paraId="62B6E2A4" w14:textId="494E3D96" w:rsidR="00AD2B32" w:rsidRPr="00D62E83" w:rsidRDefault="00AD2B32" w:rsidP="00AD2B32">
      <w:pPr>
        <w:pStyle w:val="2"/>
        <w:rPr>
          <w:lang w:eastAsia="en-US" w:bidi="en-US"/>
        </w:rPr>
      </w:pPr>
      <w:bookmarkStart w:id="28" w:name="_Toc105969074"/>
      <w:bookmarkStart w:id="29" w:name="_Toc106427856"/>
      <w:bookmarkStart w:id="30" w:name="_Toc167667372"/>
      <w:bookmarkStart w:id="31" w:name="_Toc213878753"/>
      <w:r w:rsidRPr="00D62E83">
        <w:rPr>
          <w:lang w:eastAsia="en-US" w:bidi="en-US"/>
        </w:rPr>
        <w:t>Условия, при соблюдении которых обеспечивается применение средства автоматизации в соответствии с назначением</w:t>
      </w:r>
      <w:bookmarkEnd w:id="28"/>
      <w:bookmarkEnd w:id="29"/>
      <w:bookmarkEnd w:id="30"/>
      <w:bookmarkEnd w:id="31"/>
    </w:p>
    <w:p w14:paraId="2E03BB20" w14:textId="3BB10A0A" w:rsidR="0043435E" w:rsidRPr="00FD08BC" w:rsidRDefault="0043435E" w:rsidP="007B456F">
      <w:r w:rsidRPr="00D62E83">
        <w:t>Для</w:t>
      </w:r>
      <w:r w:rsidRPr="00FD08BC">
        <w:t xml:space="preserve"> </w:t>
      </w:r>
      <w:r w:rsidRPr="00D62E83">
        <w:t>стабильной</w:t>
      </w:r>
      <w:r w:rsidRPr="00FD08BC">
        <w:t xml:space="preserve"> </w:t>
      </w:r>
      <w:r w:rsidRPr="00D62E83">
        <w:t>работы</w:t>
      </w:r>
      <w:r w:rsidRPr="00FD08BC">
        <w:t xml:space="preserve"> </w:t>
      </w:r>
      <w:r w:rsidR="00145259">
        <w:t xml:space="preserve">веб </w:t>
      </w:r>
      <w:r w:rsidR="000F5189" w:rsidRPr="00D62E83">
        <w:t>приложения</w:t>
      </w:r>
      <w:r w:rsidRPr="00FD08BC">
        <w:t xml:space="preserve"> </w:t>
      </w:r>
      <w:r w:rsidRPr="00D62E83">
        <w:t>персональный</w:t>
      </w:r>
      <w:r w:rsidRPr="00FD08BC">
        <w:t xml:space="preserve"> </w:t>
      </w:r>
      <w:r w:rsidRPr="00D62E83">
        <w:t>компьютер</w:t>
      </w:r>
      <w:r w:rsidRPr="00FD08BC">
        <w:t xml:space="preserve"> </w:t>
      </w:r>
      <w:r w:rsidRPr="00D62E83">
        <w:t>должен</w:t>
      </w:r>
      <w:r w:rsidRPr="00FD08BC">
        <w:t xml:space="preserve"> </w:t>
      </w:r>
      <w:r w:rsidRPr="00D62E83">
        <w:t>соответствовать</w:t>
      </w:r>
      <w:r w:rsidRPr="00FD08BC">
        <w:t xml:space="preserve"> </w:t>
      </w:r>
      <w:r w:rsidRPr="00D62E83">
        <w:t>минимальным</w:t>
      </w:r>
      <w:r w:rsidRPr="00FD08BC">
        <w:t xml:space="preserve"> </w:t>
      </w:r>
      <w:r w:rsidRPr="00D62E83">
        <w:t>системным</w:t>
      </w:r>
      <w:r w:rsidRPr="00FD08BC">
        <w:t xml:space="preserve"> </w:t>
      </w:r>
      <w:r w:rsidRPr="00D62E83">
        <w:t>требованиям</w:t>
      </w:r>
      <w:r w:rsidRPr="00FD08BC">
        <w:t xml:space="preserve"> (</w:t>
      </w:r>
      <w:r w:rsidRPr="00D62E83">
        <w:t>см</w:t>
      </w:r>
      <w:r w:rsidRPr="00FD08BC">
        <w:t xml:space="preserve">. </w:t>
      </w:r>
      <w:r w:rsidRPr="00D62E83">
        <w:t>таб</w:t>
      </w:r>
      <w:r w:rsidRPr="00FD08BC">
        <w:t>. 1).</w:t>
      </w:r>
    </w:p>
    <w:p w14:paraId="602E8B05" w14:textId="77777777" w:rsidR="0043435E" w:rsidRPr="00D62E83" w:rsidRDefault="0043435E" w:rsidP="00D44C9C">
      <w:pPr>
        <w:spacing w:after="160" w:line="259" w:lineRule="auto"/>
        <w:ind w:firstLine="0"/>
        <w:contextualSpacing w:val="0"/>
        <w:rPr>
          <w:rFonts w:eastAsia="Calibri" w:cs="Times New Roman"/>
          <w:szCs w:val="24"/>
          <w:lang w:eastAsia="en-US"/>
        </w:rPr>
      </w:pPr>
      <w:r w:rsidRPr="00D62E83">
        <w:rPr>
          <w:rFonts w:eastAsia="Calibri" w:cs="Times New Roman"/>
          <w:szCs w:val="24"/>
          <w:lang w:eastAsia="en-US"/>
        </w:rPr>
        <w:t>Таблица 1 – Минимальные системные требования</w:t>
      </w:r>
    </w:p>
    <w:tbl>
      <w:tblPr>
        <w:tblStyle w:val="a6"/>
        <w:tblW w:w="0" w:type="auto"/>
        <w:tblInd w:w="108" w:type="dxa"/>
        <w:tblLook w:val="04A0" w:firstRow="1" w:lastRow="0" w:firstColumn="1" w:lastColumn="0" w:noHBand="0" w:noVBand="1"/>
      </w:tblPr>
      <w:tblGrid>
        <w:gridCol w:w="3516"/>
        <w:gridCol w:w="6571"/>
      </w:tblGrid>
      <w:tr w:rsidR="00F762CF" w:rsidRPr="00D62E83" w14:paraId="6D98A073" w14:textId="77777777" w:rsidTr="00406B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16" w:type="dxa"/>
          </w:tcPr>
          <w:p w14:paraId="74983B32" w14:textId="3765E1FE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Процессор</w:t>
            </w:r>
          </w:p>
        </w:tc>
        <w:tc>
          <w:tcPr>
            <w:tcW w:w="6571" w:type="dxa"/>
          </w:tcPr>
          <w:p w14:paraId="0F23DB16" w14:textId="1D3F198D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2 ГГц и выше</w:t>
            </w:r>
          </w:p>
        </w:tc>
      </w:tr>
      <w:tr w:rsidR="00F762CF" w:rsidRPr="00D62E83" w14:paraId="4DEEB459" w14:textId="77777777" w:rsidTr="00406B0A">
        <w:tc>
          <w:tcPr>
            <w:tcW w:w="3516" w:type="dxa"/>
          </w:tcPr>
          <w:p w14:paraId="1350443B" w14:textId="2FE91E31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ОЗУ</w:t>
            </w:r>
          </w:p>
        </w:tc>
        <w:tc>
          <w:tcPr>
            <w:tcW w:w="6571" w:type="dxa"/>
          </w:tcPr>
          <w:p w14:paraId="09564701" w14:textId="08A58625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8 ГБ</w:t>
            </w:r>
          </w:p>
        </w:tc>
      </w:tr>
      <w:tr w:rsidR="00F762CF" w:rsidRPr="00D62E83" w14:paraId="2442FC7B" w14:textId="77777777" w:rsidTr="00406B0A">
        <w:tc>
          <w:tcPr>
            <w:tcW w:w="3516" w:type="dxa"/>
          </w:tcPr>
          <w:p w14:paraId="6DD4F7CA" w14:textId="20920665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Операционная система</w:t>
            </w:r>
          </w:p>
        </w:tc>
        <w:tc>
          <w:tcPr>
            <w:tcW w:w="6571" w:type="dxa"/>
          </w:tcPr>
          <w:p w14:paraId="1E32F739" w14:textId="7413B43E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Windows 11</w:t>
            </w:r>
          </w:p>
        </w:tc>
      </w:tr>
      <w:tr w:rsidR="00F762CF" w:rsidRPr="00D62E83" w14:paraId="4A9AD159" w14:textId="77777777" w:rsidTr="00406B0A">
        <w:tc>
          <w:tcPr>
            <w:tcW w:w="3516" w:type="dxa"/>
          </w:tcPr>
          <w:p w14:paraId="5D838456" w14:textId="3BE4CF64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Монитор</w:t>
            </w:r>
          </w:p>
        </w:tc>
        <w:tc>
          <w:tcPr>
            <w:tcW w:w="6571" w:type="dxa"/>
          </w:tcPr>
          <w:p w14:paraId="1978CE9B" w14:textId="79063875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С поддержкой разрешения 1024x768 и выше</w:t>
            </w:r>
          </w:p>
        </w:tc>
      </w:tr>
      <w:tr w:rsidR="00F762CF" w:rsidRPr="00D62E83" w14:paraId="7C8F0F62" w14:textId="77777777" w:rsidTr="00406B0A">
        <w:trPr>
          <w:trHeight w:val="232"/>
        </w:trPr>
        <w:tc>
          <w:tcPr>
            <w:tcW w:w="3516" w:type="dxa"/>
          </w:tcPr>
          <w:p w14:paraId="24A9C3CB" w14:textId="5F4DD818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Устройства ввода</w:t>
            </w:r>
          </w:p>
        </w:tc>
        <w:tc>
          <w:tcPr>
            <w:tcW w:w="6571" w:type="dxa"/>
          </w:tcPr>
          <w:p w14:paraId="1FC8FC98" w14:textId="563F3A61" w:rsidR="00F762CF" w:rsidRPr="00D62E83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Мышь и клавиатура</w:t>
            </w:r>
          </w:p>
        </w:tc>
      </w:tr>
      <w:tr w:rsidR="00F762CF" w:rsidRPr="00D62E83" w14:paraId="22F5B624" w14:textId="77777777" w:rsidTr="00406B0A">
        <w:trPr>
          <w:trHeight w:val="232"/>
        </w:trPr>
        <w:tc>
          <w:tcPr>
            <w:tcW w:w="3516" w:type="dxa"/>
          </w:tcPr>
          <w:p w14:paraId="59F593A4" w14:textId="300313C0" w:rsidR="00F762CF" w:rsidRDefault="00F762CF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 w:rsidRPr="00833FF8">
              <w:t>Свободное место на диске</w:t>
            </w:r>
          </w:p>
        </w:tc>
        <w:tc>
          <w:tcPr>
            <w:tcW w:w="6571" w:type="dxa"/>
          </w:tcPr>
          <w:p w14:paraId="3D2DD94A" w14:textId="31FB7DCD" w:rsidR="00F762CF" w:rsidRDefault="00EB6DB4" w:rsidP="00F762CF">
            <w:pPr>
              <w:spacing w:before="0" w:after="160" w:line="259" w:lineRule="auto"/>
              <w:ind w:firstLine="0"/>
              <w:contextualSpacing w:val="0"/>
              <w:jc w:val="left"/>
              <w:rPr>
                <w:rFonts w:eastAsia="Calibri" w:cs="Times New Roman"/>
                <w:szCs w:val="24"/>
                <w:lang w:eastAsia="en-US"/>
              </w:rPr>
            </w:pPr>
            <w:r>
              <w:t>10</w:t>
            </w:r>
            <w:r w:rsidR="00F762CF" w:rsidRPr="00833FF8">
              <w:t xml:space="preserve"> </w:t>
            </w:r>
            <w:r w:rsidR="00F762CF">
              <w:t>Г</w:t>
            </w:r>
            <w:r w:rsidR="00F762CF" w:rsidRPr="00833FF8">
              <w:t>Б минимум</w:t>
            </w:r>
          </w:p>
        </w:tc>
      </w:tr>
    </w:tbl>
    <w:p w14:paraId="4EE9889B" w14:textId="77777777" w:rsidR="00666A33" w:rsidRDefault="00666A33" w:rsidP="00666A33">
      <w:pPr>
        <w:ind w:firstLine="0"/>
        <w:rPr>
          <w:lang w:eastAsia="en-US" w:bidi="en-US"/>
        </w:rPr>
      </w:pPr>
    </w:p>
    <w:p w14:paraId="702A8DAE" w14:textId="77777777" w:rsidR="00666A33" w:rsidRPr="00D62E83" w:rsidRDefault="00666A33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 w:rsidRPr="00D62E83">
        <w:rPr>
          <w:lang w:eastAsia="en-US" w:bidi="en-US"/>
        </w:rPr>
        <w:br w:type="page"/>
      </w:r>
    </w:p>
    <w:p w14:paraId="2B8A3137" w14:textId="77777777" w:rsidR="00AD2B32" w:rsidRPr="00D62E83" w:rsidRDefault="00AD2B32" w:rsidP="00AD2B32">
      <w:pPr>
        <w:pStyle w:val="1"/>
        <w:rPr>
          <w:lang w:eastAsia="en-US" w:bidi="en-US"/>
        </w:rPr>
      </w:pPr>
      <w:bookmarkStart w:id="32" w:name="_Toc106427857"/>
      <w:bookmarkStart w:id="33" w:name="_Toc167667373"/>
      <w:bookmarkStart w:id="34" w:name="_Toc213878754"/>
      <w:r w:rsidRPr="00D62E83">
        <w:rPr>
          <w:lang w:eastAsia="en-US" w:bidi="en-US"/>
        </w:rPr>
        <w:lastRenderedPageBreak/>
        <w:t>Подготовка к работе</w:t>
      </w:r>
      <w:bookmarkEnd w:id="32"/>
      <w:bookmarkEnd w:id="33"/>
      <w:bookmarkEnd w:id="34"/>
    </w:p>
    <w:p w14:paraId="01BBD038" w14:textId="182E00A7" w:rsidR="00AD2B32" w:rsidRPr="00D62E83" w:rsidRDefault="00AD2B32" w:rsidP="00AD2B32">
      <w:pPr>
        <w:pStyle w:val="2"/>
        <w:rPr>
          <w:lang w:eastAsia="en-US" w:bidi="en-US"/>
        </w:rPr>
      </w:pPr>
      <w:bookmarkStart w:id="35" w:name="_Toc106427859"/>
      <w:bookmarkStart w:id="36" w:name="_Toc167667375"/>
      <w:bookmarkStart w:id="37" w:name="_Toc213878755"/>
      <w:r w:rsidRPr="00D62E83">
        <w:rPr>
          <w:lang w:eastAsia="en-US" w:bidi="en-US"/>
        </w:rPr>
        <w:t>Порядок загрузки данных программы</w:t>
      </w:r>
      <w:bookmarkEnd w:id="35"/>
      <w:bookmarkEnd w:id="36"/>
      <w:r w:rsidR="003D71D3">
        <w:rPr>
          <w:lang w:eastAsia="en-US" w:bidi="en-US"/>
        </w:rPr>
        <w:t xml:space="preserve"> и установки программы</w:t>
      </w:r>
      <w:bookmarkEnd w:id="37"/>
    </w:p>
    <w:p w14:paraId="1D2FB409" w14:textId="08C9C2EA" w:rsidR="00AD2B32" w:rsidRPr="00D62E83" w:rsidRDefault="003D71D3" w:rsidP="00AD2B32">
      <w:pPr>
        <w:rPr>
          <w:lang w:eastAsia="en-US" w:bidi="en-US"/>
        </w:rPr>
      </w:pPr>
      <w:r w:rsidRPr="003D71D3">
        <w:rPr>
          <w:lang w:eastAsia="en-US" w:bidi="en-US"/>
        </w:rPr>
        <w:t>Установка приложения</w:t>
      </w:r>
      <w:r w:rsidR="00AD2B32" w:rsidRPr="00D62E83">
        <w:rPr>
          <w:lang w:eastAsia="en-US" w:bidi="en-US"/>
        </w:rPr>
        <w:t>:</w:t>
      </w:r>
    </w:p>
    <w:p w14:paraId="5E303931" w14:textId="6B50A9A6" w:rsidR="00145259" w:rsidRPr="00145259" w:rsidRDefault="00145259" w:rsidP="008F0437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bookmarkStart w:id="38" w:name="_Toc106427860"/>
      <w:bookmarkStart w:id="39" w:name="_Toc167667376"/>
      <w:r>
        <w:rPr>
          <w:lang w:eastAsia="en-US" w:bidi="en-US"/>
        </w:rPr>
        <w:t>П</w:t>
      </w:r>
      <w:r>
        <w:rPr>
          <w:lang w:eastAsia="en-US" w:bidi="en-US"/>
        </w:rPr>
        <w:t>олучить установочный пакет веб-приложения или открыть ссылку на онлайн-доступ;</w:t>
      </w:r>
    </w:p>
    <w:p w14:paraId="7B0EED3B" w14:textId="7778E0F1" w:rsidR="00145259" w:rsidRDefault="00145259" w:rsidP="008F0437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>
        <w:rPr>
          <w:lang w:eastAsia="en-US" w:bidi="en-US"/>
        </w:rPr>
        <w:t>ри необходимости разархивировать файлы и поместить их в выбранную директорию на сервере или локальном компьютере;</w:t>
      </w:r>
    </w:p>
    <w:p w14:paraId="06AFE7E0" w14:textId="6BD5E0B2" w:rsidR="00145259" w:rsidRDefault="00145259" w:rsidP="008F0437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>
        <w:rPr>
          <w:lang w:eastAsia="en-US" w:bidi="en-US"/>
        </w:rPr>
        <w:t>ри локальной установке запустить скрипт установки или конфигурации сервера;</w:t>
      </w:r>
    </w:p>
    <w:p w14:paraId="255F1E2B" w14:textId="70483AA3" w:rsidR="00145259" w:rsidRDefault="00145259" w:rsidP="008F0437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О</w:t>
      </w:r>
      <w:r>
        <w:rPr>
          <w:lang w:eastAsia="en-US" w:bidi="en-US"/>
        </w:rPr>
        <w:t>знакомиться с условиями лицензионного соглашения и принять его;</w:t>
      </w:r>
    </w:p>
    <w:p w14:paraId="4D152E63" w14:textId="4DA2F0F1" w:rsidR="00145259" w:rsidRDefault="00145259" w:rsidP="008F0437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Н</w:t>
      </w:r>
      <w:r>
        <w:rPr>
          <w:lang w:eastAsia="en-US" w:bidi="en-US"/>
        </w:rPr>
        <w:t>астроить параметры подключения к базе данных и серверу (по умолчанию настройки могут быть предложены автоматически);</w:t>
      </w:r>
    </w:p>
    <w:p w14:paraId="40A172D7" w14:textId="0BCC88F8" w:rsidR="00145259" w:rsidRDefault="00145259" w:rsidP="008F0437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Д</w:t>
      </w:r>
      <w:r>
        <w:rPr>
          <w:lang w:eastAsia="en-US" w:bidi="en-US"/>
        </w:rPr>
        <w:t>ождаться завершения процесса установки и настройки приложения;</w:t>
      </w:r>
    </w:p>
    <w:p w14:paraId="0CBF8B02" w14:textId="19AB6324" w:rsidR="00145259" w:rsidRDefault="00145259" w:rsidP="008F0437">
      <w:pPr>
        <w:pStyle w:val="a"/>
        <w:numPr>
          <w:ilvl w:val="0"/>
          <w:numId w:val="3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О</w:t>
      </w:r>
      <w:r>
        <w:rPr>
          <w:lang w:eastAsia="en-US" w:bidi="en-US"/>
        </w:rPr>
        <w:t>ткрыть веб-браузер и перейти по адресу приложения для проверки работы.</w:t>
      </w:r>
    </w:p>
    <w:p w14:paraId="0C8851F6" w14:textId="77777777" w:rsidR="003D71D3" w:rsidRPr="003D71D3" w:rsidRDefault="003D71D3" w:rsidP="003D71D3">
      <w:pPr>
        <w:rPr>
          <w:lang w:eastAsia="en-US" w:bidi="en-US"/>
        </w:rPr>
      </w:pPr>
      <w:r w:rsidRPr="003D71D3">
        <w:rPr>
          <w:lang w:eastAsia="en-US" w:bidi="en-US"/>
        </w:rPr>
        <w:t>Запуск приложения:</w:t>
      </w:r>
    </w:p>
    <w:p w14:paraId="64BCF54D" w14:textId="77777777" w:rsidR="003D71D3" w:rsidRPr="003D71D3" w:rsidRDefault="003D71D3" w:rsidP="008F0437">
      <w:pPr>
        <w:pStyle w:val="a"/>
        <w:numPr>
          <w:ilvl w:val="0"/>
          <w:numId w:val="4"/>
        </w:numPr>
        <w:ind w:left="0" w:firstLine="851"/>
        <w:rPr>
          <w:lang w:eastAsia="en-US" w:bidi="en-US"/>
        </w:rPr>
      </w:pPr>
      <w:r w:rsidRPr="003D71D3">
        <w:rPr>
          <w:lang w:eastAsia="en-US" w:bidi="en-US"/>
        </w:rPr>
        <w:t>После завершения установки найти ярлык приложения на рабочем столе;</w:t>
      </w:r>
    </w:p>
    <w:p w14:paraId="482C889A" w14:textId="182A0EFD" w:rsidR="00145259" w:rsidRPr="00145259" w:rsidRDefault="00145259" w:rsidP="008F0437">
      <w:pPr>
        <w:pStyle w:val="a"/>
        <w:numPr>
          <w:ilvl w:val="0"/>
          <w:numId w:val="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О</w:t>
      </w:r>
      <w:r>
        <w:rPr>
          <w:lang w:eastAsia="en-US" w:bidi="en-US"/>
        </w:rPr>
        <w:t>ткрыть веб-браузер и перейти по адресу веб-приложения;</w:t>
      </w:r>
    </w:p>
    <w:p w14:paraId="6F81642B" w14:textId="354B36D0" w:rsidR="00145259" w:rsidRDefault="00145259" w:rsidP="008F0437">
      <w:pPr>
        <w:pStyle w:val="a"/>
        <w:numPr>
          <w:ilvl w:val="0"/>
          <w:numId w:val="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Д</w:t>
      </w:r>
      <w:r>
        <w:rPr>
          <w:lang w:eastAsia="en-US" w:bidi="en-US"/>
        </w:rPr>
        <w:t>ождаться загрузки интерфейса (время загрузки не должно превышать 5 секунд);</w:t>
      </w:r>
    </w:p>
    <w:p w14:paraId="51ECB8DC" w14:textId="4A71B44E" w:rsidR="00145259" w:rsidRDefault="00145259" w:rsidP="008F0437">
      <w:pPr>
        <w:pStyle w:val="a"/>
        <w:numPr>
          <w:ilvl w:val="0"/>
          <w:numId w:val="4"/>
        </w:numPr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>
        <w:rPr>
          <w:lang w:eastAsia="en-US" w:bidi="en-US"/>
        </w:rPr>
        <w:t>ри необходимости войти в систему под своей учетной записью.</w:t>
      </w:r>
    </w:p>
    <w:p w14:paraId="2ADBECE0" w14:textId="77777777" w:rsidR="00AD2B32" w:rsidRPr="00D62E83" w:rsidRDefault="00AD2B32" w:rsidP="00AD2B32">
      <w:pPr>
        <w:pStyle w:val="2"/>
        <w:rPr>
          <w:lang w:eastAsia="en-US" w:bidi="en-US"/>
        </w:rPr>
      </w:pPr>
      <w:bookmarkStart w:id="40" w:name="_Toc213878756"/>
      <w:r w:rsidRPr="00D62E83">
        <w:rPr>
          <w:lang w:eastAsia="en-US" w:bidi="en-US"/>
        </w:rPr>
        <w:t>Порядок проверки работоспособности</w:t>
      </w:r>
      <w:bookmarkEnd w:id="38"/>
      <w:bookmarkEnd w:id="39"/>
      <w:bookmarkEnd w:id="40"/>
    </w:p>
    <w:p w14:paraId="1C55D98C" w14:textId="77777777" w:rsidR="00145259" w:rsidRPr="00145259" w:rsidRDefault="00145259" w:rsidP="00145259">
      <w:pPr>
        <w:rPr>
          <w:lang w:eastAsia="en-US" w:bidi="en-US"/>
        </w:rPr>
      </w:pPr>
      <w:r w:rsidRPr="00145259">
        <w:rPr>
          <w:lang w:eastAsia="en-US" w:bidi="en-US"/>
        </w:rPr>
        <w:t>Для проверки корректной установки и работоспособности приложения выполнить следующие действия:</w:t>
      </w:r>
    </w:p>
    <w:p w14:paraId="248785CF" w14:textId="77777777" w:rsidR="00145259" w:rsidRPr="00145259" w:rsidRDefault="00145259" w:rsidP="00145259">
      <w:pPr>
        <w:pStyle w:val="a"/>
        <w:ind w:left="0" w:firstLine="851"/>
      </w:pPr>
      <w:r w:rsidRPr="00145259">
        <w:rPr>
          <w:rFonts w:eastAsia="Times New Roman" w:cs="Times New Roman"/>
          <w:szCs w:val="24"/>
        </w:rPr>
        <w:t>з</w:t>
      </w:r>
      <w:r w:rsidRPr="00145259">
        <w:t>апустить веб-приложение (см. подраздел «Запуск приложения»);</w:t>
      </w:r>
    </w:p>
    <w:p w14:paraId="7E2527A5" w14:textId="77777777" w:rsidR="00145259" w:rsidRPr="00145259" w:rsidRDefault="00145259" w:rsidP="00145259">
      <w:pPr>
        <w:pStyle w:val="a"/>
        <w:ind w:left="0" w:firstLine="851"/>
      </w:pPr>
      <w:r w:rsidRPr="00145259">
        <w:t>проверить открытие стартового экрана с кнопками «Создать маршрут», «Загрузить маршрут» и списком ранее сохранённых маршрутов;</w:t>
      </w:r>
    </w:p>
    <w:p w14:paraId="726ECFC9" w14:textId="77777777" w:rsidR="00145259" w:rsidRPr="00145259" w:rsidRDefault="00145259" w:rsidP="00145259">
      <w:pPr>
        <w:pStyle w:val="a"/>
        <w:ind w:left="0" w:firstLine="851"/>
      </w:pPr>
      <w:r w:rsidRPr="00145259">
        <w:t>загрузить один из примеров маршрутов из списка;</w:t>
      </w:r>
    </w:p>
    <w:p w14:paraId="20265320" w14:textId="77777777" w:rsidR="00145259" w:rsidRPr="00145259" w:rsidRDefault="00145259" w:rsidP="00145259">
      <w:pPr>
        <w:pStyle w:val="a"/>
        <w:ind w:left="0" w:firstLine="851"/>
      </w:pPr>
      <w:r w:rsidRPr="00145259">
        <w:t>проверить отображение маршрута на интерактивной карте с достопримечательностями и путевыми точками;</w:t>
      </w:r>
    </w:p>
    <w:p w14:paraId="794FA4E6" w14:textId="77777777" w:rsidR="00145259" w:rsidRPr="00145259" w:rsidRDefault="00145259" w:rsidP="00145259">
      <w:pPr>
        <w:pStyle w:val="a"/>
        <w:ind w:left="0" w:firstLine="851"/>
      </w:pPr>
      <w:r w:rsidRPr="00145259">
        <w:t>убедиться в работе функций просмотра информации о маршруте, расчёта расстояний и примерного времени путешествия;</w:t>
      </w:r>
    </w:p>
    <w:p w14:paraId="7F76072F" w14:textId="77777777" w:rsidR="00145259" w:rsidRPr="00145259" w:rsidRDefault="00145259" w:rsidP="00145259">
      <w:pPr>
        <w:pStyle w:val="a"/>
        <w:ind w:left="0" w:firstLine="851"/>
        <w:rPr>
          <w:rFonts w:eastAsia="Times New Roman" w:cs="Times New Roman"/>
          <w:szCs w:val="24"/>
        </w:rPr>
      </w:pPr>
      <w:r w:rsidRPr="00145259">
        <w:t>закрыть маршрут и вернуться на стартовый экран (нажать кнопку «Назад»).</w:t>
      </w:r>
    </w:p>
    <w:p w14:paraId="396BD25A" w14:textId="77777777" w:rsidR="00145259" w:rsidRPr="00D62E83" w:rsidRDefault="00145259" w:rsidP="007B456F">
      <w:pPr>
        <w:pStyle w:val="a"/>
        <w:numPr>
          <w:ilvl w:val="0"/>
          <w:numId w:val="0"/>
        </w:numPr>
        <w:tabs>
          <w:tab w:val="clear" w:pos="1276"/>
        </w:tabs>
        <w:ind w:left="851"/>
      </w:pPr>
    </w:p>
    <w:p w14:paraId="776E365C" w14:textId="77777777" w:rsidR="00666A33" w:rsidRPr="00D62E83" w:rsidRDefault="00666A33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 w:rsidRPr="00D62E83">
        <w:rPr>
          <w:lang w:eastAsia="en-US" w:bidi="en-US"/>
        </w:rPr>
        <w:br w:type="page"/>
      </w:r>
    </w:p>
    <w:p w14:paraId="5A286107" w14:textId="77777777" w:rsidR="00AD2B32" w:rsidRDefault="00AD2B32" w:rsidP="00AD2B32">
      <w:pPr>
        <w:pStyle w:val="1"/>
        <w:rPr>
          <w:lang w:eastAsia="en-US" w:bidi="en-US"/>
        </w:rPr>
      </w:pPr>
      <w:bookmarkStart w:id="41" w:name="_Toc106427861"/>
      <w:bookmarkStart w:id="42" w:name="_Toc167667377"/>
      <w:bookmarkStart w:id="43" w:name="_Toc213878757"/>
      <w:r w:rsidRPr="00D62E83">
        <w:rPr>
          <w:lang w:eastAsia="en-US" w:bidi="en-US"/>
        </w:rPr>
        <w:lastRenderedPageBreak/>
        <w:t>Описание операций</w:t>
      </w:r>
      <w:bookmarkEnd w:id="41"/>
      <w:bookmarkEnd w:id="42"/>
      <w:bookmarkEnd w:id="43"/>
    </w:p>
    <w:p w14:paraId="71319956" w14:textId="2FD3D3F8" w:rsidR="00C7210D" w:rsidRPr="00C7210D" w:rsidRDefault="00C7210D" w:rsidP="00C7210D">
      <w:pPr>
        <w:rPr>
          <w:lang w:eastAsia="en-US" w:bidi="en-US"/>
        </w:rPr>
      </w:pPr>
      <w:r>
        <w:rPr>
          <w:rStyle w:val="normaltextrun"/>
          <w:color w:val="000000"/>
          <w:shd w:val="clear" w:color="auto" w:fill="FFFFFF"/>
        </w:rPr>
        <w:t xml:space="preserve">Данный раздел настоящего руководства пользователя содержит описание выполняемых функций, задач и процедур </w:t>
      </w:r>
      <w:r w:rsidR="007B456F">
        <w:rPr>
          <w:rStyle w:val="normaltextrun"/>
          <w:color w:val="000000"/>
          <w:shd w:val="clear" w:color="auto" w:fill="FFFFFF"/>
        </w:rPr>
        <w:t>программой</w:t>
      </w:r>
      <w:r>
        <w:rPr>
          <w:rStyle w:val="normaltextrun"/>
          <w:color w:val="000000"/>
          <w:shd w:val="clear" w:color="auto" w:fill="FFFFFF"/>
        </w:rPr>
        <w:t>.</w:t>
      </w:r>
      <w:r>
        <w:rPr>
          <w:rStyle w:val="eop"/>
          <w:color w:val="000000"/>
          <w:shd w:val="clear" w:color="auto" w:fill="FFFFFF"/>
        </w:rPr>
        <w:t> </w:t>
      </w:r>
    </w:p>
    <w:p w14:paraId="5A1F4240" w14:textId="03BDF0EC" w:rsidR="00AD2B32" w:rsidRDefault="007B456F" w:rsidP="00AD2B32">
      <w:pPr>
        <w:pStyle w:val="2"/>
        <w:rPr>
          <w:lang w:eastAsia="en-US" w:bidi="en-US"/>
        </w:rPr>
      </w:pPr>
      <w:bookmarkStart w:id="44" w:name="_Toc213878758"/>
      <w:r w:rsidRPr="007B456F">
        <w:rPr>
          <w:lang w:eastAsia="en-US" w:bidi="en-US"/>
        </w:rPr>
        <w:t>Общее описание технологического процесса</w:t>
      </w:r>
      <w:bookmarkEnd w:id="44"/>
    </w:p>
    <w:p w14:paraId="1444E860" w14:textId="3C0605FF" w:rsidR="00C7210D" w:rsidRDefault="007B456F" w:rsidP="00C7210D">
      <w:pPr>
        <w:rPr>
          <w:lang w:eastAsia="en-US" w:bidi="en-US"/>
        </w:rPr>
      </w:pPr>
      <w:r w:rsidRPr="007B456F">
        <w:rPr>
          <w:lang w:eastAsia="en-US" w:bidi="en-US"/>
        </w:rPr>
        <w:t>Типичный процесс работы с приложением включает следующие этапы</w:t>
      </w:r>
      <w:r w:rsidR="00C7210D">
        <w:rPr>
          <w:lang w:eastAsia="en-US" w:bidi="en-US"/>
        </w:rPr>
        <w:t>:</w:t>
      </w:r>
    </w:p>
    <w:p w14:paraId="14E0F67C" w14:textId="212A3B42" w:rsidR="00145259" w:rsidRPr="00145259" w:rsidRDefault="00145259" w:rsidP="00145259">
      <w:pPr>
        <w:pStyle w:val="a"/>
        <w:ind w:left="0" w:firstLine="851"/>
      </w:pPr>
      <w:bookmarkStart w:id="45" w:name="_Toc106427863"/>
      <w:bookmarkStart w:id="46" w:name="_Toc167667379"/>
      <w:r>
        <w:t>запуск веб-приложения и выбор маршрута;</w:t>
      </w:r>
    </w:p>
    <w:p w14:paraId="155C9CDC" w14:textId="51AB0F77" w:rsidR="00145259" w:rsidRDefault="00145259" w:rsidP="00145259">
      <w:pPr>
        <w:pStyle w:val="a"/>
        <w:ind w:left="0" w:firstLine="851"/>
      </w:pPr>
      <w:r>
        <w:t>создание нового маршрута или загрузка существующего;</w:t>
      </w:r>
    </w:p>
    <w:p w14:paraId="1CFA6509" w14:textId="3E6E1FED" w:rsidR="00145259" w:rsidRDefault="00145259" w:rsidP="00145259">
      <w:pPr>
        <w:pStyle w:val="a"/>
        <w:ind w:left="0" w:firstLine="851"/>
      </w:pPr>
      <w:r>
        <w:t>добавление достопримечательностей, объектов инфраструктуры и событий;</w:t>
      </w:r>
    </w:p>
    <w:p w14:paraId="4D02DE30" w14:textId="1BDA1E8F" w:rsidR="00145259" w:rsidRDefault="00145259" w:rsidP="00145259">
      <w:pPr>
        <w:pStyle w:val="a"/>
        <w:ind w:left="0" w:firstLine="851"/>
      </w:pPr>
      <w:r>
        <w:t>редактирование маршрута и настройка тегов для классификации;</w:t>
      </w:r>
    </w:p>
    <w:p w14:paraId="0212C211" w14:textId="64D5DDA1" w:rsidR="00145259" w:rsidRDefault="00145259" w:rsidP="00145259">
      <w:pPr>
        <w:pStyle w:val="a"/>
        <w:ind w:left="0" w:firstLine="851"/>
      </w:pPr>
      <w:r>
        <w:t>визуализация маршрута на интерактивной карте с расчётом расстояний и примерного времени путешествия;</w:t>
      </w:r>
    </w:p>
    <w:p w14:paraId="24ABA57F" w14:textId="783037DB" w:rsidR="00145259" w:rsidRDefault="00145259" w:rsidP="00145259">
      <w:pPr>
        <w:pStyle w:val="a"/>
        <w:ind w:left="0" w:firstLine="851"/>
      </w:pPr>
      <w:r>
        <w:t>использование функций оценки маршрута и формирования персонализированных рекомендаций;</w:t>
      </w:r>
    </w:p>
    <w:p w14:paraId="67F8D021" w14:textId="49A9CA15" w:rsidR="00145259" w:rsidRDefault="00145259" w:rsidP="00145259">
      <w:pPr>
        <w:pStyle w:val="a"/>
        <w:ind w:left="0" w:firstLine="851"/>
      </w:pPr>
      <w:r>
        <w:t>экспорт маршрута и информации о достопримечательностях для дальнейшего использования;</w:t>
      </w:r>
    </w:p>
    <w:p w14:paraId="3E24777F" w14:textId="101C9CC1" w:rsidR="00145259" w:rsidRPr="007B456F" w:rsidRDefault="00145259" w:rsidP="00145259">
      <w:pPr>
        <w:pStyle w:val="a"/>
        <w:ind w:left="0" w:firstLine="851"/>
      </w:pPr>
      <w:r>
        <w:t>сохранение маршрута для последующей работы.</w:t>
      </w:r>
    </w:p>
    <w:p w14:paraId="61E96E44" w14:textId="79034FA5" w:rsidR="009F2315" w:rsidRDefault="00176B16" w:rsidP="00145259">
      <w:pPr>
        <w:pStyle w:val="2"/>
        <w:rPr>
          <w:lang w:eastAsia="en-US" w:bidi="en-US"/>
        </w:rPr>
      </w:pPr>
      <w:bookmarkStart w:id="47" w:name="_Toc213878759"/>
      <w:r w:rsidRPr="00176B16">
        <w:rPr>
          <w:lang w:eastAsia="en-US" w:bidi="en-US"/>
        </w:rPr>
        <w:t>Описание экранных форм и интерфейса</w:t>
      </w:r>
      <w:bookmarkEnd w:id="45"/>
      <w:bookmarkEnd w:id="46"/>
      <w:bookmarkEnd w:id="47"/>
    </w:p>
    <w:p w14:paraId="7352FCD9" w14:textId="77777777" w:rsidR="00145259" w:rsidRDefault="00145259" w:rsidP="00145259">
      <w:r>
        <w:t>Прототип экранной формы авторизации пользователя отображён на рисунке 1.</w:t>
      </w:r>
    </w:p>
    <w:p w14:paraId="51BAF8D5" w14:textId="77777777" w:rsidR="00145259" w:rsidRDefault="00145259" w:rsidP="00145259">
      <w:r>
        <w:t xml:space="preserve"> </w:t>
      </w:r>
    </w:p>
    <w:p w14:paraId="0CE8E1B8" w14:textId="77777777" w:rsidR="00145259" w:rsidRDefault="00145259" w:rsidP="00145259">
      <w:r>
        <w:t>Рисунок 1 – Прототип экранной формы авторизации пользователя</w:t>
      </w:r>
    </w:p>
    <w:p w14:paraId="5D27F741" w14:textId="77777777" w:rsidR="00145259" w:rsidRDefault="00145259" w:rsidP="00145259">
      <w:r>
        <w:t>Кнопка «Войти» позволяет системе осуществить проверку на корректность введённых данных. Если данные пользователя корректные, то система переходит на главную страницу пользователя. Если данные пользователя некорректные, то система выведет предупреждение: «Введён неверный логин или пароль».</w:t>
      </w:r>
    </w:p>
    <w:p w14:paraId="61456748" w14:textId="77777777" w:rsidR="00145259" w:rsidRDefault="00145259" w:rsidP="00145259">
      <w:r>
        <w:t>Далее если пользователь не имеет аккаунт, ему будет предложено пройти регистрацию, прототип которой представлен на рисунке 2.</w:t>
      </w:r>
    </w:p>
    <w:p w14:paraId="3E9819DC" w14:textId="77777777" w:rsidR="00145259" w:rsidRDefault="00145259" w:rsidP="00145259"/>
    <w:p w14:paraId="6C24EB8E" w14:textId="047476F3" w:rsidR="00145259" w:rsidRDefault="00145259" w:rsidP="00145259">
      <w:pPr>
        <w:ind w:firstLine="0"/>
        <w:jc w:val="center"/>
      </w:pPr>
      <w:r w:rsidRPr="00245576">
        <w:rPr>
          <w:noProof/>
        </w:rPr>
        <w:lastRenderedPageBreak/>
        <w:drawing>
          <wp:inline distT="0" distB="0" distL="0" distR="0" wp14:anchorId="4593DEDC" wp14:editId="7A1CCC85">
            <wp:extent cx="3904142" cy="2411730"/>
            <wp:effectExtent l="0" t="0" r="127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9620" cy="24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2C23" w14:textId="6BA99BA4" w:rsidR="00145259" w:rsidRDefault="00145259" w:rsidP="00145259">
      <w:pPr>
        <w:pStyle w:val="vguxTitleText"/>
        <w:spacing w:before="0" w:line="720" w:lineRule="auto"/>
        <w:rPr>
          <w:lang w:eastAsia="en-US" w:bidi="en-US"/>
        </w:rPr>
      </w:pPr>
      <w:r>
        <w:rPr>
          <w:lang w:eastAsia="en-US" w:bidi="en-US"/>
        </w:rPr>
        <w:t>Рисунок 2 – Прототип экранной</w:t>
      </w:r>
      <w:r>
        <w:rPr>
          <w:lang w:eastAsia="en-US" w:bidi="en-US"/>
        </w:rPr>
        <w:t xml:space="preserve"> формы регистрации пользователя</w:t>
      </w:r>
    </w:p>
    <w:p w14:paraId="7100E220" w14:textId="77777777" w:rsidR="00145259" w:rsidRDefault="00145259" w:rsidP="00145259">
      <w:r>
        <w:t>После успешной регистрации пользователю будет представлен небольшой тест для того чтобы понять какие маршруты ему подбирать исходя из интересов.</w:t>
      </w:r>
    </w:p>
    <w:p w14:paraId="49EFD44B" w14:textId="77777777" w:rsidR="00145259" w:rsidRDefault="00145259" w:rsidP="00145259">
      <w:r>
        <w:t>Прототип тестирования представлен на рисунках 3-5.</w:t>
      </w:r>
    </w:p>
    <w:p w14:paraId="50AF99C8" w14:textId="786CE0F8" w:rsidR="00145259" w:rsidRDefault="00145259" w:rsidP="00145259">
      <w:pPr>
        <w:ind w:firstLine="0"/>
        <w:jc w:val="center"/>
      </w:pPr>
      <w:r w:rsidRPr="00245576">
        <w:rPr>
          <w:noProof/>
        </w:rPr>
        <w:drawing>
          <wp:inline distT="0" distB="0" distL="0" distR="0" wp14:anchorId="519F38E9" wp14:editId="64571729">
            <wp:extent cx="4733925" cy="2929420"/>
            <wp:effectExtent l="0" t="0" r="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175" cy="293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732E" w14:textId="77777777" w:rsidR="00145259" w:rsidRDefault="00145259" w:rsidP="00145259">
      <w:pPr>
        <w:pStyle w:val="vguxTitleText"/>
        <w:spacing w:before="0" w:line="720" w:lineRule="auto"/>
        <w:rPr>
          <w:lang w:eastAsia="en-US" w:bidi="en-US"/>
        </w:rPr>
      </w:pPr>
      <w:r>
        <w:rPr>
          <w:lang w:eastAsia="en-US" w:bidi="en-US"/>
        </w:rPr>
        <w:t>Рисунок 3 – Прототип окна тестирования</w:t>
      </w:r>
    </w:p>
    <w:p w14:paraId="7B6EB0A1" w14:textId="25C376BA" w:rsidR="00145259" w:rsidRDefault="00145259" w:rsidP="00145259">
      <w:pPr>
        <w:ind w:firstLine="0"/>
        <w:jc w:val="center"/>
      </w:pPr>
      <w:r w:rsidRPr="00245576">
        <w:rPr>
          <w:noProof/>
        </w:rPr>
        <w:lastRenderedPageBreak/>
        <w:drawing>
          <wp:inline distT="0" distB="0" distL="0" distR="0" wp14:anchorId="56AE8D25" wp14:editId="614B9AC9">
            <wp:extent cx="4216400" cy="259264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131" r="-2131"/>
                    <a:stretch/>
                  </pic:blipFill>
                  <pic:spPr bwMode="auto">
                    <a:xfrm>
                      <a:off x="0" y="0"/>
                      <a:ext cx="4275667" cy="2629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7B19AE" w14:textId="77777777" w:rsidR="00145259" w:rsidRDefault="00145259" w:rsidP="00145259">
      <w:r>
        <w:t xml:space="preserve"> </w:t>
      </w:r>
    </w:p>
    <w:p w14:paraId="6D951887" w14:textId="77777777" w:rsidR="00145259" w:rsidRDefault="00145259" w:rsidP="00145259">
      <w:pPr>
        <w:pStyle w:val="vguxTitleText"/>
        <w:spacing w:before="0" w:line="720" w:lineRule="auto"/>
      </w:pPr>
      <w:r>
        <w:rPr>
          <w:lang w:eastAsia="en-US" w:bidi="en-US"/>
        </w:rPr>
        <w:t>Рисунок 4 – Прототип окна тестирования</w:t>
      </w:r>
    </w:p>
    <w:p w14:paraId="0BDAD79A" w14:textId="4E36A88A" w:rsidR="00145259" w:rsidRDefault="00145259" w:rsidP="00D45F45">
      <w:pPr>
        <w:ind w:firstLine="0"/>
        <w:jc w:val="center"/>
      </w:pPr>
      <w:r w:rsidRPr="00245576">
        <w:rPr>
          <w:noProof/>
        </w:rPr>
        <w:drawing>
          <wp:inline distT="0" distB="0" distL="0" distR="0" wp14:anchorId="62AC14DF" wp14:editId="1D8675FE">
            <wp:extent cx="4187898" cy="2588248"/>
            <wp:effectExtent l="0" t="0" r="317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2378" cy="259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D96D" w14:textId="77777777" w:rsidR="00145259" w:rsidRDefault="00145259" w:rsidP="00145259">
      <w:pPr>
        <w:pStyle w:val="vguxTitleText"/>
        <w:spacing w:before="0" w:line="720" w:lineRule="auto"/>
        <w:rPr>
          <w:lang w:eastAsia="en-US" w:bidi="en-US"/>
        </w:rPr>
      </w:pPr>
      <w:r>
        <w:rPr>
          <w:lang w:eastAsia="en-US" w:bidi="en-US"/>
        </w:rPr>
        <w:t>Рисунок 5 – Прототип окна тестирования</w:t>
      </w:r>
    </w:p>
    <w:p w14:paraId="0DDB2A6E" w14:textId="77777777" w:rsidR="00145259" w:rsidRDefault="00145259" w:rsidP="00145259">
      <w:r>
        <w:t>После прохождения тестирования пользователю открывается страница редактирования аккаунта</w:t>
      </w:r>
    </w:p>
    <w:p w14:paraId="2BF76CCB" w14:textId="77777777" w:rsidR="00145259" w:rsidRDefault="00145259" w:rsidP="00145259">
      <w:r>
        <w:t>Прототип экранной формы окна редактирования аккаунта представлен на рисунке 6.</w:t>
      </w:r>
    </w:p>
    <w:p w14:paraId="4E156F61" w14:textId="6BA3A737" w:rsidR="00145259" w:rsidRDefault="00145259" w:rsidP="00D45F45">
      <w:pPr>
        <w:ind w:firstLine="0"/>
        <w:jc w:val="center"/>
      </w:pPr>
      <w:r w:rsidRPr="00245576">
        <w:rPr>
          <w:noProof/>
        </w:rPr>
        <w:lastRenderedPageBreak/>
        <w:drawing>
          <wp:inline distT="0" distB="0" distL="0" distR="0" wp14:anchorId="099BE789" wp14:editId="3D0E298B">
            <wp:extent cx="4367284" cy="2683280"/>
            <wp:effectExtent l="0" t="0" r="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6968" cy="26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A898" w14:textId="77777777" w:rsidR="00145259" w:rsidRDefault="00145259" w:rsidP="00145259">
      <w:pPr>
        <w:pStyle w:val="vguxTitleText"/>
        <w:spacing w:before="0" w:line="720" w:lineRule="auto"/>
        <w:rPr>
          <w:lang w:eastAsia="en-US" w:bidi="en-US"/>
        </w:rPr>
      </w:pPr>
      <w:r>
        <w:rPr>
          <w:lang w:eastAsia="en-US" w:bidi="en-US"/>
        </w:rPr>
        <w:t>Рисунок 6 – Прототип экранной формы окна посещаемости для студента</w:t>
      </w:r>
    </w:p>
    <w:p w14:paraId="75768637" w14:textId="77777777" w:rsidR="00145259" w:rsidRDefault="00145259" w:rsidP="00145259">
      <w:r>
        <w:t>При нажатии в навигации кнопки создания открывается окно создания маршрута</w:t>
      </w:r>
    </w:p>
    <w:p w14:paraId="5F07D242" w14:textId="77777777" w:rsidR="00145259" w:rsidRDefault="00145259" w:rsidP="00145259"/>
    <w:p w14:paraId="7A44D65F" w14:textId="77777777" w:rsidR="00145259" w:rsidRDefault="00145259" w:rsidP="00145259">
      <w:r>
        <w:t>Прототип экранной формы окна создания маршрута представлен на рисунке 7.</w:t>
      </w:r>
    </w:p>
    <w:p w14:paraId="3DE0F6E5" w14:textId="77777777" w:rsidR="00145259" w:rsidRDefault="00145259" w:rsidP="00145259"/>
    <w:p w14:paraId="7A6C76BF" w14:textId="2DF205D6" w:rsidR="00145259" w:rsidRDefault="00145259" w:rsidP="00D45F45">
      <w:pPr>
        <w:ind w:firstLine="0"/>
        <w:jc w:val="center"/>
      </w:pPr>
      <w:r w:rsidRPr="00245576">
        <w:rPr>
          <w:noProof/>
        </w:rPr>
        <w:drawing>
          <wp:inline distT="0" distB="0" distL="0" distR="0" wp14:anchorId="54DCD9C7" wp14:editId="088A8085">
            <wp:extent cx="4324350" cy="266834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7780" cy="26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6923" w14:textId="77777777" w:rsidR="00145259" w:rsidRDefault="00145259" w:rsidP="00145259">
      <w:pPr>
        <w:pStyle w:val="vguxTitleText"/>
        <w:spacing w:before="0" w:line="720" w:lineRule="auto"/>
        <w:rPr>
          <w:lang w:eastAsia="en-US" w:bidi="en-US"/>
        </w:rPr>
      </w:pPr>
      <w:r>
        <w:rPr>
          <w:lang w:eastAsia="en-US" w:bidi="en-US"/>
        </w:rPr>
        <w:t>Рисунок 7 – Прототип экранной формы окна создания маршрута</w:t>
      </w:r>
    </w:p>
    <w:p w14:paraId="199542D1" w14:textId="77777777" w:rsidR="00D45F45" w:rsidRDefault="00D45F45" w:rsidP="00145259"/>
    <w:p w14:paraId="49F89C07" w14:textId="77777777" w:rsidR="00D45F45" w:rsidRDefault="00D45F45" w:rsidP="00145259"/>
    <w:p w14:paraId="76880524" w14:textId="77777777" w:rsidR="00D45F45" w:rsidRDefault="00D45F45" w:rsidP="00145259"/>
    <w:p w14:paraId="03A0D1E0" w14:textId="77777777" w:rsidR="00D45F45" w:rsidRDefault="00D45F45" w:rsidP="00145259"/>
    <w:p w14:paraId="384B5BF2" w14:textId="77777777" w:rsidR="00D45F45" w:rsidRDefault="00D45F45" w:rsidP="00145259"/>
    <w:p w14:paraId="60121EFB" w14:textId="4A584B3E" w:rsidR="00145259" w:rsidRDefault="00145259" w:rsidP="00145259">
      <w:r>
        <w:lastRenderedPageBreak/>
        <w:t>Для добавления адреса создана отдельна экранная форма которая представлена на рисунке 8.</w:t>
      </w:r>
    </w:p>
    <w:p w14:paraId="323B7706" w14:textId="3BA42FCE" w:rsidR="00145259" w:rsidRDefault="00145259" w:rsidP="00D45F45">
      <w:pPr>
        <w:ind w:firstLine="0"/>
        <w:jc w:val="center"/>
      </w:pPr>
      <w:r w:rsidRPr="00393FCD">
        <w:rPr>
          <w:noProof/>
        </w:rPr>
        <w:drawing>
          <wp:inline distT="0" distB="0" distL="0" distR="0" wp14:anchorId="443FB2D6" wp14:editId="0B25414B">
            <wp:extent cx="4021470" cy="248539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8717" cy="248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7314" w14:textId="6A920F19" w:rsidR="00145259" w:rsidRDefault="00145259" w:rsidP="00145259">
      <w:pPr>
        <w:pStyle w:val="vguxTitleText"/>
        <w:spacing w:before="0" w:line="720" w:lineRule="auto"/>
        <w:rPr>
          <w:lang w:eastAsia="en-US" w:bidi="en-US"/>
        </w:rPr>
      </w:pPr>
      <w:r>
        <w:rPr>
          <w:lang w:eastAsia="en-US" w:bidi="en-US"/>
        </w:rPr>
        <w:t>Рисунок 8 – Прототип модаль</w:t>
      </w:r>
      <w:r>
        <w:rPr>
          <w:lang w:eastAsia="en-US" w:bidi="en-US"/>
        </w:rPr>
        <w:t>ного окна при добавлении адреса</w:t>
      </w:r>
    </w:p>
    <w:p w14:paraId="59522C18" w14:textId="77777777" w:rsidR="00145259" w:rsidRDefault="00145259" w:rsidP="00145259">
      <w:r>
        <w:t>На рисунке 9 представлен прототип экранной формы ленты по поиску маршрута.</w:t>
      </w:r>
    </w:p>
    <w:p w14:paraId="4072736E" w14:textId="036C0AAC" w:rsidR="00145259" w:rsidRDefault="00145259" w:rsidP="00D45F45">
      <w:pPr>
        <w:ind w:firstLine="0"/>
        <w:jc w:val="center"/>
      </w:pPr>
      <w:r w:rsidRPr="00393FCD">
        <w:rPr>
          <w:noProof/>
        </w:rPr>
        <w:drawing>
          <wp:inline distT="0" distB="0" distL="0" distR="0" wp14:anchorId="045945C2" wp14:editId="5CD93B6D">
            <wp:extent cx="5646660" cy="34671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1556" cy="348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FC05" w14:textId="4D73B134" w:rsidR="00A429E9" w:rsidRDefault="00145259" w:rsidP="00145259">
      <w:pPr>
        <w:pStyle w:val="vguxTitleText"/>
        <w:spacing w:before="0" w:line="720" w:lineRule="auto"/>
        <w:rPr>
          <w:lang w:eastAsia="en-US" w:bidi="en-US"/>
        </w:rPr>
      </w:pPr>
      <w:r>
        <w:rPr>
          <w:lang w:eastAsia="en-US" w:bidi="en-US"/>
        </w:rPr>
        <w:t>Рисунок 9 – Прототип экранной формы ленты по поиску маршрута</w:t>
      </w:r>
    </w:p>
    <w:p w14:paraId="1B0B5E38" w14:textId="77777777" w:rsidR="00AD2B32" w:rsidRDefault="00AD2B32" w:rsidP="00AD2B32">
      <w:pPr>
        <w:pStyle w:val="1"/>
        <w:rPr>
          <w:lang w:eastAsia="en-US" w:bidi="en-US"/>
        </w:rPr>
      </w:pPr>
      <w:bookmarkStart w:id="48" w:name="_Toc106427868"/>
      <w:bookmarkStart w:id="49" w:name="_Toc167667380"/>
      <w:bookmarkStart w:id="50" w:name="_Toc213878760"/>
      <w:r w:rsidRPr="00D62E83">
        <w:rPr>
          <w:lang w:eastAsia="en-US" w:bidi="en-US"/>
        </w:rPr>
        <w:lastRenderedPageBreak/>
        <w:t>Аварийные ситуации</w:t>
      </w:r>
      <w:bookmarkEnd w:id="48"/>
      <w:bookmarkEnd w:id="49"/>
      <w:bookmarkEnd w:id="50"/>
    </w:p>
    <w:p w14:paraId="26453111" w14:textId="5C77B312" w:rsidR="004B1CB1" w:rsidRPr="004B1CB1" w:rsidRDefault="004B1CB1" w:rsidP="004B1CB1">
      <w:pPr>
        <w:rPr>
          <w:lang w:eastAsia="en-US" w:bidi="en-US"/>
        </w:rPr>
      </w:pPr>
      <w:r>
        <w:rPr>
          <w:rStyle w:val="normaltextrun"/>
          <w:color w:val="000000"/>
          <w:shd w:val="clear" w:color="auto" w:fill="FFFFFF"/>
        </w:rPr>
        <w:t>В данном разделе настоящего руководства пользователя содержится информация о действиях пользователя в случаях возникновения аварийных ситуаций.</w:t>
      </w:r>
      <w:r>
        <w:rPr>
          <w:rStyle w:val="eop"/>
          <w:color w:val="000000"/>
          <w:shd w:val="clear" w:color="auto" w:fill="FFFFFF"/>
        </w:rPr>
        <w:t> </w:t>
      </w:r>
    </w:p>
    <w:p w14:paraId="1E2A3B0D" w14:textId="4C70E817" w:rsidR="00AD2B32" w:rsidRPr="00D62E83" w:rsidRDefault="00761FCE" w:rsidP="00AD2B32">
      <w:pPr>
        <w:pStyle w:val="2"/>
        <w:rPr>
          <w:lang w:eastAsia="en-US" w:bidi="en-US"/>
        </w:rPr>
      </w:pPr>
      <w:bookmarkStart w:id="51" w:name="_Toc106427869"/>
      <w:bookmarkStart w:id="52" w:name="_Toc167667381"/>
      <w:bookmarkStart w:id="53" w:name="_Toc213878761"/>
      <w:r w:rsidRPr="00761FCE">
        <w:rPr>
          <w:lang w:eastAsia="en-US" w:bidi="en-US"/>
        </w:rPr>
        <w:t>Действия при ошибках загрузки аудиофайла</w:t>
      </w:r>
      <w:bookmarkEnd w:id="51"/>
      <w:bookmarkEnd w:id="52"/>
      <w:bookmarkEnd w:id="53"/>
    </w:p>
    <w:p w14:paraId="0956D126" w14:textId="77777777" w:rsidR="00D45F45" w:rsidRPr="00761FCE" w:rsidRDefault="00D45F45" w:rsidP="00D45F45">
      <w:pPr>
        <w:rPr>
          <w:shd w:val="clear" w:color="auto" w:fill="FFFFFF"/>
        </w:rPr>
      </w:pPr>
      <w:bookmarkStart w:id="54" w:name="_Toc106427870"/>
      <w:bookmarkStart w:id="55" w:name="_Toc167667382"/>
      <w:r w:rsidRPr="00761FCE">
        <w:rPr>
          <w:shd w:val="clear" w:color="auto" w:fill="FFFFFF"/>
        </w:rPr>
        <w:t>Возможные ошибки:</w:t>
      </w:r>
    </w:p>
    <w:p w14:paraId="62A258A6" w14:textId="77777777" w:rsidR="00D45F45" w:rsidRPr="009E4400" w:rsidRDefault="00D45F45" w:rsidP="00D45F45">
      <w:pPr>
        <w:pStyle w:val="a"/>
        <w:ind w:left="0" w:firstLine="851"/>
      </w:pPr>
      <w:r>
        <w:t xml:space="preserve"> «Некорректные данные маршрута»;</w:t>
      </w:r>
    </w:p>
    <w:p w14:paraId="092FBAD7" w14:textId="77777777" w:rsidR="00D45F45" w:rsidRDefault="00D45F45" w:rsidP="00D45F45">
      <w:pPr>
        <w:pStyle w:val="a"/>
        <w:ind w:left="0" w:firstLine="851"/>
      </w:pPr>
      <w:r>
        <w:t>«Ошибка при сохранении маршрута»;</w:t>
      </w:r>
    </w:p>
    <w:p w14:paraId="071F781E" w14:textId="77777777" w:rsidR="00D45F45" w:rsidRDefault="00D45F45" w:rsidP="00D45F45">
      <w:pPr>
        <w:pStyle w:val="a"/>
        <w:ind w:left="0" w:firstLine="851"/>
      </w:pPr>
      <w:r>
        <w:t>«Маршрут или достопримечательность не найдены»;</w:t>
      </w:r>
    </w:p>
    <w:p w14:paraId="5D4FB83D" w14:textId="77777777" w:rsidR="00D45F45" w:rsidRDefault="00D45F45" w:rsidP="00D45F45">
      <w:pPr>
        <w:pStyle w:val="a"/>
        <w:ind w:left="0" w:firstLine="851"/>
      </w:pPr>
      <w:r>
        <w:t>«Ошибка загрузки изображения или карты».</w:t>
      </w:r>
    </w:p>
    <w:p w14:paraId="565BF5D8" w14:textId="77777777" w:rsidR="00D45F45" w:rsidRPr="00761FCE" w:rsidRDefault="00D45F45" w:rsidP="00D45F45">
      <w:pPr>
        <w:rPr>
          <w:shd w:val="clear" w:color="auto" w:fill="FFFFFF"/>
        </w:rPr>
      </w:pPr>
      <w:r w:rsidRPr="00761FCE">
        <w:rPr>
          <w:shd w:val="clear" w:color="auto" w:fill="FFFFFF"/>
        </w:rPr>
        <w:t>Действия:</w:t>
      </w:r>
    </w:p>
    <w:p w14:paraId="20F338B6" w14:textId="77777777" w:rsidR="00D45F45" w:rsidRPr="009E4400" w:rsidRDefault="00D45F45" w:rsidP="00D45F45">
      <w:pPr>
        <w:pStyle w:val="a"/>
        <w:ind w:left="0" w:firstLine="851"/>
      </w:pPr>
      <w:r>
        <w:t>Убедиться, что все поля маршрута заполнены корректно и соответствуют поддерживаемым форматам данных;</w:t>
      </w:r>
    </w:p>
    <w:p w14:paraId="2DD35E68" w14:textId="77777777" w:rsidR="00D45F45" w:rsidRDefault="00D45F45" w:rsidP="00D45F45">
      <w:pPr>
        <w:pStyle w:val="a"/>
        <w:ind w:left="0" w:firstLine="851"/>
      </w:pPr>
      <w:r>
        <w:t>Проверить корректность загружаемых изображений и файлов картографических данных;</w:t>
      </w:r>
    </w:p>
    <w:p w14:paraId="20D98FC7" w14:textId="77777777" w:rsidR="00D45F45" w:rsidRDefault="00D45F45" w:rsidP="00D45F45">
      <w:pPr>
        <w:pStyle w:val="a"/>
        <w:ind w:left="0" w:firstLine="851"/>
      </w:pPr>
      <w:r>
        <w:t>При возникновении ошибки сохранения — попробовать повторно сохранить маршрут или перезагрузить страницу;</w:t>
      </w:r>
    </w:p>
    <w:p w14:paraId="556D9085" w14:textId="77777777" w:rsidR="00D45F45" w:rsidRDefault="00D45F45" w:rsidP="00D45F45">
      <w:pPr>
        <w:pStyle w:val="a"/>
        <w:ind w:left="0" w:firstLine="851"/>
      </w:pPr>
      <w:r>
        <w:t>При системных ошибках — проверить соединение с сервером и доступность базы данных;</w:t>
      </w:r>
    </w:p>
    <w:p w14:paraId="674E263D" w14:textId="77777777" w:rsidR="00D45F45" w:rsidRPr="00761FCE" w:rsidRDefault="00D45F45" w:rsidP="00D45F45">
      <w:pPr>
        <w:pStyle w:val="a"/>
        <w:ind w:left="0" w:firstLine="851"/>
      </w:pPr>
      <w:r>
        <w:t>В случае повторяющихся ошибок — обратиться к логам приложения для диагностики.</w:t>
      </w:r>
    </w:p>
    <w:p w14:paraId="7E23D2CC" w14:textId="0EF0AF21" w:rsidR="00AD2B32" w:rsidRDefault="00B53A5C" w:rsidP="00AD2B32">
      <w:pPr>
        <w:pStyle w:val="2"/>
        <w:rPr>
          <w:lang w:eastAsia="en-US" w:bidi="en-US"/>
        </w:rPr>
      </w:pPr>
      <w:bookmarkStart w:id="56" w:name="_Toc213878762"/>
      <w:r w:rsidRPr="00B53A5C">
        <w:rPr>
          <w:lang w:eastAsia="en-US" w:bidi="en-US"/>
        </w:rPr>
        <w:t>Действия при зависании приложения</w:t>
      </w:r>
      <w:bookmarkEnd w:id="54"/>
      <w:bookmarkEnd w:id="55"/>
      <w:bookmarkEnd w:id="56"/>
    </w:p>
    <w:p w14:paraId="5184DBFF" w14:textId="77777777" w:rsidR="00D45F45" w:rsidRPr="009E4400" w:rsidRDefault="00D45F45" w:rsidP="00D45F45">
      <w:pPr>
        <w:rPr>
          <w:lang w:eastAsia="en-US" w:bidi="en-US"/>
        </w:rPr>
      </w:pPr>
      <w:bookmarkStart w:id="57" w:name="_Toc105969089"/>
      <w:bookmarkStart w:id="58" w:name="_Toc106427871"/>
      <w:bookmarkStart w:id="59" w:name="_Toc167667383"/>
      <w:r w:rsidRPr="009E4400">
        <w:rPr>
          <w:lang w:eastAsia="en-US" w:bidi="en-US"/>
        </w:rPr>
        <w:t>При полном зависании веб-приложения:</w:t>
      </w:r>
    </w:p>
    <w:p w14:paraId="70F89522" w14:textId="77777777" w:rsidR="00D45F45" w:rsidRPr="009E4400" w:rsidRDefault="00D45F45" w:rsidP="00D45F45">
      <w:pPr>
        <w:pStyle w:val="a"/>
        <w:ind w:left="0" w:firstLine="851"/>
      </w:pPr>
      <w:r w:rsidRPr="009E4400">
        <w:t>Попробовать перезагрузить страницу в браузере;</w:t>
      </w:r>
    </w:p>
    <w:p w14:paraId="0B7E2ED8" w14:textId="77777777" w:rsidR="00D45F45" w:rsidRPr="009E4400" w:rsidRDefault="00D45F45" w:rsidP="00D45F45">
      <w:pPr>
        <w:pStyle w:val="a"/>
        <w:ind w:left="0" w:firstLine="851"/>
      </w:pPr>
      <w:r w:rsidRPr="009E4400">
        <w:t>Очистить кэш браузера и обновить страницу;</w:t>
      </w:r>
    </w:p>
    <w:p w14:paraId="02D7C0C1" w14:textId="77777777" w:rsidR="00D45F45" w:rsidRPr="009E4400" w:rsidRDefault="00D45F45" w:rsidP="00D45F45">
      <w:pPr>
        <w:pStyle w:val="a"/>
        <w:ind w:left="0" w:firstLine="851"/>
      </w:pPr>
      <w:r w:rsidRPr="009E4400">
        <w:t>Проверить стабильность интернет-соединения;</w:t>
      </w:r>
    </w:p>
    <w:p w14:paraId="2A0A6D01" w14:textId="77777777" w:rsidR="00D45F45" w:rsidRPr="009E4400" w:rsidRDefault="00D45F45" w:rsidP="00D45F45">
      <w:pPr>
        <w:pStyle w:val="a"/>
        <w:ind w:left="0" w:firstLine="851"/>
      </w:pPr>
      <w:r w:rsidRPr="009E4400">
        <w:t>Если проблема сохраняется, закрыть другие вкладки и приложения, потребляющие много ресурсов;</w:t>
      </w:r>
    </w:p>
    <w:p w14:paraId="6D047E61" w14:textId="77777777" w:rsidR="00D45F45" w:rsidRPr="009E4400" w:rsidRDefault="00D45F45" w:rsidP="00D45F45">
      <w:pPr>
        <w:pStyle w:val="a"/>
        <w:ind w:left="0" w:firstLine="851"/>
      </w:pPr>
      <w:r w:rsidRPr="009E4400">
        <w:t>При необходимости перезапустить браузер или компьютер.</w:t>
      </w:r>
    </w:p>
    <w:p w14:paraId="607136DD" w14:textId="77777777" w:rsidR="00D45F45" w:rsidRPr="009E4400" w:rsidRDefault="00D45F45" w:rsidP="00D45F45">
      <w:pPr>
        <w:rPr>
          <w:lang w:eastAsia="en-US" w:bidi="en-US"/>
        </w:rPr>
      </w:pPr>
      <w:r w:rsidRPr="009E4400">
        <w:rPr>
          <w:lang w:eastAsia="en-US" w:bidi="en-US"/>
        </w:rPr>
        <w:t>При медленной работе приложения:</w:t>
      </w:r>
    </w:p>
    <w:p w14:paraId="72529E37" w14:textId="77777777" w:rsidR="00D45F45" w:rsidRPr="009E4400" w:rsidRDefault="00D45F45" w:rsidP="00D45F45">
      <w:pPr>
        <w:pStyle w:val="a"/>
        <w:ind w:left="0" w:firstLine="851"/>
      </w:pPr>
      <w:r w:rsidRPr="009E4400">
        <w:t>Закрыть лишние вкладки и ресурсоёмкие программы;</w:t>
      </w:r>
    </w:p>
    <w:p w14:paraId="668C8D54" w14:textId="77777777" w:rsidR="00D45F45" w:rsidRPr="009E4400" w:rsidRDefault="00D45F45" w:rsidP="00D45F45">
      <w:pPr>
        <w:pStyle w:val="a"/>
        <w:ind w:left="0" w:firstLine="851"/>
      </w:pPr>
      <w:r w:rsidRPr="009E4400">
        <w:t>Проверить объём свободной оперативной памяти и загрузку процессора;</w:t>
      </w:r>
    </w:p>
    <w:p w14:paraId="3916B857" w14:textId="77777777" w:rsidR="00D45F45" w:rsidRPr="009E4400" w:rsidRDefault="00D45F45" w:rsidP="00D45F45">
      <w:pPr>
        <w:pStyle w:val="a"/>
        <w:ind w:left="0" w:firstLine="851"/>
      </w:pPr>
      <w:r w:rsidRPr="009E4400">
        <w:lastRenderedPageBreak/>
        <w:t>Обновить страницу или перезапустить браузер;</w:t>
      </w:r>
    </w:p>
    <w:p w14:paraId="37AABFDE" w14:textId="77777777" w:rsidR="00D45F45" w:rsidRPr="009E4400" w:rsidRDefault="00D45F45" w:rsidP="00D45F45">
      <w:pPr>
        <w:pStyle w:val="a"/>
        <w:ind w:left="0" w:firstLine="851"/>
      </w:pPr>
      <w:r w:rsidRPr="009E4400">
        <w:t>При повторяющихся проблемах обратиться к системному администратору или поддержке приложения.</w:t>
      </w:r>
    </w:p>
    <w:p w14:paraId="1DB12491" w14:textId="38F303EC" w:rsidR="00AD2B32" w:rsidRDefault="00AD5617" w:rsidP="00AD2B32">
      <w:pPr>
        <w:pStyle w:val="2"/>
      </w:pPr>
      <w:bookmarkStart w:id="60" w:name="_Toc213878763"/>
      <w:r w:rsidRPr="00AD5617">
        <w:t xml:space="preserve">Действия при потере </w:t>
      </w:r>
      <w:bookmarkEnd w:id="57"/>
      <w:bookmarkEnd w:id="58"/>
      <w:bookmarkEnd w:id="59"/>
      <w:r>
        <w:t>данных</w:t>
      </w:r>
      <w:bookmarkEnd w:id="60"/>
    </w:p>
    <w:p w14:paraId="50490480" w14:textId="77777777" w:rsidR="00D45F45" w:rsidRPr="00ED784A" w:rsidRDefault="00D45F45" w:rsidP="00D45F45">
      <w:pPr>
        <w:rPr>
          <w:shd w:val="clear" w:color="auto" w:fill="FFFFFF"/>
        </w:rPr>
      </w:pPr>
      <w:bookmarkStart w:id="61" w:name="_Toc105969090"/>
      <w:bookmarkStart w:id="62" w:name="_Toc106427872"/>
      <w:bookmarkStart w:id="63" w:name="_Toc167667384"/>
      <w:r w:rsidRPr="00ED784A">
        <w:rPr>
          <w:shd w:val="clear" w:color="auto" w:fill="FFFFFF"/>
        </w:rPr>
        <w:t>При случайном удалении маршрутов или данных пользователя:</w:t>
      </w:r>
    </w:p>
    <w:p w14:paraId="1C3E7C31" w14:textId="77777777" w:rsidR="00D45F45" w:rsidRPr="00ED784A" w:rsidRDefault="00D45F45" w:rsidP="00D45F45">
      <w:pPr>
        <w:pStyle w:val="a"/>
        <w:ind w:left="0" w:firstLine="851"/>
      </w:pPr>
      <w:r w:rsidRPr="00ED784A">
        <w:t>Если данные были экспортированы или сохранены в резервной копии, восстановить их из этих файлов;</w:t>
      </w:r>
    </w:p>
    <w:p w14:paraId="242F278A" w14:textId="77777777" w:rsidR="00D45F45" w:rsidRPr="00ED784A" w:rsidRDefault="00D45F45" w:rsidP="00D45F45">
      <w:pPr>
        <w:pStyle w:val="a"/>
        <w:ind w:left="0" w:firstLine="851"/>
      </w:pPr>
      <w:r w:rsidRPr="00ED784A">
        <w:t>Если маршрут или информация не была сохранена, восстановление невозможно;</w:t>
      </w:r>
    </w:p>
    <w:p w14:paraId="400C9467" w14:textId="77777777" w:rsidR="00D45F45" w:rsidRPr="00A429E9" w:rsidRDefault="00D45F45" w:rsidP="00D45F45">
      <w:pPr>
        <w:pStyle w:val="a"/>
        <w:ind w:left="0" w:firstLine="851"/>
      </w:pPr>
      <w:r w:rsidRPr="00ED784A">
        <w:t>Рекомендуется регулярно сохранять изменения и маршруты в приложении.</w:t>
      </w:r>
    </w:p>
    <w:p w14:paraId="7B33FF7F" w14:textId="28DD1E53" w:rsidR="00A429E9" w:rsidRDefault="00A429E9" w:rsidP="00AD2B32">
      <w:pPr>
        <w:pStyle w:val="2"/>
      </w:pPr>
      <w:bookmarkStart w:id="64" w:name="_Toc213878764"/>
      <w:r w:rsidRPr="00A429E9">
        <w:t>Действия при отказе оборудования</w:t>
      </w:r>
      <w:bookmarkEnd w:id="64"/>
    </w:p>
    <w:p w14:paraId="3AE1BAB9" w14:textId="77777777" w:rsidR="00D45F45" w:rsidRPr="00ED784A" w:rsidRDefault="00D45F45" w:rsidP="00D45F45">
      <w:r w:rsidRPr="00ED784A">
        <w:t>При проблемах с отображением интерфейса (например, некорректное отображение карт или элементов интерфейса):</w:t>
      </w:r>
    </w:p>
    <w:p w14:paraId="00C52A5F" w14:textId="77777777" w:rsidR="00D45F45" w:rsidRPr="00ED784A" w:rsidRDefault="00D45F45" w:rsidP="00D45F45">
      <w:pPr>
        <w:pStyle w:val="a"/>
        <w:ind w:left="0" w:firstLine="851"/>
      </w:pPr>
      <w:r w:rsidRPr="00ED784A">
        <w:t>Перезагрузить страницу в браузере;</w:t>
      </w:r>
    </w:p>
    <w:p w14:paraId="26F725DA" w14:textId="77777777" w:rsidR="00D45F45" w:rsidRPr="00ED784A" w:rsidRDefault="00D45F45" w:rsidP="00D45F45">
      <w:pPr>
        <w:pStyle w:val="a"/>
        <w:ind w:left="0" w:firstLine="851"/>
      </w:pPr>
      <w:r w:rsidRPr="00ED784A">
        <w:t>Проверить стабильность интернет-соединения;</w:t>
      </w:r>
    </w:p>
    <w:p w14:paraId="7273DD88" w14:textId="77777777" w:rsidR="00D45F45" w:rsidRPr="00ED784A" w:rsidRDefault="00D45F45" w:rsidP="00D45F45">
      <w:pPr>
        <w:pStyle w:val="a"/>
        <w:ind w:left="0" w:firstLine="851"/>
      </w:pPr>
      <w:r w:rsidRPr="00ED784A">
        <w:t>Очистить кэш браузера;</w:t>
      </w:r>
    </w:p>
    <w:p w14:paraId="62069EBB" w14:textId="77777777" w:rsidR="00D45F45" w:rsidRPr="00ED784A" w:rsidRDefault="00D45F45" w:rsidP="00D45F45">
      <w:pPr>
        <w:pStyle w:val="a"/>
        <w:ind w:left="0" w:firstLine="851"/>
      </w:pPr>
      <w:r w:rsidRPr="00ED784A">
        <w:t>При необходимости попробовать другой браузер или устройство.</w:t>
      </w:r>
    </w:p>
    <w:p w14:paraId="330458F5" w14:textId="77777777" w:rsidR="00D45F45" w:rsidRPr="00ED784A" w:rsidRDefault="00D45F45" w:rsidP="00D45F45">
      <w:r w:rsidRPr="00ED784A">
        <w:t>При проблемах с мультимедийным контентом (изображения, карты, видео):</w:t>
      </w:r>
    </w:p>
    <w:p w14:paraId="48D56D7E" w14:textId="77777777" w:rsidR="00D45F45" w:rsidRPr="00ED784A" w:rsidRDefault="00D45F45" w:rsidP="00D45F45">
      <w:pPr>
        <w:pStyle w:val="a"/>
        <w:ind w:left="0" w:firstLine="851"/>
      </w:pPr>
      <w:r w:rsidRPr="00ED784A">
        <w:t>Проверить корректность загруженных файлов и их форматов;</w:t>
      </w:r>
    </w:p>
    <w:p w14:paraId="3ED66758" w14:textId="77777777" w:rsidR="00D45F45" w:rsidRPr="00ED784A" w:rsidRDefault="00D45F45" w:rsidP="00D45F45">
      <w:pPr>
        <w:pStyle w:val="a"/>
        <w:ind w:left="0" w:firstLine="851"/>
      </w:pPr>
      <w:r w:rsidRPr="00ED784A">
        <w:t>Проверить настройки браузера и разрешения для отображения мультимедиа;</w:t>
      </w:r>
    </w:p>
    <w:p w14:paraId="42477C60" w14:textId="77777777" w:rsidR="00D45F45" w:rsidRPr="00ED784A" w:rsidRDefault="00D45F45" w:rsidP="00D45F45">
      <w:pPr>
        <w:pStyle w:val="a"/>
        <w:ind w:left="0" w:firstLine="851"/>
      </w:pPr>
      <w:r w:rsidRPr="00ED784A">
        <w:t>Обновить драйверы видеокарты и используемого браузера;</w:t>
      </w:r>
    </w:p>
    <w:p w14:paraId="4B7B4DCF" w14:textId="77777777" w:rsidR="00D45F45" w:rsidRPr="00ED784A" w:rsidRDefault="00D45F45" w:rsidP="00D45F45">
      <w:pPr>
        <w:pStyle w:val="a"/>
        <w:ind w:left="0" w:firstLine="851"/>
      </w:pPr>
      <w:r w:rsidRPr="00ED784A">
        <w:t>При сохранении проблем обратиться в поддержку приложения.</w:t>
      </w:r>
    </w:p>
    <w:p w14:paraId="0A8E55EF" w14:textId="3016F14E" w:rsidR="00AD2B32" w:rsidRPr="00D62E83" w:rsidRDefault="00AD2B32" w:rsidP="00AD2B32">
      <w:pPr>
        <w:pStyle w:val="2"/>
      </w:pPr>
      <w:bookmarkStart w:id="65" w:name="_Toc213878765"/>
      <w:r w:rsidRPr="00D62E83">
        <w:t>Действия в других аварийных ситуациях</w:t>
      </w:r>
      <w:bookmarkEnd w:id="61"/>
      <w:bookmarkEnd w:id="62"/>
      <w:bookmarkEnd w:id="63"/>
      <w:bookmarkEnd w:id="65"/>
    </w:p>
    <w:p w14:paraId="37CEA5D0" w14:textId="77777777" w:rsidR="00D45F45" w:rsidRPr="006705BD" w:rsidRDefault="00D45F45" w:rsidP="00D45F45">
      <w:pPr>
        <w:rPr>
          <w:lang w:eastAsia="en-US" w:bidi="en-US"/>
        </w:rPr>
      </w:pPr>
      <w:r w:rsidRPr="006705BD">
        <w:rPr>
          <w:lang w:eastAsia="en-US" w:bidi="en-US"/>
        </w:rPr>
        <w:t>В случае возникновения других аварийных ситуаций при работе с программой необходимо выполнить следующее:</w:t>
      </w:r>
    </w:p>
    <w:p w14:paraId="0DBBEC11" w14:textId="77777777" w:rsidR="00D45F45" w:rsidRPr="006705BD" w:rsidRDefault="00D45F45" w:rsidP="00D45F45">
      <w:pPr>
        <w:pStyle w:val="a"/>
        <w:ind w:left="0" w:firstLine="851"/>
        <w:rPr>
          <w:lang w:eastAsia="en-US" w:bidi="en-US"/>
        </w:rPr>
      </w:pPr>
      <w:r w:rsidRPr="006705BD">
        <w:rPr>
          <w:lang w:eastAsia="en-US" w:bidi="en-US"/>
        </w:rPr>
        <w:t>определить природу и причины аварийной ситуации;</w:t>
      </w:r>
    </w:p>
    <w:p w14:paraId="7D5BF0EF" w14:textId="77777777" w:rsidR="00D45F45" w:rsidRPr="006705BD" w:rsidRDefault="00D45F45" w:rsidP="00D45F45">
      <w:pPr>
        <w:pStyle w:val="a"/>
        <w:ind w:left="0" w:firstLine="851"/>
        <w:rPr>
          <w:lang w:eastAsia="en-US" w:bidi="en-US"/>
        </w:rPr>
      </w:pPr>
      <w:r w:rsidRPr="006705BD">
        <w:rPr>
          <w:lang w:eastAsia="en-US" w:bidi="en-US"/>
        </w:rPr>
        <w:t>принять меры для предотвращения распространения аварийной ситуации и минимизации возможного ущерба;</w:t>
      </w:r>
    </w:p>
    <w:p w14:paraId="4B36F9D5" w14:textId="77777777" w:rsidR="00D45F45" w:rsidRPr="006705BD" w:rsidRDefault="00D45F45" w:rsidP="00D45F45">
      <w:pPr>
        <w:pStyle w:val="a"/>
        <w:ind w:left="0" w:firstLine="851"/>
        <w:rPr>
          <w:lang w:eastAsia="en-US" w:bidi="en-US"/>
        </w:rPr>
      </w:pPr>
      <w:r w:rsidRPr="006705BD">
        <w:rPr>
          <w:lang w:eastAsia="en-US" w:bidi="en-US"/>
        </w:rPr>
        <w:t>сообщить о произошедшем р</w:t>
      </w:r>
      <w:r>
        <w:rPr>
          <w:lang w:eastAsia="en-US" w:bidi="en-US"/>
        </w:rPr>
        <w:t>азработчику</w:t>
      </w:r>
      <w:r w:rsidRPr="006705BD">
        <w:rPr>
          <w:lang w:eastAsia="en-US" w:bidi="en-US"/>
        </w:rPr>
        <w:t xml:space="preserve"> и заинтересованным сторонам;</w:t>
      </w:r>
    </w:p>
    <w:p w14:paraId="171B47B5" w14:textId="77777777" w:rsidR="00D45F45" w:rsidRPr="00FA0102" w:rsidRDefault="00D45F45" w:rsidP="00D45F45">
      <w:pPr>
        <w:pStyle w:val="a"/>
        <w:ind w:left="0" w:firstLine="851"/>
        <w:rPr>
          <w:rStyle w:val="normaltextrun"/>
          <w:lang w:eastAsia="en-US" w:bidi="en-US"/>
        </w:rPr>
      </w:pPr>
      <w:r w:rsidRPr="006705BD">
        <w:rPr>
          <w:lang w:eastAsia="en-US" w:bidi="en-US"/>
        </w:rPr>
        <w:t>восстановить работоспособность системы и возобновить технологический процесс.</w:t>
      </w:r>
    </w:p>
    <w:p w14:paraId="77FA7657" w14:textId="57A6DF3A" w:rsidR="00AD2B32" w:rsidRPr="006705BD" w:rsidRDefault="00AD2B32" w:rsidP="006705BD">
      <w:pPr>
        <w:pStyle w:val="a"/>
        <w:ind w:left="0" w:firstLine="851"/>
        <w:rPr>
          <w:lang w:eastAsia="en-US" w:bidi="en-US"/>
        </w:rPr>
      </w:pPr>
      <w:r w:rsidRPr="006705BD">
        <w:rPr>
          <w:rFonts w:eastAsia="Calibri" w:cs="Times New Roman"/>
          <w:color w:val="000000"/>
          <w:szCs w:val="27"/>
          <w:shd w:val="clear" w:color="auto" w:fill="FFFFFF"/>
          <w:lang w:eastAsia="en-US"/>
        </w:rPr>
        <w:br w:type="page"/>
      </w:r>
    </w:p>
    <w:p w14:paraId="5E9AE988" w14:textId="77777777" w:rsidR="00AD2B32" w:rsidRPr="00D62E83" w:rsidRDefault="00AE7CDA" w:rsidP="00AD2B32">
      <w:pPr>
        <w:pStyle w:val="1"/>
        <w:rPr>
          <w:lang w:eastAsia="en-US" w:bidi="en-US"/>
        </w:rPr>
      </w:pPr>
      <w:bookmarkStart w:id="66" w:name="_Toc106427873"/>
      <w:bookmarkStart w:id="67" w:name="_Toc167667385"/>
      <w:bookmarkStart w:id="68" w:name="_Toc213878766"/>
      <w:r w:rsidRPr="00D62E83">
        <w:rPr>
          <w:lang w:eastAsia="en-US" w:bidi="en-US"/>
        </w:rPr>
        <w:lastRenderedPageBreak/>
        <w:t>Рекомендации по</w:t>
      </w:r>
      <w:r w:rsidR="00AD2B32" w:rsidRPr="00D62E83">
        <w:rPr>
          <w:lang w:eastAsia="en-US" w:bidi="en-US"/>
        </w:rPr>
        <w:t xml:space="preserve"> освоению</w:t>
      </w:r>
      <w:bookmarkEnd w:id="66"/>
      <w:bookmarkEnd w:id="67"/>
      <w:bookmarkEnd w:id="68"/>
    </w:p>
    <w:p w14:paraId="1673C0CB" w14:textId="77777777" w:rsidR="00D45F45" w:rsidRPr="00D45F45" w:rsidRDefault="00D45F45" w:rsidP="00D45F45">
      <w:pPr>
        <w:rPr>
          <w:rStyle w:val="normaltextrun"/>
          <w:rFonts w:eastAsiaTheme="majorEastAsia"/>
        </w:rPr>
      </w:pPr>
      <w:r w:rsidRPr="00D45F45">
        <w:rPr>
          <w:rStyle w:val="normaltextrun"/>
          <w:rFonts w:eastAsiaTheme="majorEastAsia"/>
        </w:rPr>
        <w:t>Для успешной работы с приложением пользователю рекомендуется:</w:t>
      </w:r>
    </w:p>
    <w:p w14:paraId="71B7D8ED" w14:textId="1F88DEE2" w:rsidR="00D45F45" w:rsidRPr="00D45F45" w:rsidRDefault="00D45F45" w:rsidP="00D45F45">
      <w:pPr>
        <w:rPr>
          <w:rStyle w:val="normaltextrun"/>
          <w:rFonts w:eastAsiaTheme="majorEastAsia"/>
        </w:rPr>
      </w:pPr>
      <w:r>
        <w:rPr>
          <w:rStyle w:val="normaltextrun"/>
          <w:rFonts w:eastAsiaTheme="majorEastAsia"/>
        </w:rPr>
        <w:t>Н</w:t>
      </w:r>
      <w:r w:rsidRPr="00D45F45">
        <w:rPr>
          <w:rStyle w:val="normaltextrun"/>
          <w:rFonts w:eastAsiaTheme="majorEastAsia"/>
        </w:rPr>
        <w:t>ачать с примеров маршрутов – приложение содержит несколько примеров маршрутов с уже заполненными точками и тегами. Это позволит быстро понять функциональность приложения без создания нового маршрута с нуля;</w:t>
      </w:r>
    </w:p>
    <w:p w14:paraId="3509EA3E" w14:textId="5B8484E4" w:rsidR="00D45F45" w:rsidRPr="00D45F45" w:rsidRDefault="00D45F45" w:rsidP="00D45F45">
      <w:pPr>
        <w:rPr>
          <w:rStyle w:val="normaltextrun"/>
          <w:rFonts w:eastAsiaTheme="majorEastAsia"/>
        </w:rPr>
      </w:pPr>
      <w:r>
        <w:rPr>
          <w:rStyle w:val="normaltextrun"/>
          <w:rFonts w:eastAsiaTheme="majorEastAsia"/>
        </w:rPr>
        <w:t>О</w:t>
      </w:r>
      <w:r w:rsidRPr="00D45F45">
        <w:rPr>
          <w:rStyle w:val="normaltextrun"/>
          <w:rFonts w:eastAsiaTheme="majorEastAsia"/>
        </w:rPr>
        <w:t>знакомиться с встроенной справкой – в главном окне нажать F1 или выбрать в меню «Справка» → «Содержание справки» для получения дополнительной информации;</w:t>
      </w:r>
    </w:p>
    <w:p w14:paraId="586C26F6" w14:textId="4440EBC4" w:rsidR="00D45F45" w:rsidRPr="00D45F45" w:rsidRDefault="00D45F45" w:rsidP="00D45F45">
      <w:pPr>
        <w:rPr>
          <w:rStyle w:val="normaltextrun"/>
          <w:rFonts w:eastAsiaTheme="majorEastAsia"/>
        </w:rPr>
      </w:pPr>
      <w:r>
        <w:rPr>
          <w:rStyle w:val="normaltextrun"/>
          <w:rFonts w:eastAsiaTheme="majorEastAsia"/>
        </w:rPr>
        <w:t>Н</w:t>
      </w:r>
      <w:r w:rsidRPr="00D45F45">
        <w:rPr>
          <w:rStyle w:val="normaltextrun"/>
          <w:rFonts w:eastAsiaTheme="majorEastAsia"/>
        </w:rPr>
        <w:t>ачать с простых маршрутов – перед созданием больших или сложных маршрутов рекомендуется потренироваться на небольших маршрутах с несколькими достопримечательностями;</w:t>
      </w:r>
    </w:p>
    <w:p w14:paraId="481F8E6C" w14:textId="01D34B7C" w:rsidR="00D45F45" w:rsidRPr="00D45F45" w:rsidRDefault="00D45F45" w:rsidP="00D45F45">
      <w:pPr>
        <w:rPr>
          <w:rStyle w:val="normaltextrun"/>
          <w:rFonts w:eastAsiaTheme="majorEastAsia"/>
        </w:rPr>
      </w:pPr>
      <w:r>
        <w:rPr>
          <w:rStyle w:val="normaltextrun"/>
          <w:rFonts w:eastAsiaTheme="majorEastAsia"/>
        </w:rPr>
        <w:t>П</w:t>
      </w:r>
      <w:r w:rsidRPr="00D45F45">
        <w:rPr>
          <w:rStyle w:val="normaltextrun"/>
          <w:rFonts w:eastAsiaTheme="majorEastAsia"/>
        </w:rPr>
        <w:t>рименять функции постепенно – сначала создать маршрут, затем добавить достопримечательности и теги, потом оценить маршрут и настроить рекомендации;</w:t>
      </w:r>
    </w:p>
    <w:p w14:paraId="7DA7A404" w14:textId="671DD7D2" w:rsidR="00D45F45" w:rsidRPr="00D45F45" w:rsidRDefault="00D45F45" w:rsidP="00D45F45">
      <w:pPr>
        <w:rPr>
          <w:rStyle w:val="normaltextrun"/>
          <w:rFonts w:eastAsiaTheme="majorEastAsia"/>
        </w:rPr>
      </w:pPr>
      <w:r>
        <w:rPr>
          <w:rStyle w:val="normaltextrun"/>
          <w:rFonts w:eastAsiaTheme="majorEastAsia"/>
        </w:rPr>
        <w:t>С</w:t>
      </w:r>
      <w:r w:rsidRPr="00D45F45">
        <w:rPr>
          <w:rStyle w:val="normaltextrun"/>
          <w:rFonts w:eastAsiaTheme="majorEastAsia"/>
        </w:rPr>
        <w:t>охранять промежуточные результаты – регулярно сохранять маршрут, чтобы не потерять внесённые изменения;</w:t>
      </w:r>
    </w:p>
    <w:p w14:paraId="234C250A" w14:textId="1BEF15B8" w:rsidR="00D45F45" w:rsidRPr="00D45F45" w:rsidRDefault="00D45F45" w:rsidP="00D45F45">
      <w:pPr>
        <w:rPr>
          <w:rStyle w:val="normaltextrun"/>
          <w:rFonts w:eastAsiaTheme="majorEastAsia"/>
        </w:rPr>
      </w:pPr>
      <w:r>
        <w:rPr>
          <w:rStyle w:val="normaltextrun"/>
          <w:rFonts w:eastAsiaTheme="majorEastAsia"/>
        </w:rPr>
        <w:t>Э</w:t>
      </w:r>
      <w:r w:rsidRPr="00D45F45">
        <w:rPr>
          <w:rStyle w:val="normaltextrun"/>
          <w:rFonts w:eastAsiaTheme="majorEastAsia"/>
        </w:rPr>
        <w:t>кспортировать маршруты и данные о достопримечательностях в разные форматы – это позволяет использовать информацию в других приложениях и обеспечивает резервное копирование;</w:t>
      </w:r>
    </w:p>
    <w:p w14:paraId="3B35C694" w14:textId="77777777" w:rsidR="00D45F45" w:rsidRPr="00D45F45" w:rsidRDefault="00D45F45" w:rsidP="00D45F45">
      <w:pPr>
        <w:rPr>
          <w:rStyle w:val="normaltextrun"/>
          <w:rFonts w:eastAsiaTheme="majorEastAsia"/>
        </w:rPr>
      </w:pPr>
      <w:r w:rsidRPr="00D45F45">
        <w:rPr>
          <w:rStyle w:val="normaltextrun"/>
          <w:rFonts w:eastAsiaTheme="majorEastAsia"/>
        </w:rPr>
        <w:t>экспериментировать с параметрами маршрута – в окне редактирования можно выбрать различные теги, продолжительность маршрута и оптимальные пути для получения лучших рекомендаций.</w:t>
      </w:r>
    </w:p>
    <w:p w14:paraId="204C1F30" w14:textId="77777777" w:rsidR="00D45F45" w:rsidRDefault="00D45F45" w:rsidP="00A429E9">
      <w:pPr>
        <w:rPr>
          <w:rStyle w:val="normaltextrun"/>
          <w:rFonts w:eastAsiaTheme="majorEastAsia" w:cs="Times New Roman"/>
          <w:szCs w:val="24"/>
        </w:rPr>
      </w:pPr>
    </w:p>
    <w:p w14:paraId="7818E733" w14:textId="77777777" w:rsidR="0034655B" w:rsidRDefault="0034655B">
      <w:pPr>
        <w:spacing w:before="0" w:after="160" w:line="259" w:lineRule="auto"/>
        <w:ind w:firstLine="0"/>
        <w:contextualSpacing w:val="0"/>
        <w:jc w:val="left"/>
        <w:rPr>
          <w:rStyle w:val="normaltextrun"/>
          <w:rFonts w:eastAsiaTheme="majorEastAsia" w:cs="Times New Roman"/>
          <w:szCs w:val="24"/>
        </w:rPr>
      </w:pPr>
      <w:r>
        <w:rPr>
          <w:rStyle w:val="normaltextrun"/>
          <w:rFonts w:eastAsiaTheme="majorEastAsia" w:cs="Times New Roman"/>
          <w:szCs w:val="24"/>
        </w:rPr>
        <w:br w:type="page"/>
      </w:r>
    </w:p>
    <w:p w14:paraId="74965062" w14:textId="0B81BDA9" w:rsidR="0034655B" w:rsidRDefault="0034655B" w:rsidP="0034655B">
      <w:pPr>
        <w:pStyle w:val="1"/>
      </w:pPr>
      <w:bookmarkStart w:id="69" w:name="_Toc213878767"/>
      <w:r w:rsidRPr="0034655B">
        <w:lastRenderedPageBreak/>
        <w:t>Рекомендации по использовани</w:t>
      </w:r>
      <w:r>
        <w:t>ю</w:t>
      </w:r>
      <w:bookmarkEnd w:id="69"/>
    </w:p>
    <w:p w14:paraId="4FA05C58" w14:textId="77777777" w:rsidR="0034655B" w:rsidRDefault="0034655B" w:rsidP="0034655B">
      <w:pPr>
        <w:pStyle w:val="2"/>
      </w:pPr>
      <w:bookmarkStart w:id="70" w:name="_Toc213878768"/>
      <w:r w:rsidRPr="0034655B">
        <w:t>Оптимизация работы приложения</w:t>
      </w:r>
      <w:bookmarkEnd w:id="70"/>
    </w:p>
    <w:p w14:paraId="7DB2BACA" w14:textId="77777777" w:rsidR="00D45F45" w:rsidRPr="00D45F45" w:rsidRDefault="00D45F45" w:rsidP="00D45F45">
      <w:r>
        <w:t>Используйте корректные и полные данные маршрутов – для получения наиболее точных рекомендаций добавляйте достопримечательности с точными координатами и описаниями.</w:t>
      </w:r>
      <w:r>
        <w:br/>
        <w:t>Применяйте фильтрацию и сортировку – перед анализом маршрутов убедитесь, что теги и категории выставлены правильно, это улучшает персонализацию и поиск маршрутов.</w:t>
      </w:r>
      <w:r>
        <w:br/>
        <w:t>Проверяйте и нормализуйте информацию – маршруты с неполными данными или некорректными тегами могут быть неправильно обработаны или не отображаться корректно на карте.</w:t>
      </w:r>
    </w:p>
    <w:p w14:paraId="3453CBEB" w14:textId="77777777" w:rsidR="00D45F45" w:rsidRDefault="00D45F45" w:rsidP="0034655B"/>
    <w:p w14:paraId="35D46962" w14:textId="41F4D984" w:rsidR="00A429E9" w:rsidRPr="00A429E9" w:rsidRDefault="00A429E9" w:rsidP="00A429E9">
      <w:pPr>
        <w:rPr>
          <w:rStyle w:val="normaltextrun"/>
          <w:rFonts w:eastAsiaTheme="majorEastAsia" w:cs="Times New Roman"/>
          <w:szCs w:val="24"/>
        </w:rPr>
      </w:pPr>
    </w:p>
    <w:sectPr w:rsidR="00A429E9" w:rsidRPr="00A429E9" w:rsidSect="006C56D5">
      <w:headerReference w:type="default" r:id="rId16"/>
      <w:footerReference w:type="default" r:id="rId17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A754AE" w14:textId="77777777" w:rsidR="008F0437" w:rsidRDefault="008F0437" w:rsidP="00AD2B32">
      <w:pPr>
        <w:spacing w:before="0" w:line="240" w:lineRule="auto"/>
      </w:pPr>
      <w:r>
        <w:separator/>
      </w:r>
    </w:p>
  </w:endnote>
  <w:endnote w:type="continuationSeparator" w:id="0">
    <w:p w14:paraId="4886943D" w14:textId="77777777" w:rsidR="008F0437" w:rsidRDefault="008F0437" w:rsidP="00AD2B3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8C4D2C" w14:textId="77777777" w:rsidR="009D562C" w:rsidRPr="009D562C" w:rsidRDefault="009D562C" w:rsidP="009D562C">
    <w:pPr>
      <w:pStyle w:val="ab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1D7BD8" w14:textId="77777777" w:rsidR="008F0437" w:rsidRDefault="008F0437" w:rsidP="00AD2B32">
      <w:pPr>
        <w:spacing w:before="0" w:line="240" w:lineRule="auto"/>
      </w:pPr>
      <w:r>
        <w:separator/>
      </w:r>
    </w:p>
  </w:footnote>
  <w:footnote w:type="continuationSeparator" w:id="0">
    <w:p w14:paraId="6BE95865" w14:textId="77777777" w:rsidR="008F0437" w:rsidRDefault="008F0437" w:rsidP="00AD2B3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88777718"/>
      <w:docPartObj>
        <w:docPartGallery w:val="Page Numbers (Top of Page)"/>
        <w:docPartUnique/>
      </w:docPartObj>
    </w:sdtPr>
    <w:sdtEndPr/>
    <w:sdtContent>
      <w:p w14:paraId="4E3AEF52" w14:textId="4D790EE3" w:rsidR="006C56D5" w:rsidRDefault="006C56D5" w:rsidP="006C56D5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45F45">
          <w:rPr>
            <w:noProof/>
          </w:rPr>
          <w:t>3</w:t>
        </w:r>
        <w:r>
          <w:fldChar w:fldCharType="end"/>
        </w:r>
      </w:p>
    </w:sdtContent>
  </w:sdt>
  <w:p w14:paraId="69CDA845" w14:textId="77777777" w:rsidR="006C56D5" w:rsidRDefault="006C56D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AE07DDF"/>
    <w:multiLevelType w:val="hybridMultilevel"/>
    <w:tmpl w:val="2BBC0F12"/>
    <w:lvl w:ilvl="0" w:tplc="9B3CE014">
      <w:start w:val="1"/>
      <w:numFmt w:val="bullet"/>
      <w:pStyle w:val="a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" w15:restartNumberingAfterBreak="0">
    <w:nsid w:val="2D95723E"/>
    <w:multiLevelType w:val="hybridMultilevel"/>
    <w:tmpl w:val="4668904A"/>
    <w:lvl w:ilvl="0" w:tplc="FFFFFFFF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FFFFFFFF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3" w15:restartNumberingAfterBreak="0">
    <w:nsid w:val="78DF5E9B"/>
    <w:multiLevelType w:val="hybridMultilevel"/>
    <w:tmpl w:val="4668904A"/>
    <w:lvl w:ilvl="0" w:tplc="0419000F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FFFFFFFF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212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A4C"/>
    <w:rsid w:val="000013E9"/>
    <w:rsid w:val="00002E5D"/>
    <w:rsid w:val="0002714E"/>
    <w:rsid w:val="000415B3"/>
    <w:rsid w:val="00042413"/>
    <w:rsid w:val="00043389"/>
    <w:rsid w:val="00050980"/>
    <w:rsid w:val="00050D09"/>
    <w:rsid w:val="00076C5E"/>
    <w:rsid w:val="000A5DE3"/>
    <w:rsid w:val="000A7418"/>
    <w:rsid w:val="000E0F40"/>
    <w:rsid w:val="000F33D1"/>
    <w:rsid w:val="000F5189"/>
    <w:rsid w:val="00145259"/>
    <w:rsid w:val="00150D07"/>
    <w:rsid w:val="00154EFA"/>
    <w:rsid w:val="00162290"/>
    <w:rsid w:val="00176B16"/>
    <w:rsid w:val="0018237C"/>
    <w:rsid w:val="00183046"/>
    <w:rsid w:val="001A518C"/>
    <w:rsid w:val="001B2137"/>
    <w:rsid w:val="001C33A8"/>
    <w:rsid w:val="001C6C4B"/>
    <w:rsid w:val="001E14CC"/>
    <w:rsid w:val="001F20B1"/>
    <w:rsid w:val="001F3793"/>
    <w:rsid w:val="002101A3"/>
    <w:rsid w:val="00234D86"/>
    <w:rsid w:val="002461EE"/>
    <w:rsid w:val="00251515"/>
    <w:rsid w:val="00254ECF"/>
    <w:rsid w:val="002615CD"/>
    <w:rsid w:val="00295ED4"/>
    <w:rsid w:val="00297376"/>
    <w:rsid w:val="0029768A"/>
    <w:rsid w:val="002A223B"/>
    <w:rsid w:val="002C4B49"/>
    <w:rsid w:val="00301DB7"/>
    <w:rsid w:val="00314640"/>
    <w:rsid w:val="00315579"/>
    <w:rsid w:val="003177BD"/>
    <w:rsid w:val="003177ED"/>
    <w:rsid w:val="00320A04"/>
    <w:rsid w:val="0034655B"/>
    <w:rsid w:val="00354CA8"/>
    <w:rsid w:val="00364464"/>
    <w:rsid w:val="00365061"/>
    <w:rsid w:val="00370F0B"/>
    <w:rsid w:val="0038275F"/>
    <w:rsid w:val="0039678C"/>
    <w:rsid w:val="003A68B0"/>
    <w:rsid w:val="003B5917"/>
    <w:rsid w:val="003C604E"/>
    <w:rsid w:val="003D71D3"/>
    <w:rsid w:val="003F51CD"/>
    <w:rsid w:val="004120B6"/>
    <w:rsid w:val="00423426"/>
    <w:rsid w:val="0043435E"/>
    <w:rsid w:val="004721DC"/>
    <w:rsid w:val="00480342"/>
    <w:rsid w:val="00481BA9"/>
    <w:rsid w:val="00491BD2"/>
    <w:rsid w:val="004A6ED5"/>
    <w:rsid w:val="004B1CB1"/>
    <w:rsid w:val="004B23C8"/>
    <w:rsid w:val="004C330C"/>
    <w:rsid w:val="004D2B40"/>
    <w:rsid w:val="004F79C9"/>
    <w:rsid w:val="0050229C"/>
    <w:rsid w:val="00505226"/>
    <w:rsid w:val="00506AA5"/>
    <w:rsid w:val="00507064"/>
    <w:rsid w:val="005144AF"/>
    <w:rsid w:val="005224B8"/>
    <w:rsid w:val="00526BD3"/>
    <w:rsid w:val="00526F78"/>
    <w:rsid w:val="00535BDF"/>
    <w:rsid w:val="00577DE8"/>
    <w:rsid w:val="00587AFC"/>
    <w:rsid w:val="005C459D"/>
    <w:rsid w:val="005C6A9E"/>
    <w:rsid w:val="005C6BB2"/>
    <w:rsid w:val="005D1F42"/>
    <w:rsid w:val="005D5D8E"/>
    <w:rsid w:val="005E6BAA"/>
    <w:rsid w:val="00614A43"/>
    <w:rsid w:val="006216FA"/>
    <w:rsid w:val="0064689C"/>
    <w:rsid w:val="00655ED3"/>
    <w:rsid w:val="00656D94"/>
    <w:rsid w:val="00666A33"/>
    <w:rsid w:val="00666A54"/>
    <w:rsid w:val="006705BD"/>
    <w:rsid w:val="00694BCB"/>
    <w:rsid w:val="006A5D59"/>
    <w:rsid w:val="006C56D5"/>
    <w:rsid w:val="006D3B85"/>
    <w:rsid w:val="006D429E"/>
    <w:rsid w:val="006D42E4"/>
    <w:rsid w:val="006F203F"/>
    <w:rsid w:val="00700225"/>
    <w:rsid w:val="0070544A"/>
    <w:rsid w:val="007058C5"/>
    <w:rsid w:val="00707095"/>
    <w:rsid w:val="0071683E"/>
    <w:rsid w:val="00761FCE"/>
    <w:rsid w:val="0076370F"/>
    <w:rsid w:val="00796323"/>
    <w:rsid w:val="007B1AB8"/>
    <w:rsid w:val="007B456F"/>
    <w:rsid w:val="007C30E9"/>
    <w:rsid w:val="007E44A9"/>
    <w:rsid w:val="00800CC9"/>
    <w:rsid w:val="00830BE7"/>
    <w:rsid w:val="008516E4"/>
    <w:rsid w:val="00865BD7"/>
    <w:rsid w:val="008715DF"/>
    <w:rsid w:val="00881089"/>
    <w:rsid w:val="00883341"/>
    <w:rsid w:val="00884727"/>
    <w:rsid w:val="008975E6"/>
    <w:rsid w:val="008B45CD"/>
    <w:rsid w:val="008C2B58"/>
    <w:rsid w:val="008C4BB8"/>
    <w:rsid w:val="008E2AC5"/>
    <w:rsid w:val="008E5A24"/>
    <w:rsid w:val="008F0437"/>
    <w:rsid w:val="00925524"/>
    <w:rsid w:val="009342D9"/>
    <w:rsid w:val="00941C3B"/>
    <w:rsid w:val="009453F3"/>
    <w:rsid w:val="0095672F"/>
    <w:rsid w:val="009618C2"/>
    <w:rsid w:val="00972D62"/>
    <w:rsid w:val="00983611"/>
    <w:rsid w:val="009D562C"/>
    <w:rsid w:val="009F1958"/>
    <w:rsid w:val="009F2315"/>
    <w:rsid w:val="00A238A1"/>
    <w:rsid w:val="00A354E0"/>
    <w:rsid w:val="00A429E9"/>
    <w:rsid w:val="00A827A9"/>
    <w:rsid w:val="00A82FD1"/>
    <w:rsid w:val="00A9100B"/>
    <w:rsid w:val="00A96A72"/>
    <w:rsid w:val="00AA6A4C"/>
    <w:rsid w:val="00AB30C3"/>
    <w:rsid w:val="00AD2B32"/>
    <w:rsid w:val="00AD5617"/>
    <w:rsid w:val="00AE486A"/>
    <w:rsid w:val="00AE7CDA"/>
    <w:rsid w:val="00B014C1"/>
    <w:rsid w:val="00B105E3"/>
    <w:rsid w:val="00B22292"/>
    <w:rsid w:val="00B23DC5"/>
    <w:rsid w:val="00B2776D"/>
    <w:rsid w:val="00B357D4"/>
    <w:rsid w:val="00B46538"/>
    <w:rsid w:val="00B53A5C"/>
    <w:rsid w:val="00B75592"/>
    <w:rsid w:val="00B761C4"/>
    <w:rsid w:val="00B863E0"/>
    <w:rsid w:val="00B9465E"/>
    <w:rsid w:val="00BA0C22"/>
    <w:rsid w:val="00BD238D"/>
    <w:rsid w:val="00BD2AFA"/>
    <w:rsid w:val="00BD5CEE"/>
    <w:rsid w:val="00BE51EA"/>
    <w:rsid w:val="00BF0726"/>
    <w:rsid w:val="00BF57BC"/>
    <w:rsid w:val="00C116C5"/>
    <w:rsid w:val="00C272A9"/>
    <w:rsid w:val="00C3685D"/>
    <w:rsid w:val="00C43812"/>
    <w:rsid w:val="00C506AC"/>
    <w:rsid w:val="00C7210D"/>
    <w:rsid w:val="00C77D55"/>
    <w:rsid w:val="00C94FDD"/>
    <w:rsid w:val="00CA68F2"/>
    <w:rsid w:val="00CB3F36"/>
    <w:rsid w:val="00CB48DB"/>
    <w:rsid w:val="00CB49FD"/>
    <w:rsid w:val="00CC2255"/>
    <w:rsid w:val="00CE75F1"/>
    <w:rsid w:val="00CF385D"/>
    <w:rsid w:val="00D01A96"/>
    <w:rsid w:val="00D058D2"/>
    <w:rsid w:val="00D24AE5"/>
    <w:rsid w:val="00D27717"/>
    <w:rsid w:val="00D42926"/>
    <w:rsid w:val="00D42C99"/>
    <w:rsid w:val="00D44C9C"/>
    <w:rsid w:val="00D45F45"/>
    <w:rsid w:val="00D604A7"/>
    <w:rsid w:val="00D62E83"/>
    <w:rsid w:val="00DA1829"/>
    <w:rsid w:val="00DB19C5"/>
    <w:rsid w:val="00DB4A39"/>
    <w:rsid w:val="00DC0503"/>
    <w:rsid w:val="00DC38A9"/>
    <w:rsid w:val="00DD3A46"/>
    <w:rsid w:val="00DD46D8"/>
    <w:rsid w:val="00DF24CE"/>
    <w:rsid w:val="00DF5D93"/>
    <w:rsid w:val="00E02B2F"/>
    <w:rsid w:val="00E06D9E"/>
    <w:rsid w:val="00E07FBF"/>
    <w:rsid w:val="00E10AA0"/>
    <w:rsid w:val="00E11840"/>
    <w:rsid w:val="00E345AC"/>
    <w:rsid w:val="00E34EEC"/>
    <w:rsid w:val="00E35EA2"/>
    <w:rsid w:val="00E66993"/>
    <w:rsid w:val="00E71C3C"/>
    <w:rsid w:val="00E9161D"/>
    <w:rsid w:val="00E96C9B"/>
    <w:rsid w:val="00EA125A"/>
    <w:rsid w:val="00EB6DB4"/>
    <w:rsid w:val="00ED3ABB"/>
    <w:rsid w:val="00EE2469"/>
    <w:rsid w:val="00EF344D"/>
    <w:rsid w:val="00F01ACF"/>
    <w:rsid w:val="00F15295"/>
    <w:rsid w:val="00F172AE"/>
    <w:rsid w:val="00F311CB"/>
    <w:rsid w:val="00F47A24"/>
    <w:rsid w:val="00F559A3"/>
    <w:rsid w:val="00F739A0"/>
    <w:rsid w:val="00F73F25"/>
    <w:rsid w:val="00F762CF"/>
    <w:rsid w:val="00F90A9B"/>
    <w:rsid w:val="00FB7DBF"/>
    <w:rsid w:val="00FD087C"/>
    <w:rsid w:val="00FD08BC"/>
    <w:rsid w:val="00FF24DD"/>
    <w:rsid w:val="00FF365A"/>
    <w:rsid w:val="3859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85F96"/>
  <w15:docId w15:val="{FBBC93FB-B170-4000-8492-FFCEF4B6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vgu_Text"/>
    <w:qFormat/>
    <w:rsid w:val="004B1CB1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AD2B32"/>
    <w:pPr>
      <w:keepNext/>
      <w:keepLines/>
      <w:pageBreakBefore/>
      <w:numPr>
        <w:numId w:val="2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AD2B32"/>
    <w:pPr>
      <w:keepNext/>
      <w:keepLines/>
      <w:numPr>
        <w:ilvl w:val="1"/>
        <w:numId w:val="2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AD2B32"/>
    <w:pPr>
      <w:keepNext/>
      <w:keepLines/>
      <w:numPr>
        <w:ilvl w:val="2"/>
        <w:numId w:val="2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AD2B32"/>
    <w:pPr>
      <w:keepNext/>
      <w:keepLines/>
      <w:numPr>
        <w:ilvl w:val="3"/>
        <w:numId w:val="2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AD2B32"/>
    <w:pPr>
      <w:keepNext/>
      <w:keepLines/>
      <w:numPr>
        <w:ilvl w:val="4"/>
        <w:numId w:val="2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rsid w:val="00AD2B32"/>
    <w:pPr>
      <w:keepNext/>
      <w:keepLines/>
      <w:numPr>
        <w:ilvl w:val="5"/>
        <w:numId w:val="2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AD2B32"/>
    <w:pPr>
      <w:keepNext/>
      <w:keepLines/>
      <w:numPr>
        <w:ilvl w:val="6"/>
        <w:numId w:val="2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AD2B32"/>
    <w:pPr>
      <w:keepNext/>
      <w:keepLines/>
      <w:numPr>
        <w:ilvl w:val="7"/>
        <w:numId w:val="2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rsid w:val="00AD2B32"/>
    <w:pPr>
      <w:keepNext/>
      <w:keepLines/>
      <w:numPr>
        <w:ilvl w:val="8"/>
        <w:numId w:val="2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AD2B32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lang w:eastAsia="ru-RU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AD2B32"/>
    <w:rPr>
      <w:rFonts w:ascii="Times New Roman" w:eastAsiaTheme="majorEastAsia" w:hAnsi="Times New Roman" w:cs="Times New Roman"/>
      <w:b/>
      <w:bCs/>
      <w:iCs/>
      <w:kern w:val="0"/>
      <w:sz w:val="24"/>
      <w:lang w:eastAsia="ru-RU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AD2B32"/>
    <w:rPr>
      <w:rFonts w:ascii="Times New Roman" w:eastAsiaTheme="majorEastAsia" w:hAnsi="Times New Roman" w:cs="Times New Roman"/>
      <w:b/>
      <w:kern w:val="0"/>
      <w:sz w:val="24"/>
      <w:lang w:eastAsia="ru-RU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AD2B32"/>
    <w:rPr>
      <w:rFonts w:ascii="Times New Roman" w:eastAsiaTheme="majorEastAsia" w:hAnsi="Times New Roman" w:cs="Times New Roman"/>
      <w:kern w:val="0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AD2B32"/>
    <w:rPr>
      <w:rFonts w:asciiTheme="majorHAnsi" w:eastAsiaTheme="majorEastAsia" w:hAnsiTheme="majorHAnsi" w:cstheme="majorBidi"/>
      <w:iCs/>
      <w:kern w:val="0"/>
      <w:sz w:val="24"/>
      <w:szCs w:val="28"/>
      <w:lang w:eastAsia="ru-RU"/>
    </w:rPr>
  </w:style>
  <w:style w:type="paragraph" w:styleId="a">
    <w:name w:val="List Paragraph"/>
    <w:aliases w:val="vgu_List1"/>
    <w:basedOn w:val="a0"/>
    <w:link w:val="a4"/>
    <w:uiPriority w:val="34"/>
    <w:qFormat/>
    <w:rsid w:val="00AD2B32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4">
    <w:name w:val="Абзац списка Знак"/>
    <w:aliases w:val="vgu_List1 Знак"/>
    <w:basedOn w:val="a1"/>
    <w:link w:val="a"/>
    <w:uiPriority w:val="34"/>
    <w:locked/>
    <w:rsid w:val="00AD2B32"/>
    <w:rPr>
      <w:rFonts w:ascii="Times New Roman" w:eastAsiaTheme="minorEastAsia" w:hAnsi="Times New Roman"/>
      <w:kern w:val="0"/>
      <w:sz w:val="24"/>
      <w:lang w:eastAsia="ru-RU"/>
    </w:rPr>
  </w:style>
  <w:style w:type="character" w:styleId="a5">
    <w:name w:val="Hyperlink"/>
    <w:basedOn w:val="a1"/>
    <w:uiPriority w:val="99"/>
    <w:unhideWhenUsed/>
    <w:rsid w:val="00AD2B32"/>
    <w:rPr>
      <w:color w:val="0563C1" w:themeColor="hyperlink"/>
      <w:u w:val="single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qFormat/>
    <w:rsid w:val="00AB30C3"/>
    <w:pPr>
      <w:tabs>
        <w:tab w:val="left" w:pos="426"/>
        <w:tab w:val="left" w:pos="8789"/>
      </w:tabs>
      <w:spacing w:before="0" w:line="276" w:lineRule="auto"/>
      <w:ind w:left="425" w:right="567" w:hanging="425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AB30C3"/>
    <w:rPr>
      <w:rFonts w:ascii="Times New Roman" w:eastAsia="Times New Roman" w:hAnsi="Times New Roman" w:cs="Times New Roman"/>
      <w:noProof/>
      <w:kern w:val="0"/>
      <w:sz w:val="24"/>
      <w:szCs w:val="24"/>
      <w:lang w:eastAsia="ru-RU"/>
    </w:rPr>
  </w:style>
  <w:style w:type="paragraph" w:styleId="21">
    <w:name w:val="toc 2"/>
    <w:aliases w:val="vguC_Contents2"/>
    <w:basedOn w:val="a0"/>
    <w:next w:val="a0"/>
    <w:autoRedefine/>
    <w:uiPriority w:val="39"/>
    <w:qFormat/>
    <w:rsid w:val="00BD5CEE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qFormat/>
    <w:rsid w:val="00AD2B32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customStyle="1" w:styleId="vguxTitleText">
    <w:name w:val="vgux_TitleText"/>
    <w:basedOn w:val="a0"/>
    <w:qFormat/>
    <w:rsid w:val="00AD2B32"/>
    <w:pPr>
      <w:ind w:firstLine="0"/>
      <w:jc w:val="center"/>
    </w:pPr>
  </w:style>
  <w:style w:type="character" w:customStyle="1" w:styleId="normaltextrun">
    <w:name w:val="normaltextrun"/>
    <w:basedOn w:val="a1"/>
    <w:rsid w:val="00E345AC"/>
  </w:style>
  <w:style w:type="table" w:styleId="a6">
    <w:name w:val="Table Grid"/>
    <w:basedOn w:val="a2"/>
    <w:uiPriority w:val="59"/>
    <w:rsid w:val="0043435E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7">
    <w:name w:val="caption"/>
    <w:basedOn w:val="a0"/>
    <w:next w:val="a0"/>
    <w:uiPriority w:val="35"/>
    <w:unhideWhenUsed/>
    <w:qFormat/>
    <w:rsid w:val="00CA68F2"/>
    <w:pPr>
      <w:spacing w:before="0" w:after="200" w:line="240" w:lineRule="auto"/>
      <w:ind w:firstLine="0"/>
      <w:contextualSpacing w:val="0"/>
      <w:jc w:val="left"/>
    </w:pPr>
    <w:rPr>
      <w:rFonts w:asciiTheme="minorHAnsi" w:eastAsiaTheme="minorHAnsi" w:hAnsiTheme="minorHAnsi"/>
      <w:i/>
      <w:iCs/>
      <w:color w:val="44546A" w:themeColor="text2"/>
      <w:sz w:val="18"/>
      <w:szCs w:val="18"/>
      <w:lang w:eastAsia="en-US"/>
    </w:rPr>
  </w:style>
  <w:style w:type="paragraph" w:styleId="a8">
    <w:name w:val="TOC Heading"/>
    <w:basedOn w:val="1"/>
    <w:next w:val="a0"/>
    <w:uiPriority w:val="39"/>
    <w:unhideWhenUsed/>
    <w:qFormat/>
    <w:rsid w:val="00A82FD1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paragraph" w:styleId="a9">
    <w:name w:val="header"/>
    <w:basedOn w:val="a0"/>
    <w:link w:val="aa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b">
    <w:name w:val="footer"/>
    <w:basedOn w:val="a0"/>
    <w:link w:val="ac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d">
    <w:name w:val="Balloon Text"/>
    <w:basedOn w:val="a0"/>
    <w:link w:val="ae"/>
    <w:uiPriority w:val="99"/>
    <w:semiHidden/>
    <w:unhideWhenUsed/>
    <w:rsid w:val="002101A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2101A3"/>
    <w:rPr>
      <w:rFonts w:ascii="Tahoma" w:eastAsiaTheme="minorEastAsia" w:hAnsi="Tahoma" w:cs="Tahoma"/>
      <w:kern w:val="0"/>
      <w:sz w:val="16"/>
      <w:szCs w:val="16"/>
      <w:lang w:eastAsia="ru-RU"/>
    </w:rPr>
  </w:style>
  <w:style w:type="character" w:customStyle="1" w:styleId="eop">
    <w:name w:val="eop"/>
    <w:basedOn w:val="a1"/>
    <w:rsid w:val="00C7210D"/>
  </w:style>
  <w:style w:type="paragraph" w:customStyle="1" w:styleId="vguList2">
    <w:name w:val="vgu_List2"/>
    <w:basedOn w:val="a"/>
    <w:qFormat/>
    <w:rsid w:val="00C7210D"/>
    <w:pPr>
      <w:tabs>
        <w:tab w:val="left" w:pos="2268"/>
      </w:tabs>
      <w:ind w:left="0" w:firstLine="1701"/>
    </w:pPr>
  </w:style>
  <w:style w:type="paragraph" w:customStyle="1" w:styleId="vguList3">
    <w:name w:val="vgu_List3"/>
    <w:basedOn w:val="vguList2"/>
    <w:qFormat/>
    <w:rsid w:val="00C7210D"/>
    <w:pPr>
      <w:tabs>
        <w:tab w:val="clear" w:pos="2268"/>
        <w:tab w:val="left" w:pos="3402"/>
      </w:tabs>
      <w:ind w:firstLine="2835"/>
    </w:pPr>
  </w:style>
  <w:style w:type="paragraph" w:customStyle="1" w:styleId="paragraph">
    <w:name w:val="paragraph"/>
    <w:basedOn w:val="a0"/>
    <w:rsid w:val="00FB7DB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my-2">
    <w:name w:val="my-2"/>
    <w:basedOn w:val="a0"/>
    <w:rsid w:val="00F762C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">
    <w:name w:val="Strong"/>
    <w:basedOn w:val="a1"/>
    <w:uiPriority w:val="22"/>
    <w:qFormat/>
    <w:rsid w:val="00145259"/>
    <w:rPr>
      <w:b/>
      <w:bCs/>
    </w:rPr>
  </w:style>
  <w:style w:type="paragraph" w:styleId="af0">
    <w:name w:val="Normal (Web)"/>
    <w:basedOn w:val="a0"/>
    <w:uiPriority w:val="99"/>
    <w:semiHidden/>
    <w:unhideWhenUsed/>
    <w:rsid w:val="00145259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41BC6-1A9D-4B0E-8536-1FD90FFD5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2324</Words>
  <Characters>13247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Kulikov</dc:creator>
  <cp:keywords/>
  <dc:description/>
  <cp:lastModifiedBy>Acer</cp:lastModifiedBy>
  <cp:revision>2</cp:revision>
  <cp:lastPrinted>2025-10-28T18:03:00Z</cp:lastPrinted>
  <dcterms:created xsi:type="dcterms:W3CDTF">2025-11-12T19:25:00Z</dcterms:created>
  <dcterms:modified xsi:type="dcterms:W3CDTF">2025-11-12T19:25:00Z</dcterms:modified>
</cp:coreProperties>
</file>