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DS705</w:t>
      </w:r>
      <w:r>
        <w:t xml:space="preserve"> </w:t>
      </w:r>
      <w:r>
        <w:t xml:space="preserve">Intro</w:t>
      </w:r>
      <w:r>
        <w:t xml:space="preserve"> </w:t>
      </w:r>
      <w:r>
        <w:t xml:space="preserve">to</w:t>
      </w:r>
      <w:r>
        <w:t xml:space="preserve"> </w:t>
      </w:r>
      <w:r>
        <w:t xml:space="preserve">Linear</w:t>
      </w:r>
      <w:r>
        <w:t xml:space="preserve"> </w:t>
      </w:r>
      <w:r>
        <w:t xml:space="preserve">Models</w:t>
      </w:r>
      <w:r>
        <w:t xml:space="preserve"> </w:t>
      </w:r>
      <w:r>
        <w:t xml:space="preserve">Homework</w:t>
      </w:r>
    </w:p>
    <w:p>
      <w:pPr>
        <w:pStyle w:val="Heading2"/>
      </w:pPr>
      <w:bookmarkStart w:id="20" w:name="how-to-complete-the-homework."/>
      <w:r>
        <w:t xml:space="preserve">How to complete the homework.</w:t>
      </w:r>
      <w:bookmarkEnd w:id="20"/>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 are free to add R code and type answers in the designated spaces throughout this document. At the end of the week, you’ll input your answers to the Canvas quiz associated with this homework.</w:t>
      </w:r>
    </w:p>
    <w:p>
      <w:pPr>
        <w:pStyle w:val="SourceCode"/>
      </w:pPr>
      <w:r>
        <w:rPr>
          <w:rStyle w:val="KeywordTok"/>
        </w:rPr>
        <w:t xml:space="preserve">setwd</w:t>
      </w:r>
      <w:r>
        <w:rPr>
          <w:rStyle w:val="NormalTok"/>
        </w:rPr>
        <w:t xml:space="preserve">(</w:t>
      </w:r>
      <w:r>
        <w:rPr>
          <w:rStyle w:val="StringTok"/>
        </w:rPr>
        <w:t xml:space="preserve">"~/Downloads/10.5 Lesson 10 HM-Q"</w:t>
      </w:r>
      <w:r>
        <w:rPr>
          <w:rStyle w:val="NormalTok"/>
        </w:rPr>
        <w:t xml:space="preserve">)</w:t>
      </w:r>
    </w:p>
    <w:p>
      <w:pPr>
        <w:pStyle w:val="Heading2"/>
      </w:pPr>
      <w:bookmarkStart w:id="21" w:name="exercise-1"/>
      <w:r>
        <w:t xml:space="preserve">Exercise 1</w:t>
      </w:r>
      <w:bookmarkEnd w:id="21"/>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r>
        <w:t xml:space="preserve"> </w:t>
      </w:r>
      <w:r>
        <w:t xml:space="preserve">The data are in the file normtemp.rda, this data is included in the DS705data package so you can access it by loading the package and typing data(normtemp).</w:t>
      </w:r>
    </w:p>
    <w:p>
      <w:pPr>
        <w:pStyle w:val="Heading3"/>
      </w:pPr>
      <w:bookmarkStart w:id="22" w:name="question-1"/>
      <w:r>
        <w:t xml:space="preserve">Question 1</w:t>
      </w:r>
      <w:bookmarkEnd w:id="22"/>
    </w:p>
    <w:p>
      <w:pPr>
        <w:pStyle w:val="FirstParagraph"/>
      </w:pPr>
      <w:r>
        <w:t xml:space="preserve">Create a scatterplot with heart rate on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 or use piping: normtemp = normtemp %&gt;% na.omit()</w:t>
      </w:r>
    </w:p>
    <w:p>
      <w:pPr>
        <w:pStyle w:val="BodyText"/>
      </w:pPr>
      <w:r>
        <w:t xml:space="preserve">It appears that a linear model is at least possibly a plausible model for the relationship between heart rate and body temperature.</w:t>
      </w:r>
    </w:p>
    <w:p>
      <w:pPr>
        <w:pStyle w:val="BodyText"/>
      </w:pPr>
      <w:r>
        <w:t xml:space="preserve">If we go ahead with fitting a linear model to this data, do we expect to find:</w:t>
      </w:r>
    </w:p>
    <w:p>
      <w:pPr>
        <w:pStyle w:val="BodyText"/>
      </w:pPr>
      <w:r>
        <w:t xml:space="preserve">A weak, positive linear relationship (CORREST ANSWER)</w:t>
      </w:r>
      <w:r>
        <w:t xml:space="preserve"> </w:t>
      </w:r>
      <w:r>
        <w:t xml:space="preserve">A strong, positive linear relationship</w:t>
      </w:r>
      <w:r>
        <w:t xml:space="preserve"> </w:t>
      </w:r>
      <w:r>
        <w:t xml:space="preserve">A strong, curved relationship</w:t>
      </w:r>
      <w:r>
        <w:t xml:space="preserve"> </w:t>
      </w:r>
      <w:r>
        <w:t xml:space="preserve">A moderate, negative linear relationship</w:t>
      </w:r>
    </w:p>
    <w:p>
      <w:pPr>
        <w:pStyle w:val="Heading3"/>
      </w:pPr>
      <w:bookmarkStart w:id="23" w:name="answer-1"/>
      <w:r>
        <w:t xml:space="preserve">Answer 1</w:t>
      </w:r>
      <w:bookmarkEnd w:id="23"/>
    </w:p>
    <w:p>
      <w:pPr>
        <w:pStyle w:val="SourceCode"/>
      </w:pPr>
      <w:r>
        <w:rPr>
          <w:rStyle w:val="ControlFlowTok"/>
        </w:rPr>
        <w:t xml:space="preserve">if</w:t>
      </w:r>
      <w:r>
        <w:rPr>
          <w:rStyle w:val="NormalTok"/>
        </w:rPr>
        <w:t xml:space="preserve">(</w:t>
      </w:r>
      <w:r>
        <w:rPr>
          <w:rStyle w:val="OperatorTok"/>
        </w:rPr>
        <w:t xml:space="preserve">!</w:t>
      </w:r>
      <w:r>
        <w:rPr>
          <w:rStyle w:val="StringTok"/>
        </w:rPr>
        <w:t xml:space="preserve">"remotes"</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"remotes"</w:t>
      </w:r>
      <w:r>
        <w:rPr>
          <w:rStyle w:val="NormalTok"/>
        </w:rPr>
        <w:t xml:space="preserve">) </w:t>
      </w:r>
      <w:r>
        <w:br w:type="textWrapping"/>
      </w:r>
      <w:r>
        <w:rPr>
          <w:rStyle w:val="NormalTok"/>
        </w:rPr>
        <w:t xml:space="preserve">  </w:t>
      </w:r>
      <w:r>
        <w:rPr>
          <w:rStyle w:val="KeywordTok"/>
        </w:rPr>
        <w:t xml:space="preserve">suppressPackageStartupMessages</w:t>
      </w:r>
      <w:r>
        <w:rPr>
          <w:rStyle w:val="NormalTok"/>
        </w:rPr>
        <w:t xml:space="preserve">(</w:t>
      </w:r>
      <w:r>
        <w:rPr>
          <w:rStyle w:val="KeywordTok"/>
        </w:rPr>
        <w:t xml:space="preserve">library</w:t>
      </w:r>
      <w:r>
        <w:rPr>
          <w:rStyle w:val="NormalTok"/>
        </w:rPr>
        <w:t xml:space="preserve">(remotes))</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"DataScienceUWL/DS705data"</w:t>
      </w:r>
      <w:r>
        <w:rPr>
          <w:rStyle w:val="NormalTok"/>
        </w:rPr>
        <w:t xml:space="preserve">)</w:t>
      </w:r>
    </w:p>
    <w:p>
      <w:pPr>
        <w:pStyle w:val="SourceCode"/>
      </w:pPr>
      <w:r>
        <w:rPr>
          <w:rStyle w:val="VerbatimChar"/>
        </w:rPr>
        <w:t xml:space="preserve">## Skipping install of 'DS705data' from a github remote, the SHA1 (954b1bf1) has not changed since last install.</w:t>
      </w:r>
      <w:r>
        <w:br w:type="textWrapping"/>
      </w:r>
      <w:r>
        <w:rPr>
          <w:rStyle w:val="VerbatimChar"/>
        </w:rPr>
        <w:t xml:space="preserve">##   Use `force = TRUE` to force installation</w:t>
      </w:r>
    </w:p>
    <w:p>
      <w:pPr>
        <w:pStyle w:val="SourceCode"/>
      </w:pPr>
      <w:r>
        <w:rPr>
          <w:rStyle w:val="KeywordTok"/>
        </w:rPr>
        <w:t xml:space="preserve">library</w:t>
      </w:r>
      <w:r>
        <w:rPr>
          <w:rStyle w:val="NormalTok"/>
        </w:rPr>
        <w:t xml:space="preserve">(DS705data)</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type="textWrapping"/>
      </w:r>
      <w:r>
        <w:rPr>
          <w:rStyle w:val="VerbatimChar"/>
        </w:rPr>
        <w:t xml:space="preserve">## ✓ tibble  3.1.6     ✓ dplyr   1.0.8</w:t>
      </w:r>
      <w:r>
        <w:br w:type="textWrapping"/>
      </w:r>
      <w:r>
        <w:rPr>
          <w:rStyle w:val="VerbatimChar"/>
        </w:rPr>
        <w:t xml:space="preserve">## ✓ tidyr   1.2.0     ✓ stringr 1.4.0</w:t>
      </w:r>
      <w:r>
        <w:br w:type="textWrapping"/>
      </w:r>
      <w:r>
        <w:rPr>
          <w:rStyle w:val="VerbatimChar"/>
        </w:rPr>
        <w:t xml:space="preserve">## ✓ readr   2.1.2     ✓ forcats 0.5.1</w:t>
      </w:r>
    </w:p>
    <w:p>
      <w:pPr>
        <w:pStyle w:val="SourceCode"/>
      </w:pPr>
      <w:r>
        <w:rPr>
          <w:rStyle w:val="VerbatimChar"/>
        </w:rPr>
        <w:t xml:space="preserve">## Warning: package 'tidyr' was built under R version 4.1.2</w:t>
      </w:r>
    </w:p>
    <w:p>
      <w:pPr>
        <w:pStyle w:val="SourceCode"/>
      </w:pPr>
      <w:r>
        <w:rPr>
          <w:rStyle w:val="VerbatimChar"/>
        </w:rPr>
        <w:t xml:space="preserve">## Warning: package 'readr' was built under R version 4.1.2</w:t>
      </w:r>
    </w:p>
    <w:p>
      <w:pPr>
        <w:pStyle w:val="SourceCode"/>
      </w:pPr>
      <w:r>
        <w:rPr>
          <w:rStyle w:val="VerbatimChar"/>
        </w:rPr>
        <w:t xml:space="preserve">## Warning: package 'dplyr' was built under R version 4.1.2</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data</w:t>
      </w:r>
      <w:r>
        <w:rPr>
          <w:rStyle w:val="NormalTok"/>
        </w:rPr>
        <w:t xml:space="preserve">(normtemp)</w:t>
      </w:r>
      <w:r>
        <w:br w:type="textWrapping"/>
      </w:r>
      <w:r>
        <w:br w:type="textWrapping"/>
      </w:r>
      <w:r>
        <w:rPr>
          <w:rStyle w:val="KeywordTok"/>
        </w:rPr>
        <w:t xml:space="preserve">glimpse</w:t>
      </w:r>
      <w:r>
        <w:rPr>
          <w:rStyle w:val="NormalTok"/>
        </w:rPr>
        <w:t xml:space="preserve">(normtemp)</w:t>
      </w:r>
    </w:p>
    <w:p>
      <w:pPr>
        <w:pStyle w:val="SourceCode"/>
      </w:pPr>
      <w:r>
        <w:rPr>
          <w:rStyle w:val="VerbatimChar"/>
        </w:rPr>
        <w:t xml:space="preserve">## Rows: 130</w:t>
      </w:r>
      <w:r>
        <w:br w:type="textWrapping"/>
      </w:r>
      <w:r>
        <w:rPr>
          <w:rStyle w:val="VerbatimChar"/>
        </w:rPr>
        <w:t xml:space="preserve">## Columns: 2</w:t>
      </w:r>
      <w:r>
        <w:br w:type="textWrapping"/>
      </w:r>
      <w:r>
        <w:rPr>
          <w:rStyle w:val="VerbatimChar"/>
        </w:rPr>
        <w:t xml:space="preserve">## $ temp &lt;dbl&gt; 96.3, 96.7, 96.9, 97.0, 97.1, 97.1, 97.1, 97.2, 97.3, 97.4, 97.4,…</w:t>
      </w:r>
      <w:r>
        <w:br w:type="textWrapping"/>
      </w:r>
      <w:r>
        <w:rPr>
          <w:rStyle w:val="VerbatimChar"/>
        </w:rPr>
        <w:t xml:space="preserve">## $ hr   &lt;int&gt; 70, 71, 74, 80, 73, 75, 82, 64, 69, 70, 68, 72, 78, 70, 75, 74, 6…</w:t>
      </w:r>
    </w:p>
    <w:p>
      <w:pPr>
        <w:pStyle w:val="SourceCode"/>
      </w:pPr>
      <w:r>
        <w:rPr>
          <w:rStyle w:val="NormalTok"/>
        </w:rPr>
        <w:t xml:space="preserve">normtemp =</w:t>
      </w:r>
      <w:r>
        <w:rPr>
          <w:rStyle w:val="StringTok"/>
        </w:rPr>
        <w:t xml:space="preserve"> </w:t>
      </w:r>
      <w:r>
        <w:rPr>
          <w:rStyle w:val="NormalTok"/>
        </w:rPr>
        <w:t xml:space="preserve">normtemp </w:t>
      </w:r>
      <w:r>
        <w:rPr>
          <w:rStyle w:val="OperatorTok"/>
        </w:rPr>
        <w:t xml:space="preserve">%&gt;%</w:t>
      </w:r>
      <w:r>
        <w:rPr>
          <w:rStyle w:val="StringTok"/>
        </w:rPr>
        <w:t xml:space="preserve"> </w:t>
      </w:r>
      <w:r>
        <w:rPr>
          <w:rStyle w:val="KeywordTok"/>
        </w:rPr>
        <w:t xml:space="preserve">na.omit</w:t>
      </w:r>
      <w:r>
        <w:rPr>
          <w:rStyle w:val="NormalTok"/>
        </w:rPr>
        <w:t xml:space="preserve">()</w:t>
      </w:r>
      <w:r>
        <w:br w:type="textWrapping"/>
      </w:r>
      <w:r>
        <w:br w:type="textWrapping"/>
      </w:r>
      <w:r>
        <w:rPr>
          <w:rStyle w:val="KeywordTok"/>
        </w:rPr>
        <w:t xml:space="preserve">plot</w:t>
      </w:r>
      <w:r>
        <w:rPr>
          <w:rStyle w:val="NormalTok"/>
        </w:rPr>
        <w:t xml:space="preserve">(normtemp</w:t>
      </w:r>
      <w:r>
        <w:rPr>
          <w:rStyle w:val="OperatorTok"/>
        </w:rPr>
        <w:t xml:space="preserve">$</w:t>
      </w:r>
      <w:r>
        <w:rPr>
          <w:rStyle w:val="NormalTok"/>
        </w:rPr>
        <w:t xml:space="preserve">temp, normtemp</w:t>
      </w:r>
      <w:r>
        <w:rPr>
          <w:rStyle w:val="OperatorTok"/>
        </w:rPr>
        <w:t xml:space="preserve">$</w:t>
      </w:r>
      <w:r>
        <w:rPr>
          <w:rStyle w:val="NormalTok"/>
        </w:rPr>
        <w:t xml:space="preserve">hr,</w:t>
      </w:r>
      <w:r>
        <w:br w:type="textWrapping"/>
      </w:r>
      <w:r>
        <w:rPr>
          <w:rStyle w:val="NormalTok"/>
        </w:rPr>
        <w:t xml:space="preserve">     </w:t>
      </w:r>
      <w:r>
        <w:rPr>
          <w:rStyle w:val="DataTypeTok"/>
        </w:rPr>
        <w:t xml:space="preserve">main=</w:t>
      </w:r>
      <w:r>
        <w:rPr>
          <w:rStyle w:val="StringTok"/>
        </w:rPr>
        <w:t xml:space="preserve">'heart rate Vs body temperature'</w:t>
      </w:r>
      <w:r>
        <w:rPr>
          <w:rStyle w:val="NormalTok"/>
        </w:rPr>
        <w:t xml:space="preserve">,</w:t>
      </w:r>
      <w:r>
        <w:br w:type="textWrapping"/>
      </w:r>
      <w:r>
        <w:rPr>
          <w:rStyle w:val="NormalTok"/>
        </w:rPr>
        <w:t xml:space="preserve">     </w:t>
      </w:r>
      <w:r>
        <w:rPr>
          <w:rStyle w:val="DataTypeTok"/>
        </w:rPr>
        <w:t xml:space="preserve">xlab=</w:t>
      </w:r>
      <w:r>
        <w:rPr>
          <w:rStyle w:val="StringTok"/>
        </w:rPr>
        <w:t xml:space="preserve">'body temperature'</w:t>
      </w:r>
      <w:r>
        <w:rPr>
          <w:rStyle w:val="NormalTok"/>
        </w:rPr>
        <w:t xml:space="preserve">, </w:t>
      </w:r>
      <w:r>
        <w:rPr>
          <w:rStyle w:val="DataTypeTok"/>
        </w:rPr>
        <w:t xml:space="preserve">ylab=</w:t>
      </w:r>
      <w:r>
        <w:rPr>
          <w:rStyle w:val="StringTok"/>
        </w:rPr>
        <w:t xml:space="preserve">'heart rate'</w:t>
      </w:r>
      <w:r>
        <w:rPr>
          <w:rStyle w:val="NormalTok"/>
        </w:rPr>
        <w:t xml:space="preserve">)</w:t>
      </w:r>
      <w:r>
        <w:br w:type="textWrapping"/>
      </w:r>
      <w:r>
        <w:br w:type="textWrapping"/>
      </w:r>
      <w:r>
        <w:rPr>
          <w:rStyle w:val="KeywordTok"/>
        </w:rPr>
        <w:t xml:space="preserve">abline</w:t>
      </w:r>
      <w:r>
        <w:rPr>
          <w:rStyle w:val="NormalTok"/>
        </w:rPr>
        <w:t xml:space="preserve">(</w:t>
      </w:r>
      <w:r>
        <w:rPr>
          <w:rStyle w:val="KeywordTok"/>
        </w:rPr>
        <w:t xml:space="preserve">lm</w:t>
      </w:r>
      <w:r>
        <w:rPr>
          <w:rStyle w:val="NormalTok"/>
        </w:rPr>
        <w:t xml:space="preserve">(hr </w:t>
      </w:r>
      <w:r>
        <w:rPr>
          <w:rStyle w:val="OperatorTok"/>
        </w:rPr>
        <w:t xml:space="preserve">~</w:t>
      </w:r>
      <w:r>
        <w:rPr>
          <w:rStyle w:val="StringTok"/>
        </w:rPr>
        <w:t xml:space="preserve"> </w:t>
      </w:r>
      <w:r>
        <w:rPr>
          <w:rStyle w:val="NormalTok"/>
        </w:rPr>
        <w:t xml:space="preserve">temp,</w:t>
      </w:r>
      <w:r>
        <w:rPr>
          <w:rStyle w:val="DataTypeTok"/>
        </w:rPr>
        <w:t xml:space="preserve">data=</w:t>
      </w:r>
      <w:r>
        <w:rPr>
          <w:rStyle w:val="NormalTok"/>
        </w:rPr>
        <w:t xml:space="preserve">normtemp),</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ten_homework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questions-2-3"/>
      <w:r>
        <w:t xml:space="preserve">Questions 2 &amp; 3</w:t>
      </w:r>
      <w:bookmarkEnd w:id="25"/>
    </w:p>
    <w:p>
      <w:pPr>
        <w:pStyle w:val="FirstParagraph"/>
      </w:pPr>
      <w:r>
        <w:t xml:space="preserve">Obtain the estimated slope and y-intercept for the regression equation to plug-in to the form</w:t>
      </w:r>
      <w:r>
        <w:t xml:space="preserve"> </w:t>
      </w:r>
      <m:oMath>
        <m:r>
          <m:t>h</m:t>
        </m:r>
        <m:r>
          <m:t>r</m:t>
        </m:r>
        <m:r>
          <m:t>=</m:t>
        </m:r>
        <m:sSub>
          <m:e>
            <m:acc>
              <m:accPr>
                <m:chr m:val="̂"/>
              </m:accPr>
              <m:e>
                <m:r>
                  <m:t>β</m:t>
                </m:r>
              </m:e>
            </m:acc>
          </m:e>
          <m:sub>
            <m:r>
              <m:t>0</m:t>
            </m:r>
          </m:sub>
        </m:sSub>
        <m:r>
          <m:t>+</m:t>
        </m:r>
        <m:sSub>
          <m:e>
            <m:acc>
              <m:accPr>
                <m:chr m:val="̂"/>
              </m:accPr>
              <m:e>
                <m:r>
                  <m:t>β</m:t>
                </m:r>
              </m:e>
            </m:acc>
          </m:e>
          <m:sub>
            <m:r>
              <m:t>1</m:t>
            </m:r>
          </m:sub>
        </m:sSub>
        <m:r>
          <m:t>⋅</m:t>
        </m:r>
        <m:r>
          <m:t>t</m:t>
        </m:r>
        <m:r>
          <m:t>e</m:t>
        </m:r>
        <m:r>
          <m:t>m</m:t>
        </m:r>
        <m:r>
          <m:t>p</m:t>
        </m:r>
      </m:oMath>
      <w:r>
        <w:t xml:space="preserve">.</w:t>
      </w:r>
    </w:p>
    <w:p>
      <w:pPr>
        <w:pStyle w:val="BodyText"/>
      </w:pPr>
      <w:r>
        <w:t xml:space="preserve">Fill in the blank</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(hr </w:t>
      </w:r>
      <w:r>
        <w:rPr>
          <w:rStyle w:val="OperatorTok"/>
        </w:rPr>
        <w:t xml:space="preserve">~</w:t>
      </w:r>
      <w:r>
        <w:rPr>
          <w:rStyle w:val="StringTok"/>
        </w:rPr>
        <w:t xml:space="preserve"> </w:t>
      </w:r>
      <w:r>
        <w:rPr>
          <w:rStyle w:val="NormalTok"/>
        </w:rPr>
        <w:t xml:space="preserve">temp, </w:t>
      </w:r>
      <w:r>
        <w:rPr>
          <w:rStyle w:val="DataTypeTok"/>
        </w:rPr>
        <w:t xml:space="preserve">data =</w:t>
      </w:r>
      <w:r>
        <w:rPr>
          <w:rStyle w:val="NormalTok"/>
        </w:rPr>
        <w:t xml:space="preserve"> normtemp)</w:t>
      </w:r>
      <w:r>
        <w:br w:type="textWrapping"/>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 data = normtemp)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w:t>
      </w:r>
      <w:r>
        <w:br w:type="textWrapping"/>
      </w:r>
      <w:r>
        <w:rPr>
          <w:rStyle w:val="VerbatimChar"/>
        </w:rPr>
        <w:t xml:space="preserve">##    -179.119        2.574</w:t>
      </w:r>
    </w:p>
    <w:p>
      <w:pPr>
        <w:pStyle w:val="FirstParagraph"/>
      </w:pPr>
      <w:r>
        <w:t xml:space="preserve">beta_0 : -179.11</w:t>
      </w:r>
    </w:p>
    <w:p>
      <w:pPr>
        <w:pStyle w:val="BodyText"/>
      </w:pPr>
      <w:r>
        <w:t xml:space="preserve">beta_1 :</w:t>
      </w:r>
    </w:p>
    <w:p>
      <w:pPr>
        <w:pStyle w:val="Heading3"/>
      </w:pPr>
      <w:bookmarkStart w:id="26" w:name="answer-2"/>
      <w:r>
        <w:t xml:space="preserve">Answer 2</w:t>
      </w:r>
      <w:bookmarkEnd w:id="26"/>
    </w:p>
    <w:p>
      <w:pPr>
        <w:pStyle w:val="FirstParagraph"/>
      </w:pPr>
      <w:r>
        <w:t xml:space="preserve">intercept =</w:t>
      </w:r>
      <w:r>
        <w:t xml:space="preserve"> </w:t>
      </w:r>
      <m:oMath>
        <m:sSub>
          <m:e>
            <m:acc>
              <m:accPr>
                <m:chr m:val="̂"/>
              </m:accPr>
              <m:e>
                <m:r>
                  <m:t>β</m:t>
                </m:r>
              </m:e>
            </m:acc>
          </m:e>
          <m:sub>
            <m:r>
              <m:t>0</m:t>
            </m:r>
          </m:sub>
        </m:sSub>
      </m:oMath>
      <w:r>
        <w:t xml:space="preserve"> </w:t>
      </w:r>
      <w:r>
        <w:t xml:space="preserve">= -179.11</w:t>
      </w:r>
    </w:p>
    <w:p>
      <w:pPr>
        <w:pStyle w:val="Heading3"/>
      </w:pPr>
      <w:bookmarkStart w:id="27" w:name="answer-3"/>
      <w:r>
        <w:t xml:space="preserve">Answer 3</w:t>
      </w:r>
      <w:bookmarkEnd w:id="27"/>
    </w:p>
    <w:p>
      <w:pPr>
        <w:pStyle w:val="FirstParagraph"/>
      </w:pPr>
      <w:r>
        <w:t xml:space="preserve">slope =</w:t>
      </w:r>
      <w:r>
        <w:t xml:space="preserve"> </w:t>
      </w:r>
      <m:oMath>
        <m:sSub>
          <m:e>
            <m:acc>
              <m:accPr>
                <m:chr m:val="̂"/>
              </m:accPr>
              <m:e>
                <m:r>
                  <m:t>β</m:t>
                </m:r>
              </m:e>
            </m:acc>
          </m:e>
          <m:sub>
            <m:r>
              <m:t>1</m:t>
            </m:r>
          </m:sub>
        </m:sSub>
      </m:oMath>
      <w:r>
        <w:t xml:space="preserve"> </w:t>
      </w:r>
      <w:r>
        <w:t xml:space="preserve">= 2.574</w:t>
      </w:r>
    </w:p>
    <w:p>
      <w:pPr>
        <w:pStyle w:val="Heading3"/>
      </w:pPr>
      <w:bookmarkStart w:id="28" w:name="question-4-5"/>
      <w:r>
        <w:t xml:space="preserve">Question 4 &amp; 5</w:t>
      </w:r>
      <w:bookmarkEnd w:id="28"/>
    </w:p>
    <w:p>
      <w:pPr>
        <w:pStyle w:val="FirstParagraph"/>
      </w:pPr>
      <w:r>
        <w:t xml:space="preserve">Test whether or not a linear relationship exists between heart rate and body temperature using a</w:t>
      </w:r>
      <w:r>
        <w:t xml:space="preserve"> </w:t>
      </w:r>
      <m:oMath>
        <m:r>
          <m:t>5</m:t>
        </m:r>
        <m:r>
          <m:t>%</m:t>
        </m:r>
      </m:oMath>
      <w:r>
        <w:t xml:space="preserve"> </w:t>
      </w:r>
      <w:r>
        <w:t xml:space="preserve">level of significance. The null and alternative hypotheses are stated here:</w:t>
      </w:r>
    </w:p>
    <w:p>
      <w:pPr>
        <w:pStyle w:val="BodyText"/>
      </w:pPr>
      <m:oMath>
        <m:sSub>
          <m:e>
            <m:r>
              <m:t>H</m:t>
            </m:r>
          </m:e>
          <m:sub>
            <m:r>
              <m:t>0</m:t>
            </m:r>
          </m:sub>
        </m:sSub>
      </m:oMath>
      <w:r>
        <w:t xml:space="preserve">: There is no linear relationship between heart rate and body temperature (</w:t>
      </w:r>
      <m:oMath>
        <m:sSub>
          <m:e>
            <m:r>
              <m:t>β</m:t>
            </m:r>
          </m:e>
          <m:sub>
            <m:r>
              <m:t>1</m:t>
            </m:r>
          </m:sub>
        </m:sSub>
        <m:r>
          <m:t>=</m:t>
        </m:r>
        <m:r>
          <m:t>0</m:t>
        </m:r>
      </m:oMath>
      <w:r>
        <w:t xml:space="preserve">)</w:t>
      </w:r>
    </w:p>
    <w:p>
      <w:pPr>
        <w:pStyle w:val="BodyText"/>
      </w:pPr>
      <m:oMath>
        <m:sSub>
          <m:e>
            <m:r>
              <m:t>H</m:t>
            </m:r>
          </m:e>
          <m:sub>
            <m:r>
              <m:t>1</m:t>
            </m:r>
          </m:sub>
        </m:sSub>
      </m:oMath>
      <w:r>
        <w:t xml:space="preserve">: There is a linear relationship between heart rate and body temperature (</w:t>
      </w:r>
      <m:oMath>
        <m:sSub>
          <m:e>
            <m:r>
              <m:t>β</m:t>
            </m:r>
          </m:e>
          <m:sub>
            <m:r>
              <m:t>1</m:t>
            </m:r>
          </m:sub>
        </m:sSub>
        <m:r>
          <m:t>≠</m:t>
        </m:r>
        <m:r>
          <m:t>0</m:t>
        </m:r>
      </m:oMath>
      <w:r>
        <w:t xml:space="preserve">)</w:t>
      </w:r>
    </w:p>
    <w:p>
      <w:pPr>
        <w:pStyle w:val="BodyText"/>
      </w:pPr>
      <w:r>
        <w:t xml:space="preserve">(You may not need any additional R code to address this.)</w:t>
      </w:r>
    </w:p>
    <w:p>
      <w:pPr>
        <w:pStyle w:val="SourceCode"/>
      </w:pPr>
      <w:r>
        <w:rPr>
          <w:rStyle w:val="KeywordTok"/>
        </w:rPr>
        <w:t xml:space="preserve">summary</w:t>
      </w:r>
      <w:r>
        <w:rPr>
          <w:rStyle w:val="NormalTok"/>
        </w:rPr>
        <w:t xml:space="preserve">(model)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 data = normtemp)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SourceCode"/>
      </w:pPr>
      <w:r>
        <w:rPr>
          <w:rStyle w:val="NormalTok"/>
        </w:rPr>
        <w:t xml:space="preserve">S &lt;-</w:t>
      </w:r>
      <w:r>
        <w:rPr>
          <w:rStyle w:val="StringTok"/>
        </w:rPr>
        <w:t xml:space="preserve"> </w:t>
      </w:r>
      <w:r>
        <w:rPr>
          <w:rStyle w:val="KeywordTok"/>
        </w:rPr>
        <w:t xml:space="preserve">summary</w:t>
      </w:r>
      <w:r>
        <w:rPr>
          <w:rStyle w:val="NormalTok"/>
        </w:rPr>
        <w:t xml:space="preserve">(model)  </w:t>
      </w:r>
      <w:r>
        <w:br w:type="textWrapping"/>
      </w:r>
      <w:r>
        <w:rPr>
          <w:rStyle w:val="NormalTok"/>
        </w:rPr>
        <w:t xml:space="preserve">MCoeffs &lt;-</w:t>
      </w:r>
      <w:r>
        <w:rPr>
          <w:rStyle w:val="StringTok"/>
        </w:rPr>
        <w:t xml:space="preserve"> </w:t>
      </w:r>
      <w:r>
        <w:rPr>
          <w:rStyle w:val="NormalTok"/>
        </w:rPr>
        <w:t xml:space="preserve">S</w:t>
      </w:r>
      <w:r>
        <w:rPr>
          <w:rStyle w:val="OperatorTok"/>
        </w:rPr>
        <w:t xml:space="preserve">$</w:t>
      </w:r>
      <w:r>
        <w:rPr>
          <w:rStyle w:val="NormalTok"/>
        </w:rPr>
        <w:t xml:space="preserve">coefficients  </w:t>
      </w:r>
      <w:r>
        <w:br w:type="textWrapping"/>
      </w:r>
      <w:r>
        <w:rPr>
          <w:rStyle w:val="NormalTok"/>
        </w:rPr>
        <w:t xml:space="preserve">beta.estimate &lt;-</w:t>
      </w:r>
      <w:r>
        <w:rPr>
          <w:rStyle w:val="StringTok"/>
        </w:rPr>
        <w:t xml:space="preserve"> </w:t>
      </w:r>
      <w:r>
        <w:rPr>
          <w:rStyle w:val="NormalTok"/>
        </w:rPr>
        <w:t xml:space="preserve">MCoeffs[</w:t>
      </w:r>
      <w:r>
        <w:rPr>
          <w:rStyle w:val="StringTok"/>
        </w:rPr>
        <w:t xml:space="preserve">"temp"</w:t>
      </w:r>
      <w:r>
        <w:rPr>
          <w:rStyle w:val="NormalTok"/>
        </w:rPr>
        <w:t xml:space="preserve">, </w:t>
      </w:r>
      <w:r>
        <w:rPr>
          <w:rStyle w:val="StringTok"/>
        </w:rPr>
        <w:t xml:space="preserve">"Estimate"</w:t>
      </w:r>
      <w:r>
        <w:rPr>
          <w:rStyle w:val="NormalTok"/>
        </w:rPr>
        <w:t xml:space="preserve">]  </w:t>
      </w:r>
      <w:r>
        <w:br w:type="textWrapping"/>
      </w:r>
      <w:r>
        <w:rPr>
          <w:rStyle w:val="NormalTok"/>
        </w:rPr>
        <w:t xml:space="preserve">std.error &lt;-</w:t>
      </w:r>
      <w:r>
        <w:rPr>
          <w:rStyle w:val="StringTok"/>
        </w:rPr>
        <w:t xml:space="preserve"> </w:t>
      </w:r>
      <w:r>
        <w:rPr>
          <w:rStyle w:val="NormalTok"/>
        </w:rPr>
        <w:t xml:space="preserve">MCoeffs[</w:t>
      </w:r>
      <w:r>
        <w:rPr>
          <w:rStyle w:val="StringTok"/>
        </w:rPr>
        <w:t xml:space="preserve">"temp"</w:t>
      </w:r>
      <w:r>
        <w:rPr>
          <w:rStyle w:val="NormalTok"/>
        </w:rPr>
        <w:t xml:space="preserve">, </w:t>
      </w:r>
      <w:r>
        <w:rPr>
          <w:rStyle w:val="StringTok"/>
        </w:rPr>
        <w:t xml:space="preserve">"Std. Error"</w:t>
      </w:r>
      <w:r>
        <w:rPr>
          <w:rStyle w:val="NormalTok"/>
        </w:rPr>
        <w:t xml:space="preserve">]  </w:t>
      </w:r>
      <w:r>
        <w:br w:type="textWrapping"/>
      </w:r>
      <w:r>
        <w:rPr>
          <w:rStyle w:val="NormalTok"/>
        </w:rPr>
        <w:t xml:space="preserve">t_value &lt;-</w:t>
      </w:r>
      <w:r>
        <w:rPr>
          <w:rStyle w:val="StringTok"/>
        </w:rPr>
        <w:t xml:space="preserve"> </w:t>
      </w:r>
      <w:r>
        <w:rPr>
          <w:rStyle w:val="NormalTok"/>
        </w:rPr>
        <w:t xml:space="preserve">beta.estimate</w:t>
      </w:r>
      <w:r>
        <w:rPr>
          <w:rStyle w:val="OperatorTok"/>
        </w:rPr>
        <w:t xml:space="preserve">/</w:t>
      </w:r>
      <w:r>
        <w:rPr>
          <w:rStyle w:val="NormalTok"/>
        </w:rPr>
        <w:t xml:space="preserve">std.error  </w:t>
      </w:r>
      <w:r>
        <w:br w:type="textWrapping"/>
      </w:r>
      <w:r>
        <w:rPr>
          <w:rStyle w:val="NormalTok"/>
        </w:rPr>
        <w:t xml:space="preserve">t_value</w:t>
      </w:r>
    </w:p>
    <w:p>
      <w:pPr>
        <w:pStyle w:val="SourceCode"/>
      </w:pPr>
      <w:r>
        <w:rPr>
          <w:rStyle w:val="VerbatimChar"/>
        </w:rPr>
        <w:t xml:space="preserve">## [1] 2.878228</w:t>
      </w:r>
    </w:p>
    <w:p>
      <w:pPr>
        <w:pStyle w:val="SourceCode"/>
      </w:pPr>
      <w:r>
        <w:rPr>
          <w:rStyle w:val="NormalTok"/>
        </w:rPr>
        <w:t xml:space="preserve">p_value &lt;-</w:t>
      </w:r>
      <w:r>
        <w:rPr>
          <w:rStyle w:val="StringTok"/>
        </w:rPr>
        <w:t xml:space="preserve"> </w:t>
      </w:r>
      <w:r>
        <w:rPr>
          <w:rStyle w:val="DecValTok"/>
        </w:rPr>
        <w:t xml:space="preserve">2</w:t>
      </w:r>
      <w:r>
        <w:rPr>
          <w:rStyle w:val="OperatorTok"/>
        </w:rPr>
        <w:t xml:space="preserve">*</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(t_value), </w:t>
      </w:r>
      <w:r>
        <w:rPr>
          <w:rStyle w:val="DataTypeTok"/>
        </w:rPr>
        <w:t xml:space="preserve">df=</w:t>
      </w:r>
      <w:r>
        <w:rPr>
          <w:rStyle w:val="KeywordTok"/>
        </w:rPr>
        <w:t xml:space="preserve">nrow</w:t>
      </w:r>
      <w:r>
        <w:rPr>
          <w:rStyle w:val="NormalTok"/>
        </w:rPr>
        <w:t xml:space="preserve">(normtemp)</w:t>
      </w:r>
      <w:r>
        <w:rPr>
          <w:rStyle w:val="OperatorTok"/>
        </w:rPr>
        <w:t xml:space="preserve">-</w:t>
      </w:r>
      <w:r>
        <w:rPr>
          <w:rStyle w:val="KeywordTok"/>
        </w:rPr>
        <w:t xml:space="preserve">ncol</w:t>
      </w:r>
      <w:r>
        <w:rPr>
          <w:rStyle w:val="NormalTok"/>
        </w:rPr>
        <w:t xml:space="preserve">(normtemp))  </w:t>
      </w:r>
      <w:r>
        <w:br w:type="textWrapping"/>
      </w:r>
      <w:r>
        <w:rPr>
          <w:rStyle w:val="NormalTok"/>
        </w:rPr>
        <w:t xml:space="preserve">p_value</w:t>
      </w:r>
    </w:p>
    <w:p>
      <w:pPr>
        <w:pStyle w:val="SourceCode"/>
      </w:pPr>
      <w:r>
        <w:rPr>
          <w:rStyle w:val="VerbatimChar"/>
        </w:rPr>
        <w:t xml:space="preserve">## [1] 0.004699389</w:t>
      </w:r>
    </w:p>
    <w:p>
      <w:pPr>
        <w:pStyle w:val="SourceCode"/>
      </w:pPr>
      <w:r>
        <w:rPr>
          <w:rStyle w:val="NormalTok"/>
        </w:rPr>
        <w:t xml:space="preserve">f_statistic &lt;-</w:t>
      </w:r>
      <w:r>
        <w:rPr>
          <w:rStyle w:val="StringTok"/>
        </w:rPr>
        <w:t xml:space="preserve"> </w:t>
      </w:r>
      <w:r>
        <w:rPr>
          <w:rStyle w:val="NormalTok"/>
        </w:rPr>
        <w:t xml:space="preserve">model</w:t>
      </w:r>
      <w:r>
        <w:rPr>
          <w:rStyle w:val="OperatorTok"/>
        </w:rPr>
        <w:t xml:space="preserve">$</w:t>
      </w:r>
      <w:r>
        <w:rPr>
          <w:rStyle w:val="NormalTok"/>
        </w:rPr>
        <w:t xml:space="preserve">fstatistic[</w:t>
      </w:r>
      <w:r>
        <w:rPr>
          <w:rStyle w:val="DecValTok"/>
        </w:rPr>
        <w:t xml:space="preserve">1</w:t>
      </w:r>
      <w:r>
        <w:rPr>
          <w:rStyle w:val="NormalTok"/>
        </w:rPr>
        <w:t xml:space="preserve">]  </w:t>
      </w:r>
      <w:r>
        <w:br w:type="textWrapping"/>
      </w:r>
      <w:r>
        <w:rPr>
          <w:rStyle w:val="NormalTok"/>
        </w:rPr>
        <w:t xml:space="preserve">f_statistic</w:t>
      </w:r>
    </w:p>
    <w:p>
      <w:pPr>
        <w:pStyle w:val="SourceCode"/>
      </w:pPr>
      <w:r>
        <w:rPr>
          <w:rStyle w:val="VerbatimChar"/>
        </w:rPr>
        <w:t xml:space="preserve">## NULL</w:t>
      </w:r>
    </w:p>
    <w:p>
      <w:pPr>
        <w:pStyle w:val="SourceCode"/>
      </w:pPr>
      <w:r>
        <w:rPr>
          <w:rStyle w:val="NormalTok"/>
        </w:rPr>
        <w:t xml:space="preserve">f &lt;-</w:t>
      </w:r>
      <w:r>
        <w:rPr>
          <w:rStyle w:val="StringTok"/>
        </w:rPr>
        <w:t xml:space="preserve"> </w:t>
      </w:r>
      <w:r>
        <w:rPr>
          <w:rStyle w:val="KeywordTok"/>
        </w:rPr>
        <w:t xml:space="preserve">summary</w:t>
      </w:r>
      <w:r>
        <w:rPr>
          <w:rStyle w:val="NormalTok"/>
        </w:rPr>
        <w:t xml:space="preserve">(model)</w:t>
      </w:r>
      <w:r>
        <w:rPr>
          <w:rStyle w:val="OperatorTok"/>
        </w:rPr>
        <w:t xml:space="preserve">$</w:t>
      </w:r>
      <w:r>
        <w:rPr>
          <w:rStyle w:val="NormalTok"/>
        </w:rPr>
        <w:t xml:space="preserve">fstatistic </w:t>
      </w:r>
      <w:r>
        <w:br w:type="textWrapping"/>
      </w:r>
      <w:r>
        <w:rPr>
          <w:rStyle w:val="NormalTok"/>
        </w:rPr>
        <w:t xml:space="preserve">model_p &lt;-</w:t>
      </w:r>
      <w:r>
        <w:rPr>
          <w:rStyle w:val="StringTok"/>
        </w:rPr>
        <w:t xml:space="preserve"> </w:t>
      </w:r>
      <w:r>
        <w:rPr>
          <w:rStyle w:val="KeywordTok"/>
        </w:rPr>
        <w:t xml:space="preserve">pf</w:t>
      </w:r>
      <w:r>
        <w:rPr>
          <w:rStyle w:val="NormalTok"/>
        </w:rPr>
        <w:t xml:space="preserve">(f[</w:t>
      </w:r>
      <w:r>
        <w:rPr>
          <w:rStyle w:val="DecValTok"/>
        </w:rPr>
        <w:t xml:space="preserve">1</w:t>
      </w:r>
      <w:r>
        <w:rPr>
          <w:rStyle w:val="NormalTok"/>
        </w:rPr>
        <w:t xml:space="preserve">], f[</w:t>
      </w:r>
      <w:r>
        <w:rPr>
          <w:rStyle w:val="DecValTok"/>
        </w:rPr>
        <w:t xml:space="preserve">2</w:t>
      </w:r>
      <w:r>
        <w:rPr>
          <w:rStyle w:val="NormalTok"/>
        </w:rPr>
        <w:t xml:space="preserve">], f[</w:t>
      </w:r>
      <w:r>
        <w:rPr>
          <w:rStyle w:val="DecValTok"/>
        </w:rPr>
        <w:t xml:space="preserve">3</w:t>
      </w:r>
      <w:r>
        <w:rPr>
          <w:rStyle w:val="NormalTok"/>
        </w:rPr>
        <w:t xml:space="preserve">], </w:t>
      </w:r>
      <w:r>
        <w:rPr>
          <w:rStyle w:val="DataTypeTok"/>
        </w:rPr>
        <w:t xml:space="preserve">lower=</w:t>
      </w:r>
      <w:r>
        <w:rPr>
          <w:rStyle w:val="OtherTok"/>
        </w:rPr>
        <w:t xml:space="preserve">FALSE</w:t>
      </w:r>
      <w:r>
        <w:rPr>
          <w:rStyle w:val="NormalTok"/>
        </w:rPr>
        <w:t xml:space="preserve">)</w:t>
      </w:r>
      <w:r>
        <w:br w:type="textWrapping"/>
      </w:r>
      <w:r>
        <w:rPr>
          <w:rStyle w:val="NormalTok"/>
        </w:rPr>
        <w:t xml:space="preserve">model_p</w:t>
      </w:r>
    </w:p>
    <w:p>
      <w:pPr>
        <w:pStyle w:val="SourceCode"/>
      </w:pPr>
      <w:r>
        <w:rPr>
          <w:rStyle w:val="VerbatimChar"/>
        </w:rPr>
        <w:t xml:space="preserve">##       value </w:t>
      </w:r>
      <w:r>
        <w:br w:type="textWrapping"/>
      </w:r>
      <w:r>
        <w:rPr>
          <w:rStyle w:val="VerbatimChar"/>
        </w:rPr>
        <w:t xml:space="preserve">## 0.004699389</w:t>
      </w:r>
    </w:p>
    <w:p>
      <w:pPr>
        <w:pStyle w:val="Heading3"/>
      </w:pPr>
      <w:bookmarkStart w:id="29" w:name="answer-4"/>
      <w:r>
        <w:t xml:space="preserve">Answer 4</w:t>
      </w:r>
      <w:bookmarkEnd w:id="29"/>
    </w:p>
    <w:p>
      <w:pPr>
        <w:pStyle w:val="FirstParagraph"/>
      </w:pPr>
      <w:r>
        <w:t xml:space="preserve">Report the t test statistic for this test.</w:t>
      </w:r>
    </w:p>
    <w:p>
      <w:pPr>
        <w:pStyle w:val="BodyText"/>
      </w:pPr>
      <w:r>
        <w:t xml:space="preserve">Test statistic = 2.878228</w:t>
      </w:r>
    </w:p>
    <w:p>
      <w:pPr>
        <w:pStyle w:val="Heading3"/>
      </w:pPr>
      <w:bookmarkStart w:id="30" w:name="answer-5"/>
      <w:r>
        <w:t xml:space="preserve">Answer 5</w:t>
      </w:r>
      <w:bookmarkEnd w:id="30"/>
    </w:p>
    <w:p>
      <w:pPr>
        <w:pStyle w:val="FirstParagraph"/>
      </w:pPr>
      <w:r>
        <w:t xml:space="preserve">Report the p-value for this test.</w:t>
      </w:r>
    </w:p>
    <w:p>
      <w:pPr>
        <w:pStyle w:val="BodyText"/>
      </w:pPr>
      <w:r>
        <w:t xml:space="preserve">P-value = 0.004688019</w:t>
      </w:r>
    </w:p>
    <w:p>
      <w:pPr>
        <w:pStyle w:val="BodyText"/>
      </w:pPr>
      <w:r>
        <w:t xml:space="preserve">Note: This leads us to reject H_0 at</w:t>
      </w:r>
      <w:r>
        <w:t xml:space="preserve"> </w:t>
      </w:r>
      <m:oMath>
        <m:r>
          <m:t>α</m:t>
        </m:r>
        <m:r>
          <m:t>=</m:t>
        </m:r>
        <m:r>
          <m:t>0.05</m:t>
        </m:r>
      </m:oMath>
      <w:r>
        <w:t xml:space="preserve">. We conclude that there is significant evidence of a linear relationship between heart rate and body temperature.</w:t>
      </w:r>
    </w:p>
    <w:p>
      <w:pPr>
        <w:pStyle w:val="Heading3"/>
      </w:pPr>
      <w:bookmarkStart w:id="31" w:name="question-6"/>
      <w:r>
        <w:t xml:space="preserve">Question 6</w:t>
      </w:r>
      <w:bookmarkEnd w:id="31"/>
    </w:p>
    <w:p>
      <w:pPr>
        <w:pStyle w:val="FirstParagraph"/>
      </w:pPr>
      <w:r>
        <w:t xml:space="preserve">What proportion of variation in heart rate is explained by this linear relationship with temperature? Report your response as a proportion (a value between 0 and 1) rather than as a percentage.</w:t>
      </w:r>
    </w:p>
    <w:p>
      <w:pPr>
        <w:pStyle w:val="BodyText"/>
      </w:pPr>
      <w:r>
        <w:t xml:space="preserve">(You may not need any additional R code to address this.)</w:t>
      </w:r>
    </w:p>
    <w:p>
      <w:pPr>
        <w:pStyle w:val="Heading3"/>
      </w:pPr>
      <w:bookmarkStart w:id="32" w:name="answer-6"/>
      <w:r>
        <w:t xml:space="preserve">Answer 6</w:t>
      </w:r>
      <w:bookmarkEnd w:id="32"/>
    </w:p>
    <w:p>
      <w:pPr>
        <w:pStyle w:val="SourceCode"/>
      </w:pPr>
      <w:r>
        <w:rPr>
          <w:rStyle w:val="KeywordTok"/>
        </w:rPr>
        <w:t xml:space="preserve">summary</w:t>
      </w:r>
      <w:r>
        <w:rPr>
          <w:rStyle w:val="NormalTok"/>
        </w:rPr>
        <w:t xml:space="preserve">(model)</w:t>
      </w:r>
      <w:r>
        <w:rPr>
          <w:rStyle w:val="OperatorTok"/>
        </w:rPr>
        <w:t xml:space="preserve">$</w:t>
      </w:r>
      <w:r>
        <w:rPr>
          <w:rStyle w:val="NormalTok"/>
        </w:rPr>
        <w:t xml:space="preserve">r.squared</w:t>
      </w:r>
    </w:p>
    <w:p>
      <w:pPr>
        <w:pStyle w:val="SourceCode"/>
      </w:pPr>
      <w:r>
        <w:rPr>
          <w:rStyle w:val="VerbatimChar"/>
        </w:rPr>
        <w:t xml:space="preserve">## [1] 0.06169154</w:t>
      </w:r>
    </w:p>
    <w:p>
      <w:pPr>
        <w:pStyle w:val="SourceCode"/>
      </w:pPr>
      <w:r>
        <w:rPr>
          <w:rStyle w:val="KeywordTok"/>
        </w:rPr>
        <w:t xml:space="preserve">summary</w:t>
      </w:r>
      <w:r>
        <w:rPr>
          <w:rStyle w:val="NormalTok"/>
        </w:rPr>
        <w:t xml:space="preserve">(model)</w:t>
      </w:r>
      <w:r>
        <w:rPr>
          <w:rStyle w:val="OperatorTok"/>
        </w:rPr>
        <w:t xml:space="preserve">$</w:t>
      </w:r>
      <w:r>
        <w:rPr>
          <w:rStyle w:val="NormalTok"/>
        </w:rPr>
        <w:t xml:space="preserve">adj.r.squared</w:t>
      </w:r>
    </w:p>
    <w:p>
      <w:pPr>
        <w:pStyle w:val="SourceCode"/>
      </w:pPr>
      <w:r>
        <w:rPr>
          <w:rStyle w:val="VerbatimChar"/>
        </w:rPr>
        <w:t xml:space="preserve">## [1] 0.05424465</w:t>
      </w:r>
    </w:p>
    <w:p>
      <w:pPr>
        <w:pStyle w:val="FirstParagraph"/>
      </w:pPr>
      <w:r>
        <w:t xml:space="preserve">r-squared = 0.06169154</w:t>
      </w:r>
    </w:p>
    <w:p>
      <w:pPr>
        <w:pStyle w:val="BodyText"/>
      </w:pPr>
      <w:r>
        <w:t xml:space="preserve">Note: While there is a statistically significant linear relationship, it explains a relatively small amount of the total variation in heart rates. Thus the linear model is not very useful in predicting or explaining heart rate as a function of body temperature.</w:t>
      </w:r>
    </w:p>
    <w:p>
      <w:pPr>
        <w:pStyle w:val="Heading2"/>
      </w:pPr>
      <w:bookmarkStart w:id="33" w:name="exercise-2"/>
      <w:r>
        <w:t xml:space="preserve">Exercise 2</w:t>
      </w:r>
      <w:bookmarkEnd w:id="33"/>
    </w:p>
    <w:p>
      <w:pPr>
        <w:pStyle w:val="FirstParagraph"/>
      </w:pPr>
      <w:r>
        <w:t xml:space="preserve">Tryfos (1998, p. 57) considers a real example involving the management at a Canadian port on the Great Lakes who wish to estimate the relationship between the volume of a ship’s cargo and the time required to load and unload this cargo. It is envisaged that this relationship will be used for planning purposes as well as for making comparisons with the productivity of other ports. Records of the tonnage loaded and unloaded as well as the time spent in port by 31 liquid-carrying vessels that used the port over the most recent summer are available. The data are available in the file glakes.rda or in the DS705data package, accessible by typing data(glakes).</w:t>
      </w:r>
    </w:p>
    <w:p>
      <w:pPr>
        <w:pStyle w:val="BodyText"/>
      </w:pPr>
      <w:r>
        <w:t xml:space="preserve">The first model that we want to fit to the data is:</w:t>
      </w:r>
    </w:p>
    <w:p>
      <w:pPr>
        <w:pStyle w:val="BodyText"/>
      </w:pPr>
      <m:oMath>
        <m:r>
          <m:t>T</m:t>
        </m:r>
        <m:r>
          <m:t>i</m:t>
        </m:r>
        <m:r>
          <m:t>m</m:t>
        </m:r>
        <m:r>
          <m:t>e</m:t>
        </m:r>
        <m:r>
          <m:t>=</m:t>
        </m:r>
        <m:sSub>
          <m:e>
            <m:r>
              <m:t>β</m:t>
            </m:r>
          </m:e>
          <m:sub>
            <m:r>
              <m:t>0</m:t>
            </m:r>
          </m:sub>
        </m:sSub>
        <m:r>
          <m:t>+</m:t>
        </m:r>
        <m:sSub>
          <m:e>
            <m:r>
              <m:t>β</m:t>
            </m:r>
          </m:e>
          <m:sub>
            <m:r>
              <m:t>1</m:t>
            </m:r>
          </m:sub>
        </m:sSub>
        <m:r>
          <m:t>T</m:t>
        </m:r>
        <m:r>
          <m:t>o</m:t>
        </m:r>
        <m:r>
          <m:t>n</m:t>
        </m:r>
        <m:r>
          <m:t>n</m:t>
        </m:r>
        <m:r>
          <m:t>a</m:t>
        </m:r>
        <m:r>
          <m:t>g</m:t>
        </m:r>
        <m:r>
          <m:t>e</m:t>
        </m:r>
        <m:r>
          <m:t>+</m:t>
        </m:r>
        <m:r>
          <m:t>ϵ</m:t>
        </m:r>
      </m:oMath>
    </w:p>
    <w:p>
      <w:pPr>
        <w:pStyle w:val="SourceCode"/>
      </w:pPr>
      <w:r>
        <w:rPr>
          <w:rStyle w:val="KeywordTok"/>
        </w:rPr>
        <w:t xml:space="preserve">load</w:t>
      </w:r>
      <w:r>
        <w:rPr>
          <w:rStyle w:val="NormalTok"/>
        </w:rPr>
        <w:t xml:space="preserve">(</w:t>
      </w:r>
      <w:r>
        <w:rPr>
          <w:rStyle w:val="StringTok"/>
        </w:rPr>
        <w:t xml:space="preserve">"~/Downloads/10.5 Lesson 10 HM-Q/glakes.rda"</w:t>
      </w:r>
      <w:r>
        <w:rPr>
          <w:rStyle w:val="NormalTok"/>
        </w:rPr>
        <w:t xml:space="preserve">)</w:t>
      </w:r>
      <w:r>
        <w:br w:type="textWrapping"/>
      </w:r>
      <w:r>
        <w:rPr>
          <w:rStyle w:val="KeywordTok"/>
        </w:rPr>
        <w:t xml:space="preserve">glimpse</w:t>
      </w:r>
      <w:r>
        <w:rPr>
          <w:rStyle w:val="NormalTok"/>
        </w:rPr>
        <w:t xml:space="preserve">(glakes)</w:t>
      </w:r>
    </w:p>
    <w:p>
      <w:pPr>
        <w:pStyle w:val="SourceCode"/>
      </w:pPr>
      <w:r>
        <w:rPr>
          <w:rStyle w:val="VerbatimChar"/>
        </w:rPr>
        <w:t xml:space="preserve">## Rows: 31</w:t>
      </w:r>
      <w:r>
        <w:br w:type="textWrapping"/>
      </w:r>
      <w:r>
        <w:rPr>
          <w:rStyle w:val="VerbatimChar"/>
        </w:rPr>
        <w:t xml:space="preserve">## Columns: 3</w:t>
      </w:r>
      <w:r>
        <w:br w:type="textWrapping"/>
      </w:r>
      <w:r>
        <w:rPr>
          <w:rStyle w:val="VerbatimChar"/>
        </w:rPr>
        <w:t xml:space="preserve">## $ Case    &lt;int&gt; 1, 2, 3, 4, 5, 6, 7, 8, 9, 10, 11, 12, 13, 14, 15, 16, 17, 18,…</w:t>
      </w:r>
      <w:r>
        <w:br w:type="textWrapping"/>
      </w:r>
      <w:r>
        <w:rPr>
          <w:rStyle w:val="VerbatimChar"/>
        </w:rPr>
        <w:t xml:space="preserve">## $ Tonnage &lt;int&gt; 2213, 3256, 12203, 7021, 529, 3192, 547, 4682, 6112, 5375, 666…</w:t>
      </w:r>
      <w:r>
        <w:br w:type="textWrapping"/>
      </w:r>
      <w:r>
        <w:rPr>
          <w:rStyle w:val="VerbatimChar"/>
        </w:rPr>
        <w:t xml:space="preserve">## $ Time    &lt;int&gt; 17, 30, 68, 64, 11, 55, 20, 49, 69, 68, 49, 43, 31, 17, 13, 13…</w:t>
      </w:r>
    </w:p>
    <w:p>
      <w:pPr>
        <w:pStyle w:val="Heading3"/>
      </w:pPr>
      <w:bookmarkStart w:id="34" w:name="question-7"/>
      <w:r>
        <w:t xml:space="preserve">Question 7</w:t>
      </w:r>
      <w:bookmarkEnd w:id="34"/>
    </w:p>
    <w:p>
      <w:pPr>
        <w:pStyle w:val="FirstParagraph"/>
      </w:pPr>
      <w:r>
        <w:t xml:space="preserve">Fit a linear model with Time as the response variable and Tonnage as the predictor variable. Call this model</w:t>
      </w:r>
      <w:r>
        <w:t xml:space="preserve"> </w:t>
      </w:r>
      <w:r>
        <w:rPr>
          <w:b/>
        </w:rPr>
        <w:t xml:space="preserve">glakes_mod1</w:t>
      </w:r>
      <w:r>
        <w:t xml:space="preserve">. Investigate the diagnostic plots.</w:t>
      </w:r>
    </w:p>
    <w:p>
      <w:pPr>
        <w:pStyle w:val="BodyText"/>
      </w:pPr>
      <w:r>
        <w:t xml:space="preserve">What model condition is violated in the plot of</w:t>
      </w:r>
      <w:r>
        <w:t xml:space="preserve"> </w:t>
      </w:r>
      <m:oMath>
        <m:rad>
          <m:radPr>
            <m:degHide m:val="1"/>
          </m:radPr>
          <m:deg/>
          <m:e>
            <m:r>
              <m:t>|</m:t>
            </m:r>
            <m:r>
              <m:rPr>
                <m:sty m:val="p"/>
              </m:rPr>
              <m:t>std res</m:t>
            </m:r>
            <m:r>
              <m:t>|</m:t>
            </m:r>
          </m:e>
        </m:rad>
      </m:oMath>
      <w:r>
        <w:t xml:space="preserve"> </w:t>
      </w:r>
      <w:r>
        <w:t xml:space="preserve">versus fitted values?</w:t>
      </w:r>
    </w:p>
    <w:p>
      <w:pPr>
        <w:pStyle w:val="Heading3"/>
      </w:pPr>
      <w:bookmarkStart w:id="35" w:name="answer-7"/>
      <w:r>
        <w:t xml:space="preserve">Answer 7</w:t>
      </w:r>
      <w:bookmarkEnd w:id="35"/>
    </w:p>
    <w:p>
      <w:pPr>
        <w:pStyle w:val="SourceCode"/>
      </w:pPr>
      <w:r>
        <w:rPr>
          <w:rStyle w:val="NormalTok"/>
        </w:rPr>
        <w:t xml:space="preserve">glakes_mod1 &lt;-</w:t>
      </w:r>
      <w:r>
        <w:rPr>
          <w:rStyle w:val="StringTok"/>
        </w:rPr>
        <w:t xml:space="preserve"> </w:t>
      </w:r>
      <w:r>
        <w:rPr>
          <w:rStyle w:val="KeywordTok"/>
        </w:rPr>
        <w:t xml:space="preserve">lm</w:t>
      </w:r>
      <w:r>
        <w:rPr>
          <w:rStyle w:val="NormalTok"/>
        </w:rPr>
        <w:t xml:space="preserve">(Time </w:t>
      </w:r>
      <w:r>
        <w:rPr>
          <w:rStyle w:val="OperatorTok"/>
        </w:rPr>
        <w:t xml:space="preserve">~</w:t>
      </w:r>
      <w:r>
        <w:rPr>
          <w:rStyle w:val="StringTok"/>
        </w:rPr>
        <w:t xml:space="preserve"> </w:t>
      </w:r>
      <w:r>
        <w:rPr>
          <w:rStyle w:val="NormalTok"/>
        </w:rPr>
        <w:t xml:space="preserve">Tonnage, </w:t>
      </w:r>
      <w:r>
        <w:rPr>
          <w:rStyle w:val="DataTypeTok"/>
        </w:rPr>
        <w:t xml:space="preserve">data =</w:t>
      </w:r>
      <w:r>
        <w:rPr>
          <w:rStyle w:val="NormalTok"/>
        </w:rPr>
        <w:t xml:space="preserve"> glakes)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(glakes_mod1)</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ten_homework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Compact"/>
        <w:numPr>
          <w:numId w:val="1001"/>
          <w:ilvl w:val="0"/>
        </w:numPr>
      </w:pPr>
      <w:r>
        <w:t xml:space="preserve">L: linear</w:t>
      </w:r>
    </w:p>
    <w:p>
      <w:pPr>
        <w:pStyle w:val="Heading3"/>
      </w:pPr>
      <w:bookmarkStart w:id="37" w:name="question-8"/>
      <w:r>
        <w:t xml:space="preserve">Question 8</w:t>
      </w:r>
      <w:bookmarkEnd w:id="37"/>
    </w:p>
    <w:p>
      <w:pPr>
        <w:pStyle w:val="FirstParagraph"/>
      </w:pPr>
      <w:r>
        <w:t xml:space="preserve">Sometimes transformations of the response variable can help in addressing non-constant variance or non-normality of model errors. Additionally, transformations of either the response or predictor variable can address non-linearity. In this case, a log transformation of the Time variable along with a 1/4-root of the Tonnage variable proved helpful in addressing model condition failures.</w:t>
      </w:r>
    </w:p>
    <w:p>
      <w:pPr>
        <w:pStyle w:val="BodyText"/>
      </w:pPr>
      <w:r>
        <w:t xml:space="preserve">Refit the model from part 1, this time using</w:t>
      </w:r>
      <w:r>
        <w:t xml:space="preserve"> </w:t>
      </w:r>
      <m:oMath>
        <m:r>
          <m:t>l</m:t>
        </m:r>
        <m:r>
          <m:t>o</m:t>
        </m:r>
        <m:r>
          <m:t>g</m:t>
        </m:r>
        <m:r>
          <m:t>(</m:t>
        </m:r>
        <m:r>
          <m:t>T</m:t>
        </m:r>
        <m:r>
          <m:t>i</m:t>
        </m:r>
        <m:r>
          <m:t>m</m:t>
        </m:r>
        <m:r>
          <m:t>e</m:t>
        </m:r>
        <m:r>
          <m:t>)</m:t>
        </m:r>
      </m:oMath>
      <w:r>
        <w:t xml:space="preserve"> </w:t>
      </w:r>
      <w:r>
        <w:t xml:space="preserve">as the response variable and</w:t>
      </w:r>
      <w:r>
        <w:t xml:space="preserve"> </w:t>
      </w:r>
      <m:oMath>
        <m:r>
          <m:t>T</m:t>
        </m:r>
        <m:r>
          <m:t>o</m:t>
        </m:r>
        <m:r>
          <m:t>n</m:t>
        </m:r>
        <m:r>
          <m:t>n</m:t>
        </m:r>
        <m:r>
          <m:t>a</m:t>
        </m:r>
        <m:r>
          <m:t>g</m:t>
        </m:r>
        <m:sSup>
          <m:e>
            <m:r>
              <m:t>e</m:t>
            </m:r>
          </m:e>
          <m:sup>
            <m:r>
              <m:t>1</m:t>
            </m:r>
            <m:r>
              <m:t>/</m:t>
            </m:r>
            <m:r>
              <m:t>4</m:t>
            </m:r>
          </m:sup>
        </m:sSup>
      </m:oMath>
      <w:r>
        <w:t xml:space="preserve"> </w:t>
      </w:r>
      <w:r>
        <w:t xml:space="preserve">as the predictor variable. Call this new model</w:t>
      </w:r>
      <w:r>
        <w:t xml:space="preserve"> </w:t>
      </w:r>
      <w:r>
        <w:rPr>
          <w:b/>
        </w:rPr>
        <w:t xml:space="preserve">glakes_mod2</w:t>
      </w:r>
      <w:r>
        <w:t xml:space="preserve">. You may want to mutate the transformed variables to the glakes data frame using using the code provided below before fitting the new linear model.</w:t>
      </w:r>
    </w:p>
    <w:p>
      <w:pPr>
        <w:pStyle w:val="BodyText"/>
      </w:pPr>
      <m:oMath>
        <m:r>
          <m:t>l</m:t>
        </m:r>
        <m:r>
          <m:t>o</m:t>
        </m:r>
        <m:r>
          <m:t>g</m:t>
        </m:r>
        <m:r>
          <m:t>(</m:t>
        </m:r>
        <m:r>
          <m:t>T</m:t>
        </m:r>
        <m:r>
          <m:t>i</m:t>
        </m:r>
        <m:r>
          <m:t>m</m:t>
        </m:r>
        <m:r>
          <m:t>e</m:t>
        </m:r>
        <m:r>
          <m:t>)</m:t>
        </m:r>
        <m:r>
          <m:t>=</m:t>
        </m:r>
        <m:sSub>
          <m:e>
            <m:r>
              <m:t>β</m:t>
            </m:r>
          </m:e>
          <m:sub>
            <m:r>
              <m:t>0</m:t>
            </m:r>
          </m:sub>
        </m:sSub>
        <m:r>
          <m:t>+</m:t>
        </m:r>
        <m:sSub>
          <m:e>
            <m:r>
              <m:t>β</m:t>
            </m:r>
          </m:e>
          <m:sub>
            <m:r>
              <m:t>1</m:t>
            </m:r>
          </m:sub>
        </m:sSub>
        <m:r>
          <m:t>T</m:t>
        </m:r>
        <m:r>
          <m:t>o</m:t>
        </m:r>
        <m:r>
          <m:t>n</m:t>
        </m:r>
        <m:r>
          <m:t>n</m:t>
        </m:r>
        <m:r>
          <m:t>a</m:t>
        </m:r>
        <m:r>
          <m:t>g</m:t>
        </m:r>
        <m:sSup>
          <m:e>
            <m:r>
              <m:t>e</m:t>
            </m:r>
          </m:e>
          <m:sup>
            <m:r>
              <m:t>1</m:t>
            </m:r>
            <m:r>
              <m:t>/</m:t>
            </m:r>
            <m:r>
              <m:t>4</m:t>
            </m:r>
          </m:sup>
        </m:sSup>
        <m:r>
          <m:t>+</m:t>
        </m:r>
        <m:r>
          <m:t>ϵ</m:t>
        </m:r>
      </m:oMath>
    </w:p>
    <w:p>
      <w:pPr>
        <w:pStyle w:val="BodyText"/>
      </w:pPr>
      <w:r>
        <w:t xml:space="preserve">Investigate the diagnostic plots for this new model fit,</w:t>
      </w:r>
      <w:r>
        <w:t xml:space="preserve"> </w:t>
      </w:r>
      <w:r>
        <w:rPr>
          <w:b/>
        </w:rPr>
        <w:t xml:space="preserve">glakes_mod2</w:t>
      </w:r>
      <w:r>
        <w:t xml:space="preserve">. Do the conditions of the linear model look to be improved from the initial model fit,</w:t>
      </w:r>
      <w:r>
        <w:t xml:space="preserve"> </w:t>
      </w:r>
      <w:r>
        <w:rPr>
          <w:b/>
        </w:rPr>
        <w:t xml:space="preserve">glakes_mod1</w:t>
      </w:r>
      <w:r>
        <w:t xml:space="preserve">?</w:t>
      </w:r>
    </w:p>
    <w:p>
      <w:pPr>
        <w:pStyle w:val="SourceCode"/>
      </w:pPr>
      <w:r>
        <w:rPr>
          <w:rStyle w:val="CommentTok"/>
        </w:rPr>
        <w:t xml:space="preserve"># Change eval=FALSE to eval=TRUE if you want this code chunk to run</w:t>
      </w:r>
      <w:r>
        <w:br w:type="textWrapping"/>
      </w:r>
      <w:r>
        <w:rPr>
          <w:rStyle w:val="NormalTok"/>
        </w:rPr>
        <w:t xml:space="preserve">glakes &lt;-</w:t>
      </w:r>
      <w:r>
        <w:rPr>
          <w:rStyle w:val="StringTok"/>
        </w:rPr>
        <w:t xml:space="preserve">  </w:t>
      </w:r>
      <w:r>
        <w:rPr>
          <w:rStyle w:val="NormalTok"/>
        </w:rPr>
        <w:t xml:space="preserve">glakes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log_Time =</w:t>
      </w:r>
      <w:r>
        <w:rPr>
          <w:rStyle w:val="NormalTok"/>
        </w:rPr>
        <w:t xml:space="preserve"> </w:t>
      </w:r>
      <w:r>
        <w:rPr>
          <w:rStyle w:val="KeywordTok"/>
        </w:rPr>
        <w:t xml:space="preserve">log</w:t>
      </w:r>
      <w:r>
        <w:rPr>
          <w:rStyle w:val="NormalTok"/>
        </w:rPr>
        <w:t xml:space="preserve">(Time), </w:t>
      </w:r>
      <w:r>
        <w:rPr>
          <w:rStyle w:val="DataTypeTok"/>
        </w:rPr>
        <w:t xml:space="preserve">Tonnage_fourth_root =</w:t>
      </w:r>
      <w:r>
        <w:rPr>
          <w:rStyle w:val="NormalTok"/>
        </w:rPr>
        <w:t xml:space="preserve"> Tonnage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br w:type="textWrapping"/>
      </w:r>
      <w:r>
        <w:br w:type="textWrapping"/>
      </w:r>
      <w:r>
        <w:rPr>
          <w:rStyle w:val="NormalTok"/>
        </w:rPr>
        <w:t xml:space="preserve">glakes_mod2  &lt;-</w:t>
      </w:r>
      <w:r>
        <w:rPr>
          <w:rStyle w:val="StringTok"/>
        </w:rPr>
        <w:t xml:space="preserve"> </w:t>
      </w:r>
      <w:r>
        <w:rPr>
          <w:rStyle w:val="KeywordTok"/>
        </w:rPr>
        <w:t xml:space="preserve">lm</w:t>
      </w:r>
      <w:r>
        <w:rPr>
          <w:rStyle w:val="NormalTok"/>
        </w:rPr>
        <w:t xml:space="preserve">(log_Time </w:t>
      </w:r>
      <w:r>
        <w:rPr>
          <w:rStyle w:val="OperatorTok"/>
        </w:rPr>
        <w:t xml:space="preserve">~</w:t>
      </w:r>
      <w:r>
        <w:rPr>
          <w:rStyle w:val="StringTok"/>
        </w:rPr>
        <w:t xml:space="preserve"> </w:t>
      </w:r>
      <w:r>
        <w:rPr>
          <w:rStyle w:val="NormalTok"/>
        </w:rPr>
        <w:t xml:space="preserve">Tonnage_fourth_root, </w:t>
      </w:r>
      <w:r>
        <w:rPr>
          <w:rStyle w:val="DataTypeTok"/>
        </w:rPr>
        <w:t xml:space="preserve">data =</w:t>
      </w:r>
      <w:r>
        <w:rPr>
          <w:rStyle w:val="NormalTok"/>
        </w:rPr>
        <w:t xml:space="preserve"> glakes)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(glakes_mod2)</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ten_homework_files/figure-docx/unnamed-chunk-1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Heading3"/>
      </w:pPr>
      <w:bookmarkStart w:id="39" w:name="answer-8"/>
      <w:r>
        <w:t xml:space="preserve">Answer 8</w:t>
      </w:r>
      <w:bookmarkEnd w:id="39"/>
    </w:p>
    <w:p>
      <w:pPr>
        <w:pStyle w:val="FirstParagraph"/>
      </w:pPr>
      <w:r>
        <w:t xml:space="preserve">Yes</w:t>
      </w:r>
    </w:p>
    <w:p>
      <w:pPr>
        <w:pStyle w:val="Heading3"/>
      </w:pPr>
      <w:bookmarkStart w:id="40" w:name="question-9"/>
      <w:r>
        <w:t xml:space="preserve">Question 9</w:t>
      </w:r>
      <w:bookmarkEnd w:id="40"/>
    </w:p>
    <w:p>
      <w:pPr>
        <w:pStyle w:val="FirstParagraph"/>
      </w:pPr>
      <w:r>
        <w:t xml:space="preserve">Use</w:t>
      </w:r>
      <w:r>
        <w:t xml:space="preserve"> </w:t>
      </w:r>
      <w:r>
        <w:rPr>
          <w:b/>
        </w:rPr>
        <w:t xml:space="preserve">glakes_mod1</w:t>
      </w:r>
      <w:r>
        <w:t xml:space="preserve"> </w:t>
      </w:r>
      <w:r>
        <w:t xml:space="preserve">to calculate a</w:t>
      </w:r>
      <w:r>
        <w:t xml:space="preserve"> </w:t>
      </w:r>
      <m:oMath>
        <m:r>
          <m:t>95</m:t>
        </m:r>
        <m:r>
          <m:t>%</m:t>
        </m:r>
      </m:oMath>
      <w:r>
        <w:t xml:space="preserve"> </w:t>
      </w:r>
      <w:r>
        <w:t xml:space="preserve">prediction interval for</w:t>
      </w:r>
      <w:r>
        <w:t xml:space="preserve"> </w:t>
      </w:r>
      <w:r>
        <w:t xml:space="preserve">Time when Tonnage = 10,000. What is the lower bound for this prediction interval?</w:t>
      </w:r>
    </w:p>
    <w:p>
      <w:pPr>
        <w:pStyle w:val="Heading3"/>
      </w:pPr>
      <w:bookmarkStart w:id="41" w:name="answer-9"/>
      <w:r>
        <w:t xml:space="preserve">Answer 9</w:t>
      </w:r>
      <w:bookmarkEnd w:id="41"/>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Tonnage=</w:t>
      </w:r>
      <w:r>
        <w:rPr>
          <w:rStyle w:val="DecValTok"/>
        </w:rPr>
        <w:t xml:space="preserve">10000</w:t>
      </w:r>
      <w:r>
        <w:rPr>
          <w:rStyle w:val="NormalTok"/>
        </w:rPr>
        <w:t xml:space="preserve">)</w:t>
      </w:r>
      <w:r>
        <w:br w:type="textWrapping"/>
      </w:r>
      <w:r>
        <w:rPr>
          <w:rStyle w:val="KeywordTok"/>
        </w:rPr>
        <w:t xml:space="preserve">predict</w:t>
      </w:r>
      <w:r>
        <w:rPr>
          <w:rStyle w:val="NormalTok"/>
        </w:rPr>
        <w:t xml:space="preserve">(glakes_mod1, newdata, </w:t>
      </w:r>
      <w:r>
        <w:rPr>
          <w:rStyle w:val="DataTypeTok"/>
        </w:rPr>
        <w:t xml:space="preserve">interval=</w:t>
      </w:r>
      <w:r>
        <w:rPr>
          <w:rStyle w:val="StringTok"/>
        </w:rPr>
        <w:t xml:space="preserve">"predict"</w:t>
      </w:r>
      <w:r>
        <w:rPr>
          <w:rStyle w:val="NormalTok"/>
        </w:rPr>
        <w:t xml:space="preserve">) </w:t>
      </w:r>
    </w:p>
    <w:p>
      <w:pPr>
        <w:pStyle w:val="SourceCode"/>
      </w:pPr>
      <w:r>
        <w:rPr>
          <w:rStyle w:val="VerbatimChar"/>
        </w:rPr>
        <w:t xml:space="preserve">##       fit      lwr      upr</w:t>
      </w:r>
      <w:r>
        <w:br w:type="textWrapping"/>
      </w:r>
      <w:r>
        <w:rPr>
          <w:rStyle w:val="VerbatimChar"/>
        </w:rPr>
        <w:t xml:space="preserve">## 1 77.5234 54.17047 100.8763</w:t>
      </w:r>
    </w:p>
    <w:p>
      <w:pPr>
        <w:pStyle w:val="FirstParagraph"/>
      </w:pPr>
      <w:r>
        <w:t xml:space="preserve">The 95% prediction interval of the Time for the Tonnage time of 10,000 is between 54.17047 and 100.8763 .</w:t>
      </w:r>
    </w:p>
    <w:p>
      <w:pPr>
        <w:pStyle w:val="Heading3"/>
      </w:pPr>
      <w:bookmarkStart w:id="42" w:name="question-10"/>
      <w:r>
        <w:t xml:space="preserve">Question 10</w:t>
      </w:r>
      <w:bookmarkEnd w:id="42"/>
    </w:p>
    <w:p>
      <w:pPr>
        <w:pStyle w:val="FirstParagraph"/>
      </w:pPr>
      <w:r>
        <w:t xml:space="preserve">Use</w:t>
      </w:r>
      <w:r>
        <w:t xml:space="preserve"> </w:t>
      </w:r>
      <w:r>
        <w:rPr>
          <w:b/>
        </w:rPr>
        <w:t xml:space="preserve">glakes_mod2</w:t>
      </w:r>
      <w:r>
        <w:t xml:space="preserve"> </w:t>
      </w:r>
      <w:r>
        <w:t xml:space="preserve">to calculate a</w:t>
      </w:r>
      <w:r>
        <w:t xml:space="preserve"> </w:t>
      </w:r>
      <m:oMath>
        <m:r>
          <m:t>95</m:t>
        </m:r>
        <m:r>
          <m:t>%</m:t>
        </m:r>
      </m:oMath>
      <w:r>
        <w:t xml:space="preserve"> </w:t>
      </w:r>
      <w:r>
        <w:t xml:space="preserve">prediction interval for</w:t>
      </w:r>
      <w:r>
        <w:t xml:space="preserve"> </w:t>
      </w:r>
      <w:r>
        <w:t xml:space="preserve">Time when Tonnage = 10 ,000.</w:t>
      </w:r>
    </w:p>
    <w:p>
      <w:pPr>
        <w:pStyle w:val="BodyText"/>
      </w:pPr>
      <w:r>
        <w:t xml:space="preserve">Be mindful of the transformations that you used on both Time and Tonnage when constructing the model. You will need to feed in the transformed value of Tonnage_fourth_root = 10000^(1/4). Also, keep in mind that the resulting prediction interval with be on the log(Time) scale where log() is the natural log function. So the exp() function which is the inverse function of log() needs to be applied to you resulting prediction from R in order to transform the result back to the original Time scale.</w:t>
      </w:r>
    </w:p>
    <w:p>
      <w:pPr>
        <w:pStyle w:val="BodyText"/>
      </w:pPr>
      <w:r>
        <w:t xml:space="preserve">What is the lower bound for this prediction interval?</w:t>
      </w:r>
    </w:p>
    <w:p>
      <w:pPr>
        <w:pStyle w:val="Heading3"/>
      </w:pPr>
      <w:bookmarkStart w:id="43" w:name="answer-10"/>
      <w:r>
        <w:t xml:space="preserve">Answer 10</w:t>
      </w:r>
      <w:bookmarkEnd w:id="43"/>
    </w:p>
    <w:p>
      <w:pPr>
        <w:pStyle w:val="SourceCode"/>
      </w:pPr>
      <w:r>
        <w:rPr>
          <w:rStyle w:val="CommentTok"/>
        </w:rPr>
        <w:t xml:space="preserve">#glakes_mod2 &lt;- lm(log_Time ~ Tonnage_fourth_root, data = glakes)</w:t>
      </w:r>
      <w:r>
        <w:br w:type="textWrapping"/>
      </w: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Tonnage_fourth_root=</w:t>
      </w:r>
      <w:r>
        <w:rPr>
          <w:rStyle w:val="DecValTok"/>
        </w:rPr>
        <w:t xml:space="preserve">10000</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predict</w:t>
      </w:r>
      <w:r>
        <w:rPr>
          <w:rStyle w:val="NormalTok"/>
        </w:rPr>
        <w:t xml:space="preserve">(glakes_mod2, newdata, </w:t>
      </w:r>
      <w:r>
        <w:rPr>
          <w:rStyle w:val="DataTypeTok"/>
        </w:rPr>
        <w:t xml:space="preserve">interval=</w:t>
      </w:r>
      <w:r>
        <w:rPr>
          <w:rStyle w:val="StringTok"/>
        </w:rPr>
        <w:t xml:space="preserve">"predict"</w:t>
      </w:r>
      <w:r>
        <w:rPr>
          <w:rStyle w:val="NormalTok"/>
        </w:rPr>
        <w:t xml:space="preserve">) </w:t>
      </w:r>
    </w:p>
    <w:p>
      <w:pPr>
        <w:pStyle w:val="SourceCode"/>
      </w:pPr>
      <w:r>
        <w:rPr>
          <w:rStyle w:val="VerbatimChar"/>
        </w:rPr>
        <w:t xml:space="preserve">##        fit      lwr      upr</w:t>
      </w:r>
      <w:r>
        <w:br w:type="textWrapping"/>
      </w:r>
      <w:r>
        <w:rPr>
          <w:rStyle w:val="VerbatimChar"/>
        </w:rPr>
        <w:t xml:space="preserve">## 1 4.279393 3.624927 4.933859</w:t>
      </w:r>
    </w:p>
    <w:p>
      <w:pPr>
        <w:pStyle w:val="FirstParagraph"/>
      </w:pPr>
      <w:r>
        <w:t xml:space="preserve">The 95% prediction interval of the Time for the Tonnage_fourth_root time of 10000^(1/4) is between 3.624927 and 4.933859.</w:t>
      </w:r>
    </w:p>
    <w:p>
      <w:pPr>
        <w:pStyle w:val="BodyText"/>
      </w:pPr>
      <w:r>
        <w:t xml:space="preserve">Note: The transformations helped us to meet the linear model conditions more closely. This makes our hypothesis test results and prediction intervals more reliable. However, there is a clear cost associated with applying transformations: loss of clear explanatory relationships. The slope parameter in glakes_mod2 tells us how large of a change to expect in log(Time) for each one unit increase in the fourth root of Tonnage. That’s a tough one to explain!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DS705 Intro to Linear Models Homework</dc:title>
  <dc:creator/>
  <cp:keywords/>
  <dcterms:created xsi:type="dcterms:W3CDTF">2022-04-08T12:11:48Z</dcterms:created>
  <dcterms:modified xsi:type="dcterms:W3CDTF">2022-04-08T12:11:48Z</dcterms:modified>
</cp:coreProperties>
</file>