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6B4F8C"/>
          <w:sz w:val="40"/>
          <w:szCs w:val="40"/>
        </w:rPr>
        <w:t xml:space="preserve">PERSONNAGES NON-JOUEURS</w:t>
      </w:r>
    </w:p>
    <w:p>
      <w:pPr>
        <w:spacing w:after="600"/>
        <w:jc w:val="center"/>
      </w:pPr>
      <w:r>
        <w:rPr>
          <w:i/>
          <w:iCs/>
          <w:sz w:val="22"/>
          <w:szCs w:val="22"/>
        </w:rPr>
        <w:t xml:space="preserve">Station relais Kessel-Tho — scénario « Signal de Détresse »</w:t>
      </w:r>
    </w:p>
    <w:p>
      <w:pPr>
        <w:spacing w:after="300"/>
      </w:pPr>
      <w:r>
        <w:rPr>
          <w:sz w:val="20"/>
          <w:szCs w:val="20"/>
        </w:rPr>
        <w:t xml:space="preserve">Récapitulatif de l'ensemble des PNJ établis à ce stade, classés par catégorie. Les personnages déjà mentionnés dans les documents précédents sont repris avec leurs éléments déjà fixés (noms, rôles) ; les descriptions physiques, mentales et les citations sont nouvelles.</w:t>
      </w:r>
    </w:p>
    <w:p>
      <w:pPr>
        <w:pStyle w:val="Heading1"/>
        <w:pBdr>
          <w:bottom w:val="single" w:color="6B4F8C" w:sz="6"/>
        </w:pBdr>
        <w:spacing w:after="200" w:before="500"/>
      </w:pPr>
      <w:r>
        <w:rPr>
          <w:b/>
          <w:bCs/>
          <w:color w:val="6B4F8C"/>
        </w:rPr>
        <w:t xml:space="preserve">PNJ CENTRAUX</w:t>
      </w:r>
    </w:p>
    <w:p>
      <w:pPr>
        <w:pStyle w:val="Heading2"/>
        <w:spacing w:after="100" w:before="350"/>
      </w:pPr>
      <w:r>
        <w:rPr>
          <w:b/>
          <w:bCs/>
          <w:sz w:val="24"/>
          <w:szCs w:val="24"/>
        </w:rPr>
        <w:t xml:space="preserve">Tana Wrey (alias « Doiron »)</w:t>
      </w:r>
    </w:p>
    <w:p>
      <w:pPr>
        <w:spacing w:after="80"/>
      </w:pPr>
      <w:r>
        <w:rPr>
          <w:b/>
          <w:bCs/>
          <w:sz w:val="19"/>
          <w:szCs w:val="19"/>
        </w:rPr>
        <w:t xml:space="preserve">Espèce — </w:t>
      </w:r>
      <w:r>
        <w:rPr>
          <w:sz w:val="19"/>
          <w:szCs w:val="19"/>
        </w:rPr>
        <w:t xml:space="preserve">Humaine</w:t>
      </w:r>
    </w:p>
    <w:p>
      <w:pPr>
        <w:spacing w:after="80"/>
      </w:pPr>
      <w:r>
        <w:rPr>
          <w:b/>
          <w:bCs/>
          <w:sz w:val="19"/>
          <w:szCs w:val="19"/>
        </w:rPr>
        <w:t xml:space="preserve">Origine — </w:t>
      </w:r>
      <w:r>
        <w:rPr>
          <w:sz w:val="19"/>
          <w:szCs w:val="19"/>
        </w:rPr>
        <w:t xml:space="preserve">Alderaan</w:t>
      </w:r>
    </w:p>
    <w:p>
      <w:pPr>
        <w:spacing w:after="80"/>
      </w:pPr>
      <w:r>
        <w:rPr>
          <w:b/>
          <w:bCs/>
          <w:sz w:val="19"/>
          <w:szCs w:val="19"/>
        </w:rPr>
        <w:t xml:space="preserve">Physique — </w:t>
      </w:r>
      <w:r>
        <w:rPr>
          <w:sz w:val="19"/>
          <w:szCs w:val="19"/>
        </w:rPr>
        <w:t xml:space="preserve">Vingt-cinq ans environ, cheveux courts châtains coupés elle-même sans grand soin, silhouette menue, mains tachées d'encre et de peinture. Porte en permanence une veste de travail trop grande pour elle.</w:t>
      </w:r>
    </w:p>
    <w:p>
      <w:pPr>
        <w:spacing w:after="80"/>
      </w:pPr>
      <w:r>
        <w:rPr>
          <w:b/>
          <w:bCs/>
          <w:sz w:val="19"/>
          <w:szCs w:val="19"/>
        </w:rPr>
        <w:t xml:space="preserve">Mental — </w:t>
      </w:r>
      <w:r>
        <w:rPr>
          <w:sz w:val="19"/>
          <w:szCs w:val="19"/>
        </w:rPr>
        <w:t xml:space="preserve">Vive, méthodique jusqu'à l'obsession, marquée par la perte d'Alderaan sans en faire étalage. Fait confiance lentement mais totalement une fois acquise. Un humour sec qui ressort surtout sous tension.</w:t>
      </w:r>
    </w:p>
    <w:p>
      <w:pPr>
        <w:spacing w:after="80"/>
      </w:pPr>
      <w:r>
        <w:rPr>
          <w:b/>
          <w:bCs/>
          <w:sz w:val="19"/>
          <w:szCs w:val="19"/>
        </w:rPr>
        <w:t xml:space="preserve">Rôle — </w:t>
      </w:r>
      <w:r>
        <w:rPr>
          <w:sz w:val="19"/>
          <w:szCs w:val="19"/>
        </w:rPr>
        <w:t xml:space="preserve">Cœur de l'intrigue. A intercepté et partiellement décodé les informations sur le Projet Faucheur, dissimulées dans son journal de travail. Observe et juge les PJ avant de décider de leur venir en aide.</w:t>
      </w:r>
    </w:p>
    <w:p>
      <w:pPr>
        <w:spacing w:after="250"/>
        <w:ind w:left="300"/>
      </w:pPr>
      <w:r>
        <w:rPr>
          <w:i/>
          <w:iCs/>
          <w:color w:val="444444"/>
          <w:sz w:val="19"/>
          <w:szCs w:val="19"/>
        </w:rPr>
        <w:t xml:space="preserve">« Je n'ai pas fui Alderaan pour regarder l'Empire recommencer ailleurs sans rien dire. »</w:t>
      </w:r>
    </w:p>
    <w:p>
      <w:pPr>
        <w:pStyle w:val="Heading2"/>
        <w:spacing w:after="100" w:before="350"/>
      </w:pPr>
      <w:r>
        <w:rPr>
          <w:b/>
          <w:bCs/>
          <w:sz w:val="24"/>
          <w:szCs w:val="24"/>
        </w:rPr>
        <w:t xml:space="preserve">Bafouille</w:t>
      </w:r>
    </w:p>
    <w:p>
      <w:pPr>
        <w:spacing w:after="80"/>
      </w:pPr>
      <w:r>
        <w:rPr>
          <w:b/>
          <w:bCs/>
          <w:sz w:val="19"/>
          <w:szCs w:val="19"/>
        </w:rPr>
        <w:t xml:space="preserve">Espèce — </w:t>
      </w:r>
      <w:r>
        <w:rPr>
          <w:sz w:val="19"/>
          <w:szCs w:val="19"/>
        </w:rPr>
        <w:t xml:space="preserve">Droïde astromécano (série R, modèle indéterminé)</w:t>
      </w:r>
    </w:p>
    <w:p>
      <w:pPr>
        <w:spacing w:after="80"/>
      </w:pPr>
      <w:r>
        <w:rPr>
          <w:b/>
          <w:bCs/>
          <w:sz w:val="19"/>
          <w:szCs w:val="19"/>
        </w:rPr>
        <w:t xml:space="preserve">Origine — </w:t>
      </w:r>
      <w:r>
        <w:rPr>
          <w:sz w:val="19"/>
          <w:szCs w:val="19"/>
        </w:rPr>
        <w:t xml:space="preserve">Fabriqué — série non identifiable, coque rafistolée de pièces dépareillées</w:t>
      </w:r>
    </w:p>
    <w:p>
      <w:pPr>
        <w:spacing w:after="80"/>
      </w:pPr>
      <w:r>
        <w:rPr>
          <w:b/>
          <w:bCs/>
          <w:sz w:val="19"/>
          <w:szCs w:val="19"/>
        </w:rPr>
        <w:t xml:space="preserve">Physique — </w:t>
      </w:r>
      <w:r>
        <w:rPr>
          <w:sz w:val="19"/>
          <w:szCs w:val="19"/>
        </w:rPr>
        <w:t xml:space="preserve">Dôme cabossé, une roue légèrement voilée qui produit un léger cliquetis caractéristique, peinture d'origine presque entièrement disparue sous des retouches manuelles bleu et gris.</w:t>
      </w:r>
    </w:p>
    <w:p>
      <w:pPr>
        <w:spacing w:after="80"/>
      </w:pPr>
      <w:r>
        <w:rPr>
          <w:b/>
          <w:bCs/>
          <w:sz w:val="19"/>
          <w:szCs w:val="19"/>
        </w:rPr>
        <w:t xml:space="preserve">Mental — </w:t>
      </w:r>
      <w:r>
        <w:rPr>
          <w:sz w:val="19"/>
          <w:szCs w:val="19"/>
        </w:rPr>
        <w:t xml:space="preserve">Loyal à Tana au-delà de toute logique de programmation raisonnable. Comprend largement plus qu'il ne laisse paraître ; joue parfois l'incompréhension pour gagner du temps.</w:t>
      </w:r>
    </w:p>
    <w:p>
      <w:pPr>
        <w:spacing w:after="80"/>
      </w:pPr>
      <w:r>
        <w:rPr>
          <w:b/>
          <w:bCs/>
          <w:sz w:val="19"/>
          <w:szCs w:val="19"/>
        </w:rPr>
        <w:t xml:space="preserve">Rôle — </w:t>
      </w:r>
      <w:r>
        <w:rPr>
          <w:sz w:val="19"/>
          <w:szCs w:val="19"/>
        </w:rPr>
        <w:t xml:space="preserve">Compagnon de Tana, indice d'identification pour les PJ (« cherchez Bafouille pour son propriétaire »).</w:t>
      </w:r>
    </w:p>
    <w:p>
      <w:pPr>
        <w:spacing w:after="250"/>
        <w:ind w:left="300"/>
      </w:pPr>
      <w:r>
        <w:rPr>
          <w:i/>
          <w:iCs/>
          <w:color w:val="444444"/>
          <w:sz w:val="19"/>
          <w:szCs w:val="19"/>
        </w:rPr>
        <w:t xml:space="preserve">« (Une série de bips traduisibles approximativement par : « Ça dépend qui demande. ») »</w:t>
      </w:r>
    </w:p>
    <w:p>
      <w:pPr>
        <w:pStyle w:val="Heading1"/>
        <w:pBdr>
          <w:bottom w:val="single" w:color="6B4F8C" w:sz="6"/>
        </w:pBdr>
        <w:spacing w:after="200" w:before="500"/>
      </w:pPr>
      <w:r>
        <w:rPr>
          <w:b/>
          <w:bCs/>
          <w:color w:val="6B4F8C"/>
        </w:rPr>
        <w:t xml:space="preserve">ADMINISTRATION DE LA STATION</w:t>
      </w:r>
    </w:p>
    <w:p>
      <w:pPr>
        <w:pStyle w:val="Heading2"/>
        <w:spacing w:after="100" w:before="350"/>
      </w:pPr>
      <w:r>
        <w:rPr>
          <w:b/>
          <w:bCs/>
          <w:sz w:val="24"/>
          <w:szCs w:val="24"/>
        </w:rPr>
        <w:t xml:space="preserve">Administrateur Joreth Kallan</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Corellia</w:t>
      </w:r>
    </w:p>
    <w:p>
      <w:pPr>
        <w:spacing w:after="80"/>
      </w:pPr>
      <w:r>
        <w:rPr>
          <w:b/>
          <w:bCs/>
          <w:sz w:val="19"/>
          <w:szCs w:val="19"/>
        </w:rPr>
        <w:t xml:space="preserve">Physique — </w:t>
      </w:r>
      <w:r>
        <w:rPr>
          <w:sz w:val="19"/>
          <w:szCs w:val="19"/>
        </w:rPr>
        <w:t xml:space="preserve">Début de la cinquantaine, corpulent, crâne dégarni qu'il compense par une coiffure soigneusement rabattue, costume administratif toujours un peu trop ajusté.</w:t>
      </w:r>
    </w:p>
    <w:p>
      <w:pPr>
        <w:spacing w:after="80"/>
      </w:pPr>
      <w:r>
        <w:rPr>
          <w:b/>
          <w:bCs/>
          <w:sz w:val="19"/>
          <w:szCs w:val="19"/>
        </w:rPr>
        <w:t xml:space="preserve">Mental — </w:t>
      </w:r>
      <w:r>
        <w:rPr>
          <w:sz w:val="19"/>
          <w:szCs w:val="19"/>
        </w:rPr>
        <w:t xml:space="preserve">Pragmatique avant tout, plus intéressé par sa tranquillité et ses à-côtés financiers que par le zèle idéologique. Pas cruel, mais capable de fermer les yeux sur beaucoup pour préserver son confort.</w:t>
      </w:r>
    </w:p>
    <w:p>
      <w:pPr>
        <w:spacing w:after="80"/>
      </w:pPr>
      <w:r>
        <w:rPr>
          <w:b/>
          <w:bCs/>
          <w:sz w:val="19"/>
          <w:szCs w:val="19"/>
        </w:rPr>
        <w:t xml:space="preserve">Rôle — </w:t>
      </w:r>
      <w:r>
        <w:rPr>
          <w:sz w:val="19"/>
          <w:szCs w:val="19"/>
        </w:rPr>
        <w:t xml:space="preserve">Chef de station, revend illégalement des fréquences excédentaires. Protège sans le savoir le vrai journal de Tana (d), par intérêt personnel plutôt que par loyauté.</w:t>
      </w:r>
    </w:p>
    <w:p>
      <w:pPr>
        <w:spacing w:after="250"/>
        <w:ind w:left="300"/>
      </w:pPr>
      <w:r>
        <w:rPr>
          <w:i/>
          <w:iCs/>
          <w:color w:val="444444"/>
          <w:sz w:val="19"/>
          <w:szCs w:val="19"/>
        </w:rPr>
        <w:t xml:space="preserve">« Tant que les chiffres tombent juste en fin de cycle, je ne pose pas de questions inutiles. »</w:t>
      </w:r>
    </w:p>
    <w:p>
      <w:pPr>
        <w:pStyle w:val="Heading2"/>
        <w:spacing w:after="100" w:before="350"/>
      </w:pPr>
      <w:r>
        <w:rPr>
          <w:b/>
          <w:bCs/>
          <w:sz w:val="24"/>
          <w:szCs w:val="24"/>
        </w:rPr>
        <w:t xml:space="preserve">Contremaître Nills Bregman</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Lune minière du secteur Kessel, jamais quittée avant son engagement sur la station</w:t>
      </w:r>
    </w:p>
    <w:p>
      <w:pPr>
        <w:spacing w:after="80"/>
      </w:pPr>
      <w:r>
        <w:rPr>
          <w:b/>
          <w:bCs/>
          <w:sz w:val="19"/>
          <w:szCs w:val="19"/>
        </w:rPr>
        <w:t xml:space="preserve">Physique — </w:t>
      </w:r>
      <w:r>
        <w:rPr>
          <w:sz w:val="19"/>
          <w:szCs w:val="19"/>
        </w:rPr>
        <w:t xml:space="preserve">Quarantaine, traits marqués par les quarts de nuit successifs, cernes permanents, voix rauque de fumeur de deathsticks reconverti au caf noir.</w:t>
      </w:r>
    </w:p>
    <w:p>
      <w:pPr>
        <w:spacing w:after="80"/>
      </w:pPr>
      <w:r>
        <w:rPr>
          <w:b/>
          <w:bCs/>
          <w:sz w:val="19"/>
          <w:szCs w:val="19"/>
        </w:rPr>
        <w:t xml:space="preserve">Mental — </w:t>
      </w:r>
      <w:r>
        <w:rPr>
          <w:sz w:val="19"/>
          <w:szCs w:val="19"/>
        </w:rPr>
        <w:t xml:space="preserve">Consciencieux sans excès de zèle, protecteur envers son équipe de quai. Rédige des rapports secs et sans fioritures, mais toujours complets.</w:t>
      </w:r>
    </w:p>
    <w:p>
      <w:pPr>
        <w:spacing w:after="80"/>
      </w:pPr>
      <w:r>
        <w:rPr>
          <w:b/>
          <w:bCs/>
          <w:sz w:val="19"/>
          <w:szCs w:val="19"/>
        </w:rPr>
        <w:t xml:space="preserve">Rôle — </w:t>
      </w:r>
      <w:r>
        <w:rPr>
          <w:sz w:val="19"/>
          <w:szCs w:val="19"/>
        </w:rPr>
        <w:t xml:space="preserve">Responsable du quart nocturne, auteur du journal de bord (g). Bonne source d'information factuelle sur les incidents récents de la station.</w:t>
      </w:r>
    </w:p>
    <w:p>
      <w:pPr>
        <w:spacing w:after="250"/>
        <w:ind w:left="300"/>
      </w:pPr>
      <w:r>
        <w:rPr>
          <w:i/>
          <w:iCs/>
          <w:color w:val="444444"/>
          <w:sz w:val="19"/>
          <w:szCs w:val="19"/>
        </w:rPr>
        <w:t xml:space="preserve">« Un quart calme, c'est un quart où personne n'a besoin de moi. Je ne m'en plains jamais. »</w:t>
      </w:r>
    </w:p>
    <w:p>
      <w:pPr>
        <w:pStyle w:val="Heading2"/>
        <w:spacing w:after="100" w:before="350"/>
      </w:pPr>
      <w:r>
        <w:rPr>
          <w:b/>
          <w:bCs/>
          <w:sz w:val="24"/>
          <w:szCs w:val="24"/>
        </w:rPr>
        <w:t xml:space="preserve">Contremaître Elin Voss</w:t>
      </w:r>
    </w:p>
    <w:p>
      <w:pPr>
        <w:spacing w:after="80"/>
      </w:pPr>
      <w:r>
        <w:rPr>
          <w:b/>
          <w:bCs/>
          <w:sz w:val="19"/>
          <w:szCs w:val="19"/>
        </w:rPr>
        <w:t xml:space="preserve">Espèce — </w:t>
      </w:r>
      <w:r>
        <w:rPr>
          <w:sz w:val="19"/>
          <w:szCs w:val="19"/>
        </w:rPr>
        <w:t xml:space="preserve">Devaronienne</w:t>
      </w:r>
    </w:p>
    <w:p>
      <w:pPr>
        <w:spacing w:after="80"/>
      </w:pPr>
      <w:r>
        <w:rPr>
          <w:b/>
          <w:bCs/>
          <w:sz w:val="19"/>
          <w:szCs w:val="19"/>
        </w:rPr>
        <w:t xml:space="preserve">Origine — </w:t>
      </w:r>
      <w:r>
        <w:rPr>
          <w:sz w:val="19"/>
          <w:szCs w:val="19"/>
        </w:rPr>
        <w:t xml:space="preserve">Devaron</w:t>
      </w:r>
    </w:p>
    <w:p>
      <w:pPr>
        <w:spacing w:after="80"/>
      </w:pPr>
      <w:r>
        <w:rPr>
          <w:b/>
          <w:bCs/>
          <w:sz w:val="19"/>
          <w:szCs w:val="19"/>
        </w:rPr>
        <w:t xml:space="preserve">Physique — </w:t>
      </w:r>
      <w:r>
        <w:rPr>
          <w:sz w:val="19"/>
          <w:szCs w:val="19"/>
        </w:rPr>
        <w:t xml:space="preserve">Cornes courtes limées par habitude professionnelle (pour ne pas accrocher les casques de chantier), silhouette élancée, toujours en mouvement.</w:t>
      </w:r>
    </w:p>
    <w:p>
      <w:pPr>
        <w:spacing w:after="80"/>
      </w:pPr>
      <w:r>
        <w:rPr>
          <w:b/>
          <w:bCs/>
          <w:sz w:val="19"/>
          <w:szCs w:val="19"/>
        </w:rPr>
        <w:t xml:space="preserve">Mental — </w:t>
      </w:r>
      <w:r>
        <w:rPr>
          <w:sz w:val="19"/>
          <w:szCs w:val="19"/>
        </w:rPr>
        <w:t xml:space="preserve">Plus sociable et bavarde que Bregman, son binôme de nuit, avec qui elle entretient une relation professionnelle cordiale mais distante. Aime avoir le dernier mot dans les rapports de passation.</w:t>
      </w:r>
    </w:p>
    <w:p>
      <w:pPr>
        <w:spacing w:after="80"/>
      </w:pPr>
      <w:r>
        <w:rPr>
          <w:b/>
          <w:bCs/>
          <w:sz w:val="19"/>
          <w:szCs w:val="19"/>
        </w:rPr>
        <w:t xml:space="preserve">Rôle — </w:t>
      </w:r>
      <w:r>
        <w:rPr>
          <w:sz w:val="19"/>
          <w:szCs w:val="19"/>
        </w:rPr>
        <w:t xml:space="preserve">Responsable du quart diurne, destinataire des passations de Bregman. Peut être une source d'information complémentaire sur la vie diurne de la station.</w:t>
      </w:r>
    </w:p>
    <w:p>
      <w:pPr>
        <w:spacing w:after="250"/>
        <w:ind w:left="300"/>
      </w:pPr>
      <w:r>
        <w:rPr>
          <w:i/>
          <w:iCs/>
          <w:color w:val="444444"/>
          <w:sz w:val="19"/>
          <w:szCs w:val="19"/>
        </w:rPr>
        <w:t xml:space="preserve">« Bregman note tout, sauf l'essentiel. Heureusement que je suis là pour lire entre les lignes. »</w:t>
      </w:r>
    </w:p>
    <w:p>
      <w:pPr>
        <w:pStyle w:val="Heading2"/>
        <w:spacing w:after="100" w:before="350"/>
      </w:pPr>
      <w:r>
        <w:rPr>
          <w:b/>
          <w:bCs/>
          <w:sz w:val="24"/>
          <w:szCs w:val="24"/>
        </w:rPr>
        <w:t xml:space="preserve">Dosh Kavarel</w:t>
      </w:r>
    </w:p>
    <w:p>
      <w:pPr>
        <w:spacing w:after="80"/>
      </w:pPr>
      <w:r>
        <w:rPr>
          <w:b/>
          <w:bCs/>
          <w:sz w:val="19"/>
          <w:szCs w:val="19"/>
        </w:rPr>
        <w:t xml:space="preserve">Espèce — </w:t>
      </w:r>
      <w:r>
        <w:rPr>
          <w:sz w:val="19"/>
          <w:szCs w:val="19"/>
        </w:rPr>
        <w:t xml:space="preserve">Duros</w:t>
      </w:r>
    </w:p>
    <w:p>
      <w:pPr>
        <w:spacing w:after="80"/>
      </w:pPr>
      <w:r>
        <w:rPr>
          <w:b/>
          <w:bCs/>
          <w:sz w:val="19"/>
          <w:szCs w:val="19"/>
        </w:rPr>
        <w:t xml:space="preserve">Origine — </w:t>
      </w:r>
      <w:r>
        <w:rPr>
          <w:sz w:val="19"/>
          <w:szCs w:val="19"/>
        </w:rPr>
        <w:t xml:space="preserve">Duro</w:t>
      </w:r>
    </w:p>
    <w:p>
      <w:pPr>
        <w:spacing w:after="80"/>
      </w:pPr>
      <w:r>
        <w:rPr>
          <w:b/>
          <w:bCs/>
          <w:sz w:val="19"/>
          <w:szCs w:val="19"/>
        </w:rPr>
        <w:t xml:space="preserve">Physique — </w:t>
      </w:r>
      <w:r>
        <w:rPr>
          <w:sz w:val="19"/>
          <w:szCs w:val="19"/>
        </w:rPr>
        <w:t xml:space="preserve">Peau bleu-gris caractéristique, grands yeux rouges habitués à scruter les circuits dans la pénombre, mains couvertes de petites cicatrices de brûlures d'outils.</w:t>
      </w:r>
    </w:p>
    <w:p>
      <w:pPr>
        <w:spacing w:after="80"/>
      </w:pPr>
      <w:r>
        <w:rPr>
          <w:b/>
          <w:bCs/>
          <w:sz w:val="19"/>
          <w:szCs w:val="19"/>
        </w:rPr>
        <w:t xml:space="preserve">Mental — </w:t>
      </w:r>
      <w:r>
        <w:rPr>
          <w:sz w:val="19"/>
          <w:szCs w:val="19"/>
        </w:rPr>
        <w:t xml:space="preserve">Taciturne, peu curieux de la vie privée d'autrui — une qualité professionnelle autant qu'un trait de caractère. Connaît Tana de longue date sans jamais s'être interrogé sur ses activités.</w:t>
      </w:r>
    </w:p>
    <w:p>
      <w:pPr>
        <w:spacing w:after="80"/>
      </w:pPr>
      <w:r>
        <w:rPr>
          <w:b/>
          <w:bCs/>
          <w:sz w:val="19"/>
          <w:szCs w:val="19"/>
        </w:rPr>
        <w:t xml:space="preserve">Rôle — </w:t>
      </w:r>
      <w:r>
        <w:rPr>
          <w:sz w:val="19"/>
          <w:szCs w:val="19"/>
        </w:rPr>
        <w:t xml:space="preserve">Technicien de maintenance et des antennes. Sait où se trouve la fresque (b) sans en connaître le sens. Coopère seulement avec des PJ qui l'abordent avec tact.</w:t>
      </w:r>
    </w:p>
    <w:p>
      <w:pPr>
        <w:spacing w:after="250"/>
        <w:ind w:left="300"/>
      </w:pPr>
      <w:r>
        <w:rPr>
          <w:i/>
          <w:iCs/>
          <w:color w:val="444444"/>
          <w:sz w:val="19"/>
          <w:szCs w:val="19"/>
        </w:rPr>
        <w:t xml:space="preserve">« Elle peint, je répare. On n'a jamais eu besoin de se poser plus de questions que ça. »</w:t>
      </w:r>
    </w:p>
    <w:p>
      <w:pPr>
        <w:pStyle w:val="Heading2"/>
        <w:spacing w:after="100" w:before="350"/>
      </w:pPr>
      <w:r>
        <w:rPr>
          <w:b/>
          <w:bCs/>
          <w:sz w:val="24"/>
          <w:szCs w:val="24"/>
        </w:rPr>
        <w:t xml:space="preserve">Chef des transmissions Torvin Aashe</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Corulag</w:t>
      </w:r>
    </w:p>
    <w:p>
      <w:pPr>
        <w:spacing w:after="80"/>
      </w:pPr>
      <w:r>
        <w:rPr>
          <w:b/>
          <w:bCs/>
          <w:sz w:val="19"/>
          <w:szCs w:val="19"/>
        </w:rPr>
        <w:t xml:space="preserve">Physique — </w:t>
      </w:r>
      <w:r>
        <w:rPr>
          <w:sz w:val="19"/>
          <w:szCs w:val="19"/>
        </w:rPr>
        <w:t xml:space="preserve">Cinquantaine soignée, lunettes de lecture qu'il oublie sans cesse sur son front, posture toujours légèrement penchée vers ses consoles.</w:t>
      </w:r>
    </w:p>
    <w:p>
      <w:pPr>
        <w:spacing w:after="80"/>
      </w:pPr>
      <w:r>
        <w:rPr>
          <w:b/>
          <w:bCs/>
          <w:sz w:val="19"/>
          <w:szCs w:val="19"/>
        </w:rPr>
        <w:t xml:space="preserve">Mental — </w:t>
      </w:r>
      <w:r>
        <w:rPr>
          <w:sz w:val="19"/>
          <w:szCs w:val="19"/>
        </w:rPr>
        <w:t xml:space="preserve">Méticuleux, pointilleux sur les horaires et les procédures, sans être cruel ni particulièrement perspicace au-delà de son domaine technique. Remarque les écarts sans toujours en comprendre la portée.</w:t>
      </w:r>
    </w:p>
    <w:p>
      <w:pPr>
        <w:spacing w:after="80"/>
      </w:pPr>
      <w:r>
        <w:rPr>
          <w:b/>
          <w:bCs/>
          <w:sz w:val="19"/>
          <w:szCs w:val="19"/>
        </w:rPr>
        <w:t xml:space="preserve">Rôle — </w:t>
      </w:r>
      <w:r>
        <w:rPr>
          <w:sz w:val="19"/>
          <w:szCs w:val="19"/>
        </w:rPr>
        <w:t xml:space="preserve">Supérieur direct de Tana à la salle de contrôle des transmissions. Ses soupçons croissants sur des irrégularités mineures (horaires, entrées client inhabituelles) sont la raison directe pour laquelle Tana a fui sous l'identité de Doiron. Ignore tout de la vraie nature de ce qu'il a remarqué.</w:t>
      </w:r>
    </w:p>
    <w:p>
      <w:pPr>
        <w:spacing w:after="250"/>
        <w:ind w:left="300"/>
      </w:pPr>
      <w:r>
        <w:rPr>
          <w:i/>
          <w:iCs/>
          <w:color w:val="444444"/>
          <w:sz w:val="19"/>
          <w:szCs w:val="19"/>
        </w:rPr>
        <w:t xml:space="preserve">« Je ne dis pas qu'elle a fait quelque chose de grave. Je dis juste que les chiffres ne collent pas, et que ça me tient éveillé la nuit. »</w:t>
      </w:r>
    </w:p>
    <w:p>
      <w:pPr>
        <w:pStyle w:val="Heading2"/>
        <w:spacing w:after="100" w:before="350"/>
      </w:pPr>
      <w:r>
        <w:rPr>
          <w:b/>
          <w:bCs/>
          <w:sz w:val="24"/>
          <w:szCs w:val="24"/>
        </w:rPr>
        <w:t xml:space="preserve">Analyste Renn Okuda</w:t>
      </w:r>
    </w:p>
    <w:p>
      <w:pPr>
        <w:spacing w:after="80"/>
      </w:pPr>
      <w:r>
        <w:rPr>
          <w:b/>
          <w:bCs/>
          <w:sz w:val="19"/>
          <w:szCs w:val="19"/>
        </w:rPr>
        <w:t xml:space="preserve">Espèce — </w:t>
      </w:r>
      <w:r>
        <w:rPr>
          <w:sz w:val="19"/>
          <w:szCs w:val="19"/>
        </w:rPr>
        <w:t xml:space="preserve">Humaine</w:t>
      </w:r>
    </w:p>
    <w:p>
      <w:pPr>
        <w:spacing w:after="80"/>
      </w:pPr>
      <w:r>
        <w:rPr>
          <w:b/>
          <w:bCs/>
          <w:sz w:val="19"/>
          <w:szCs w:val="19"/>
        </w:rPr>
        <w:t xml:space="preserve">Origine — </w:t>
      </w:r>
      <w:r>
        <w:rPr>
          <w:sz w:val="19"/>
          <w:szCs w:val="19"/>
        </w:rPr>
        <w:t xml:space="preserve">Coruscant</w:t>
      </w:r>
    </w:p>
    <w:p>
      <w:pPr>
        <w:spacing w:after="80"/>
      </w:pPr>
      <w:r>
        <w:rPr>
          <w:b/>
          <w:bCs/>
          <w:sz w:val="19"/>
          <w:szCs w:val="19"/>
        </w:rPr>
        <w:t xml:space="preserve">Physique — </w:t>
      </w:r>
      <w:r>
        <w:rPr>
          <w:sz w:val="19"/>
          <w:szCs w:val="19"/>
        </w:rPr>
        <w:t xml:space="preserve">Tailleur administratif impeccable même en fin de cycle, cheveux tirés en arrière, ne se déplace jamais sans son datapad de service.</w:t>
      </w:r>
    </w:p>
    <w:p>
      <w:pPr>
        <w:spacing w:after="80"/>
      </w:pPr>
      <w:r>
        <w:rPr>
          <w:b/>
          <w:bCs/>
          <w:sz w:val="19"/>
          <w:szCs w:val="19"/>
        </w:rPr>
        <w:t xml:space="preserve">Mental — </w:t>
      </w:r>
      <w:r>
        <w:rPr>
          <w:sz w:val="19"/>
          <w:szCs w:val="19"/>
        </w:rPr>
        <w:t xml:space="preserve">Rigoureuse, un peu blasée par des années de rapports sans suite. Pas malveillante, mais peu encline à sortir du cadre de ses attributions.</w:t>
      </w:r>
    </w:p>
    <w:p>
      <w:pPr>
        <w:spacing w:after="80"/>
      </w:pPr>
      <w:r>
        <w:rPr>
          <w:b/>
          <w:bCs/>
          <w:sz w:val="19"/>
          <w:szCs w:val="19"/>
        </w:rPr>
        <w:t xml:space="preserve">Rôle — </w:t>
      </w:r>
      <w:r>
        <w:rPr>
          <w:sz w:val="19"/>
          <w:szCs w:val="19"/>
        </w:rPr>
        <w:t xml:space="preserve">Analyste au Bureau de Surveillance Sectoriel, auteure du rapport (e). N'est pas basée sur Kessel-Tho ; contact possible à distance uniquement.</w:t>
      </w:r>
    </w:p>
    <w:p>
      <w:pPr>
        <w:spacing w:after="250"/>
        <w:ind w:left="300"/>
      </w:pPr>
      <w:r>
        <w:rPr>
          <w:i/>
          <w:iCs/>
          <w:color w:val="444444"/>
          <w:sz w:val="19"/>
          <w:szCs w:val="19"/>
        </w:rPr>
        <w:t xml:space="preserve">« Un vaisseau suspect de plus, un budget d'enquête de moins. Vous voyez le problème aussi bien que moi. »</w:t>
      </w:r>
    </w:p>
    <w:p>
      <w:pPr>
        <w:pStyle w:val="Heading1"/>
        <w:pBdr>
          <w:bottom w:val="single" w:color="6B4F8C" w:sz="6"/>
        </w:pBdr>
        <w:spacing w:after="200" w:before="500"/>
      </w:pPr>
      <w:r>
        <w:rPr>
          <w:b/>
          <w:bCs/>
          <w:color w:val="6B4F8C"/>
        </w:rPr>
        <w:t xml:space="preserve">GARNISON IMPÉRIALE</w:t>
      </w:r>
    </w:p>
    <w:p>
      <w:pPr>
        <w:pStyle w:val="Heading2"/>
        <w:spacing w:after="100" w:before="350"/>
      </w:pPr>
      <w:r>
        <w:rPr>
          <w:b/>
          <w:bCs/>
          <w:sz w:val="24"/>
          <w:szCs w:val="24"/>
        </w:rPr>
        <w:t xml:space="preserve">Lieutenant Corin Adrast</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Coruscant</w:t>
      </w:r>
    </w:p>
    <w:p>
      <w:pPr>
        <w:spacing w:after="80"/>
      </w:pPr>
      <w:r>
        <w:rPr>
          <w:b/>
          <w:bCs/>
          <w:sz w:val="19"/>
          <w:szCs w:val="19"/>
        </w:rPr>
        <w:t xml:space="preserve">Physique — </w:t>
      </w:r>
      <w:r>
        <w:rPr>
          <w:sz w:val="19"/>
          <w:szCs w:val="19"/>
        </w:rPr>
        <w:t xml:space="preserve">Trentaine, silhouette rigide, uniforme toujours impeccable même dans une station poussiéreuse en bordure de secteur — un choix aussi vestimentaire que politique.</w:t>
      </w:r>
    </w:p>
    <w:p>
      <w:pPr>
        <w:spacing w:after="80"/>
      </w:pPr>
      <w:r>
        <w:rPr>
          <w:b/>
          <w:bCs/>
          <w:sz w:val="19"/>
          <w:szCs w:val="19"/>
        </w:rPr>
        <w:t xml:space="preserve">Mental — </w:t>
      </w:r>
      <w:r>
        <w:rPr>
          <w:sz w:val="19"/>
          <w:szCs w:val="19"/>
        </w:rPr>
        <w:t xml:space="preserve">Ambitieux, conscient d'être en poste d'affectation mineure et impatient d'en sortir. Applique le règlement à la lettre quand cela sert son image, plus souple en coulisses.</w:t>
      </w:r>
    </w:p>
    <w:p>
      <w:pPr>
        <w:spacing w:after="80"/>
      </w:pPr>
      <w:r>
        <w:rPr>
          <w:b/>
          <w:bCs/>
          <w:sz w:val="19"/>
          <w:szCs w:val="19"/>
        </w:rPr>
        <w:t xml:space="preserve">Rôle — </w:t>
      </w:r>
      <w:r>
        <w:rPr>
          <w:sz w:val="19"/>
          <w:szCs w:val="19"/>
        </w:rPr>
        <w:t xml:space="preserve">Officier commandant la garnison impériale locale, réduite. Représente l'autorité impériale directe sur la station — utile comme obstacle ou comme source d'information selon l'angle choisi par les PJ.</w:t>
      </w:r>
    </w:p>
    <w:p>
      <w:pPr>
        <w:spacing w:after="250"/>
        <w:ind w:left="300"/>
      </w:pPr>
      <w:r>
        <w:rPr>
          <w:i/>
          <w:iCs/>
          <w:color w:val="444444"/>
          <w:sz w:val="19"/>
          <w:szCs w:val="19"/>
        </w:rPr>
        <w:t xml:space="preserve">« Kessel-Tho n'est pas Coruscant, lieutenant-colonel. Mais on y applique les mêmes règles, avec les mêmes conséquences. »</w:t>
      </w:r>
    </w:p>
    <w:p>
      <w:pPr>
        <w:pStyle w:val="Heading2"/>
        <w:spacing w:after="100" w:before="350"/>
      </w:pPr>
      <w:r>
        <w:rPr>
          <w:b/>
          <w:bCs/>
          <w:sz w:val="24"/>
          <w:szCs w:val="24"/>
        </w:rPr>
        <w:t xml:space="preserve">Soldat Denz</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Anaxes</w:t>
      </w:r>
    </w:p>
    <w:p>
      <w:pPr>
        <w:spacing w:after="80"/>
      </w:pPr>
      <w:r>
        <w:rPr>
          <w:b/>
          <w:bCs/>
          <w:sz w:val="19"/>
          <w:szCs w:val="19"/>
        </w:rPr>
        <w:t xml:space="preserve">Physique — </w:t>
      </w:r>
      <w:r>
        <w:rPr>
          <w:sz w:val="19"/>
          <w:szCs w:val="19"/>
        </w:rPr>
        <w:t xml:space="preserve">Jeune, dégingandé, casque presque toujours sous le bras plutôt que sur la tête en dehors des inspections.</w:t>
      </w:r>
    </w:p>
    <w:p>
      <w:pPr>
        <w:spacing w:after="80"/>
      </w:pPr>
      <w:r>
        <w:rPr>
          <w:b/>
          <w:bCs/>
          <w:sz w:val="19"/>
          <w:szCs w:val="19"/>
        </w:rPr>
        <w:t xml:space="preserve">Mental — </w:t>
      </w:r>
      <w:r>
        <w:rPr>
          <w:sz w:val="19"/>
          <w:szCs w:val="19"/>
        </w:rPr>
        <w:t xml:space="preserve">Bavard, facilement distrait, plus intéressé par les ragots de station que par la discipline militaire stricte. Pas hostile aux civils.</w:t>
      </w:r>
    </w:p>
    <w:p>
      <w:pPr>
        <w:spacing w:after="80"/>
      </w:pPr>
      <w:r>
        <w:rPr>
          <w:b/>
          <w:bCs/>
          <w:sz w:val="19"/>
          <w:szCs w:val="19"/>
        </w:rPr>
        <w:t xml:space="preserve">Rôle — </w:t>
      </w:r>
      <w:r>
        <w:rPr>
          <w:sz w:val="19"/>
          <w:szCs w:val="19"/>
        </w:rPr>
        <w:t xml:space="preserve">Troupe régulière de la garnison. Bonne source d'information informelle pour des PJ habiles socialement — parle facilement, parfois trop.</w:t>
      </w:r>
    </w:p>
    <w:p>
      <w:pPr>
        <w:spacing w:after="250"/>
        <w:ind w:left="300"/>
      </w:pPr>
      <w:r>
        <w:rPr>
          <w:i/>
          <w:iCs/>
          <w:color w:val="444444"/>
          <w:sz w:val="19"/>
          <w:szCs w:val="19"/>
        </w:rPr>
        <w:t xml:space="preserve">« Officiellement je n'ai rien vu. Officieusement, demandez-moi un service et on en reparle. »</w:t>
      </w:r>
    </w:p>
    <w:p>
      <w:pPr>
        <w:pStyle w:val="Heading2"/>
        <w:spacing w:after="100" w:before="350"/>
      </w:pPr>
      <w:r>
        <w:rPr>
          <w:b/>
          <w:bCs/>
          <w:sz w:val="24"/>
          <w:szCs w:val="24"/>
        </w:rPr>
        <w:t xml:space="preserve">Soldat Ansel Voy</w:t>
      </w:r>
    </w:p>
    <w:p>
      <w:pPr>
        <w:spacing w:after="80"/>
      </w:pPr>
      <w:r>
        <w:rPr>
          <w:b/>
          <w:bCs/>
          <w:sz w:val="19"/>
          <w:szCs w:val="19"/>
        </w:rPr>
        <w:t xml:space="preserve">Espèce — </w:t>
      </w:r>
      <w:r>
        <w:rPr>
          <w:sz w:val="19"/>
          <w:szCs w:val="19"/>
        </w:rPr>
        <w:t xml:space="preserve">Humaine</w:t>
      </w:r>
    </w:p>
    <w:p>
      <w:pPr>
        <w:spacing w:after="80"/>
      </w:pPr>
      <w:r>
        <w:rPr>
          <w:b/>
          <w:bCs/>
          <w:sz w:val="19"/>
          <w:szCs w:val="19"/>
        </w:rPr>
        <w:t xml:space="preserve">Origine — </w:t>
      </w:r>
      <w:r>
        <w:rPr>
          <w:sz w:val="19"/>
          <w:szCs w:val="19"/>
        </w:rPr>
        <w:t xml:space="preserve">Coruscant</w:t>
      </w:r>
    </w:p>
    <w:p>
      <w:pPr>
        <w:spacing w:after="80"/>
      </w:pPr>
      <w:r>
        <w:rPr>
          <w:b/>
          <w:bCs/>
          <w:sz w:val="19"/>
          <w:szCs w:val="19"/>
        </w:rPr>
        <w:t xml:space="preserve">Physique — </w:t>
      </w:r>
      <w:r>
        <w:rPr>
          <w:sz w:val="19"/>
          <w:szCs w:val="19"/>
        </w:rPr>
        <w:t xml:space="preserve">Carrure imposante, tenue toujours réglementaire au détail près, ne retire jamais son casque en public.</w:t>
      </w:r>
    </w:p>
    <w:p>
      <w:pPr>
        <w:spacing w:after="80"/>
      </w:pPr>
      <w:r>
        <w:rPr>
          <w:b/>
          <w:bCs/>
          <w:sz w:val="19"/>
          <w:szCs w:val="19"/>
        </w:rPr>
        <w:t xml:space="preserve">Mental — </w:t>
      </w:r>
      <w:r>
        <w:rPr>
          <w:sz w:val="19"/>
          <w:szCs w:val="19"/>
        </w:rPr>
        <w:t xml:space="preserve">À l'opposé de Denz, son collègue de patrouille habituel : rigide, peu bavarde, suit le règlement sans état d'âme apparent.</w:t>
      </w:r>
    </w:p>
    <w:p>
      <w:pPr>
        <w:spacing w:after="80"/>
      </w:pPr>
      <w:r>
        <w:rPr>
          <w:b/>
          <w:bCs/>
          <w:sz w:val="19"/>
          <w:szCs w:val="19"/>
        </w:rPr>
        <w:t xml:space="preserve">Rôle — </w:t>
      </w:r>
      <w:r>
        <w:rPr>
          <w:sz w:val="19"/>
          <w:szCs w:val="19"/>
        </w:rPr>
        <w:t xml:space="preserve">Troupe régulière de la garnison, contrepoids de Denz lors des patrouilles conjointes. Complique les tentatives d'information informelle des PJ.</w:t>
      </w:r>
    </w:p>
    <w:p>
      <w:pPr>
        <w:spacing w:after="250"/>
        <w:ind w:left="300"/>
      </w:pPr>
      <w:r>
        <w:rPr>
          <w:i/>
          <w:iCs/>
          <w:color w:val="444444"/>
          <w:sz w:val="19"/>
          <w:szCs w:val="19"/>
        </w:rPr>
        <w:t xml:space="preserve">« Le règlement existe pour une raison. Je ne suis pas payée pour en juger. »</w:t>
      </w:r>
    </w:p>
    <w:p>
      <w:pPr>
        <w:pStyle w:val="Heading2"/>
        <w:spacing w:after="100" w:before="350"/>
      </w:pPr>
      <w:r>
        <w:rPr>
          <w:b/>
          <w:bCs/>
          <w:sz w:val="24"/>
          <w:szCs w:val="24"/>
        </w:rPr>
        <w:t xml:space="preserve">Sous-lieutenant Pello Rance</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Corulag</w:t>
      </w:r>
    </w:p>
    <w:p>
      <w:pPr>
        <w:spacing w:after="80"/>
      </w:pPr>
      <w:r>
        <w:rPr>
          <w:b/>
          <w:bCs/>
          <w:sz w:val="19"/>
          <w:szCs w:val="19"/>
        </w:rPr>
        <w:t xml:space="preserve">Physique — </w:t>
      </w:r>
      <w:r>
        <w:rPr>
          <w:sz w:val="19"/>
          <w:szCs w:val="19"/>
        </w:rPr>
        <w:t xml:space="preserve">Allure soignée d'officier de navette plus que de combattant, toujours un peu essoufflé entre deux rotations.</w:t>
      </w:r>
    </w:p>
    <w:p>
      <w:pPr>
        <w:spacing w:after="80"/>
      </w:pPr>
      <w:r>
        <w:rPr>
          <w:b/>
          <w:bCs/>
          <w:sz w:val="19"/>
          <w:szCs w:val="19"/>
        </w:rPr>
        <w:t xml:space="preserve">Mental — </w:t>
      </w:r>
      <w:r>
        <w:rPr>
          <w:sz w:val="19"/>
          <w:szCs w:val="19"/>
        </w:rPr>
        <w:t xml:space="preserve">Consciencieux et un peu monotone, aime son métier de liaison sans grande ambition de grimper les échelons plus haut.</w:t>
      </w:r>
    </w:p>
    <w:p>
      <w:pPr>
        <w:spacing w:after="80"/>
      </w:pPr>
      <w:r>
        <w:rPr>
          <w:b/>
          <w:bCs/>
          <w:sz w:val="19"/>
          <w:szCs w:val="19"/>
        </w:rPr>
        <w:t xml:space="preserve">Rôle — </w:t>
      </w:r>
      <w:r>
        <w:rPr>
          <w:sz w:val="19"/>
          <w:szCs w:val="19"/>
        </w:rPr>
        <w:t xml:space="preserve">Pilote et officier de liaison de la navette de patrouille Aigle du Secteur, présence récurrente sur la station.</w:t>
      </w:r>
    </w:p>
    <w:p>
      <w:pPr>
        <w:spacing w:after="250"/>
        <w:ind w:left="300"/>
      </w:pPr>
      <w:r>
        <w:rPr>
          <w:i/>
          <w:iCs/>
          <w:color w:val="444444"/>
          <w:sz w:val="19"/>
          <w:szCs w:val="19"/>
        </w:rPr>
        <w:t xml:space="preserve">« Contrôle documentaire, ravitaillement, et je repars. Un jour comme les autres, si tout va bien. »</w:t>
      </w:r>
    </w:p>
    <w:p>
      <w:pPr>
        <w:pStyle w:val="Heading1"/>
        <w:pBdr>
          <w:bottom w:val="single" w:color="6B4F8C" w:sz="6"/>
        </w:pBdr>
        <w:spacing w:after="200" w:before="500"/>
      </w:pPr>
      <w:r>
        <w:rPr>
          <w:b/>
          <w:bCs/>
          <w:color w:val="6B4F8C"/>
        </w:rPr>
        <w:t xml:space="preserve">PERSONNEL DE SERVICE</w:t>
      </w:r>
    </w:p>
    <w:p>
      <w:pPr>
        <w:pStyle w:val="Heading2"/>
        <w:spacing w:after="100" w:before="350"/>
      </w:pPr>
      <w:r>
        <w:rPr>
          <w:b/>
          <w:bCs/>
          <w:sz w:val="24"/>
          <w:szCs w:val="24"/>
        </w:rPr>
        <w:t xml:space="preserve">Docteure Lyra Senn</w:t>
      </w:r>
    </w:p>
    <w:p>
      <w:pPr>
        <w:spacing w:after="80"/>
      </w:pPr>
      <w:r>
        <w:rPr>
          <w:b/>
          <w:bCs/>
          <w:sz w:val="19"/>
          <w:szCs w:val="19"/>
        </w:rPr>
        <w:t xml:space="preserve">Espèce — </w:t>
      </w:r>
      <w:r>
        <w:rPr>
          <w:sz w:val="19"/>
          <w:szCs w:val="19"/>
        </w:rPr>
        <w:t xml:space="preserve">Twi'lek</w:t>
      </w:r>
    </w:p>
    <w:p>
      <w:pPr>
        <w:spacing w:after="80"/>
      </w:pPr>
      <w:r>
        <w:rPr>
          <w:b/>
          <w:bCs/>
          <w:sz w:val="19"/>
          <w:szCs w:val="19"/>
        </w:rPr>
        <w:t xml:space="preserve">Origine — </w:t>
      </w:r>
      <w:r>
        <w:rPr>
          <w:sz w:val="19"/>
          <w:szCs w:val="19"/>
        </w:rPr>
        <w:t xml:space="preserve">Ryloth</w:t>
      </w:r>
    </w:p>
    <w:p>
      <w:pPr>
        <w:spacing w:after="80"/>
      </w:pPr>
      <w:r>
        <w:rPr>
          <w:b/>
          <w:bCs/>
          <w:sz w:val="19"/>
          <w:szCs w:val="19"/>
        </w:rPr>
        <w:t xml:space="preserve">Physique — </w:t>
      </w:r>
      <w:r>
        <w:rPr>
          <w:sz w:val="19"/>
          <w:szCs w:val="19"/>
        </w:rPr>
        <w:t xml:space="preserve">Lekku ramenés en tresse serrée pour le travail, blouse toujours propre malgré l'activité de l'infirmerie, gestes précis et économes.</w:t>
      </w:r>
    </w:p>
    <w:p>
      <w:pPr>
        <w:spacing w:after="80"/>
      </w:pPr>
      <w:r>
        <w:rPr>
          <w:b/>
          <w:bCs/>
          <w:sz w:val="19"/>
          <w:szCs w:val="19"/>
        </w:rPr>
        <w:t xml:space="preserve">Mental — </w:t>
      </w:r>
      <w:r>
        <w:rPr>
          <w:sz w:val="19"/>
          <w:szCs w:val="19"/>
        </w:rPr>
        <w:t xml:space="preserve">Calme en toute circonstance, professionnelle avant tout, discrète sur ce qu'elle observe chez ses patients — une qualité précieuse sur une station où tout se sait vite.</w:t>
      </w:r>
    </w:p>
    <w:p>
      <w:pPr>
        <w:spacing w:after="80"/>
      </w:pPr>
      <w:r>
        <w:rPr>
          <w:b/>
          <w:bCs/>
          <w:sz w:val="19"/>
          <w:szCs w:val="19"/>
        </w:rPr>
        <w:t xml:space="preserve">Rôle — </w:t>
      </w:r>
      <w:r>
        <w:rPr>
          <w:sz w:val="19"/>
          <w:szCs w:val="19"/>
        </w:rPr>
        <w:t xml:space="preserve">Médecin de la station. A soigné l'équipage de l'Étoile Voilée (cf. journal de nuit g) et reçoit régulièrement les évacuations médicales via Bacta Express.</w:t>
      </w:r>
    </w:p>
    <w:p>
      <w:pPr>
        <w:spacing w:after="250"/>
        <w:ind w:left="300"/>
      </w:pPr>
      <w:r>
        <w:rPr>
          <w:i/>
          <w:iCs/>
          <w:color w:val="444444"/>
          <w:sz w:val="19"/>
          <w:szCs w:val="19"/>
        </w:rPr>
        <w:t xml:space="preserve">« Je soigne les gens, pas leurs dossiers. Ce qu'ils me disent sur ma table reste sur ma table. »</w:t>
      </w:r>
    </w:p>
    <w:p>
      <w:pPr>
        <w:pStyle w:val="Heading2"/>
        <w:spacing w:after="100" w:before="350"/>
      </w:pPr>
      <w:r>
        <w:rPr>
          <w:b/>
          <w:bCs/>
          <w:sz w:val="24"/>
          <w:szCs w:val="24"/>
        </w:rPr>
        <w:t xml:space="preserve">Naro Bissik</w:t>
      </w:r>
    </w:p>
    <w:p>
      <w:pPr>
        <w:spacing w:after="80"/>
      </w:pPr>
      <w:r>
        <w:rPr>
          <w:b/>
          <w:bCs/>
          <w:sz w:val="19"/>
          <w:szCs w:val="19"/>
        </w:rPr>
        <w:t xml:space="preserve">Espèce — </w:t>
      </w:r>
      <w:r>
        <w:rPr>
          <w:sz w:val="19"/>
          <w:szCs w:val="19"/>
        </w:rPr>
        <w:t xml:space="preserve">Sullustan</w:t>
      </w:r>
    </w:p>
    <w:p>
      <w:pPr>
        <w:spacing w:after="80"/>
      </w:pPr>
      <w:r>
        <w:rPr>
          <w:b/>
          <w:bCs/>
          <w:sz w:val="19"/>
          <w:szCs w:val="19"/>
        </w:rPr>
        <w:t xml:space="preserve">Origine — </w:t>
      </w:r>
      <w:r>
        <w:rPr>
          <w:sz w:val="19"/>
          <w:szCs w:val="19"/>
        </w:rPr>
        <w:t xml:space="preserve">Sullust</w:t>
      </w:r>
    </w:p>
    <w:p>
      <w:pPr>
        <w:spacing w:after="80"/>
      </w:pPr>
      <w:r>
        <w:rPr>
          <w:b/>
          <w:bCs/>
          <w:sz w:val="19"/>
          <w:szCs w:val="19"/>
        </w:rPr>
        <w:t xml:space="preserve">Physique — </w:t>
      </w:r>
      <w:r>
        <w:rPr>
          <w:sz w:val="19"/>
          <w:szCs w:val="19"/>
        </w:rPr>
        <w:t xml:space="preserve">Petite taille, grandes joues caractéristiques toujours animées, doigts agiles constamment occupés à démonter quelque chose.</w:t>
      </w:r>
    </w:p>
    <w:p>
      <w:pPr>
        <w:spacing w:after="80"/>
      </w:pPr>
      <w:r>
        <w:rPr>
          <w:b/>
          <w:bCs/>
          <w:sz w:val="19"/>
          <w:szCs w:val="19"/>
        </w:rPr>
        <w:t xml:space="preserve">Mental — </w:t>
      </w:r>
      <w:r>
        <w:rPr>
          <w:sz w:val="19"/>
          <w:szCs w:val="19"/>
        </w:rPr>
        <w:t xml:space="preserve">Vif, curieux, un peu trop bavard sur des sujets techniques que peu de monde comprend autour de lui. Adore les énigmes et les systèmes bien conçus.</w:t>
      </w:r>
    </w:p>
    <w:p>
      <w:pPr>
        <w:spacing w:after="80"/>
      </w:pPr>
      <w:r>
        <w:rPr>
          <w:b/>
          <w:bCs/>
          <w:sz w:val="19"/>
          <w:szCs w:val="19"/>
        </w:rPr>
        <w:t xml:space="preserve">Rôle — </w:t>
      </w:r>
      <w:r>
        <w:rPr>
          <w:sz w:val="19"/>
          <w:szCs w:val="19"/>
        </w:rPr>
        <w:t xml:space="preserve">Second technicien, en charge du réseau informatique interne (bornes WN-01/02/03), complémentaire de Kavarel sur le volet plus « numérique ».</w:t>
      </w:r>
    </w:p>
    <w:p>
      <w:pPr>
        <w:spacing w:after="250"/>
        <w:ind w:left="300"/>
      </w:pPr>
      <w:r>
        <w:rPr>
          <w:i/>
          <w:iCs/>
          <w:color w:val="444444"/>
          <w:sz w:val="19"/>
          <w:szCs w:val="19"/>
        </w:rPr>
        <w:t xml:space="preserve">« Un réseau mal segmenté, c'est comme une porte qu'on laisse entrouverte en espérant que personne ne pousse. »</w:t>
      </w:r>
    </w:p>
    <w:p>
      <w:pPr>
        <w:pStyle w:val="Heading2"/>
        <w:spacing w:after="100" w:before="350"/>
      </w:pPr>
      <w:r>
        <w:rPr>
          <w:b/>
          <w:bCs/>
          <w:sz w:val="24"/>
          <w:szCs w:val="24"/>
        </w:rPr>
        <w:t xml:space="preserve">Kessa Droman</w:t>
      </w:r>
    </w:p>
    <w:p>
      <w:pPr>
        <w:spacing w:after="80"/>
      </w:pPr>
      <w:r>
        <w:rPr>
          <w:b/>
          <w:bCs/>
          <w:sz w:val="19"/>
          <w:szCs w:val="19"/>
        </w:rPr>
        <w:t xml:space="preserve">Espèce — </w:t>
      </w:r>
      <w:r>
        <w:rPr>
          <w:sz w:val="19"/>
          <w:szCs w:val="19"/>
        </w:rPr>
        <w:t xml:space="preserve">Zabrak</w:t>
      </w:r>
    </w:p>
    <w:p>
      <w:pPr>
        <w:spacing w:after="80"/>
      </w:pPr>
      <w:r>
        <w:rPr>
          <w:b/>
          <w:bCs/>
          <w:sz w:val="19"/>
          <w:szCs w:val="19"/>
        </w:rPr>
        <w:t xml:space="preserve">Origine — </w:t>
      </w:r>
      <w:r>
        <w:rPr>
          <w:sz w:val="19"/>
          <w:szCs w:val="19"/>
        </w:rPr>
        <w:t xml:space="preserve">Iridonia</w:t>
      </w:r>
    </w:p>
    <w:p>
      <w:pPr>
        <w:spacing w:after="80"/>
      </w:pPr>
      <w:r>
        <w:rPr>
          <w:b/>
          <w:bCs/>
          <w:sz w:val="19"/>
          <w:szCs w:val="19"/>
        </w:rPr>
        <w:t xml:space="preserve">Physique — </w:t>
      </w:r>
      <w:r>
        <w:rPr>
          <w:sz w:val="19"/>
          <w:szCs w:val="19"/>
        </w:rPr>
        <w:t xml:space="preserve">Cornes courtes et tatouages faciaux traditionnels partiellement effacés par les années, avant-bras marqués de brûlures de cuisine, sourire facile.</w:t>
      </w:r>
    </w:p>
    <w:p>
      <w:pPr>
        <w:spacing w:after="80"/>
      </w:pPr>
      <w:r>
        <w:rPr>
          <w:b/>
          <w:bCs/>
          <w:sz w:val="19"/>
          <w:szCs w:val="19"/>
        </w:rPr>
        <w:t xml:space="preserve">Mental — </w:t>
      </w:r>
      <w:r>
        <w:rPr>
          <w:sz w:val="19"/>
          <w:szCs w:val="19"/>
        </w:rPr>
        <w:t xml:space="preserve">Chaleureuse en apparence, observatrice en réalité — elle entend tout ce qui se dit au mess sans jamais donner l'impression d'écouter. Loyale envers ceux qu'elle apprécie.</w:t>
      </w:r>
    </w:p>
    <w:p>
      <w:pPr>
        <w:spacing w:after="80"/>
      </w:pPr>
      <w:r>
        <w:rPr>
          <w:b/>
          <w:bCs/>
          <w:sz w:val="19"/>
          <w:szCs w:val="19"/>
        </w:rPr>
        <w:t xml:space="preserve">Rôle — </w:t>
      </w:r>
      <w:r>
        <w:rPr>
          <w:sz w:val="19"/>
          <w:szCs w:val="19"/>
        </w:rPr>
        <w:t xml:space="preserve">Tenancière du mess du personnel. Quatrième contact désigné par Tana dans le message (0) ; sait que Tana passe épingler des annonces de temps à autre, sans en connaître le contenu réel.</w:t>
      </w:r>
    </w:p>
    <w:p>
      <w:pPr>
        <w:spacing w:after="250"/>
        <w:ind w:left="300"/>
      </w:pPr>
      <w:r>
        <w:rPr>
          <w:i/>
          <w:iCs/>
          <w:color w:val="444444"/>
          <w:sz w:val="19"/>
          <w:szCs w:val="19"/>
        </w:rPr>
        <w:t xml:space="preserve">« Ici, on nourrit tout le monde pareil — l'administrateur, le mécano, et celui qui ne veut pas dire son nom. »</w:t>
      </w:r>
    </w:p>
    <w:p>
      <w:pPr>
        <w:pStyle w:val="Heading2"/>
        <w:spacing w:after="100" w:before="350"/>
      </w:pPr>
      <w:r>
        <w:rPr>
          <w:b/>
          <w:bCs/>
          <w:sz w:val="24"/>
          <w:szCs w:val="24"/>
        </w:rPr>
        <w:t xml:space="preserve">Trik Ossoval</w:t>
      </w:r>
    </w:p>
    <w:p>
      <w:pPr>
        <w:spacing w:after="80"/>
      </w:pPr>
      <w:r>
        <w:rPr>
          <w:b/>
          <w:bCs/>
          <w:sz w:val="19"/>
          <w:szCs w:val="19"/>
        </w:rPr>
        <w:t xml:space="preserve">Espèce — </w:t>
      </w:r>
      <w:r>
        <w:rPr>
          <w:sz w:val="19"/>
          <w:szCs w:val="19"/>
        </w:rPr>
        <w:t xml:space="preserve">Rodien</w:t>
      </w:r>
    </w:p>
    <w:p>
      <w:pPr>
        <w:spacing w:after="80"/>
      </w:pPr>
      <w:r>
        <w:rPr>
          <w:b/>
          <w:bCs/>
          <w:sz w:val="19"/>
          <w:szCs w:val="19"/>
        </w:rPr>
        <w:t xml:space="preserve">Origine — </w:t>
      </w:r>
      <w:r>
        <w:rPr>
          <w:sz w:val="19"/>
          <w:szCs w:val="19"/>
        </w:rPr>
        <w:t xml:space="preserve">Rodia</w:t>
      </w:r>
    </w:p>
    <w:p>
      <w:pPr>
        <w:spacing w:after="80"/>
      </w:pPr>
      <w:r>
        <w:rPr>
          <w:b/>
          <w:bCs/>
          <w:sz w:val="19"/>
          <w:szCs w:val="19"/>
        </w:rPr>
        <w:t xml:space="preserve">Physique — </w:t>
      </w:r>
      <w:r>
        <w:rPr>
          <w:sz w:val="19"/>
          <w:szCs w:val="19"/>
        </w:rPr>
        <w:t xml:space="preserve">Peau verte tachetée, grands yeux noirs globuleux qui ne cillent presque jamais, échoppe encombrée du sol au plafond.</w:t>
      </w:r>
    </w:p>
    <w:p>
      <w:pPr>
        <w:spacing w:after="80"/>
      </w:pPr>
      <w:r>
        <w:rPr>
          <w:b/>
          <w:bCs/>
          <w:sz w:val="19"/>
          <w:szCs w:val="19"/>
        </w:rPr>
        <w:t xml:space="preserve">Mental — </w:t>
      </w:r>
      <w:r>
        <w:rPr>
          <w:sz w:val="19"/>
          <w:szCs w:val="19"/>
        </w:rPr>
        <w:t xml:space="preserve">Marchand retors mais pas malhonnête au sens strict — négocie tout, y compris ce qui ne devrait pas l'être. Sait beaucoup de choses sur la station et son trafic informel.</w:t>
      </w:r>
    </w:p>
    <w:p>
      <w:pPr>
        <w:spacing w:after="80"/>
      </w:pPr>
      <w:r>
        <w:rPr>
          <w:b/>
          <w:bCs/>
          <w:sz w:val="19"/>
          <w:szCs w:val="19"/>
        </w:rPr>
        <w:t xml:space="preserve">Rôle — </w:t>
      </w:r>
      <w:r>
        <w:rPr>
          <w:sz w:val="19"/>
          <w:szCs w:val="19"/>
        </w:rPr>
        <w:t xml:space="preserve">Brocanteur et receleur officieux de pièces détachées. Bonne source pour des PJ cherchant du matériel hors circuit officiel, ou des rumeurs sur les vaisseaux de passage.</w:t>
      </w:r>
    </w:p>
    <w:p>
      <w:pPr>
        <w:spacing w:after="250"/>
        <w:ind w:left="300"/>
      </w:pPr>
      <w:r>
        <w:rPr>
          <w:i/>
          <w:iCs/>
          <w:color w:val="444444"/>
          <w:sz w:val="19"/>
          <w:szCs w:val="19"/>
        </w:rPr>
        <w:t xml:space="preserve">« Je ne demande jamais d'où viennent les pièces. Je demande juste si elles fonctionnent encore. »</w:t>
      </w:r>
    </w:p>
    <w:p>
      <w:pPr>
        <w:pStyle w:val="Heading2"/>
        <w:spacing w:after="100" w:before="350"/>
      </w:pPr>
      <w:r>
        <w:rPr>
          <w:b/>
          <w:bCs/>
          <w:sz w:val="24"/>
          <w:szCs w:val="24"/>
        </w:rPr>
        <w:t xml:space="preserve">Hooru Damm</w:t>
      </w:r>
    </w:p>
    <w:p>
      <w:pPr>
        <w:spacing w:after="80"/>
      </w:pPr>
      <w:r>
        <w:rPr>
          <w:b/>
          <w:bCs/>
          <w:sz w:val="19"/>
          <w:szCs w:val="19"/>
        </w:rPr>
        <w:t xml:space="preserve">Espèce — </w:t>
      </w:r>
      <w:r>
        <w:rPr>
          <w:sz w:val="19"/>
          <w:szCs w:val="19"/>
        </w:rPr>
        <w:t xml:space="preserve">Ithorien</w:t>
      </w:r>
    </w:p>
    <w:p>
      <w:pPr>
        <w:spacing w:after="80"/>
      </w:pPr>
      <w:r>
        <w:rPr>
          <w:b/>
          <w:bCs/>
          <w:sz w:val="19"/>
          <w:szCs w:val="19"/>
        </w:rPr>
        <w:t xml:space="preserve">Origine — </w:t>
      </w:r>
      <w:r>
        <w:rPr>
          <w:sz w:val="19"/>
          <w:szCs w:val="19"/>
        </w:rPr>
        <w:t xml:space="preserve">Ithor</w:t>
      </w:r>
    </w:p>
    <w:p>
      <w:pPr>
        <w:spacing w:after="80"/>
      </w:pPr>
      <w:r>
        <w:rPr>
          <w:b/>
          <w:bCs/>
          <w:sz w:val="19"/>
          <w:szCs w:val="19"/>
        </w:rPr>
        <w:t xml:space="preserve">Physique — </w:t>
      </w:r>
      <w:r>
        <w:rPr>
          <w:sz w:val="19"/>
          <w:szCs w:val="19"/>
        </w:rPr>
        <w:t xml:space="preserve">Cou long caractéristique, démarche lente et posée, voix double distinctive qu'il module volontairement pour paraître moins étrange aux autres espèces.</w:t>
      </w:r>
    </w:p>
    <w:p>
      <w:pPr>
        <w:spacing w:after="80"/>
      </w:pPr>
      <w:r>
        <w:rPr>
          <w:b/>
          <w:bCs/>
          <w:sz w:val="19"/>
          <w:szCs w:val="19"/>
        </w:rPr>
        <w:t xml:space="preserve">Mental — </w:t>
      </w:r>
      <w:r>
        <w:rPr>
          <w:sz w:val="19"/>
          <w:szCs w:val="19"/>
        </w:rPr>
        <w:t xml:space="preserve">Doux, patient, philosophe à ses heures. Contraste net avec l'agitation de Trik Ossoval, son quasi-rival commercial sur la station.</w:t>
      </w:r>
    </w:p>
    <w:p>
      <w:pPr>
        <w:spacing w:after="80"/>
      </w:pPr>
      <w:r>
        <w:rPr>
          <w:b/>
          <w:bCs/>
          <w:sz w:val="19"/>
          <w:szCs w:val="19"/>
        </w:rPr>
        <w:t xml:space="preserve">Rôle — </w:t>
      </w:r>
      <w:r>
        <w:rPr>
          <w:sz w:val="19"/>
          <w:szCs w:val="19"/>
        </w:rPr>
        <w:t xml:space="preserve">Commerçant de vivres et d'équipement courant, fournisseur régulier du mess et des livraisons fraîches mentionnées dans le manifeste (j).</w:t>
      </w:r>
    </w:p>
    <w:p>
      <w:pPr>
        <w:spacing w:after="250"/>
        <w:ind w:left="300"/>
      </w:pPr>
      <w:r>
        <w:rPr>
          <w:i/>
          <w:iCs/>
          <w:color w:val="444444"/>
          <w:sz w:val="19"/>
          <w:szCs w:val="19"/>
        </w:rPr>
        <w:t xml:space="preserve">« Le commerce honnête est plus lent, c'est vrai. Mais je dors mieux que certains de mes voisins de quai. »</w:t>
      </w:r>
    </w:p>
    <w:p>
      <w:pPr>
        <w:pStyle w:val="Heading2"/>
        <w:spacing w:after="100" w:before="350"/>
      </w:pPr>
      <w:r>
        <w:rPr>
          <w:b/>
          <w:bCs/>
          <w:sz w:val="24"/>
          <w:szCs w:val="24"/>
        </w:rPr>
        <w:t xml:space="preserve">Vezz Nurodo</w:t>
      </w:r>
    </w:p>
    <w:p>
      <w:pPr>
        <w:spacing w:after="80"/>
      </w:pPr>
      <w:r>
        <w:rPr>
          <w:b/>
          <w:bCs/>
          <w:sz w:val="19"/>
          <w:szCs w:val="19"/>
        </w:rPr>
        <w:t xml:space="preserve">Espèce — </w:t>
      </w:r>
      <w:r>
        <w:rPr>
          <w:sz w:val="19"/>
          <w:szCs w:val="19"/>
        </w:rPr>
        <w:t xml:space="preserve">Gran</w:t>
      </w:r>
    </w:p>
    <w:p>
      <w:pPr>
        <w:spacing w:after="80"/>
      </w:pPr>
      <w:r>
        <w:rPr>
          <w:b/>
          <w:bCs/>
          <w:sz w:val="19"/>
          <w:szCs w:val="19"/>
        </w:rPr>
        <w:t xml:space="preserve">Origine — </w:t>
      </w:r>
      <w:r>
        <w:rPr>
          <w:sz w:val="19"/>
          <w:szCs w:val="19"/>
        </w:rPr>
        <w:t xml:space="preserve">Kinyen</w:t>
      </w:r>
    </w:p>
    <w:p>
      <w:pPr>
        <w:spacing w:after="80"/>
      </w:pPr>
      <w:r>
        <w:rPr>
          <w:b/>
          <w:bCs/>
          <w:sz w:val="19"/>
          <w:szCs w:val="19"/>
        </w:rPr>
        <w:t xml:space="preserve">Physique — </w:t>
      </w:r>
      <w:r>
        <w:rPr>
          <w:sz w:val="19"/>
          <w:szCs w:val="19"/>
        </w:rPr>
        <w:t xml:space="preserve">Trois yeux globuleux constamment en mouvement indépendant, silhouette bonhomme, tablier taché de générations de boissons renversées.</w:t>
      </w:r>
    </w:p>
    <w:p>
      <w:pPr>
        <w:spacing w:after="80"/>
      </w:pPr>
      <w:r>
        <w:rPr>
          <w:b/>
          <w:bCs/>
          <w:sz w:val="19"/>
          <w:szCs w:val="19"/>
        </w:rPr>
        <w:t xml:space="preserve">Mental — </w:t>
      </w:r>
      <w:r>
        <w:rPr>
          <w:sz w:val="19"/>
          <w:szCs w:val="19"/>
        </w:rPr>
        <w:t xml:space="preserve">Jovial et bavard, aime raconter des histoires à qui veut l'entendre — et se sert de ses trois yeux pour surveiller toute sa salle sans jamais avoir l'air d'y prêter attention.</w:t>
      </w:r>
    </w:p>
    <w:p>
      <w:pPr>
        <w:spacing w:after="80"/>
      </w:pPr>
      <w:r>
        <w:rPr>
          <w:b/>
          <w:bCs/>
          <w:sz w:val="19"/>
          <w:szCs w:val="19"/>
        </w:rPr>
        <w:t xml:space="preserve">Rôle — </w:t>
      </w:r>
      <w:r>
        <w:rPr>
          <w:sz w:val="19"/>
          <w:szCs w:val="19"/>
        </w:rPr>
        <w:t xml:space="preserve">Tenancier de la Cantina Le Sas, bar pour équipages de passage distinct du mess du personnel. Bonne source de rumeurs sur les visiteurs, chasseurs de primes et contrebandiers de la station.</w:t>
      </w:r>
    </w:p>
    <w:p>
      <w:pPr>
        <w:spacing w:after="250"/>
        <w:ind w:left="300"/>
      </w:pPr>
      <w:r>
        <w:rPr>
          <w:i/>
          <w:iCs/>
          <w:color w:val="444444"/>
          <w:sz w:val="19"/>
          <w:szCs w:val="19"/>
        </w:rPr>
        <w:t xml:space="preserve">« Trois yeux, trois conversations à la fois. Personne ne remarque jamais lequel écoute vraiment. »</w:t>
      </w:r>
    </w:p>
    <w:p>
      <w:pPr>
        <w:pStyle w:val="Heading2"/>
        <w:spacing w:after="100" w:before="350"/>
      </w:pPr>
      <w:r>
        <w:rPr>
          <w:b/>
          <w:bCs/>
          <w:sz w:val="24"/>
          <w:szCs w:val="24"/>
        </w:rPr>
        <w:t xml:space="preserve">Fennik Doss</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Origine non précisée, accent de la Bordure Extérieure</w:t>
      </w:r>
    </w:p>
    <w:p>
      <w:pPr>
        <w:spacing w:after="80"/>
      </w:pPr>
      <w:r>
        <w:rPr>
          <w:b/>
          <w:bCs/>
          <w:sz w:val="19"/>
          <w:szCs w:val="19"/>
        </w:rPr>
        <w:t xml:space="preserve">Physique — </w:t>
      </w:r>
      <w:r>
        <w:rPr>
          <w:sz w:val="19"/>
          <w:szCs w:val="19"/>
        </w:rPr>
        <w:t xml:space="preserve">Carrure sèche et nerveuse, cicatrice fine sur la mâchoire, ne quitte jamais son comptoir des yeux plus de quelques secondes.</w:t>
      </w:r>
    </w:p>
    <w:p>
      <w:pPr>
        <w:spacing w:after="80"/>
      </w:pPr>
      <w:r>
        <w:rPr>
          <w:b/>
          <w:bCs/>
          <w:sz w:val="19"/>
          <w:szCs w:val="19"/>
        </w:rPr>
        <w:t xml:space="preserve">Mental — </w:t>
      </w:r>
      <w:r>
        <w:rPr>
          <w:sz w:val="19"/>
          <w:szCs w:val="19"/>
        </w:rPr>
        <w:t xml:space="preserve">Peu bavard, méfiant par défaut envers quiconque pose trop de questions sur sa marchandise ou ses fournisseurs.</w:t>
      </w:r>
    </w:p>
    <w:p>
      <w:pPr>
        <w:spacing w:after="80"/>
      </w:pPr>
      <w:r>
        <w:rPr>
          <w:b/>
          <w:bCs/>
          <w:sz w:val="19"/>
          <w:szCs w:val="19"/>
        </w:rPr>
        <w:t xml:space="preserve">Rôle — </w:t>
      </w:r>
      <w:r>
        <w:rPr>
          <w:sz w:val="19"/>
          <w:szCs w:val="19"/>
        </w:rPr>
        <w:t xml:space="preserve">Tenancier de l'armurerie, vend équipement de protection et armes légères en marge de la légalité tolérée tant que rien ne franchit le quai sans déclaration.</w:t>
      </w:r>
    </w:p>
    <w:p>
      <w:pPr>
        <w:spacing w:after="250"/>
        <w:ind w:left="300"/>
      </w:pPr>
      <w:r>
        <w:rPr>
          <w:i/>
          <w:iCs/>
          <w:color w:val="444444"/>
          <w:sz w:val="19"/>
          <w:szCs w:val="19"/>
        </w:rPr>
        <w:t xml:space="preserve">« Je vends de quoi se défendre. Ce que vous en faites une fois sorti d'ici ne me regarde plus. »</w:t>
      </w:r>
    </w:p>
    <w:p>
      <w:pPr>
        <w:pStyle w:val="Heading2"/>
        <w:spacing w:after="100" w:before="350"/>
      </w:pPr>
      <w:r>
        <w:rPr>
          <w:b/>
          <w:bCs/>
          <w:sz w:val="24"/>
          <w:szCs w:val="24"/>
        </w:rPr>
        <w:t xml:space="preserve">Chessa Vorn</w:t>
      </w:r>
    </w:p>
    <w:p>
      <w:pPr>
        <w:spacing w:after="80"/>
      </w:pPr>
      <w:r>
        <w:rPr>
          <w:b/>
          <w:bCs/>
          <w:sz w:val="19"/>
          <w:szCs w:val="19"/>
        </w:rPr>
        <w:t xml:space="preserve">Espèce — </w:t>
      </w:r>
      <w:r>
        <w:rPr>
          <w:sz w:val="19"/>
          <w:szCs w:val="19"/>
        </w:rPr>
        <w:t xml:space="preserve">Muun</w:t>
      </w:r>
    </w:p>
    <w:p>
      <w:pPr>
        <w:spacing w:after="80"/>
      </w:pPr>
      <w:r>
        <w:rPr>
          <w:b/>
          <w:bCs/>
          <w:sz w:val="19"/>
          <w:szCs w:val="19"/>
        </w:rPr>
        <w:t xml:space="preserve">Origine — </w:t>
      </w:r>
      <w:r>
        <w:rPr>
          <w:sz w:val="19"/>
          <w:szCs w:val="19"/>
        </w:rPr>
        <w:t xml:space="preserve">Muunilinst</w:t>
      </w:r>
    </w:p>
    <w:p>
      <w:pPr>
        <w:spacing w:after="80"/>
      </w:pPr>
      <w:r>
        <w:rPr>
          <w:b/>
          <w:bCs/>
          <w:sz w:val="19"/>
          <w:szCs w:val="19"/>
        </w:rPr>
        <w:t xml:space="preserve">Physique — </w:t>
      </w:r>
      <w:r>
        <w:rPr>
          <w:sz w:val="19"/>
          <w:szCs w:val="19"/>
        </w:rPr>
        <w:t xml:space="preserve">Silhouette longiligne caractéristique, tenue sobre et impeccable, sourire commercial parfaitement calibré qui ne monte jamais jusqu'aux yeux.</w:t>
      </w:r>
    </w:p>
    <w:p>
      <w:pPr>
        <w:spacing w:after="80"/>
      </w:pPr>
      <w:r>
        <w:rPr>
          <w:b/>
          <w:bCs/>
          <w:sz w:val="19"/>
          <w:szCs w:val="19"/>
        </w:rPr>
        <w:t xml:space="preserve">Mental — </w:t>
      </w:r>
      <w:r>
        <w:rPr>
          <w:sz w:val="19"/>
          <w:szCs w:val="19"/>
        </w:rPr>
        <w:t xml:space="preserve">Froidement professionnelle, aime les chiffres plus que les gens. Sait exactement qui, sur la station, a des dettes ou des rentrées d'argent inhabituelles.</w:t>
      </w:r>
    </w:p>
    <w:p>
      <w:pPr>
        <w:spacing w:after="80"/>
      </w:pPr>
      <w:r>
        <w:rPr>
          <w:b/>
          <w:bCs/>
          <w:sz w:val="19"/>
          <w:szCs w:val="19"/>
        </w:rPr>
        <w:t xml:space="preserve">Rôle — </w:t>
      </w:r>
      <w:r>
        <w:rPr>
          <w:sz w:val="19"/>
          <w:szCs w:val="19"/>
        </w:rPr>
        <w:t xml:space="preserve">Tient le comptoir de change et de prêts sur gages. Bonne source d'information financière officieuse pour des PJ cherchant un levier sur un PNJ endetté.</w:t>
      </w:r>
    </w:p>
    <w:p>
      <w:pPr>
        <w:spacing w:after="250"/>
        <w:ind w:left="300"/>
      </w:pPr>
      <w:r>
        <w:rPr>
          <w:i/>
          <w:iCs/>
          <w:color w:val="444444"/>
          <w:sz w:val="19"/>
          <w:szCs w:val="19"/>
        </w:rPr>
        <w:t xml:space="preserve">« Je ne prête jamais sans garantie. Mais je suis toujours disposée à discuter de ce qui compte comme garantie. »</w:t>
      </w:r>
    </w:p>
    <w:p>
      <w:pPr>
        <w:pStyle w:val="Heading2"/>
        <w:spacing w:after="100" w:before="350"/>
      </w:pPr>
      <w:r>
        <w:rPr>
          <w:b/>
          <w:bCs/>
          <w:sz w:val="24"/>
          <w:szCs w:val="24"/>
        </w:rPr>
        <w:t xml:space="preserve">Maren Estil</w:t>
      </w:r>
    </w:p>
    <w:p>
      <w:pPr>
        <w:spacing w:after="80"/>
      </w:pPr>
      <w:r>
        <w:rPr>
          <w:b/>
          <w:bCs/>
          <w:sz w:val="19"/>
          <w:szCs w:val="19"/>
        </w:rPr>
        <w:t xml:space="preserve">Espèce — </w:t>
      </w:r>
      <w:r>
        <w:rPr>
          <w:sz w:val="19"/>
          <w:szCs w:val="19"/>
        </w:rPr>
        <w:t xml:space="preserve">Humaine</w:t>
      </w:r>
    </w:p>
    <w:p>
      <w:pPr>
        <w:spacing w:after="80"/>
      </w:pPr>
      <w:r>
        <w:rPr>
          <w:b/>
          <w:bCs/>
          <w:sz w:val="19"/>
          <w:szCs w:val="19"/>
        </w:rPr>
        <w:t xml:space="preserve">Origine — </w:t>
      </w:r>
      <w:r>
        <w:rPr>
          <w:sz w:val="19"/>
          <w:szCs w:val="19"/>
        </w:rPr>
        <w:t xml:space="preserve">Alderaan</w:t>
      </w:r>
    </w:p>
    <w:p>
      <w:pPr>
        <w:spacing w:after="80"/>
      </w:pPr>
      <w:r>
        <w:rPr>
          <w:b/>
          <w:bCs/>
          <w:sz w:val="19"/>
          <w:szCs w:val="19"/>
        </w:rPr>
        <w:t xml:space="preserve">Physique — </w:t>
      </w:r>
      <w:r>
        <w:rPr>
          <w:sz w:val="19"/>
          <w:szCs w:val="19"/>
        </w:rPr>
        <w:t xml:space="preserve">Soixantaine, chignon gris strict, châle tissé dans un motif alderaanien traditionnel qu'elle porte toujours, même par-dessus l'uniforme administratif du centre.</w:t>
      </w:r>
    </w:p>
    <w:p>
      <w:pPr>
        <w:spacing w:after="80"/>
      </w:pPr>
      <w:r>
        <w:rPr>
          <w:b/>
          <w:bCs/>
          <w:sz w:val="19"/>
          <w:szCs w:val="19"/>
        </w:rPr>
        <w:t xml:space="preserve">Mental — </w:t>
      </w:r>
      <w:r>
        <w:rPr>
          <w:sz w:val="19"/>
          <w:szCs w:val="19"/>
        </w:rPr>
        <w:t xml:space="preserve">Passionnée d'histoire républicaine et particulièrement d'Alderaan, dont elle a fui la destruction. Chaleureuse avec les habitués, sèche avec quiconque maltraite ses ouvrages.</w:t>
      </w:r>
    </w:p>
    <w:p>
      <w:pPr>
        <w:spacing w:after="80"/>
      </w:pPr>
      <w:r>
        <w:rPr>
          <w:b/>
          <w:bCs/>
          <w:sz w:val="19"/>
          <w:szCs w:val="19"/>
        </w:rPr>
        <w:t xml:space="preserve">Rôle — </w:t>
      </w:r>
      <w:r>
        <w:rPr>
          <w:sz w:val="19"/>
          <w:szCs w:val="19"/>
        </w:rPr>
        <w:t xml:space="preserve">Bibliothécaire, responsable du Centre culturel de Kessel-Tho. Confirme les emprunts de Tana sans poser de question (indice a). Ignore tout du contenu réel caché dans le livre.</w:t>
      </w:r>
    </w:p>
    <w:p>
      <w:pPr>
        <w:spacing w:after="250"/>
        <w:ind w:left="300"/>
      </w:pPr>
      <w:r>
        <w:rPr>
          <w:i/>
          <w:iCs/>
          <w:color w:val="444444"/>
          <w:sz w:val="19"/>
          <w:szCs w:val="19"/>
        </w:rPr>
        <w:t xml:space="preserve">« Un livre d'histoire, ça se manipule avec des mains propres et un esprit ouvert. Les deux vous manquent visiblement. »</w:t>
      </w:r>
    </w:p>
    <w:p>
      <w:pPr>
        <w:pStyle w:val="Heading2"/>
        <w:spacing w:after="100" w:before="350"/>
      </w:pPr>
      <w:r>
        <w:rPr>
          <w:b/>
          <w:bCs/>
          <w:sz w:val="24"/>
          <w:szCs w:val="24"/>
        </w:rPr>
        <w:t xml:space="preserve">Grash Meloi</w:t>
      </w:r>
    </w:p>
    <w:p>
      <w:pPr>
        <w:spacing w:after="80"/>
      </w:pPr>
      <w:r>
        <w:rPr>
          <w:b/>
          <w:bCs/>
          <w:sz w:val="19"/>
          <w:szCs w:val="19"/>
        </w:rPr>
        <w:t xml:space="preserve">Espèce — </w:t>
      </w:r>
      <w:r>
        <w:rPr>
          <w:sz w:val="19"/>
          <w:szCs w:val="19"/>
        </w:rPr>
        <w:t xml:space="preserve">Trandoshan</w:t>
      </w:r>
    </w:p>
    <w:p>
      <w:pPr>
        <w:spacing w:after="80"/>
      </w:pPr>
      <w:r>
        <w:rPr>
          <w:b/>
          <w:bCs/>
          <w:sz w:val="19"/>
          <w:szCs w:val="19"/>
        </w:rPr>
        <w:t xml:space="preserve">Origine — </w:t>
      </w:r>
      <w:r>
        <w:rPr>
          <w:sz w:val="19"/>
          <w:szCs w:val="19"/>
        </w:rPr>
        <w:t xml:space="preserve">Trandosha</w:t>
      </w:r>
    </w:p>
    <w:p>
      <w:pPr>
        <w:spacing w:after="80"/>
      </w:pPr>
      <w:r>
        <w:rPr>
          <w:b/>
          <w:bCs/>
          <w:sz w:val="19"/>
          <w:szCs w:val="19"/>
        </w:rPr>
        <w:t xml:space="preserve">Physique — </w:t>
      </w:r>
      <w:r>
        <w:rPr>
          <w:sz w:val="19"/>
          <w:szCs w:val="19"/>
        </w:rPr>
        <w:t xml:space="preserve">Carrure imposante, écailles vert olive parsemées de cicatrices d'entraînement, griffes soigneusement limées pour ne pas abîmer le matériel du centre.</w:t>
      </w:r>
    </w:p>
    <w:p>
      <w:pPr>
        <w:spacing w:after="80"/>
      </w:pPr>
      <w:r>
        <w:rPr>
          <w:b/>
          <w:bCs/>
          <w:sz w:val="19"/>
          <w:szCs w:val="19"/>
        </w:rPr>
        <w:t xml:space="preserve">Mental — </w:t>
      </w:r>
      <w:r>
        <w:rPr>
          <w:sz w:val="19"/>
          <w:szCs w:val="19"/>
        </w:rPr>
        <w:t xml:space="preserve">Bourru mais juste, attaché à la discipline plus qu'au règlement pour le règlement. Respecte quiconque se donne de la peine, méprise la paresse.</w:t>
      </w:r>
    </w:p>
    <w:p>
      <w:pPr>
        <w:spacing w:after="80"/>
      </w:pPr>
      <w:r>
        <w:rPr>
          <w:b/>
          <w:bCs/>
          <w:sz w:val="19"/>
          <w:szCs w:val="19"/>
        </w:rPr>
        <w:t xml:space="preserve">Rôle — </w:t>
      </w:r>
      <w:r>
        <w:rPr>
          <w:sz w:val="19"/>
          <w:szCs w:val="19"/>
        </w:rPr>
        <w:t xml:space="preserve">Responsable du Centre sportif de Kessel-Tho, gère notamment les casiers de vestiaire — dont le casier 12-3-20 (indice c). Peu curieux de ce que les gens y rangent tant que les règles de propreté sont respectées.</w:t>
      </w:r>
    </w:p>
    <w:p>
      <w:pPr>
        <w:spacing w:after="250"/>
        <w:ind w:left="300"/>
      </w:pPr>
      <w:r>
        <w:rPr>
          <w:i/>
          <w:iCs/>
          <w:color w:val="444444"/>
          <w:sz w:val="19"/>
          <w:szCs w:val="19"/>
        </w:rPr>
        <w:t xml:space="preserve">« Un casier qui reste fermé un an, ce n'est pas mes affaires. Un casier qui déborde, ça l'est. »</w:t>
      </w:r>
    </w:p>
    <w:p>
      <w:pPr>
        <w:pStyle w:val="Heading1"/>
        <w:pBdr>
          <w:bottom w:val="single" w:color="6B4F8C" w:sz="6"/>
        </w:pBdr>
        <w:spacing w:after="200" w:before="500"/>
      </w:pPr>
      <w:r>
        <w:rPr>
          <w:b/>
          <w:bCs/>
          <w:color w:val="6B4F8C"/>
        </w:rPr>
        <w:t xml:space="preserve">ÉQUIPE D'ENQUÊTE IMPÉRIALE — INTERCEPTION DU SIGNAL</w:t>
      </w:r>
    </w:p>
    <w:p>
      <w:pPr>
        <w:spacing w:after="300"/>
      </w:pPr>
      <w:r>
        <w:rPr>
          <w:sz w:val="20"/>
          <w:szCs w:val="20"/>
        </w:rPr>
        <w:t xml:space="preserve">Envoyée en urgence suite à la détection de l'anomalie de rebond ayant permis l'interception du signal (cf. contexte du scénario), cette équipe restreinte du Bureau de Sécurité Impériale (ISB) ratisse les stations relais du secteur à la recherche de la source. Sa présence sur Kessel-Tho constitue la menace la plus directe et la plus pressante pour les PJ.</w:t>
      </w:r>
    </w:p>
    <w:p>
      <w:pPr>
        <w:pStyle w:val="Heading2"/>
        <w:spacing w:after="100" w:before="350"/>
      </w:pPr>
      <w:r>
        <w:rPr>
          <w:b/>
          <w:bCs/>
          <w:sz w:val="24"/>
          <w:szCs w:val="24"/>
        </w:rPr>
        <w:t xml:space="preserve">Agent Ivo Rennard</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Coruscant</w:t>
      </w:r>
    </w:p>
    <w:p>
      <w:pPr>
        <w:spacing w:after="80"/>
      </w:pPr>
      <w:r>
        <w:rPr>
          <w:b/>
          <w:bCs/>
          <w:sz w:val="19"/>
          <w:szCs w:val="19"/>
        </w:rPr>
        <w:t xml:space="preserve">Physique — </w:t>
      </w:r>
      <w:r>
        <w:rPr>
          <w:sz w:val="19"/>
          <w:szCs w:val="19"/>
        </w:rPr>
        <w:t xml:space="preserve">Quarantaine sèche, uniforme ISB gris impeccable même après des heures de trajet, regard qui s'attarde une seconde de trop sur chaque visage croisé.</w:t>
      </w:r>
    </w:p>
    <w:p>
      <w:pPr>
        <w:spacing w:after="80"/>
      </w:pPr>
      <w:r>
        <w:rPr>
          <w:b/>
          <w:bCs/>
          <w:sz w:val="19"/>
          <w:szCs w:val="19"/>
        </w:rPr>
        <w:t xml:space="preserve">Mental — </w:t>
      </w:r>
      <w:r>
        <w:rPr>
          <w:sz w:val="19"/>
          <w:szCs w:val="19"/>
        </w:rPr>
        <w:t xml:space="preserve">Méthodique, patient, dénué d'affect apparent. Ne s'énerve jamais — considère la colère comme une perte de temps opérationnelle. D'autant plus dangereux qu'il ne bluffe presque jamais.</w:t>
      </w:r>
    </w:p>
    <w:p>
      <w:pPr>
        <w:spacing w:after="80"/>
      </w:pPr>
      <w:r>
        <w:rPr>
          <w:b/>
          <w:bCs/>
          <w:sz w:val="19"/>
          <w:szCs w:val="19"/>
        </w:rPr>
        <w:t xml:space="preserve">Rôle — </w:t>
      </w:r>
      <w:r>
        <w:rPr>
          <w:sz w:val="19"/>
          <w:szCs w:val="19"/>
        </w:rPr>
        <w:t xml:space="preserve">Chef de l'équipe d'enquête envoyée pour localiser l'origine de l'interception du signal sur le Projet Faucheur. Antagoniste direct si les PJ s'attardent trop sur la station ou commettent une erreur visible.</w:t>
      </w:r>
    </w:p>
    <w:p>
      <w:pPr>
        <w:spacing w:after="250"/>
        <w:ind w:left="300"/>
      </w:pPr>
      <w:r>
        <w:rPr>
          <w:i/>
          <w:iCs/>
          <w:color w:val="444444"/>
          <w:sz w:val="19"/>
          <w:szCs w:val="19"/>
        </w:rPr>
        <w:t xml:space="preserve">« Je ne cherche pas un coupable. Je cherche un fait. Le coupable en découle toujours logiquement. »</w:t>
      </w:r>
    </w:p>
    <w:p>
      <w:pPr>
        <w:pStyle w:val="Heading2"/>
        <w:spacing w:after="100" w:before="350"/>
      </w:pPr>
      <w:r>
        <w:rPr>
          <w:b/>
          <w:bCs/>
          <w:sz w:val="24"/>
          <w:szCs w:val="24"/>
        </w:rPr>
        <w:t xml:space="preserve">Analyste Sorae Vint</w:t>
      </w:r>
    </w:p>
    <w:p>
      <w:pPr>
        <w:spacing w:after="80"/>
      </w:pPr>
      <w:r>
        <w:rPr>
          <w:b/>
          <w:bCs/>
          <w:sz w:val="19"/>
          <w:szCs w:val="19"/>
        </w:rPr>
        <w:t xml:space="preserve">Espèce — </w:t>
      </w:r>
      <w:r>
        <w:rPr>
          <w:sz w:val="19"/>
          <w:szCs w:val="19"/>
        </w:rPr>
        <w:t xml:space="preserve">Humaine</w:t>
      </w:r>
    </w:p>
    <w:p>
      <w:pPr>
        <w:spacing w:after="80"/>
      </w:pPr>
      <w:r>
        <w:rPr>
          <w:b/>
          <w:bCs/>
          <w:sz w:val="19"/>
          <w:szCs w:val="19"/>
        </w:rPr>
        <w:t xml:space="preserve">Origine — </w:t>
      </w:r>
      <w:r>
        <w:rPr>
          <w:sz w:val="19"/>
          <w:szCs w:val="19"/>
        </w:rPr>
        <w:t xml:space="preserve">Coruscant</w:t>
      </w:r>
    </w:p>
    <w:p>
      <w:pPr>
        <w:spacing w:after="80"/>
      </w:pPr>
      <w:r>
        <w:rPr>
          <w:b/>
          <w:bCs/>
          <w:sz w:val="19"/>
          <w:szCs w:val="19"/>
        </w:rPr>
        <w:t xml:space="preserve">Physique — </w:t>
      </w:r>
      <w:r>
        <w:rPr>
          <w:sz w:val="19"/>
          <w:szCs w:val="19"/>
        </w:rPr>
        <w:t xml:space="preserve">Petite silhouette voûtée par des années derrière un terminal, cernes profonds, ne quitte quasiment jamais son datapad de traçage des yeux.</w:t>
      </w:r>
    </w:p>
    <w:p>
      <w:pPr>
        <w:spacing w:after="80"/>
      </w:pPr>
      <w:r>
        <w:rPr>
          <w:b/>
          <w:bCs/>
          <w:sz w:val="19"/>
          <w:szCs w:val="19"/>
        </w:rPr>
        <w:t xml:space="preserve">Mental — </w:t>
      </w:r>
      <w:r>
        <w:rPr>
          <w:sz w:val="19"/>
          <w:szCs w:val="19"/>
        </w:rPr>
        <w:t xml:space="preserve">Obsessionnelle sur les données, presque indifférente au facteur humain de l'enquête — laisse volontiers cet aspect à Rennard. Peut être plus facile à manipuler ou distraire que lui, faute d'attention aux détails sociaux.</w:t>
      </w:r>
    </w:p>
    <w:p>
      <w:pPr>
        <w:spacing w:after="80"/>
      </w:pPr>
      <w:r>
        <w:rPr>
          <w:b/>
          <w:bCs/>
          <w:sz w:val="19"/>
          <w:szCs w:val="19"/>
        </w:rPr>
        <w:t xml:space="preserve">Rôle — </w:t>
      </w:r>
      <w:r>
        <w:rPr>
          <w:sz w:val="19"/>
          <w:szCs w:val="19"/>
        </w:rPr>
        <w:t xml:space="preserve">Analyste technique de l'équipe Rennard, chargée de retracer le rebond de fréquence à l'origine de l'interception. Sa progression détermine le compte à rebours réel de la menace pesant sur Tana et les PJ.</w:t>
      </w:r>
    </w:p>
    <w:p>
      <w:pPr>
        <w:spacing w:after="250"/>
        <w:ind w:left="300"/>
      </w:pPr>
      <w:r>
        <w:rPr>
          <w:i/>
          <w:iCs/>
          <w:color w:val="444444"/>
          <w:sz w:val="19"/>
          <w:szCs w:val="19"/>
        </w:rPr>
        <w:t xml:space="preserve">« Le signal a rebondi ici. Ce n'est qu'une question d'heures avant que je sache où, précisément, « ici » veut dire. »</w:t>
      </w:r>
    </w:p>
    <w:p>
      <w:pPr>
        <w:pStyle w:val="Heading2"/>
        <w:spacing w:after="100" w:before="350"/>
      </w:pPr>
      <w:r>
        <w:rPr>
          <w:b/>
          <w:bCs/>
          <w:sz w:val="24"/>
          <w:szCs w:val="24"/>
        </w:rPr>
        <w:t xml:space="preserve">Commando Ferrus</w:t>
      </w:r>
    </w:p>
    <w:p>
      <w:pPr>
        <w:spacing w:after="80"/>
      </w:pPr>
      <w:r>
        <w:rPr>
          <w:b/>
          <w:bCs/>
          <w:sz w:val="19"/>
          <w:szCs w:val="19"/>
        </w:rPr>
        <w:t xml:space="preserve">Espèce — </w:t>
      </w:r>
      <w:r>
        <w:rPr>
          <w:sz w:val="19"/>
          <w:szCs w:val="19"/>
        </w:rPr>
        <w:t xml:space="preserve">Humain</w:t>
      </w:r>
    </w:p>
    <w:p>
      <w:pPr>
        <w:spacing w:after="80"/>
      </w:pPr>
      <w:r>
        <w:rPr>
          <w:b/>
          <w:bCs/>
          <w:sz w:val="19"/>
          <w:szCs w:val="19"/>
        </w:rPr>
        <w:t xml:space="preserve">Origine — </w:t>
      </w:r>
      <w:r>
        <w:rPr>
          <w:sz w:val="19"/>
          <w:szCs w:val="19"/>
        </w:rPr>
        <w:t xml:space="preserve">Dossier classifié — non communiqué même au personnel de station</w:t>
      </w:r>
    </w:p>
    <w:p>
      <w:pPr>
        <w:spacing w:after="80"/>
      </w:pPr>
      <w:r>
        <w:rPr>
          <w:b/>
          <w:bCs/>
          <w:sz w:val="19"/>
          <w:szCs w:val="19"/>
        </w:rPr>
        <w:t xml:space="preserve">Physique — </w:t>
      </w:r>
      <w:r>
        <w:rPr>
          <w:sz w:val="19"/>
          <w:szCs w:val="19"/>
        </w:rPr>
        <w:t xml:space="preserve">Armure noire de commando spécialisé, casque jamais retiré en présence de tiers, silhouette immobile qui semble ne jamais se fatiguer de patienter.</w:t>
      </w:r>
    </w:p>
    <w:p>
      <w:pPr>
        <w:spacing w:after="80"/>
      </w:pPr>
      <w:r>
        <w:rPr>
          <w:b/>
          <w:bCs/>
          <w:sz w:val="19"/>
          <w:szCs w:val="19"/>
        </w:rPr>
        <w:t xml:space="preserve">Mental — </w:t>
      </w:r>
      <w:r>
        <w:rPr>
          <w:sz w:val="19"/>
          <w:szCs w:val="19"/>
        </w:rPr>
        <w:t xml:space="preserve">D'une discipline absolue, ne parle que lorsque nécessaire, exécute les ordres de Rennard sans commentaire ni hésitation apparente.</w:t>
      </w:r>
    </w:p>
    <w:p>
      <w:pPr>
        <w:spacing w:after="80"/>
      </w:pPr>
      <w:r>
        <w:rPr>
          <w:b/>
          <w:bCs/>
          <w:sz w:val="19"/>
          <w:szCs w:val="19"/>
        </w:rPr>
        <w:t xml:space="preserve">Rôle — </w:t>
      </w:r>
      <w:r>
        <w:rPr>
          <w:sz w:val="19"/>
          <w:szCs w:val="19"/>
        </w:rPr>
        <w:t xml:space="preserve">Commando d'élite attaché à l'équipe de l'agent Rennard, chargé de la sécurité rapprochée et des opérations directes si l'enquête débouche sur une intervention. Menace physique concrète, contrairement à Rennard et Vint qui opèrent surtout par la pression administrative.</w:t>
      </w:r>
    </w:p>
    <w:p>
      <w:pPr>
        <w:spacing w:after="250"/>
        <w:ind w:left="300"/>
      </w:pPr>
      <w:r>
        <w:rPr>
          <w:i/>
          <w:iCs/>
          <w:color w:val="444444"/>
          <w:sz w:val="19"/>
          <w:szCs w:val="19"/>
        </w:rPr>
        <w:t xml:space="preserve">« (Ne s'exprime presque jamais hors procédure. Le peu qu'il dit se limite à des accusés de réception : « Reçu. » « Exécution. ») »</w:t>
      </w:r>
    </w:p>
    <w:p>
      <w:pPr>
        <w:pStyle w:val="Heading2"/>
        <w:spacing w:after="100" w:before="350"/>
      </w:pPr>
      <w:r>
        <w:rPr>
          <w:b/>
          <w:bCs/>
          <w:sz w:val="24"/>
          <w:szCs w:val="24"/>
        </w:rPr>
        <w:t xml:space="preserve">Commando Skarn</w:t>
      </w:r>
    </w:p>
    <w:p>
      <w:pPr>
        <w:spacing w:after="80"/>
      </w:pPr>
      <w:r>
        <w:rPr>
          <w:b/>
          <w:bCs/>
          <w:sz w:val="19"/>
          <w:szCs w:val="19"/>
        </w:rPr>
        <w:t xml:space="preserve">Espèce — </w:t>
      </w:r>
      <w:r>
        <w:rPr>
          <w:sz w:val="19"/>
          <w:szCs w:val="19"/>
        </w:rPr>
        <w:t xml:space="preserve">Humaine</w:t>
      </w:r>
    </w:p>
    <w:p>
      <w:pPr>
        <w:spacing w:after="80"/>
      </w:pPr>
      <w:r>
        <w:rPr>
          <w:b/>
          <w:bCs/>
          <w:sz w:val="19"/>
          <w:szCs w:val="19"/>
        </w:rPr>
        <w:t xml:space="preserve">Origine — </w:t>
      </w:r>
      <w:r>
        <w:rPr>
          <w:sz w:val="19"/>
          <w:szCs w:val="19"/>
        </w:rPr>
        <w:t xml:space="preserve">Dossier classifié — non communiqué même au personnel de station</w:t>
      </w:r>
    </w:p>
    <w:p>
      <w:pPr>
        <w:spacing w:after="80"/>
      </w:pPr>
      <w:r>
        <w:rPr>
          <w:b/>
          <w:bCs/>
          <w:sz w:val="19"/>
          <w:szCs w:val="19"/>
        </w:rPr>
        <w:t xml:space="preserve">Physique — </w:t>
      </w:r>
      <w:r>
        <w:rPr>
          <w:sz w:val="19"/>
          <w:szCs w:val="19"/>
        </w:rPr>
        <w:t xml:space="preserve">Plus fine que Ferrus mais tout aussi impénétrable sous l'armure, démarche silencieuse caractéristique d'une formation en reconnaissance et infiltration.</w:t>
      </w:r>
    </w:p>
    <w:p>
      <w:pPr>
        <w:spacing w:after="80"/>
      </w:pPr>
      <w:r>
        <w:rPr>
          <w:b/>
          <w:bCs/>
          <w:sz w:val="19"/>
          <w:szCs w:val="19"/>
        </w:rPr>
        <w:t xml:space="preserve">Mental — </w:t>
      </w:r>
      <w:r>
        <w:rPr>
          <w:sz w:val="19"/>
          <w:szCs w:val="19"/>
        </w:rPr>
        <w:t xml:space="preserve">Moins rigide que Ferrus en apparence, capable d'un semblant d'humour glacial en privé avec son binôme — jamais devant témoin extérieur à l'équipe.</w:t>
      </w:r>
    </w:p>
    <w:p>
      <w:pPr>
        <w:spacing w:after="80"/>
      </w:pPr>
      <w:r>
        <w:rPr>
          <w:b/>
          <w:bCs/>
          <w:sz w:val="19"/>
          <w:szCs w:val="19"/>
        </w:rPr>
        <w:t xml:space="preserve">Rôle — </w:t>
      </w:r>
      <w:r>
        <w:rPr>
          <w:sz w:val="19"/>
          <w:szCs w:val="19"/>
        </w:rPr>
        <w:t xml:space="preserve">Seconde commando de l'escorte de Rennard, spécialisée dans la reconnaissance discrète plutôt que la confrontation directe. Susceptible d'être repérée en filature par des PJ attentifs avant même que l'équipe ne se déclare officiellement.</w:t>
      </w:r>
    </w:p>
    <w:p>
      <w:pPr>
        <w:spacing w:after="250"/>
        <w:ind w:left="300"/>
      </w:pPr>
      <w:r>
        <w:rPr>
          <w:i/>
          <w:iCs/>
          <w:color w:val="444444"/>
          <w:sz w:val="19"/>
          <w:szCs w:val="19"/>
        </w:rPr>
        <w:t xml:space="preserve">« (De même sobriété que Ferrus en service. En de rares occasions, un trait d'humour sec : « Encore une station qui sent le carburant froid et les décisions tardives. ») »</w:t>
      </w:r>
    </w:p>
    <w:p>
      <w:pPr>
        <w:pStyle w:val="Heading1"/>
        <w:pBdr>
          <w:bottom w:val="single" w:color="6B4F8C" w:sz="6"/>
        </w:pBdr>
        <w:spacing w:after="200" w:before="500"/>
      </w:pPr>
      <w:r>
        <w:rPr>
          <w:b/>
          <w:bCs/>
          <w:color w:val="6B4F8C"/>
        </w:rPr>
        <w:t xml:space="preserve">ÉQUIPAGES DE VAISSEAUX DE PASSAGE</w:t>
      </w:r>
    </w:p>
    <w:p>
      <w:pPr>
        <w:pStyle w:val="Heading2"/>
        <w:spacing w:after="100" w:before="350"/>
      </w:pPr>
      <w:r>
        <w:rPr>
          <w:b/>
          <w:bCs/>
          <w:sz w:val="24"/>
          <w:szCs w:val="24"/>
        </w:rPr>
        <w:t xml:space="preserve">Fenn Yorrik</w:t>
      </w:r>
    </w:p>
    <w:p>
      <w:pPr>
        <w:spacing w:after="80"/>
      </w:pPr>
      <w:r>
        <w:rPr>
          <w:b/>
          <w:bCs/>
          <w:sz w:val="19"/>
          <w:szCs w:val="19"/>
        </w:rPr>
        <w:t xml:space="preserve">Espèce — </w:t>
      </w:r>
      <w:r>
        <w:rPr>
          <w:sz w:val="19"/>
          <w:szCs w:val="19"/>
        </w:rPr>
        <w:t xml:space="preserve">Bothan</w:t>
      </w:r>
    </w:p>
    <w:p>
      <w:pPr>
        <w:spacing w:after="80"/>
      </w:pPr>
      <w:r>
        <w:rPr>
          <w:b/>
          <w:bCs/>
          <w:sz w:val="19"/>
          <w:szCs w:val="19"/>
        </w:rPr>
        <w:t xml:space="preserve">Origine — </w:t>
      </w:r>
      <w:r>
        <w:rPr>
          <w:sz w:val="19"/>
          <w:szCs w:val="19"/>
        </w:rPr>
        <w:t xml:space="preserve">Bothawui</w:t>
      </w:r>
    </w:p>
    <w:p>
      <w:pPr>
        <w:spacing w:after="80"/>
      </w:pPr>
      <w:r>
        <w:rPr>
          <w:b/>
          <w:bCs/>
          <w:sz w:val="19"/>
          <w:szCs w:val="19"/>
        </w:rPr>
        <w:t xml:space="preserve">Physique — </w:t>
      </w:r>
      <w:r>
        <w:rPr>
          <w:sz w:val="19"/>
          <w:szCs w:val="19"/>
        </w:rPr>
        <w:t xml:space="preserve">Fourrure grise soigneusement entretenue malgré les longs trajets, regard toujours en mouvement, jamais tout à fait immobile même assis.</w:t>
      </w:r>
    </w:p>
    <w:p>
      <w:pPr>
        <w:spacing w:after="80"/>
      </w:pPr>
      <w:r>
        <w:rPr>
          <w:b/>
          <w:bCs/>
          <w:sz w:val="19"/>
          <w:szCs w:val="19"/>
        </w:rPr>
        <w:t xml:space="preserve">Mental — </w:t>
      </w:r>
      <w:r>
        <w:rPr>
          <w:sz w:val="19"/>
          <w:szCs w:val="19"/>
        </w:rPr>
        <w:t xml:space="preserve">Charmeur professionnel, information et discrétion sont sa vraie marchandise autant que le fret déclaré. Ni ami ni ennemi par défaut — tout dépend de ce qu'on lui offre.</w:t>
      </w:r>
    </w:p>
    <w:p>
      <w:pPr>
        <w:spacing w:after="80"/>
      </w:pPr>
      <w:r>
        <w:rPr>
          <w:b/>
          <w:bCs/>
          <w:sz w:val="19"/>
          <w:szCs w:val="19"/>
        </w:rPr>
        <w:t xml:space="preserve">Rôle — </w:t>
      </w:r>
      <w:r>
        <w:rPr>
          <w:sz w:val="19"/>
          <w:szCs w:val="19"/>
        </w:rPr>
        <w:t xml:space="preserve">Capitaine du Long Sillage, affréteur régulier de la station identifié comme « suspicion modérée » dans le rapport (e). Bon PNJ à ambiguïté morale.</w:t>
      </w:r>
    </w:p>
    <w:p>
      <w:pPr>
        <w:spacing w:after="250"/>
        <w:ind w:left="300"/>
      </w:pPr>
      <w:r>
        <w:rPr>
          <w:i/>
          <w:iCs/>
          <w:color w:val="444444"/>
          <w:sz w:val="19"/>
          <w:szCs w:val="19"/>
        </w:rPr>
        <w:t xml:space="preserve">« Mon fret est toujours déclaré. Ce que je sais en plus, en revanche, ça se négocie séparément. »</w:t>
      </w:r>
    </w:p>
    <w:p>
      <w:pPr>
        <w:pStyle w:val="Heading2"/>
        <w:spacing w:after="100" w:before="350"/>
      </w:pPr>
      <w:r>
        <w:rPr>
          <w:b/>
          <w:bCs/>
          <w:sz w:val="24"/>
          <w:szCs w:val="24"/>
        </w:rPr>
        <w:t xml:space="preserve">Ossa Trill</w:t>
      </w:r>
    </w:p>
    <w:p>
      <w:pPr>
        <w:spacing w:after="80"/>
      </w:pPr>
      <w:r>
        <w:rPr>
          <w:b/>
          <w:bCs/>
          <w:sz w:val="19"/>
          <w:szCs w:val="19"/>
        </w:rPr>
        <w:t xml:space="preserve">Espèce — </w:t>
      </w:r>
      <w:r>
        <w:rPr>
          <w:sz w:val="19"/>
          <w:szCs w:val="19"/>
        </w:rPr>
        <w:t xml:space="preserve">Mon Calamari</w:t>
      </w:r>
    </w:p>
    <w:p>
      <w:pPr>
        <w:spacing w:after="80"/>
      </w:pPr>
      <w:r>
        <w:rPr>
          <w:b/>
          <w:bCs/>
          <w:sz w:val="19"/>
          <w:szCs w:val="19"/>
        </w:rPr>
        <w:t xml:space="preserve">Origine — </w:t>
      </w:r>
      <w:r>
        <w:rPr>
          <w:sz w:val="19"/>
          <w:szCs w:val="19"/>
        </w:rPr>
        <w:t xml:space="preserve">Mon Cala</w:t>
      </w:r>
    </w:p>
    <w:p>
      <w:pPr>
        <w:spacing w:after="80"/>
      </w:pPr>
      <w:r>
        <w:rPr>
          <w:b/>
          <w:bCs/>
          <w:sz w:val="19"/>
          <w:szCs w:val="19"/>
        </w:rPr>
        <w:t xml:space="preserve">Physique — </w:t>
      </w:r>
      <w:r>
        <w:rPr>
          <w:sz w:val="19"/>
          <w:szCs w:val="19"/>
        </w:rPr>
        <w:t xml:space="preserve">Peau lisse aux reflets orangés, grands yeux globuleux habitués à la pénombre des soutes médicales, gestes précis malgré la fatigue des longs trajets.</w:t>
      </w:r>
    </w:p>
    <w:p>
      <w:pPr>
        <w:spacing w:after="80"/>
      </w:pPr>
      <w:r>
        <w:rPr>
          <w:b/>
          <w:bCs/>
          <w:sz w:val="19"/>
          <w:szCs w:val="19"/>
        </w:rPr>
        <w:t xml:space="preserve">Mental — </w:t>
      </w:r>
      <w:r>
        <w:rPr>
          <w:sz w:val="19"/>
          <w:szCs w:val="19"/>
        </w:rPr>
        <w:t xml:space="preserve">Empathique, dévouée à son rôle, un peu trop attachée émotionnellement aux patients qu'elle transporte pour rester parfaitement neutre.</w:t>
      </w:r>
    </w:p>
    <w:p>
      <w:pPr>
        <w:spacing w:after="80"/>
      </w:pPr>
      <w:r>
        <w:rPr>
          <w:b/>
          <w:bCs/>
          <w:sz w:val="19"/>
          <w:szCs w:val="19"/>
        </w:rPr>
        <w:t xml:space="preserve">Rôle — </w:t>
      </w:r>
      <w:r>
        <w:rPr>
          <w:sz w:val="19"/>
          <w:szCs w:val="19"/>
        </w:rPr>
        <w:t xml:space="preserve">Pilote et médecin de bord du Bacta Express, vaisseau d'évacuation médicale récurrent sur la station.</w:t>
      </w:r>
    </w:p>
    <w:p>
      <w:pPr>
        <w:spacing w:after="250"/>
        <w:ind w:left="300"/>
      </w:pPr>
      <w:r>
        <w:rPr>
          <w:i/>
          <w:iCs/>
          <w:color w:val="444444"/>
          <w:sz w:val="19"/>
          <w:szCs w:val="19"/>
        </w:rPr>
        <w:t xml:space="preserve">« Je ne pose pas de questions sur ce qui a causé la blessure. Je m'assure juste qu'il y en ait pas de nouvelle avant Kessel. »</w:t>
      </w:r>
    </w:p>
    <w:p>
      <w:pPr>
        <w:pStyle w:val="Heading2"/>
        <w:spacing w:after="100" w:before="350"/>
      </w:pPr>
      <w:r>
        <w:rPr>
          <w:b/>
          <w:bCs/>
          <w:sz w:val="24"/>
          <w:szCs w:val="24"/>
        </w:rPr>
        <w:t xml:space="preserve">Krul Ashen (« Widowmaker »)</w:t>
      </w:r>
    </w:p>
    <w:p>
      <w:pPr>
        <w:spacing w:after="80"/>
      </w:pPr>
      <w:r>
        <w:rPr>
          <w:b/>
          <w:bCs/>
          <w:sz w:val="19"/>
          <w:szCs w:val="19"/>
        </w:rPr>
        <w:t xml:space="preserve">Espèce — </w:t>
      </w:r>
      <w:r>
        <w:rPr>
          <w:sz w:val="19"/>
          <w:szCs w:val="19"/>
        </w:rPr>
        <w:t xml:space="preserve">Weequay</w:t>
      </w:r>
    </w:p>
    <w:p>
      <w:pPr>
        <w:spacing w:after="80"/>
      </w:pPr>
      <w:r>
        <w:rPr>
          <w:b/>
          <w:bCs/>
          <w:sz w:val="19"/>
          <w:szCs w:val="19"/>
        </w:rPr>
        <w:t xml:space="preserve">Origine — </w:t>
      </w:r>
      <w:r>
        <w:rPr>
          <w:sz w:val="19"/>
          <w:szCs w:val="19"/>
        </w:rPr>
        <w:t xml:space="preserve">Sriluur</w:t>
      </w:r>
    </w:p>
    <w:p>
      <w:pPr>
        <w:spacing w:after="80"/>
      </w:pPr>
      <w:r>
        <w:rPr>
          <w:b/>
          <w:bCs/>
          <w:sz w:val="19"/>
          <w:szCs w:val="19"/>
        </w:rPr>
        <w:t xml:space="preserve">Physique — </w:t>
      </w:r>
      <w:r>
        <w:rPr>
          <w:sz w:val="19"/>
          <w:szCs w:val="19"/>
        </w:rPr>
        <w:t xml:space="preserve">Peau tannée et craquelée caractéristique, tresses de cuir ornées de petits trophées métalliques, silhouette massive volontairement intimidante.</w:t>
      </w:r>
    </w:p>
    <w:p>
      <w:pPr>
        <w:spacing w:after="80"/>
      </w:pPr>
      <w:r>
        <w:rPr>
          <w:b/>
          <w:bCs/>
          <w:sz w:val="19"/>
          <w:szCs w:val="19"/>
        </w:rPr>
        <w:t xml:space="preserve">Mental — </w:t>
      </w:r>
      <w:r>
        <w:rPr>
          <w:sz w:val="19"/>
          <w:szCs w:val="19"/>
        </w:rPr>
        <w:t xml:space="preserve">Professionnel froid plutôt que cruel par plaisir — la réputation agressive de son vaisseau est autant une stratégie d'intimidation qu'un reflet fidèle de sa personnalité.</w:t>
      </w:r>
    </w:p>
    <w:p>
      <w:pPr>
        <w:spacing w:after="80"/>
      </w:pPr>
      <w:r>
        <w:rPr>
          <w:b/>
          <w:bCs/>
          <w:sz w:val="19"/>
          <w:szCs w:val="19"/>
        </w:rPr>
        <w:t xml:space="preserve">Rôle — </w:t>
      </w:r>
      <w:r>
        <w:rPr>
          <w:sz w:val="19"/>
          <w:szCs w:val="19"/>
        </w:rPr>
        <w:t xml:space="preserve">Chasseur de primes, capitaine du Widowmaker, de passage sur la station pour ravitaillement (cf. manifeste j). PNJ de tension possible si les PJ croisent sa route ou sa cible.</w:t>
      </w:r>
    </w:p>
    <w:p>
      <w:pPr>
        <w:spacing w:after="250"/>
        <w:ind w:left="300"/>
      </w:pPr>
      <w:r>
        <w:rPr>
          <w:i/>
          <w:iCs/>
          <w:color w:val="444444"/>
          <w:sz w:val="19"/>
          <w:szCs w:val="19"/>
        </w:rPr>
        <w:t xml:space="preserve">« Je ne travaille jamais gratuitement. Mais si vous avez l'information que je cherche, on peut s'arranger.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fldChar w:fldCharType="begin"/>
      <w:instrText xml:space="preserve">PAGE</w:instrText>
      <w:fldChar w:fldCharType="separate"/>
      <w:fldChar w:fldCharType="end"/>
    </w:r>
    <w:r>
      <w:rPr>
        <w:color w:val="444444"/>
        <w:sz w:val="16"/>
        <w:szCs w:val="16"/>
      </w:rPr>
      <w:t xml:space="preserve"> /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44444"/>
        <w:sz w:val="16"/>
        <w:szCs w:val="16"/>
      </w:rPr>
      <w:t xml:space="preserve">Signal de Détresse — Fiches PNJ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2026-07-16T23:50:49.338Z</dcterms:created>
  <dcterms:modified xsi:type="dcterms:W3CDTF">2026-07-16T23:50:49.352Z</dcterms:modified>
</cp:coreProperties>
</file>

<file path=docProps/custom.xml><?xml version="1.0" encoding="utf-8"?>
<Properties xmlns="http://schemas.openxmlformats.org/officeDocument/2006/custom-properties" xmlns:vt="http://schemas.openxmlformats.org/officeDocument/2006/docPropsVTypes"/>
</file>