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22" w:rsidRDefault="00B35622">
      <w:r>
        <w:t>Necesidades y requerimientos:</w:t>
      </w:r>
    </w:p>
    <w:p w:rsidR="00B35622" w:rsidRDefault="00B35622"/>
    <w:p w:rsidR="00B35622" w:rsidRDefault="00B35622">
      <w:r>
        <w:t>Target:</w:t>
      </w:r>
    </w:p>
    <w:p w:rsidR="00B35622" w:rsidRDefault="007B7147" w:rsidP="00B35622">
      <w:pPr>
        <w:pStyle w:val="Prrafodelista"/>
        <w:numPr>
          <w:ilvl w:val="0"/>
          <w:numId w:val="2"/>
        </w:numPr>
      </w:pPr>
      <w:proofErr w:type="spellStart"/>
      <w:r>
        <w:t>Android</w:t>
      </w:r>
      <w:proofErr w:type="spellEnd"/>
      <w:r>
        <w:t xml:space="preserve"> e IOS</w:t>
      </w:r>
    </w:p>
    <w:p w:rsidR="007C0837" w:rsidRDefault="00B35622">
      <w:r>
        <w:t xml:space="preserve">Funcionalidades necesarias: 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r>
        <w:t>Agregar/Editar/Eliminar tareas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r>
        <w:t>Establecer fechas limites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Toggle</w:t>
      </w:r>
      <w:proofErr w:type="spellEnd"/>
      <w:r>
        <w:t xml:space="preserve"> finalizado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r>
        <w:t>Notificaciones según fecha o recordatorios</w:t>
      </w:r>
      <w:r w:rsidR="007B7147">
        <w:t xml:space="preserve"> (Utilizan calendarios locales)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tareas según usuarios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Categorizacion</w:t>
      </w:r>
      <w:proofErr w:type="spellEnd"/>
      <w:r>
        <w:t xml:space="preserve"> de tareas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Busqueda</w:t>
      </w:r>
      <w:proofErr w:type="spellEnd"/>
      <w:r>
        <w:t xml:space="preserve"> de tareas</w:t>
      </w:r>
    </w:p>
    <w:p w:rsidR="00B35622" w:rsidRDefault="00B35622" w:rsidP="007C0837">
      <w:pPr>
        <w:pStyle w:val="Prrafodelista"/>
        <w:numPr>
          <w:ilvl w:val="0"/>
          <w:numId w:val="1"/>
        </w:numPr>
      </w:pPr>
      <w:r>
        <w:t>Priorización de tareas (Nivel de jerarquía)</w:t>
      </w:r>
    </w:p>
    <w:p w:rsidR="007C0837" w:rsidRDefault="007C0837" w:rsidP="007C0837">
      <w:r>
        <w:t>Interfaz:</w:t>
      </w:r>
    </w:p>
    <w:p w:rsidR="00B35622" w:rsidRDefault="00B35622" w:rsidP="007C0837">
      <w:r>
        <w:tab/>
        <w:t>Home: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Boton</w:t>
      </w:r>
      <w:proofErr w:type="spellEnd"/>
      <w:r>
        <w:t xml:space="preserve"> de agregado de tarea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Checkbox</w:t>
      </w:r>
      <w:proofErr w:type="spellEnd"/>
      <w:r>
        <w:t xml:space="preserve"> por cada tarea para marcar finalización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r>
        <w:t>Listado de tareas según categorías/general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Dropdown</w:t>
      </w:r>
      <w:proofErr w:type="spellEnd"/>
      <w:r>
        <w:t xml:space="preserve"> </w:t>
      </w:r>
      <w:r w:rsidR="00B35622">
        <w:t>en barra superior para seleccionar categoría</w:t>
      </w:r>
    </w:p>
    <w:p w:rsidR="007C0837" w:rsidRDefault="00B35622" w:rsidP="00B35622">
      <w:pPr>
        <w:pStyle w:val="Prrafodelista"/>
        <w:numPr>
          <w:ilvl w:val="0"/>
          <w:numId w:val="1"/>
        </w:numPr>
      </w:pPr>
      <w:r>
        <w:t xml:space="preserve">Tuerca de </w:t>
      </w:r>
      <w:proofErr w:type="spellStart"/>
      <w:r>
        <w:t>config</w:t>
      </w:r>
      <w:proofErr w:type="spellEnd"/>
      <w:r>
        <w:t xml:space="preserve"> en extremo derecho superior</w:t>
      </w:r>
    </w:p>
    <w:p w:rsidR="00B35622" w:rsidRDefault="00B35622" w:rsidP="00B35622">
      <w:pPr>
        <w:ind w:left="708"/>
      </w:pPr>
      <w:r>
        <w:t>Tarea detallada: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r>
        <w:t>Descripción de la tarea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r>
        <w:t>Responsables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r>
        <w:t>Fecha de plazo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proofErr w:type="spellStart"/>
      <w:r>
        <w:t>Boton</w:t>
      </w:r>
      <w:proofErr w:type="spellEnd"/>
      <w:r>
        <w:t xml:space="preserve"> de </w:t>
      </w:r>
      <w:proofErr w:type="spellStart"/>
      <w:r>
        <w:t>eliminacion</w:t>
      </w:r>
      <w:proofErr w:type="spellEnd"/>
      <w:r>
        <w:t xml:space="preserve"> en esquina superior derecha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r>
        <w:t>Poder editar elementos en pantalla</w:t>
      </w:r>
    </w:p>
    <w:p w:rsidR="00B35622" w:rsidRDefault="00B35622" w:rsidP="00B35622">
      <w:pPr>
        <w:ind w:left="708"/>
      </w:pPr>
      <w:proofErr w:type="spellStart"/>
      <w:r>
        <w:t>Codigo</w:t>
      </w:r>
      <w:proofErr w:type="spellEnd"/>
      <w:r>
        <w:t xml:space="preserve">: 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r>
        <w:t xml:space="preserve">Vinculación al </w:t>
      </w:r>
      <w:proofErr w:type="spellStart"/>
      <w:r>
        <w:t>google</w:t>
      </w:r>
      <w:proofErr w:type="spellEnd"/>
      <w:r>
        <w:t xml:space="preserve"> calendar para notificaciones según fecha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r>
        <w:t>Desarrollo de gestión de tareas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r>
        <w:t>Desarrollo de gestión de tarea detallada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r>
        <w:t>Visualización de interfaces seccionadas</w:t>
      </w:r>
    </w:p>
    <w:p w:rsidR="00984763" w:rsidRDefault="00984763" w:rsidP="00984763"/>
    <w:p w:rsidR="00984763" w:rsidRDefault="00984763" w:rsidP="00984763">
      <w:r>
        <w:t>Propuesta de cambio:</w:t>
      </w:r>
      <w:r>
        <w:br/>
      </w:r>
    </w:p>
    <w:p w:rsidR="00984763" w:rsidRDefault="00984763" w:rsidP="00984763">
      <w:pPr>
        <w:pStyle w:val="Prrafodelista"/>
        <w:numPr>
          <w:ilvl w:val="0"/>
          <w:numId w:val="1"/>
        </w:numPr>
      </w:pPr>
      <w:r>
        <w:t xml:space="preserve">Cambiar calendarios locales de </w:t>
      </w:r>
      <w:proofErr w:type="spellStart"/>
      <w:r>
        <w:t>IOs</w:t>
      </w:r>
      <w:proofErr w:type="spellEnd"/>
      <w:r>
        <w:t xml:space="preserve"> y Samsung a calendario de google</w:t>
      </w:r>
      <w:bookmarkStart w:id="0" w:name="_GoBack"/>
      <w:bookmarkEnd w:id="0"/>
    </w:p>
    <w:sectPr w:rsidR="00984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0329C"/>
    <w:multiLevelType w:val="hybridMultilevel"/>
    <w:tmpl w:val="5E9CF336"/>
    <w:lvl w:ilvl="0" w:tplc="4E50E6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92F21"/>
    <w:multiLevelType w:val="hybridMultilevel"/>
    <w:tmpl w:val="ADA65462"/>
    <w:lvl w:ilvl="0" w:tplc="5052F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3C"/>
    <w:rsid w:val="001150A2"/>
    <w:rsid w:val="00261481"/>
    <w:rsid w:val="0054403C"/>
    <w:rsid w:val="007B7147"/>
    <w:rsid w:val="007C0837"/>
    <w:rsid w:val="00984763"/>
    <w:rsid w:val="00B3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69616-E7CD-4CE7-A543-D7861FFD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Presentacion</dc:creator>
  <cp:keywords/>
  <dc:description/>
  <cp:lastModifiedBy>Presentacion</cp:lastModifiedBy>
  <cp:revision>5</cp:revision>
  <dcterms:created xsi:type="dcterms:W3CDTF">2023-08-14T23:44:00Z</dcterms:created>
  <dcterms:modified xsi:type="dcterms:W3CDTF">2023-08-15T00:42:00Z</dcterms:modified>
</cp:coreProperties>
</file>