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E1ED7" w14:textId="77777777" w:rsidR="007D5657" w:rsidRPr="007448C5" w:rsidRDefault="007D5657" w:rsidP="007D5657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32"/>
          <w:szCs w:val="32"/>
          <w:lang w:val="id-ID"/>
        </w:rPr>
      </w:pPr>
      <w:r w:rsidRPr="007448C5">
        <w:rPr>
          <w:rFonts w:ascii="Cambria" w:hAnsi="Cambria" w:cs="Arial"/>
          <w:b/>
          <w:bCs/>
          <w:kern w:val="0"/>
          <w:sz w:val="32"/>
          <w:szCs w:val="32"/>
          <w:lang w:val="id-ID"/>
        </w:rPr>
        <w:t>LAPORAN PRAKTIKUM PENGOLAHAN CITRA DIGITAL</w:t>
      </w:r>
    </w:p>
    <w:p w14:paraId="47F13609" w14:textId="095265FC" w:rsidR="007D5657" w:rsidRPr="007D5657" w:rsidRDefault="007D5657" w:rsidP="007D5657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32"/>
          <w:szCs w:val="32"/>
          <w:lang w:val="en-US"/>
        </w:rPr>
      </w:pPr>
      <w:r>
        <w:rPr>
          <w:rFonts w:ascii="Cambria" w:hAnsi="Cambria" w:cs="Arial"/>
          <w:b/>
          <w:bCs/>
          <w:kern w:val="0"/>
          <w:sz w:val="32"/>
          <w:szCs w:val="32"/>
          <w:lang w:val="en-US"/>
        </w:rPr>
        <w:t>3.</w:t>
      </w:r>
      <w:r w:rsidRPr="009152CA">
        <w:rPr>
          <w:rFonts w:ascii="Cambria" w:hAnsi="Cambria" w:cs="Arial"/>
          <w:b/>
          <w:bCs/>
          <w:kern w:val="0"/>
          <w:sz w:val="32"/>
          <w:szCs w:val="32"/>
          <w:lang w:val="en-US"/>
        </w:rPr>
        <w:t xml:space="preserve"> </w:t>
      </w:r>
      <w:r w:rsidRPr="007D5657">
        <w:rPr>
          <w:rFonts w:ascii="Cambria" w:hAnsi="Cambria" w:cs="Arial"/>
          <w:b/>
          <w:bCs/>
          <w:kern w:val="0"/>
          <w:sz w:val="32"/>
          <w:szCs w:val="32"/>
          <w:lang w:val="en-US"/>
        </w:rPr>
        <w:t>LOGIC OPERATIONS AND REGION OF INTEREST</w:t>
      </w:r>
    </w:p>
    <w:p w14:paraId="5502074E" w14:textId="0BB2CE7E" w:rsidR="007D5657" w:rsidRPr="00CD3BD4" w:rsidRDefault="007D5657" w:rsidP="007D5657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7D5657">
        <w:rPr>
          <w:rFonts w:ascii="Cambria" w:hAnsi="Cambria" w:cs="Arial"/>
          <w:b/>
          <w:bCs/>
          <w:kern w:val="0"/>
          <w:sz w:val="32"/>
          <w:szCs w:val="32"/>
          <w:lang w:val="en-US"/>
        </w:rPr>
        <w:t>PROCESSING</w:t>
      </w:r>
    </w:p>
    <w:p w14:paraId="49DF1613" w14:textId="77777777" w:rsidR="007D5657" w:rsidRPr="00CD3BD4" w:rsidRDefault="007D5657" w:rsidP="007D5657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0E5EAF79" w14:textId="77777777" w:rsidR="007D5657" w:rsidRPr="00CD3BD4" w:rsidRDefault="007D5657" w:rsidP="007D5657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CD3BD4">
        <w:rPr>
          <w:noProof/>
          <w:lang w:val="id-ID"/>
        </w:rPr>
        <w:drawing>
          <wp:inline distT="0" distB="0" distL="0" distR="0" wp14:anchorId="122A0CFB" wp14:editId="7240B340">
            <wp:extent cx="3281516" cy="2712720"/>
            <wp:effectExtent l="0" t="0" r="0" b="0"/>
            <wp:docPr id="143461189" name="Picture 1" descr="Kampus MDP | Universitas Multi Data Palemb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mpus MDP | Universitas Multi Data Palemba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050" cy="271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E5CE4" w14:textId="77777777" w:rsidR="007D5657" w:rsidRPr="00CD3BD4" w:rsidRDefault="007D5657" w:rsidP="007D5657">
      <w:pPr>
        <w:autoSpaceDE w:val="0"/>
        <w:autoSpaceDN w:val="0"/>
        <w:adjustRightInd w:val="0"/>
        <w:spacing w:after="0" w:line="360" w:lineRule="auto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47BE8FE9" w14:textId="77777777" w:rsidR="007D5657" w:rsidRPr="00CD3BD4" w:rsidRDefault="007D5657" w:rsidP="007D5657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Disusun oleh :</w:t>
      </w:r>
    </w:p>
    <w:p w14:paraId="74A3CBDC" w14:textId="6D65FC81" w:rsidR="007D5657" w:rsidRPr="00CD3BD4" w:rsidRDefault="007D5657" w:rsidP="007D5657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Nama</w:t>
      </w: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</w:t>
      </w:r>
      <w:r w:rsidR="00832831">
        <w:rPr>
          <w:rFonts w:ascii="Cambria" w:hAnsi="Cambria" w:cs="Arial"/>
          <w:b/>
          <w:bCs/>
          <w:kern w:val="0"/>
          <w:sz w:val="28"/>
          <w:szCs w:val="28"/>
          <w:lang w:val="id-ID"/>
        </w:rPr>
        <w:t xml:space="preserve"> Garcia Bryan Farrel</w:t>
      </w:r>
      <w:r w:rsidR="00832831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</w:r>
    </w:p>
    <w:p w14:paraId="4AD0BE8B" w14:textId="7C0D0105" w:rsidR="007D5657" w:rsidRPr="00CD3BD4" w:rsidRDefault="007D5657" w:rsidP="007D5657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NPM</w:t>
      </w: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</w:t>
      </w:r>
      <w:r w:rsidR="00832831">
        <w:rPr>
          <w:rFonts w:ascii="Cambria" w:hAnsi="Cambria" w:cs="Arial"/>
          <w:b/>
          <w:bCs/>
          <w:kern w:val="0"/>
          <w:sz w:val="28"/>
          <w:szCs w:val="28"/>
          <w:lang w:val="id-ID"/>
        </w:rPr>
        <w:t xml:space="preserve"> 2327250026</w:t>
      </w:r>
    </w:p>
    <w:p w14:paraId="452AABA5" w14:textId="3882C873" w:rsidR="007D5657" w:rsidRPr="00CD3BD4" w:rsidRDefault="007D5657" w:rsidP="007D5657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Kelas</w:t>
      </w: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 IF4</w:t>
      </w:r>
      <w:r w:rsidR="00832831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1</w:t>
      </w:r>
    </w:p>
    <w:p w14:paraId="1107A7EB" w14:textId="77777777" w:rsidR="007D5657" w:rsidRPr="00CD3BD4" w:rsidRDefault="007D5657" w:rsidP="007D5657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6DC1A714" w14:textId="77777777" w:rsidR="007D5657" w:rsidRPr="00CD3BD4" w:rsidRDefault="007D5657" w:rsidP="007D5657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393399C2" w14:textId="77777777" w:rsidR="007D5657" w:rsidRDefault="007D5657" w:rsidP="007D5657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5C71BF79" w14:textId="77777777" w:rsidR="007D5657" w:rsidRPr="00CD3BD4" w:rsidRDefault="007D5657" w:rsidP="007D5657">
      <w:pPr>
        <w:autoSpaceDE w:val="0"/>
        <w:autoSpaceDN w:val="0"/>
        <w:adjustRightInd w:val="0"/>
        <w:spacing w:after="0" w:line="360" w:lineRule="auto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12CB72BB" w14:textId="77777777" w:rsidR="007D5657" w:rsidRPr="00CD3BD4" w:rsidRDefault="007D5657" w:rsidP="007D5657">
      <w:pPr>
        <w:autoSpaceDE w:val="0"/>
        <w:autoSpaceDN w:val="0"/>
        <w:adjustRightInd w:val="0"/>
        <w:spacing w:after="0" w:line="360" w:lineRule="auto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21FD2762" w14:textId="77777777" w:rsidR="007D5657" w:rsidRPr="00CD3BD4" w:rsidRDefault="007D5657" w:rsidP="007D5657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PROGRAM STUDI INFORMATIKA</w:t>
      </w:r>
    </w:p>
    <w:p w14:paraId="07DC9DF7" w14:textId="77777777" w:rsidR="007D5657" w:rsidRPr="00CD3BD4" w:rsidRDefault="007D5657" w:rsidP="007D5657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 xml:space="preserve">FAKULTAS ILMU KOMPUTER DAN REKAYASA </w:t>
      </w:r>
    </w:p>
    <w:p w14:paraId="35A4CB85" w14:textId="77777777" w:rsidR="007D5657" w:rsidRDefault="007D5657" w:rsidP="007D5657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UNIVERSITAS MULTI DATA PALEMBANG</w:t>
      </w:r>
    </w:p>
    <w:p w14:paraId="0E208F67" w14:textId="77777777" w:rsidR="007D5657" w:rsidRDefault="007D5657" w:rsidP="007D5657">
      <w:pPr>
        <w:spacing w:after="0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>
        <w:rPr>
          <w:rFonts w:ascii="Cambria" w:hAnsi="Cambria" w:cs="Arial"/>
          <w:b/>
          <w:bCs/>
          <w:kern w:val="0"/>
          <w:sz w:val="28"/>
          <w:szCs w:val="28"/>
          <w:lang w:val="en-US"/>
        </w:rPr>
        <w:t>2024</w:t>
      </w:r>
    </w:p>
    <w:p w14:paraId="5B1A50E5" w14:textId="77777777" w:rsidR="007D5657" w:rsidRPr="007D5657" w:rsidRDefault="007D5657" w:rsidP="007D5657">
      <w:pPr>
        <w:spacing w:after="0" w:line="360" w:lineRule="auto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lastRenderedPageBreak/>
        <w:t xml:space="preserve">TUTORIAL 3. </w:t>
      </w:r>
      <w:r w:rsidRPr="007D5657">
        <w:rPr>
          <w:rFonts w:ascii="Cambria" w:hAnsi="Cambria"/>
          <w:b/>
          <w:bCs/>
          <w:sz w:val="28"/>
          <w:szCs w:val="28"/>
        </w:rPr>
        <w:t>LOGIC OPERATIONS AND REGION OF INTEREST</w:t>
      </w:r>
    </w:p>
    <w:p w14:paraId="72EF555E" w14:textId="1B9E49CB" w:rsidR="00F05B60" w:rsidRDefault="007D5657" w:rsidP="007D5657">
      <w:pPr>
        <w:spacing w:after="0" w:line="360" w:lineRule="auto"/>
        <w:jc w:val="center"/>
        <w:rPr>
          <w:rFonts w:ascii="Cambria" w:hAnsi="Cambria"/>
          <w:b/>
          <w:bCs/>
          <w:sz w:val="28"/>
          <w:szCs w:val="28"/>
        </w:rPr>
      </w:pPr>
      <w:r w:rsidRPr="007D5657">
        <w:rPr>
          <w:rFonts w:ascii="Cambria" w:hAnsi="Cambria"/>
          <w:b/>
          <w:bCs/>
          <w:sz w:val="28"/>
          <w:szCs w:val="28"/>
        </w:rPr>
        <w:t>PROCESSING</w:t>
      </w:r>
    </w:p>
    <w:p w14:paraId="65CD4A9D" w14:textId="77777777" w:rsidR="007D5657" w:rsidRDefault="007D5657" w:rsidP="007D5657">
      <w:pPr>
        <w:spacing w:after="0" w:line="360" w:lineRule="auto"/>
        <w:jc w:val="center"/>
        <w:rPr>
          <w:rFonts w:ascii="Cambria" w:hAnsi="Cambria"/>
          <w:b/>
          <w:bCs/>
          <w:sz w:val="28"/>
          <w:szCs w:val="28"/>
        </w:rPr>
      </w:pPr>
    </w:p>
    <w:p w14:paraId="67F4F872" w14:textId="77777777" w:rsidR="007D5657" w:rsidRPr="007D5657" w:rsidRDefault="007D5657" w:rsidP="007D5657">
      <w:pPr>
        <w:spacing w:after="0" w:line="360" w:lineRule="auto"/>
        <w:jc w:val="both"/>
        <w:rPr>
          <w:rFonts w:ascii="Cambria" w:hAnsi="Cambria"/>
          <w:b/>
          <w:bCs/>
        </w:rPr>
      </w:pPr>
      <w:r w:rsidRPr="007D5657">
        <w:rPr>
          <w:rFonts w:ascii="Cambria" w:hAnsi="Cambria"/>
          <w:b/>
          <w:bCs/>
        </w:rPr>
        <w:t>Goal</w:t>
      </w:r>
    </w:p>
    <w:p w14:paraId="3BEC0D3F" w14:textId="77777777" w:rsidR="007D5657" w:rsidRPr="007D5657" w:rsidRDefault="007D5657" w:rsidP="007D5657">
      <w:pPr>
        <w:spacing w:after="0" w:line="360" w:lineRule="auto"/>
        <w:jc w:val="both"/>
        <w:rPr>
          <w:rFonts w:ascii="Cambria" w:hAnsi="Cambria"/>
        </w:rPr>
      </w:pPr>
      <w:r w:rsidRPr="007D5657">
        <w:rPr>
          <w:rFonts w:ascii="Cambria" w:hAnsi="Cambria"/>
        </w:rPr>
        <w:t>The goal of this tutorial is to learn how to perform logic operations on images.</w:t>
      </w:r>
    </w:p>
    <w:p w14:paraId="48874C55" w14:textId="77777777" w:rsidR="007D5657" w:rsidRDefault="007D5657" w:rsidP="007D5657">
      <w:pPr>
        <w:spacing w:after="0" w:line="360" w:lineRule="auto"/>
        <w:jc w:val="both"/>
        <w:rPr>
          <w:rFonts w:ascii="Cambria" w:hAnsi="Cambria"/>
          <w:b/>
          <w:bCs/>
        </w:rPr>
      </w:pPr>
    </w:p>
    <w:p w14:paraId="69C50FF0" w14:textId="0736487B" w:rsidR="007D5657" w:rsidRPr="007D5657" w:rsidRDefault="007D5657" w:rsidP="007D5657">
      <w:pPr>
        <w:spacing w:after="0" w:line="360" w:lineRule="auto"/>
        <w:jc w:val="both"/>
        <w:rPr>
          <w:rFonts w:ascii="Cambria" w:hAnsi="Cambria"/>
          <w:b/>
          <w:bCs/>
        </w:rPr>
      </w:pPr>
      <w:r w:rsidRPr="007D5657">
        <w:rPr>
          <w:rFonts w:ascii="Cambria" w:hAnsi="Cambria"/>
          <w:b/>
          <w:bCs/>
        </w:rPr>
        <w:t>Objectives</w:t>
      </w:r>
    </w:p>
    <w:p w14:paraId="48015329" w14:textId="51A3F504" w:rsidR="007D5657" w:rsidRPr="007D5657" w:rsidRDefault="007D5657" w:rsidP="007D565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mbria" w:hAnsi="Cambria"/>
        </w:rPr>
      </w:pPr>
      <w:r w:rsidRPr="007D5657">
        <w:rPr>
          <w:rFonts w:ascii="Cambria" w:hAnsi="Cambria"/>
        </w:rPr>
        <w:t xml:space="preserve">Explore the </w:t>
      </w:r>
      <w:proofErr w:type="spellStart"/>
      <w:r w:rsidRPr="007D5657">
        <w:rPr>
          <w:rFonts w:ascii="Courier New" w:hAnsi="Courier New" w:cs="Courier New"/>
        </w:rPr>
        <w:t>roipoly</w:t>
      </w:r>
      <w:proofErr w:type="spellEnd"/>
      <w:r w:rsidRPr="007D5657">
        <w:rPr>
          <w:rFonts w:ascii="Cambria" w:hAnsi="Cambria"/>
        </w:rPr>
        <w:t xml:space="preserve"> function to generate image masks.</w:t>
      </w:r>
    </w:p>
    <w:p w14:paraId="75E03817" w14:textId="62671C3A" w:rsidR="007D5657" w:rsidRPr="007D5657" w:rsidRDefault="007D5657" w:rsidP="007D565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mbria" w:hAnsi="Cambria"/>
        </w:rPr>
      </w:pPr>
      <w:r w:rsidRPr="007D5657">
        <w:rPr>
          <w:rFonts w:ascii="Cambria" w:hAnsi="Cambria"/>
        </w:rPr>
        <w:t xml:space="preserve">Learn how to logically AND two images using the </w:t>
      </w:r>
      <w:proofErr w:type="spellStart"/>
      <w:r w:rsidRPr="007D5657">
        <w:rPr>
          <w:rFonts w:ascii="Courier New" w:hAnsi="Courier New" w:cs="Courier New"/>
        </w:rPr>
        <w:t>bitand</w:t>
      </w:r>
      <w:proofErr w:type="spellEnd"/>
      <w:r w:rsidRPr="007D5657">
        <w:rPr>
          <w:rFonts w:ascii="Cambria" w:hAnsi="Cambria"/>
        </w:rPr>
        <w:t xml:space="preserve"> function.</w:t>
      </w:r>
    </w:p>
    <w:p w14:paraId="35D4AF49" w14:textId="3986CC41" w:rsidR="007D5657" w:rsidRPr="007D5657" w:rsidRDefault="007D5657" w:rsidP="007D565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mbria" w:hAnsi="Cambria"/>
        </w:rPr>
      </w:pPr>
      <w:r w:rsidRPr="007D5657">
        <w:rPr>
          <w:rFonts w:ascii="Cambria" w:hAnsi="Cambria"/>
        </w:rPr>
        <w:t xml:space="preserve">Learn how to logically OR two images using the </w:t>
      </w:r>
      <w:proofErr w:type="spellStart"/>
      <w:r w:rsidRPr="007D5657">
        <w:rPr>
          <w:rFonts w:ascii="Courier New" w:hAnsi="Courier New" w:cs="Courier New"/>
        </w:rPr>
        <w:t>bitor</w:t>
      </w:r>
      <w:proofErr w:type="spellEnd"/>
      <w:r w:rsidRPr="007D5657">
        <w:rPr>
          <w:rFonts w:ascii="Cambria" w:hAnsi="Cambria"/>
        </w:rPr>
        <w:t xml:space="preserve"> function.</w:t>
      </w:r>
    </w:p>
    <w:p w14:paraId="3B5550C5" w14:textId="0BD605C8" w:rsidR="007D5657" w:rsidRPr="007D5657" w:rsidRDefault="007D5657" w:rsidP="007D565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mbria" w:hAnsi="Cambria"/>
        </w:rPr>
      </w:pPr>
      <w:r w:rsidRPr="007D5657">
        <w:rPr>
          <w:rFonts w:ascii="Cambria" w:hAnsi="Cambria"/>
        </w:rPr>
        <w:t xml:space="preserve">Learn how to obtain the negative of an image using the </w:t>
      </w:r>
      <w:proofErr w:type="spellStart"/>
      <w:r w:rsidRPr="007D5657">
        <w:rPr>
          <w:rFonts w:ascii="Courier New" w:hAnsi="Courier New" w:cs="Courier New"/>
        </w:rPr>
        <w:t>bitcmp</w:t>
      </w:r>
      <w:proofErr w:type="spellEnd"/>
      <w:r w:rsidRPr="007D5657">
        <w:rPr>
          <w:rFonts w:ascii="Cambria" w:hAnsi="Cambria"/>
        </w:rPr>
        <w:t xml:space="preserve"> function.</w:t>
      </w:r>
    </w:p>
    <w:p w14:paraId="150873ED" w14:textId="4CB9C24B" w:rsidR="007D5657" w:rsidRDefault="007D5657" w:rsidP="007D565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mbria" w:hAnsi="Cambria"/>
        </w:rPr>
      </w:pPr>
      <w:r w:rsidRPr="007D5657">
        <w:rPr>
          <w:rFonts w:ascii="Cambria" w:hAnsi="Cambria"/>
        </w:rPr>
        <w:t xml:space="preserve">Learn how to logically XOR two images using the </w:t>
      </w:r>
      <w:proofErr w:type="spellStart"/>
      <w:r w:rsidRPr="007D5657">
        <w:rPr>
          <w:rFonts w:ascii="Courier New" w:hAnsi="Courier New" w:cs="Courier New"/>
        </w:rPr>
        <w:t>bitxor</w:t>
      </w:r>
      <w:proofErr w:type="spellEnd"/>
      <w:r w:rsidRPr="007D5657">
        <w:rPr>
          <w:rFonts w:ascii="Cambria" w:hAnsi="Cambria"/>
        </w:rPr>
        <w:t xml:space="preserve"> function.</w:t>
      </w:r>
    </w:p>
    <w:p w14:paraId="460A79FA" w14:textId="77777777" w:rsidR="007D5657" w:rsidRDefault="007D5657" w:rsidP="007D5657">
      <w:pPr>
        <w:spacing w:after="0" w:line="360" w:lineRule="auto"/>
        <w:jc w:val="both"/>
        <w:rPr>
          <w:rFonts w:ascii="Cambria" w:hAnsi="Cambria"/>
        </w:rPr>
      </w:pPr>
    </w:p>
    <w:p w14:paraId="441AE996" w14:textId="77777777" w:rsidR="007D5657" w:rsidRPr="007D5657" w:rsidRDefault="007D5657" w:rsidP="007D5657">
      <w:pPr>
        <w:spacing w:after="0" w:line="360" w:lineRule="auto"/>
        <w:jc w:val="both"/>
        <w:rPr>
          <w:rFonts w:ascii="Cambria" w:hAnsi="Cambria"/>
          <w:b/>
          <w:bCs/>
        </w:rPr>
      </w:pPr>
      <w:r w:rsidRPr="007D5657">
        <w:rPr>
          <w:rFonts w:ascii="Cambria" w:hAnsi="Cambria"/>
          <w:b/>
          <w:bCs/>
        </w:rPr>
        <w:t>What You Will Need</w:t>
      </w:r>
    </w:p>
    <w:p w14:paraId="578005FE" w14:textId="0B14746C" w:rsidR="007D5657" w:rsidRPr="007D5657" w:rsidRDefault="007D5657" w:rsidP="007D565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ourier New" w:hAnsi="Courier New" w:cs="Courier New"/>
        </w:rPr>
      </w:pPr>
      <w:proofErr w:type="spellStart"/>
      <w:r w:rsidRPr="007D5657">
        <w:rPr>
          <w:rFonts w:ascii="Courier New" w:hAnsi="Courier New" w:cs="Courier New"/>
        </w:rPr>
        <w:t>lindsay.tif</w:t>
      </w:r>
      <w:proofErr w:type="spellEnd"/>
    </w:p>
    <w:p w14:paraId="364E59E4" w14:textId="1653C663" w:rsidR="007D5657" w:rsidRDefault="007D5657" w:rsidP="007D565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ourier New" w:hAnsi="Courier New" w:cs="Courier New"/>
        </w:rPr>
      </w:pPr>
      <w:r w:rsidRPr="007D5657">
        <w:rPr>
          <w:rFonts w:ascii="Courier New" w:hAnsi="Courier New" w:cs="Courier New"/>
        </w:rPr>
        <w:t>cameraman2.tif</w:t>
      </w:r>
    </w:p>
    <w:p w14:paraId="021029E9" w14:textId="77777777" w:rsidR="007D5657" w:rsidRPr="00EF78AF" w:rsidRDefault="007D5657" w:rsidP="007D5657">
      <w:pPr>
        <w:spacing w:after="0" w:line="360" w:lineRule="auto"/>
        <w:jc w:val="both"/>
        <w:rPr>
          <w:rFonts w:ascii="Courier New" w:hAnsi="Courier New" w:cs="Courier New"/>
          <w:b/>
          <w:bCs/>
        </w:rPr>
      </w:pPr>
    </w:p>
    <w:p w14:paraId="07DA0961" w14:textId="77777777" w:rsidR="00EF78AF" w:rsidRPr="00EF78AF" w:rsidRDefault="00EF78AF" w:rsidP="00EF78AF">
      <w:pPr>
        <w:spacing w:after="0" w:line="360" w:lineRule="auto"/>
        <w:jc w:val="both"/>
        <w:rPr>
          <w:rFonts w:ascii="Cambria" w:hAnsi="Cambria" w:cs="Courier New"/>
          <w:b/>
          <w:bCs/>
        </w:rPr>
      </w:pPr>
      <w:r w:rsidRPr="00EF78AF">
        <w:rPr>
          <w:rFonts w:ascii="Cambria" w:hAnsi="Cambria" w:cs="Courier New"/>
          <w:b/>
          <w:bCs/>
        </w:rPr>
        <w:t>Procedure</w:t>
      </w:r>
    </w:p>
    <w:p w14:paraId="106BF739" w14:textId="6757EACD" w:rsidR="00EF78AF" w:rsidRDefault="00EF78AF" w:rsidP="00EF78AF">
      <w:pPr>
        <w:spacing w:after="0" w:line="360" w:lineRule="auto"/>
        <w:jc w:val="both"/>
        <w:rPr>
          <w:rFonts w:ascii="Cambria" w:hAnsi="Cambria" w:cs="Courier New"/>
        </w:rPr>
      </w:pPr>
      <w:r w:rsidRPr="00EF78AF">
        <w:rPr>
          <w:rFonts w:ascii="Cambria" w:hAnsi="Cambria" w:cs="Courier New"/>
        </w:rPr>
        <w:t xml:space="preserve">Logic operators </w:t>
      </w:r>
      <w:proofErr w:type="gramStart"/>
      <w:r w:rsidRPr="00EF78AF">
        <w:rPr>
          <w:rFonts w:ascii="Cambria" w:hAnsi="Cambria" w:cs="Courier New"/>
        </w:rPr>
        <w:t>are often used</w:t>
      </w:r>
      <w:proofErr w:type="gramEnd"/>
      <w:r w:rsidRPr="00EF78AF">
        <w:rPr>
          <w:rFonts w:ascii="Cambria" w:hAnsi="Cambria" w:cs="Courier New"/>
        </w:rPr>
        <w:t xml:space="preserve"> for image masking.</w:t>
      </w:r>
      <w:r>
        <w:rPr>
          <w:rFonts w:ascii="Cambria" w:hAnsi="Cambria" w:cs="Courier New"/>
        </w:rPr>
        <w:t xml:space="preserve"> </w:t>
      </w:r>
      <w:r w:rsidRPr="00EF78AF">
        <w:rPr>
          <w:rFonts w:ascii="Cambria" w:hAnsi="Cambria" w:cs="Courier New"/>
        </w:rPr>
        <w:t xml:space="preserve">We will use the </w:t>
      </w:r>
      <w:proofErr w:type="spellStart"/>
      <w:r w:rsidRPr="00EF78AF">
        <w:rPr>
          <w:rFonts w:ascii="Courier New" w:hAnsi="Courier New" w:cs="Courier New"/>
        </w:rPr>
        <w:t>roipoly</w:t>
      </w:r>
      <w:proofErr w:type="spellEnd"/>
      <w:r w:rsidRPr="00EF78AF">
        <w:rPr>
          <w:rFonts w:ascii="Cambria" w:hAnsi="Cambria" w:cs="Courier New"/>
        </w:rPr>
        <w:t xml:space="preserve"> function</w:t>
      </w:r>
      <w:r>
        <w:rPr>
          <w:rFonts w:ascii="Cambria" w:hAnsi="Cambria" w:cs="Courier New"/>
        </w:rPr>
        <w:t xml:space="preserve"> </w:t>
      </w:r>
      <w:r w:rsidRPr="00EF78AF">
        <w:rPr>
          <w:rFonts w:ascii="Cambria" w:hAnsi="Cambria" w:cs="Courier New"/>
        </w:rPr>
        <w:t>to create the image mask. Once we have a mask, we will use it to perform logic</w:t>
      </w:r>
      <w:r>
        <w:rPr>
          <w:rFonts w:ascii="Cambria" w:hAnsi="Cambria" w:cs="Courier New"/>
        </w:rPr>
        <w:t xml:space="preserve"> </w:t>
      </w:r>
      <w:r w:rsidRPr="00EF78AF">
        <w:rPr>
          <w:rFonts w:ascii="Cambria" w:hAnsi="Cambria" w:cs="Courier New"/>
        </w:rPr>
        <w:t>operations on the selected image.</w:t>
      </w:r>
    </w:p>
    <w:p w14:paraId="1510BF57" w14:textId="77777777" w:rsidR="00EF78AF" w:rsidRPr="00EF78AF" w:rsidRDefault="00EF78AF" w:rsidP="00EF78AF">
      <w:pPr>
        <w:spacing w:after="0" w:line="360" w:lineRule="auto"/>
        <w:jc w:val="both"/>
        <w:rPr>
          <w:rFonts w:ascii="Cambria" w:hAnsi="Cambria" w:cs="Courier New"/>
        </w:rPr>
      </w:pPr>
    </w:p>
    <w:p w14:paraId="7B7B791D" w14:textId="6BF66A46" w:rsidR="00EF78AF" w:rsidRPr="00EF78AF" w:rsidRDefault="00EF78AF" w:rsidP="00EF78A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mbria" w:hAnsi="Cambria" w:cs="Courier New"/>
        </w:rPr>
      </w:pPr>
      <w:r w:rsidRPr="00EF78AF">
        <w:rPr>
          <w:rFonts w:ascii="Cambria" w:hAnsi="Cambria" w:cs="Courier New"/>
        </w:rPr>
        <w:t>Use the</w:t>
      </w:r>
      <w:r>
        <w:rPr>
          <w:rFonts w:ascii="Cambria" w:hAnsi="Cambria" w:cs="Courier New"/>
        </w:rPr>
        <w:t xml:space="preserve"> </w:t>
      </w:r>
      <w:r w:rsidRPr="00EF78AF">
        <w:rPr>
          <w:rFonts w:ascii="Cambria" w:hAnsi="Cambria" w:cs="Courier New"/>
        </w:rPr>
        <w:t>MATLAB help system to learn how</w:t>
      </w:r>
      <w:r>
        <w:rPr>
          <w:rFonts w:ascii="Cambria" w:hAnsi="Cambria" w:cs="Courier New"/>
        </w:rPr>
        <w:t xml:space="preserve"> </w:t>
      </w:r>
      <w:r w:rsidRPr="00EF78AF">
        <w:rPr>
          <w:rFonts w:ascii="Cambria" w:hAnsi="Cambria" w:cs="Courier New"/>
        </w:rPr>
        <w:t xml:space="preserve">to use the </w:t>
      </w:r>
      <w:proofErr w:type="spellStart"/>
      <w:r w:rsidRPr="00EF78AF">
        <w:rPr>
          <w:rFonts w:ascii="Courier New" w:hAnsi="Courier New" w:cs="Courier New"/>
        </w:rPr>
        <w:t>roipoly</w:t>
      </w:r>
      <w:proofErr w:type="spellEnd"/>
      <w:r w:rsidRPr="00EF78AF">
        <w:rPr>
          <w:rFonts w:ascii="Cambria" w:hAnsi="Cambria" w:cs="Courier New"/>
        </w:rPr>
        <w:t xml:space="preserve"> function when</w:t>
      </w:r>
      <w:r>
        <w:rPr>
          <w:rFonts w:ascii="Cambria" w:hAnsi="Cambria" w:cs="Courier New"/>
        </w:rPr>
        <w:t xml:space="preserve"> </w:t>
      </w:r>
      <w:r w:rsidRPr="00EF78AF">
        <w:rPr>
          <w:rFonts w:ascii="Cambria" w:hAnsi="Cambria" w:cs="Courier New"/>
        </w:rPr>
        <w:t xml:space="preserve">only an image </w:t>
      </w:r>
      <w:proofErr w:type="gramStart"/>
      <w:r w:rsidRPr="00EF78AF">
        <w:rPr>
          <w:rFonts w:ascii="Cambria" w:hAnsi="Cambria" w:cs="Courier New"/>
        </w:rPr>
        <w:t>is supplied</w:t>
      </w:r>
      <w:proofErr w:type="gramEnd"/>
      <w:r w:rsidRPr="00EF78AF">
        <w:rPr>
          <w:rFonts w:ascii="Cambria" w:hAnsi="Cambria" w:cs="Courier New"/>
        </w:rPr>
        <w:t xml:space="preserve"> as a parameter.</w:t>
      </w:r>
    </w:p>
    <w:p w14:paraId="4AE25202" w14:textId="77777777" w:rsidR="00EF78AF" w:rsidRDefault="00EF78AF" w:rsidP="00EF78AF">
      <w:pPr>
        <w:spacing w:after="0" w:line="360" w:lineRule="auto"/>
        <w:ind w:left="709"/>
        <w:jc w:val="both"/>
        <w:rPr>
          <w:rFonts w:ascii="Cambria" w:hAnsi="Cambria" w:cs="Courier New"/>
        </w:rPr>
      </w:pPr>
      <w:r w:rsidRPr="00EF78AF">
        <w:rPr>
          <w:rFonts w:ascii="Cambria" w:hAnsi="Cambria" w:cs="Courier New"/>
          <w:b/>
          <w:bCs/>
        </w:rPr>
        <w:t>Question 1</w:t>
      </w:r>
      <w:r w:rsidRPr="00EF78AF">
        <w:rPr>
          <w:rFonts w:ascii="Cambria" w:hAnsi="Cambria" w:cs="Courier New"/>
        </w:rPr>
        <w:t xml:space="preserve"> How do we add points to the polygon?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356"/>
        <w:gridCol w:w="3429"/>
      </w:tblGrid>
      <w:tr w:rsidR="004858CA" w14:paraId="1AA31A2D" w14:textId="77777777" w:rsidTr="004858CA">
        <w:tc>
          <w:tcPr>
            <w:tcW w:w="3893" w:type="dxa"/>
          </w:tcPr>
          <w:p w14:paraId="5264EE18" w14:textId="63E88414" w:rsidR="004858CA" w:rsidRDefault="00AF3795" w:rsidP="00EF78AF">
            <w:pPr>
              <w:spacing w:line="360" w:lineRule="auto"/>
              <w:jc w:val="both"/>
              <w:rPr>
                <w:rFonts w:ascii="Cambria" w:hAnsi="Cambria" w:cs="Courier New"/>
              </w:rPr>
            </w:pPr>
            <w:r w:rsidRPr="00AF3795">
              <w:rPr>
                <w:rFonts w:ascii="Cambria" w:hAnsi="Cambria" w:cs="Courier New"/>
              </w:rPr>
              <w:drawing>
                <wp:inline distT="0" distB="0" distL="0" distR="0" wp14:anchorId="6A1FEFB8" wp14:editId="663C5ABB">
                  <wp:extent cx="2619741" cy="1829055"/>
                  <wp:effectExtent l="0" t="0" r="9525" b="0"/>
                  <wp:docPr id="21291613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16136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2" w:type="dxa"/>
          </w:tcPr>
          <w:p w14:paraId="2214FFB9" w14:textId="6786A958" w:rsidR="004858CA" w:rsidRDefault="00AF3795" w:rsidP="00EF78AF">
            <w:pPr>
              <w:spacing w:line="360" w:lineRule="auto"/>
              <w:jc w:val="both"/>
              <w:rPr>
                <w:rFonts w:ascii="Cambria" w:hAnsi="Cambria" w:cs="Courier New"/>
              </w:rPr>
            </w:pPr>
            <w:r w:rsidRPr="00AF3795">
              <w:rPr>
                <w:rFonts w:ascii="Cambria" w:hAnsi="Cambria" w:cs="Courier New"/>
              </w:rPr>
              <w:drawing>
                <wp:inline distT="0" distB="0" distL="0" distR="0" wp14:anchorId="341B7D7F" wp14:editId="32ADFDDE">
                  <wp:extent cx="1804946" cy="1804946"/>
                  <wp:effectExtent l="0" t="0" r="5080" b="5080"/>
                  <wp:docPr id="20217245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72450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969" cy="1808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E89F94" w14:textId="77777777" w:rsidR="00EF78AF" w:rsidRPr="00EF78AF" w:rsidRDefault="00EF78AF" w:rsidP="00EF78AF">
      <w:pPr>
        <w:spacing w:after="0" w:line="360" w:lineRule="auto"/>
        <w:ind w:left="709"/>
        <w:jc w:val="both"/>
        <w:rPr>
          <w:rFonts w:ascii="Cambria" w:hAnsi="Cambria" w:cs="Courier New"/>
        </w:rPr>
      </w:pPr>
    </w:p>
    <w:p w14:paraId="6770F5F5" w14:textId="77777777" w:rsidR="00EF78AF" w:rsidRDefault="00EF78AF" w:rsidP="00EF78AF">
      <w:pPr>
        <w:spacing w:after="0" w:line="360" w:lineRule="auto"/>
        <w:ind w:left="709"/>
        <w:jc w:val="both"/>
        <w:rPr>
          <w:rFonts w:ascii="Cambria" w:hAnsi="Cambria" w:cs="Courier New"/>
        </w:rPr>
      </w:pPr>
      <w:r w:rsidRPr="00EF78AF">
        <w:rPr>
          <w:rFonts w:ascii="Cambria" w:hAnsi="Cambria" w:cs="Courier New"/>
          <w:b/>
          <w:bCs/>
        </w:rPr>
        <w:lastRenderedPageBreak/>
        <w:t>Question 2</w:t>
      </w:r>
      <w:r w:rsidRPr="00EF78AF">
        <w:rPr>
          <w:rFonts w:ascii="Cambria" w:hAnsi="Cambria" w:cs="Courier New"/>
        </w:rPr>
        <w:t xml:space="preserve"> How do we delete points from the polygon?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203"/>
        <w:gridCol w:w="3582"/>
      </w:tblGrid>
      <w:tr w:rsidR="00AF3795" w14:paraId="61CBDDB3" w14:textId="32699329" w:rsidTr="0016798C">
        <w:tc>
          <w:tcPr>
            <w:tcW w:w="3892" w:type="dxa"/>
          </w:tcPr>
          <w:p w14:paraId="79C27A12" w14:textId="77777777" w:rsidR="00AF3795" w:rsidRDefault="00AF3795" w:rsidP="00EF78AF">
            <w:pPr>
              <w:spacing w:line="360" w:lineRule="auto"/>
              <w:jc w:val="both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 xml:space="preserve">Click </w:t>
            </w:r>
            <w:proofErr w:type="spellStart"/>
            <w:r>
              <w:rPr>
                <w:rFonts w:ascii="Cambria" w:hAnsi="Cambria" w:cs="Courier New"/>
              </w:rPr>
              <w:t>kanan</w:t>
            </w:r>
            <w:proofErr w:type="spellEnd"/>
            <w:r>
              <w:rPr>
                <w:rFonts w:ascii="Cambria" w:hAnsi="Cambria" w:cs="Courier New"/>
              </w:rPr>
              <w:t xml:space="preserve"> </w:t>
            </w:r>
            <w:proofErr w:type="spellStart"/>
            <w:r>
              <w:rPr>
                <w:rFonts w:ascii="Cambria" w:hAnsi="Cambria" w:cs="Courier New"/>
              </w:rPr>
              <w:t>titik</w:t>
            </w:r>
            <w:proofErr w:type="spellEnd"/>
            <w:r>
              <w:rPr>
                <w:rFonts w:ascii="Cambria" w:hAnsi="Cambria" w:cs="Courier New"/>
              </w:rPr>
              <w:t xml:space="preserve"> </w:t>
            </w:r>
            <w:proofErr w:type="spellStart"/>
            <w:r>
              <w:rPr>
                <w:rFonts w:ascii="Cambria" w:hAnsi="Cambria" w:cs="Courier New"/>
              </w:rPr>
              <w:t>atau</w:t>
            </w:r>
            <w:proofErr w:type="spellEnd"/>
            <w:r>
              <w:rPr>
                <w:rFonts w:ascii="Cambria" w:hAnsi="Cambria" w:cs="Courier New"/>
              </w:rPr>
              <w:t xml:space="preserve"> </w:t>
            </w:r>
            <w:proofErr w:type="gramStart"/>
            <w:r>
              <w:rPr>
                <w:rFonts w:ascii="Cambria" w:hAnsi="Cambria" w:cs="Courier New"/>
              </w:rPr>
              <w:t>point</w:t>
            </w:r>
            <w:proofErr w:type="gramEnd"/>
          </w:p>
          <w:p w14:paraId="66BFA939" w14:textId="77B6BAE7" w:rsidR="00AF3795" w:rsidRDefault="00AF3795" w:rsidP="00EF78AF">
            <w:pPr>
              <w:spacing w:line="360" w:lineRule="auto"/>
              <w:jc w:val="both"/>
              <w:rPr>
                <w:rFonts w:ascii="Cambria" w:hAnsi="Cambria" w:cs="Courier New"/>
              </w:rPr>
            </w:pPr>
            <w:r w:rsidRPr="00AF3795">
              <w:rPr>
                <w:rFonts w:ascii="Cambria" w:hAnsi="Cambria" w:cs="Courier New"/>
              </w:rPr>
              <w:drawing>
                <wp:inline distT="0" distB="0" distL="0" distR="0" wp14:anchorId="382D2E2C" wp14:editId="38512A5F">
                  <wp:extent cx="2562583" cy="1914792"/>
                  <wp:effectExtent l="0" t="0" r="9525" b="0"/>
                  <wp:docPr id="9798811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811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2" w:type="dxa"/>
          </w:tcPr>
          <w:p w14:paraId="173F5B3F" w14:textId="22B4F6DF" w:rsidR="00AF3795" w:rsidRDefault="00AF3795" w:rsidP="00EF78AF">
            <w:pPr>
              <w:spacing w:line="360" w:lineRule="auto"/>
              <w:jc w:val="both"/>
              <w:rPr>
                <w:rFonts w:ascii="Cambria" w:hAnsi="Cambria" w:cs="Courier New"/>
              </w:rPr>
            </w:pPr>
            <w:r w:rsidRPr="00AF3795">
              <w:rPr>
                <w:rFonts w:ascii="Cambria" w:hAnsi="Cambria" w:cs="Courier New"/>
              </w:rPr>
              <w:drawing>
                <wp:inline distT="0" distB="0" distL="0" distR="0" wp14:anchorId="136F8F13" wp14:editId="45804110">
                  <wp:extent cx="2168075" cy="1717482"/>
                  <wp:effectExtent l="0" t="0" r="3810" b="0"/>
                  <wp:docPr id="17046750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67507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357" cy="172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57B6EC" w14:textId="77777777" w:rsidR="00EF78AF" w:rsidRPr="00EF78AF" w:rsidRDefault="00EF78AF" w:rsidP="004858CA">
      <w:pPr>
        <w:spacing w:after="0" w:line="360" w:lineRule="auto"/>
        <w:jc w:val="both"/>
        <w:rPr>
          <w:rFonts w:ascii="Cambria" w:hAnsi="Cambria" w:cs="Courier New"/>
        </w:rPr>
      </w:pPr>
    </w:p>
    <w:p w14:paraId="7398B309" w14:textId="77777777" w:rsidR="00EF78AF" w:rsidRDefault="00EF78AF" w:rsidP="00EF78AF">
      <w:pPr>
        <w:spacing w:after="0" w:line="360" w:lineRule="auto"/>
        <w:ind w:left="709"/>
        <w:jc w:val="both"/>
        <w:rPr>
          <w:rFonts w:ascii="Cambria" w:hAnsi="Cambria" w:cs="Courier New"/>
        </w:rPr>
      </w:pPr>
      <w:r w:rsidRPr="00EF78AF">
        <w:rPr>
          <w:rFonts w:ascii="Cambria" w:hAnsi="Cambria" w:cs="Courier New"/>
          <w:b/>
          <w:bCs/>
        </w:rPr>
        <w:t>Question 3</w:t>
      </w:r>
      <w:r w:rsidRPr="00EF78AF">
        <w:rPr>
          <w:rFonts w:ascii="Cambria" w:hAnsi="Cambria" w:cs="Courier New"/>
        </w:rPr>
        <w:t xml:space="preserve"> How do we end the process of creating a polygon?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785"/>
      </w:tblGrid>
      <w:tr w:rsidR="00EF78AF" w14:paraId="7AA76760" w14:textId="77777777" w:rsidTr="00EF78AF">
        <w:tc>
          <w:tcPr>
            <w:tcW w:w="8494" w:type="dxa"/>
          </w:tcPr>
          <w:p w14:paraId="272968D4" w14:textId="42C6B30F" w:rsidR="00EF78AF" w:rsidRDefault="00AF3795" w:rsidP="00EF78AF">
            <w:pPr>
              <w:spacing w:line="360" w:lineRule="auto"/>
              <w:jc w:val="both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 xml:space="preserve">Click </w:t>
            </w:r>
            <w:proofErr w:type="spellStart"/>
            <w:r>
              <w:rPr>
                <w:rFonts w:ascii="Cambria" w:hAnsi="Cambria" w:cs="Courier New"/>
              </w:rPr>
              <w:t>kanan</w:t>
            </w:r>
            <w:proofErr w:type="spellEnd"/>
            <w:r>
              <w:rPr>
                <w:rFonts w:ascii="Cambria" w:hAnsi="Cambria" w:cs="Courier New"/>
              </w:rPr>
              <w:t xml:space="preserve"> </w:t>
            </w:r>
            <w:proofErr w:type="gramStart"/>
            <w:r>
              <w:rPr>
                <w:rFonts w:ascii="Cambria" w:hAnsi="Cambria" w:cs="Courier New"/>
              </w:rPr>
              <w:t>2</w:t>
            </w:r>
            <w:proofErr w:type="gramEnd"/>
            <w:r>
              <w:rPr>
                <w:rFonts w:ascii="Cambria" w:hAnsi="Cambria" w:cs="Courier New"/>
              </w:rPr>
              <w:t xml:space="preserve"> kali pada </w:t>
            </w:r>
            <w:proofErr w:type="spellStart"/>
            <w:r>
              <w:rPr>
                <w:rFonts w:ascii="Cambria" w:hAnsi="Cambria" w:cs="Courier New"/>
              </w:rPr>
              <w:t>titik</w:t>
            </w:r>
            <w:proofErr w:type="spellEnd"/>
            <w:r>
              <w:rPr>
                <w:rFonts w:ascii="Cambria" w:hAnsi="Cambria" w:cs="Courier New"/>
              </w:rPr>
              <w:t xml:space="preserve"> polygon</w:t>
            </w:r>
          </w:p>
        </w:tc>
      </w:tr>
    </w:tbl>
    <w:p w14:paraId="4E4F0B13" w14:textId="77777777" w:rsidR="00EF78AF" w:rsidRPr="00EF78AF" w:rsidRDefault="00EF78AF" w:rsidP="00EF78AF">
      <w:pPr>
        <w:spacing w:after="0" w:line="360" w:lineRule="auto"/>
        <w:ind w:left="709"/>
        <w:jc w:val="both"/>
        <w:rPr>
          <w:rFonts w:ascii="Cambria" w:hAnsi="Cambria" w:cs="Courier New"/>
        </w:rPr>
      </w:pPr>
    </w:p>
    <w:p w14:paraId="7A24AFEB" w14:textId="34D7821E" w:rsidR="007D5657" w:rsidRDefault="00EF78AF" w:rsidP="00EF78A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mbria" w:hAnsi="Cambria" w:cs="Courier New"/>
        </w:rPr>
      </w:pPr>
      <w:r w:rsidRPr="00EF78AF">
        <w:rPr>
          <w:rFonts w:ascii="Cambria" w:hAnsi="Cambria" w:cs="Courier New"/>
        </w:rPr>
        <w:t xml:space="preserve">Use the </w:t>
      </w:r>
      <w:proofErr w:type="spellStart"/>
      <w:r w:rsidRPr="00EF78AF">
        <w:rPr>
          <w:rFonts w:ascii="Cambria" w:hAnsi="Cambria" w:cs="Courier New"/>
        </w:rPr>
        <w:t>roipoly</w:t>
      </w:r>
      <w:proofErr w:type="spellEnd"/>
      <w:r w:rsidRPr="00EF78AF">
        <w:rPr>
          <w:rFonts w:ascii="Cambria" w:hAnsi="Cambria" w:cs="Courier New"/>
        </w:rPr>
        <w:t xml:space="preserve"> function to generate a mask for the pout image.</w:t>
      </w:r>
    </w:p>
    <w:p w14:paraId="4A0646CA" w14:textId="03C05652" w:rsidR="00EF78AF" w:rsidRDefault="00EF78AF" w:rsidP="00EF78AF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  <w:r w:rsidRPr="00EF78AF">
        <w:rPr>
          <w:rFonts w:ascii="Cambria" w:hAnsi="Cambria" w:cs="Courier New"/>
          <w:noProof/>
        </w:rPr>
        <w:drawing>
          <wp:inline distT="0" distB="0" distL="0" distR="0" wp14:anchorId="04BC3653" wp14:editId="437CB9E9">
            <wp:extent cx="2103302" cy="365792"/>
            <wp:effectExtent l="0" t="0" r="0" b="0"/>
            <wp:docPr id="1284629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29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9ED4" w14:textId="77777777" w:rsidR="00EF78AF" w:rsidRDefault="00EF78AF" w:rsidP="00EF78AF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  <w:r w:rsidRPr="00EF78AF">
        <w:rPr>
          <w:rFonts w:ascii="Cambria" w:hAnsi="Cambria" w:cs="Courier New"/>
          <w:b/>
          <w:bCs/>
        </w:rPr>
        <w:t>Question 4</w:t>
      </w:r>
      <w:r w:rsidRPr="00EF78AF">
        <w:rPr>
          <w:rFonts w:ascii="Cambria" w:hAnsi="Cambria" w:cs="Courier New"/>
        </w:rPr>
        <w:t xml:space="preserve"> What class is the variable </w:t>
      </w:r>
      <w:proofErr w:type="spellStart"/>
      <w:r w:rsidRPr="00EF78AF">
        <w:rPr>
          <w:rFonts w:ascii="Courier New" w:hAnsi="Courier New" w:cs="Courier New"/>
        </w:rPr>
        <w:t>bw</w:t>
      </w:r>
      <w:proofErr w:type="spellEnd"/>
      <w:r w:rsidRPr="00EF78AF">
        <w:rPr>
          <w:rFonts w:ascii="Cambria" w:hAnsi="Cambria" w:cs="Courier New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EF78AF" w14:paraId="722B2B07" w14:textId="77777777" w:rsidTr="00EF78AF">
        <w:tc>
          <w:tcPr>
            <w:tcW w:w="8494" w:type="dxa"/>
          </w:tcPr>
          <w:p w14:paraId="61E265B7" w14:textId="77777777" w:rsidR="00AF3795" w:rsidRDefault="00AF3795" w:rsidP="00AF3795">
            <w:pPr>
              <w:spacing w:line="360" w:lineRule="auto"/>
              <w:rPr>
                <w:rFonts w:ascii="Cambria" w:hAnsi="Cambria" w:cs="Courier New"/>
              </w:rPr>
            </w:pPr>
            <w:proofErr w:type="spellStart"/>
            <w:r w:rsidRPr="00AF3795">
              <w:rPr>
                <w:rFonts w:ascii="Cambria" w:hAnsi="Cambria" w:cs="Courier New"/>
              </w:rPr>
              <w:t>hasilnya</w:t>
            </w:r>
            <w:proofErr w:type="spellEnd"/>
            <w:r w:rsidRPr="00AF3795">
              <w:rPr>
                <w:rFonts w:ascii="Cambria" w:hAnsi="Cambria" w:cs="Courier New"/>
              </w:rPr>
              <w:t xml:space="preserve"> (</w:t>
            </w:r>
            <w:proofErr w:type="spellStart"/>
            <w:r w:rsidRPr="00AF3795">
              <w:rPr>
                <w:rFonts w:ascii="Cambria" w:hAnsi="Cambria" w:cs="Courier New"/>
              </w:rPr>
              <w:t>bw</w:t>
            </w:r>
            <w:proofErr w:type="spellEnd"/>
            <w:r w:rsidRPr="00AF3795">
              <w:rPr>
                <w:rFonts w:ascii="Cambria" w:hAnsi="Cambria" w:cs="Courier New"/>
              </w:rPr>
              <w:t xml:space="preserve">) </w:t>
            </w:r>
            <w:proofErr w:type="spellStart"/>
            <w:r w:rsidRPr="00AF3795">
              <w:rPr>
                <w:rFonts w:ascii="Cambria" w:hAnsi="Cambria" w:cs="Courier New"/>
              </w:rPr>
              <w:t>adalah</w:t>
            </w:r>
            <w:proofErr w:type="spellEnd"/>
            <w:r w:rsidRPr="00AF3795">
              <w:rPr>
                <w:rFonts w:ascii="Cambria" w:hAnsi="Cambria" w:cs="Courier New"/>
              </w:rPr>
              <w:t xml:space="preserve"> </w:t>
            </w:r>
            <w:proofErr w:type="spellStart"/>
            <w:r w:rsidRPr="00AF3795">
              <w:rPr>
                <w:rFonts w:ascii="Cambria" w:hAnsi="Cambria" w:cs="Courier New"/>
              </w:rPr>
              <w:t>sebuah</w:t>
            </w:r>
            <w:proofErr w:type="spellEnd"/>
            <w:r w:rsidRPr="00AF3795">
              <w:rPr>
                <w:rFonts w:ascii="Cambria" w:hAnsi="Cambria" w:cs="Courier New"/>
              </w:rPr>
              <w:t xml:space="preserve"> array </w:t>
            </w:r>
            <w:proofErr w:type="spellStart"/>
            <w:r w:rsidRPr="00AF3795">
              <w:rPr>
                <w:rFonts w:ascii="Cambria" w:hAnsi="Cambria" w:cs="Courier New"/>
              </w:rPr>
              <w:t>logika</w:t>
            </w:r>
            <w:proofErr w:type="spellEnd"/>
            <w:r w:rsidRPr="00AF3795">
              <w:rPr>
                <w:rFonts w:ascii="Cambria" w:hAnsi="Cambria" w:cs="Courier New"/>
              </w:rPr>
              <w:t xml:space="preserve"> (logical array). </w:t>
            </w:r>
            <w:proofErr w:type="spellStart"/>
            <w:r w:rsidRPr="00AF3795">
              <w:rPr>
                <w:rFonts w:ascii="Cambria" w:hAnsi="Cambria" w:cs="Courier New"/>
              </w:rPr>
              <w:t>Setiap</w:t>
            </w:r>
            <w:proofErr w:type="spellEnd"/>
            <w:r w:rsidRPr="00AF3795">
              <w:rPr>
                <w:rFonts w:ascii="Cambria" w:hAnsi="Cambria" w:cs="Courier New"/>
              </w:rPr>
              <w:t xml:space="preserve"> </w:t>
            </w:r>
            <w:proofErr w:type="spellStart"/>
            <w:r w:rsidRPr="00AF3795">
              <w:rPr>
                <w:rFonts w:ascii="Cambria" w:hAnsi="Cambria" w:cs="Courier New"/>
              </w:rPr>
              <w:t>elemen</w:t>
            </w:r>
            <w:proofErr w:type="spellEnd"/>
            <w:r w:rsidRPr="00AF3795">
              <w:rPr>
                <w:rFonts w:ascii="Cambria" w:hAnsi="Cambria" w:cs="Courier New"/>
              </w:rPr>
              <w:t xml:space="preserve"> </w:t>
            </w:r>
            <w:proofErr w:type="spellStart"/>
            <w:r w:rsidRPr="00AF3795">
              <w:rPr>
                <w:rFonts w:ascii="Cambria" w:hAnsi="Cambria" w:cs="Courier New"/>
              </w:rPr>
              <w:t>bw</w:t>
            </w:r>
            <w:proofErr w:type="spellEnd"/>
            <w:r w:rsidRPr="00AF3795">
              <w:rPr>
                <w:rFonts w:ascii="Cambria" w:hAnsi="Cambria" w:cs="Courier New"/>
              </w:rPr>
              <w:t xml:space="preserve"> </w:t>
            </w:r>
            <w:proofErr w:type="spellStart"/>
            <w:r w:rsidRPr="00AF3795">
              <w:rPr>
                <w:rFonts w:ascii="Cambria" w:hAnsi="Cambria" w:cs="Courier New"/>
              </w:rPr>
              <w:t>hanya</w:t>
            </w:r>
            <w:proofErr w:type="spellEnd"/>
            <w:r w:rsidRPr="00AF3795">
              <w:rPr>
                <w:rFonts w:ascii="Cambria" w:hAnsi="Cambria" w:cs="Courier New"/>
              </w:rPr>
              <w:t xml:space="preserve"> </w:t>
            </w:r>
            <w:proofErr w:type="spellStart"/>
            <w:r w:rsidRPr="00AF3795">
              <w:rPr>
                <w:rFonts w:ascii="Cambria" w:hAnsi="Cambria" w:cs="Courier New"/>
              </w:rPr>
              <w:t>memiliki</w:t>
            </w:r>
            <w:proofErr w:type="spellEnd"/>
            <w:r w:rsidRPr="00AF3795">
              <w:rPr>
                <w:rFonts w:ascii="Cambria" w:hAnsi="Cambria" w:cs="Courier New"/>
              </w:rPr>
              <w:t xml:space="preserve"> nilai:</w:t>
            </w:r>
          </w:p>
          <w:p w14:paraId="1C1CF6A8" w14:textId="45E44972" w:rsidR="00EF78AF" w:rsidRPr="00AF3795" w:rsidRDefault="00AF3795" w:rsidP="00AF3795">
            <w:pPr>
              <w:spacing w:line="360" w:lineRule="auto"/>
              <w:rPr>
                <w:rFonts w:ascii="Cambria" w:hAnsi="Cambria" w:cs="Courier New"/>
              </w:rPr>
            </w:pPr>
            <w:r w:rsidRPr="00AF3795">
              <w:rPr>
                <w:rFonts w:ascii="Cambria" w:hAnsi="Cambria" w:cs="Courier New"/>
              </w:rPr>
              <w:t xml:space="preserve">1 (true) → di </w:t>
            </w:r>
            <w:proofErr w:type="spellStart"/>
            <w:r w:rsidRPr="00AF3795">
              <w:rPr>
                <w:rFonts w:ascii="Cambria" w:hAnsi="Cambria" w:cs="Courier New"/>
              </w:rPr>
              <w:t>dalam</w:t>
            </w:r>
            <w:proofErr w:type="spellEnd"/>
            <w:r w:rsidRPr="00AF3795">
              <w:rPr>
                <w:rFonts w:ascii="Cambria" w:hAnsi="Cambria" w:cs="Courier New"/>
              </w:rPr>
              <w:t xml:space="preserve"> </w:t>
            </w:r>
            <w:proofErr w:type="spellStart"/>
            <w:r w:rsidRPr="00AF3795">
              <w:rPr>
                <w:rFonts w:ascii="Cambria" w:hAnsi="Cambria" w:cs="Courier New"/>
              </w:rPr>
              <w:t>poligon</w:t>
            </w:r>
            <w:proofErr w:type="spellEnd"/>
            <w:r w:rsidRPr="00AF3795">
              <w:rPr>
                <w:rFonts w:ascii="Cambria" w:hAnsi="Cambria" w:cs="Courier New"/>
              </w:rPr>
              <w:t xml:space="preserve"> dan 0 (false) → di </w:t>
            </w:r>
            <w:proofErr w:type="spellStart"/>
            <w:r w:rsidRPr="00AF3795">
              <w:rPr>
                <w:rFonts w:ascii="Cambria" w:hAnsi="Cambria" w:cs="Courier New"/>
              </w:rPr>
              <w:t>luar</w:t>
            </w:r>
            <w:proofErr w:type="spellEnd"/>
            <w:r w:rsidRPr="00AF3795">
              <w:rPr>
                <w:rFonts w:ascii="Cambria" w:hAnsi="Cambria" w:cs="Courier New"/>
              </w:rPr>
              <w:t xml:space="preserve"> </w:t>
            </w:r>
            <w:proofErr w:type="spellStart"/>
            <w:r w:rsidRPr="00AF3795">
              <w:rPr>
                <w:rFonts w:ascii="Cambria" w:hAnsi="Cambria" w:cs="Courier New"/>
              </w:rPr>
              <w:t>poligon</w:t>
            </w:r>
            <w:proofErr w:type="spellEnd"/>
          </w:p>
          <w:p w14:paraId="42AC970A" w14:textId="77777777" w:rsidR="00EF78AF" w:rsidRDefault="00EF78AF" w:rsidP="00EF78A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</w:p>
        </w:tc>
      </w:tr>
    </w:tbl>
    <w:p w14:paraId="2312AB02" w14:textId="77777777" w:rsidR="00EF78AF" w:rsidRPr="00EF78AF" w:rsidRDefault="00EF78AF" w:rsidP="00EF78AF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</w:p>
    <w:p w14:paraId="4052315D" w14:textId="77777777" w:rsidR="00EF78AF" w:rsidRDefault="00EF78AF" w:rsidP="00EF78AF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  <w:r w:rsidRPr="00EF78AF">
        <w:rPr>
          <w:rFonts w:ascii="Cambria" w:hAnsi="Cambria" w:cs="Courier New"/>
          <w:b/>
          <w:bCs/>
        </w:rPr>
        <w:t>Question 5</w:t>
      </w:r>
      <w:r w:rsidRPr="00EF78AF">
        <w:rPr>
          <w:rFonts w:ascii="Cambria" w:hAnsi="Cambria" w:cs="Courier New"/>
        </w:rPr>
        <w:t xml:space="preserve"> What does the variable </w:t>
      </w:r>
      <w:proofErr w:type="spellStart"/>
      <w:r w:rsidRPr="00EF78AF">
        <w:rPr>
          <w:rFonts w:ascii="Courier New" w:hAnsi="Courier New" w:cs="Courier New"/>
        </w:rPr>
        <w:t>bw</w:t>
      </w:r>
      <w:proofErr w:type="spellEnd"/>
      <w:r w:rsidRPr="00EF78AF">
        <w:rPr>
          <w:rFonts w:ascii="Cambria" w:hAnsi="Cambria" w:cs="Courier New"/>
        </w:rPr>
        <w:t xml:space="preserve"> represent?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EF78AF" w14:paraId="636ADB40" w14:textId="77777777" w:rsidTr="00EF78AF">
        <w:tc>
          <w:tcPr>
            <w:tcW w:w="8494" w:type="dxa"/>
          </w:tcPr>
          <w:p w14:paraId="2346ADD8" w14:textId="014F4D16" w:rsidR="00EF78AF" w:rsidRDefault="00AF3795" w:rsidP="00EF78A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proofErr w:type="spellStart"/>
            <w:r w:rsidRPr="00AF3795">
              <w:rPr>
                <w:rFonts w:ascii="Cambria" w:hAnsi="Cambria" w:cs="Courier New"/>
              </w:rPr>
              <w:t>bw</w:t>
            </w:r>
            <w:proofErr w:type="spellEnd"/>
            <w:r w:rsidRPr="00AF3795">
              <w:rPr>
                <w:rFonts w:ascii="Cambria" w:hAnsi="Cambria" w:cs="Courier New"/>
              </w:rPr>
              <w:t xml:space="preserve"> </w:t>
            </w:r>
            <w:proofErr w:type="spellStart"/>
            <w:r w:rsidRPr="00AF3795">
              <w:rPr>
                <w:rFonts w:ascii="Cambria" w:hAnsi="Cambria" w:cs="Courier New"/>
              </w:rPr>
              <w:t>adalah</w:t>
            </w:r>
            <w:proofErr w:type="spellEnd"/>
            <w:r w:rsidRPr="00AF3795">
              <w:rPr>
                <w:rFonts w:ascii="Cambria" w:hAnsi="Cambria" w:cs="Courier New"/>
              </w:rPr>
              <w:t xml:space="preserve"> </w:t>
            </w:r>
            <w:proofErr w:type="spellStart"/>
            <w:r w:rsidRPr="00AF3795">
              <w:rPr>
                <w:rFonts w:ascii="Cambria" w:hAnsi="Cambria" w:cs="Courier New"/>
              </w:rPr>
              <w:t>sebuah</w:t>
            </w:r>
            <w:proofErr w:type="spellEnd"/>
            <w:r w:rsidRPr="00AF3795">
              <w:rPr>
                <w:rFonts w:ascii="Cambria" w:hAnsi="Cambria" w:cs="Courier New"/>
              </w:rPr>
              <w:t xml:space="preserve"> </w:t>
            </w:r>
            <w:r w:rsidRPr="00AF3795">
              <w:rPr>
                <w:rFonts w:ascii="Cambria" w:hAnsi="Cambria" w:cs="Courier New"/>
                <w:i/>
                <w:iCs/>
              </w:rPr>
              <w:t>mask biner</w:t>
            </w:r>
            <w:r w:rsidRPr="00AF3795">
              <w:rPr>
                <w:rFonts w:ascii="Cambria" w:hAnsi="Cambria" w:cs="Courier New"/>
              </w:rPr>
              <w:t xml:space="preserve"> (binary mask)</w:t>
            </w:r>
          </w:p>
          <w:p w14:paraId="37F8EB62" w14:textId="77777777" w:rsidR="00EF78AF" w:rsidRDefault="00EF78AF" w:rsidP="00EF78A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</w:p>
        </w:tc>
      </w:tr>
    </w:tbl>
    <w:p w14:paraId="18379C2B" w14:textId="77777777" w:rsidR="00EF78AF" w:rsidRPr="00EF78AF" w:rsidRDefault="00EF78AF" w:rsidP="00EF78AF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</w:p>
    <w:p w14:paraId="2B86D68C" w14:textId="3705BC4F" w:rsidR="00EF78AF" w:rsidRDefault="00EF78AF" w:rsidP="00EF78AF">
      <w:pPr>
        <w:pStyle w:val="ListParagraph"/>
        <w:spacing w:after="0" w:line="360" w:lineRule="auto"/>
        <w:ind w:left="0"/>
        <w:jc w:val="both"/>
        <w:rPr>
          <w:rFonts w:ascii="Cambria" w:hAnsi="Cambria" w:cs="Courier New"/>
        </w:rPr>
      </w:pPr>
      <w:r w:rsidRPr="00EF78AF">
        <w:rPr>
          <w:rFonts w:ascii="Cambria" w:hAnsi="Cambria" w:cs="Courier New"/>
        </w:rPr>
        <w:t xml:space="preserve">Logic functions operate at the bit level; that is, the bits of each image pixel </w:t>
      </w:r>
      <w:proofErr w:type="gramStart"/>
      <w:r w:rsidRPr="00EF78AF">
        <w:rPr>
          <w:rFonts w:ascii="Cambria" w:hAnsi="Cambria" w:cs="Courier New"/>
        </w:rPr>
        <w:t>are</w:t>
      </w:r>
      <w:r>
        <w:rPr>
          <w:rFonts w:ascii="Cambria" w:hAnsi="Cambria" w:cs="Courier New"/>
        </w:rPr>
        <w:t xml:space="preserve"> </w:t>
      </w:r>
      <w:r w:rsidRPr="00EF78AF">
        <w:rPr>
          <w:rFonts w:ascii="Cambria" w:hAnsi="Cambria" w:cs="Courier New"/>
        </w:rPr>
        <w:t>compared</w:t>
      </w:r>
      <w:proofErr w:type="gramEnd"/>
      <w:r w:rsidRPr="00EF78AF">
        <w:rPr>
          <w:rFonts w:ascii="Cambria" w:hAnsi="Cambria" w:cs="Courier New"/>
        </w:rPr>
        <w:t xml:space="preserve"> individually, and the new bit </w:t>
      </w:r>
      <w:proofErr w:type="gramStart"/>
      <w:r w:rsidRPr="00EF78AF">
        <w:rPr>
          <w:rFonts w:ascii="Cambria" w:hAnsi="Cambria" w:cs="Courier New"/>
        </w:rPr>
        <w:t>is calculated</w:t>
      </w:r>
      <w:proofErr w:type="gramEnd"/>
      <w:r w:rsidRPr="00EF78AF">
        <w:rPr>
          <w:rFonts w:ascii="Cambria" w:hAnsi="Cambria" w:cs="Courier New"/>
        </w:rPr>
        <w:t xml:space="preserve"> based on the operator we are</w:t>
      </w:r>
      <w:r>
        <w:rPr>
          <w:rFonts w:ascii="Cambria" w:hAnsi="Cambria" w:cs="Courier New"/>
        </w:rPr>
        <w:t xml:space="preserve"> </w:t>
      </w:r>
      <w:r w:rsidRPr="00EF78AF">
        <w:rPr>
          <w:rFonts w:ascii="Cambria" w:hAnsi="Cambria" w:cs="Courier New"/>
        </w:rPr>
        <w:t>using (AND, OR, or XOR). This means that we can compare only two images that</w:t>
      </w:r>
      <w:r>
        <w:rPr>
          <w:rFonts w:ascii="Cambria" w:hAnsi="Cambria" w:cs="Courier New"/>
        </w:rPr>
        <w:t xml:space="preserve"> </w:t>
      </w:r>
      <w:r w:rsidRPr="00EF78AF">
        <w:rPr>
          <w:rFonts w:ascii="Cambria" w:hAnsi="Cambria" w:cs="Courier New"/>
        </w:rPr>
        <w:t xml:space="preserve">have the same number of bits per pixel as well as equivalent dimensions. </w:t>
      </w:r>
      <w:proofErr w:type="gramStart"/>
      <w:r w:rsidRPr="00EF78AF">
        <w:rPr>
          <w:rFonts w:ascii="Cambria" w:hAnsi="Cambria" w:cs="Courier New"/>
        </w:rPr>
        <w:t>In order for</w:t>
      </w:r>
      <w:proofErr w:type="gramEnd"/>
      <w:r>
        <w:rPr>
          <w:rFonts w:ascii="Cambria" w:hAnsi="Cambria" w:cs="Courier New"/>
        </w:rPr>
        <w:t xml:space="preserve"> </w:t>
      </w:r>
      <w:r w:rsidRPr="00EF78AF">
        <w:rPr>
          <w:rFonts w:ascii="Cambria" w:hAnsi="Cambria" w:cs="Courier New"/>
        </w:rPr>
        <w:t xml:space="preserve">us to use the </w:t>
      </w:r>
      <w:proofErr w:type="spellStart"/>
      <w:r w:rsidRPr="00EF78AF">
        <w:rPr>
          <w:rFonts w:ascii="Courier New" w:hAnsi="Courier New" w:cs="Courier New"/>
        </w:rPr>
        <w:t>bw</w:t>
      </w:r>
      <w:proofErr w:type="spellEnd"/>
      <w:r w:rsidRPr="00EF78AF">
        <w:rPr>
          <w:rFonts w:ascii="Cambria" w:hAnsi="Cambria" w:cs="Courier New"/>
        </w:rPr>
        <w:t xml:space="preserve"> image in any logical calculation, we must ensure that it consists of</w:t>
      </w:r>
      <w:r>
        <w:rPr>
          <w:rFonts w:ascii="Cambria" w:hAnsi="Cambria" w:cs="Courier New"/>
        </w:rPr>
        <w:t xml:space="preserve"> </w:t>
      </w:r>
      <w:r w:rsidRPr="00EF78AF">
        <w:rPr>
          <w:rFonts w:ascii="Cambria" w:hAnsi="Cambria" w:cs="Courier New"/>
        </w:rPr>
        <w:t xml:space="preserve">the same number of bits as the original image. Because the </w:t>
      </w:r>
      <w:proofErr w:type="spellStart"/>
      <w:r w:rsidRPr="00EF78AF">
        <w:rPr>
          <w:rFonts w:ascii="Courier New" w:hAnsi="Courier New" w:cs="Courier New"/>
        </w:rPr>
        <w:t>bw</w:t>
      </w:r>
      <w:proofErr w:type="spellEnd"/>
      <w:r w:rsidRPr="00EF78AF">
        <w:rPr>
          <w:rFonts w:ascii="Cambria" w:hAnsi="Cambria" w:cs="Courier New"/>
        </w:rPr>
        <w:t xml:space="preserve"> image already has the</w:t>
      </w:r>
      <w:r>
        <w:rPr>
          <w:rFonts w:ascii="Cambria" w:hAnsi="Cambria" w:cs="Courier New"/>
        </w:rPr>
        <w:t xml:space="preserve"> </w:t>
      </w:r>
      <w:r w:rsidRPr="00EF78AF">
        <w:rPr>
          <w:rFonts w:ascii="Cambria" w:hAnsi="Cambria" w:cs="Courier New"/>
        </w:rPr>
        <w:t>correct number of rows and columns, we need to convert only the image to uint8,</w:t>
      </w:r>
      <w:r>
        <w:rPr>
          <w:rFonts w:ascii="Cambria" w:hAnsi="Cambria" w:cs="Courier New"/>
        </w:rPr>
        <w:t xml:space="preserve"> </w:t>
      </w:r>
      <w:r w:rsidRPr="00EF78AF">
        <w:rPr>
          <w:rFonts w:ascii="Cambria" w:hAnsi="Cambria" w:cs="Courier New"/>
        </w:rPr>
        <w:t xml:space="preserve">so that each pixel </w:t>
      </w:r>
      <w:proofErr w:type="gramStart"/>
      <w:r w:rsidRPr="00EF78AF">
        <w:rPr>
          <w:rFonts w:ascii="Cambria" w:hAnsi="Cambria" w:cs="Courier New"/>
        </w:rPr>
        <w:t>is represented</w:t>
      </w:r>
      <w:proofErr w:type="gramEnd"/>
      <w:r w:rsidRPr="00EF78AF">
        <w:rPr>
          <w:rFonts w:ascii="Cambria" w:hAnsi="Cambria" w:cs="Courier New"/>
        </w:rPr>
        <w:t xml:space="preserve"> by </w:t>
      </w:r>
      <w:proofErr w:type="gramStart"/>
      <w:r w:rsidRPr="00EF78AF">
        <w:rPr>
          <w:rFonts w:ascii="Cambria" w:hAnsi="Cambria" w:cs="Courier New"/>
        </w:rPr>
        <w:t>8</w:t>
      </w:r>
      <w:proofErr w:type="gramEnd"/>
      <w:r w:rsidRPr="00EF78AF">
        <w:rPr>
          <w:rFonts w:ascii="Cambria" w:hAnsi="Cambria" w:cs="Courier New"/>
        </w:rPr>
        <w:t xml:space="preserve"> bits.</w:t>
      </w:r>
    </w:p>
    <w:p w14:paraId="51DBC297" w14:textId="77777777" w:rsidR="00EF78AF" w:rsidRDefault="00EF78AF" w:rsidP="00EF78AF">
      <w:pPr>
        <w:pStyle w:val="ListParagraph"/>
        <w:spacing w:after="0" w:line="360" w:lineRule="auto"/>
        <w:ind w:left="0"/>
        <w:jc w:val="both"/>
        <w:rPr>
          <w:rFonts w:ascii="Cambria" w:hAnsi="Cambria" w:cs="Courier New"/>
        </w:rPr>
      </w:pPr>
    </w:p>
    <w:p w14:paraId="7D733C41" w14:textId="59BC5195" w:rsidR="00EF78AF" w:rsidRDefault="00EF78AF" w:rsidP="00EF78A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mbria" w:hAnsi="Cambria" w:cs="Courier New"/>
        </w:rPr>
      </w:pPr>
      <w:r w:rsidRPr="00EF78AF">
        <w:rPr>
          <w:rFonts w:ascii="Cambria" w:hAnsi="Cambria" w:cs="Courier New"/>
        </w:rPr>
        <w:t xml:space="preserve">Convert the mask image to class </w:t>
      </w:r>
      <w:r w:rsidRPr="00EF78AF">
        <w:rPr>
          <w:rFonts w:ascii="Courier New" w:hAnsi="Courier New" w:cs="Courier New"/>
        </w:rPr>
        <w:t>uint8</w:t>
      </w:r>
      <w:r w:rsidRPr="00EF78AF">
        <w:rPr>
          <w:rFonts w:ascii="Cambria" w:hAnsi="Cambria" w:cs="Courier New"/>
        </w:rPr>
        <w:t>.</w:t>
      </w:r>
    </w:p>
    <w:p w14:paraId="1E2CECCA" w14:textId="2C5EEF67" w:rsidR="00EF78AF" w:rsidRDefault="00564105" w:rsidP="00EF78AF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  <w:noProof/>
        </w:rPr>
        <w:drawing>
          <wp:inline distT="0" distB="0" distL="0" distR="0" wp14:anchorId="5112FF2F" wp14:editId="60D493D3">
            <wp:extent cx="1539373" cy="160034"/>
            <wp:effectExtent l="0" t="0" r="3810" b="0"/>
            <wp:docPr id="1762398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980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0"/>
        <w:gridCol w:w="3824"/>
      </w:tblGrid>
      <w:tr w:rsidR="00275CE8" w14:paraId="1935FA8C" w14:textId="77777777" w:rsidTr="00275CE8">
        <w:tc>
          <w:tcPr>
            <w:tcW w:w="4247" w:type="dxa"/>
          </w:tcPr>
          <w:p w14:paraId="00CA60CE" w14:textId="435978AB" w:rsidR="00275CE8" w:rsidRDefault="00275CE8" w:rsidP="00EF78A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 w:rsidRPr="00275CE8">
              <w:rPr>
                <w:rFonts w:ascii="Cambria" w:hAnsi="Cambria" w:cs="Courier New"/>
              </w:rPr>
              <w:drawing>
                <wp:inline distT="0" distB="0" distL="0" distR="0" wp14:anchorId="5A7718B4" wp14:editId="6999EFF4">
                  <wp:extent cx="2181163" cy="1789044"/>
                  <wp:effectExtent l="0" t="0" r="0" b="1905"/>
                  <wp:docPr id="308338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3381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127" cy="179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EF07143" w14:textId="2A57E079" w:rsidR="00275CE8" w:rsidRDefault="00275CE8" w:rsidP="00EF78A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 w:rsidRPr="00275CE8">
              <w:rPr>
                <w:rFonts w:ascii="Cambria" w:hAnsi="Cambria" w:cs="Courier New"/>
              </w:rPr>
              <w:drawing>
                <wp:inline distT="0" distB="0" distL="0" distR="0" wp14:anchorId="084B45EC" wp14:editId="6CA76A79">
                  <wp:extent cx="2011680" cy="1896222"/>
                  <wp:effectExtent l="0" t="0" r="7620" b="8890"/>
                  <wp:docPr id="12766896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668962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181" cy="1900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7DAA97" w14:textId="77777777" w:rsidR="00275CE8" w:rsidRDefault="00275CE8" w:rsidP="00EF78AF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</w:p>
    <w:p w14:paraId="22B9F972" w14:textId="77777777" w:rsidR="00564105" w:rsidRDefault="00564105" w:rsidP="00EF78AF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</w:p>
    <w:p w14:paraId="037C5688" w14:textId="120AE7ED" w:rsidR="00564105" w:rsidRDefault="00564105" w:rsidP="00564105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  <w:b/>
          <w:bCs/>
        </w:rPr>
        <w:t>Question 6</w:t>
      </w:r>
      <w:r w:rsidRPr="00564105">
        <w:rPr>
          <w:rFonts w:ascii="Cambria" w:hAnsi="Cambria" w:cs="Courier New"/>
        </w:rPr>
        <w:t xml:space="preserve"> In the above conversion step, what would happen if we used the</w:t>
      </w:r>
      <w:r>
        <w:rPr>
          <w:rFonts w:ascii="Cambria" w:hAnsi="Cambria" w:cs="Courier New"/>
        </w:rPr>
        <w:t xml:space="preserve"> </w:t>
      </w:r>
      <w:r w:rsidRPr="00564105">
        <w:rPr>
          <w:rFonts w:ascii="Courier New" w:hAnsi="Courier New" w:cs="Courier New"/>
        </w:rPr>
        <w:t>im2uint8</w:t>
      </w:r>
      <w:r w:rsidRPr="00564105">
        <w:rPr>
          <w:rFonts w:ascii="Cambria" w:hAnsi="Cambria" w:cs="Courier New"/>
        </w:rPr>
        <w:t xml:space="preserve"> function to convert the </w:t>
      </w:r>
      <w:proofErr w:type="spellStart"/>
      <w:r w:rsidRPr="00564105">
        <w:rPr>
          <w:rFonts w:ascii="Courier New" w:hAnsi="Courier New" w:cs="Courier New"/>
        </w:rPr>
        <w:t>bw</w:t>
      </w:r>
      <w:proofErr w:type="spellEnd"/>
      <w:r w:rsidRPr="00564105">
        <w:rPr>
          <w:rFonts w:ascii="Cambria" w:hAnsi="Cambria" w:cs="Courier New"/>
        </w:rPr>
        <w:t xml:space="preserve"> image as opposed to just using </w:t>
      </w:r>
      <w:r w:rsidRPr="00564105">
        <w:rPr>
          <w:rFonts w:ascii="Courier New" w:hAnsi="Courier New" w:cs="Courier New"/>
        </w:rPr>
        <w:t>uint8</w:t>
      </w:r>
      <w:r w:rsidRPr="00564105">
        <w:rPr>
          <w:rFonts w:ascii="Cambria" w:hAnsi="Cambria" w:cs="Courier New"/>
        </w:rPr>
        <w:t>(</w:t>
      </w:r>
      <w:proofErr w:type="spellStart"/>
      <w:r w:rsidRPr="00564105">
        <w:rPr>
          <w:rFonts w:ascii="Courier New" w:hAnsi="Courier New" w:cs="Courier New"/>
        </w:rPr>
        <w:t>bw</w:t>
      </w:r>
      <w:proofErr w:type="spellEnd"/>
      <w:r w:rsidRPr="00564105">
        <w:rPr>
          <w:rFonts w:ascii="Cambria" w:hAnsi="Cambria" w:cs="Courier New"/>
        </w:rPr>
        <w:t>)?</w:t>
      </w:r>
      <w:r>
        <w:rPr>
          <w:rFonts w:ascii="Cambria" w:hAnsi="Cambria" w:cs="Courier New"/>
        </w:rPr>
        <w:t xml:space="preserve"> </w:t>
      </w:r>
      <w:r w:rsidRPr="00564105">
        <w:rPr>
          <w:rFonts w:ascii="Cambria" w:hAnsi="Cambria" w:cs="Courier New"/>
        </w:rPr>
        <w:t xml:space="preserve">(Hint: after conversion, check what is the maximum value of the image </w:t>
      </w:r>
      <w:r w:rsidRPr="00564105">
        <w:rPr>
          <w:rFonts w:ascii="Courier New" w:hAnsi="Courier New" w:cs="Courier New"/>
        </w:rPr>
        <w:t>bw2</w:t>
      </w:r>
      <w:r w:rsidRPr="00564105">
        <w:rPr>
          <w:rFonts w:ascii="Cambria" w:hAnsi="Cambria" w:cs="Courier New"/>
        </w:rPr>
        <w:t>.)</w:t>
      </w:r>
    </w:p>
    <w:tbl>
      <w:tblPr>
        <w:tblStyle w:val="TableGrid"/>
        <w:tblW w:w="7780" w:type="dxa"/>
        <w:tblInd w:w="720" w:type="dxa"/>
        <w:tblLook w:val="04A0" w:firstRow="1" w:lastRow="0" w:firstColumn="1" w:lastColumn="0" w:noHBand="0" w:noVBand="1"/>
      </w:tblPr>
      <w:tblGrid>
        <w:gridCol w:w="7780"/>
      </w:tblGrid>
      <w:tr w:rsidR="00275CE8" w14:paraId="4AF7376E" w14:textId="77777777" w:rsidTr="00275CE8">
        <w:tc>
          <w:tcPr>
            <w:tcW w:w="7780" w:type="dxa"/>
          </w:tcPr>
          <w:p w14:paraId="1909A07E" w14:textId="7A6FE874" w:rsidR="00275CE8" w:rsidRDefault="00275CE8" w:rsidP="00564105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 xml:space="preserve">Tidak </w:t>
            </w:r>
            <w:proofErr w:type="spellStart"/>
            <w:r>
              <w:rPr>
                <w:rFonts w:ascii="Cambria" w:hAnsi="Cambria" w:cs="Courier New"/>
              </w:rPr>
              <w:t>bisa</w:t>
            </w:r>
            <w:proofErr w:type="spellEnd"/>
            <w:r>
              <w:rPr>
                <w:rFonts w:ascii="Cambria" w:hAnsi="Cambria" w:cs="Courier New"/>
              </w:rPr>
              <w:t xml:space="preserve"> </w:t>
            </w:r>
            <w:proofErr w:type="spellStart"/>
            <w:r>
              <w:rPr>
                <w:rFonts w:ascii="Cambria" w:hAnsi="Cambria" w:cs="Courier New"/>
              </w:rPr>
              <w:t>karena</w:t>
            </w:r>
            <w:proofErr w:type="spellEnd"/>
            <w:r>
              <w:rPr>
                <w:rFonts w:ascii="Cambria" w:hAnsi="Cambria" w:cs="Courier New"/>
              </w:rPr>
              <w:t xml:space="preserve"> </w:t>
            </w:r>
            <w:proofErr w:type="spellStart"/>
            <w:r>
              <w:rPr>
                <w:rFonts w:ascii="Cambria" w:hAnsi="Cambria" w:cs="Courier New"/>
              </w:rPr>
              <w:t>memiliki</w:t>
            </w:r>
            <w:proofErr w:type="spellEnd"/>
            <w:r>
              <w:rPr>
                <w:rFonts w:ascii="Cambria" w:hAnsi="Cambria" w:cs="Courier New"/>
              </w:rPr>
              <w:t xml:space="preserve"> </w:t>
            </w:r>
            <w:proofErr w:type="spellStart"/>
            <w:r>
              <w:rPr>
                <w:rFonts w:ascii="Cambria" w:hAnsi="Cambria" w:cs="Courier New"/>
              </w:rPr>
              <w:t>ukuran</w:t>
            </w:r>
            <w:proofErr w:type="spellEnd"/>
            <w:r>
              <w:rPr>
                <w:rFonts w:ascii="Cambria" w:hAnsi="Cambria" w:cs="Courier New"/>
              </w:rPr>
              <w:t xml:space="preserve"> yang </w:t>
            </w:r>
            <w:proofErr w:type="spellStart"/>
            <w:r>
              <w:rPr>
                <w:rFonts w:ascii="Cambria" w:hAnsi="Cambria" w:cs="Courier New"/>
              </w:rPr>
              <w:t>berbeda</w:t>
            </w:r>
            <w:proofErr w:type="spellEnd"/>
          </w:p>
        </w:tc>
      </w:tr>
    </w:tbl>
    <w:p w14:paraId="34F88882" w14:textId="4C421A81" w:rsidR="00275CE8" w:rsidRDefault="00275CE8" w:rsidP="00564105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</w:p>
    <w:p w14:paraId="36245978" w14:textId="77777777" w:rsidR="00564105" w:rsidRPr="00564105" w:rsidRDefault="00564105" w:rsidP="00564105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</w:p>
    <w:p w14:paraId="3C5CCA37" w14:textId="083EBB7A" w:rsidR="00564105" w:rsidRDefault="00564105" w:rsidP="0056410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</w:rPr>
        <w:t xml:space="preserve">Use the </w:t>
      </w:r>
      <w:proofErr w:type="spellStart"/>
      <w:r w:rsidRPr="00564105">
        <w:rPr>
          <w:rFonts w:ascii="Courier New" w:hAnsi="Courier New" w:cs="Courier New"/>
        </w:rPr>
        <w:t>bitand</w:t>
      </w:r>
      <w:proofErr w:type="spellEnd"/>
      <w:r w:rsidRPr="00564105">
        <w:rPr>
          <w:rFonts w:ascii="Cambria" w:hAnsi="Cambria" w:cs="Courier New"/>
        </w:rPr>
        <w:t xml:space="preserve"> function to compute the logic AND between the original</w:t>
      </w:r>
      <w:r>
        <w:rPr>
          <w:rFonts w:ascii="Cambria" w:hAnsi="Cambria" w:cs="Courier New"/>
        </w:rPr>
        <w:t xml:space="preserve"> </w:t>
      </w:r>
      <w:r w:rsidRPr="00564105">
        <w:rPr>
          <w:rFonts w:ascii="Cambria" w:hAnsi="Cambria" w:cs="Courier New"/>
        </w:rPr>
        <w:t>image and the new mask image.</w:t>
      </w:r>
    </w:p>
    <w:p w14:paraId="5B40D9D3" w14:textId="2D516C0F" w:rsidR="00564105" w:rsidRDefault="00564105" w:rsidP="00564105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  <w:noProof/>
        </w:rPr>
        <w:drawing>
          <wp:inline distT="0" distB="0" distL="0" distR="0" wp14:anchorId="27AB4C99" wp14:editId="71A6588E">
            <wp:extent cx="1737511" cy="327688"/>
            <wp:effectExtent l="0" t="0" r="0" b="0"/>
            <wp:docPr id="50099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935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6FF6" w14:textId="77777777" w:rsidR="00564105" w:rsidRDefault="00564105" w:rsidP="00564105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</w:p>
    <w:p w14:paraId="2C619697" w14:textId="7CD01318" w:rsidR="00564105" w:rsidRDefault="00564105" w:rsidP="00564105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  <w:b/>
          <w:bCs/>
        </w:rPr>
        <w:t>Question 7</w:t>
      </w:r>
      <w:r w:rsidRPr="00564105">
        <w:rPr>
          <w:rFonts w:ascii="Cambria" w:hAnsi="Cambria" w:cs="Courier New"/>
        </w:rPr>
        <w:t xml:space="preserve"> What happens when </w:t>
      </w:r>
      <w:proofErr w:type="gramStart"/>
      <w:r w:rsidRPr="00564105">
        <w:rPr>
          <w:rFonts w:ascii="Cambria" w:hAnsi="Cambria" w:cs="Courier New"/>
        </w:rPr>
        <w:t>we</w:t>
      </w:r>
      <w:proofErr w:type="gramEnd"/>
      <w:r w:rsidRPr="00564105">
        <w:rPr>
          <w:rFonts w:ascii="Cambria" w:hAnsi="Cambria" w:cs="Courier New"/>
        </w:rPr>
        <w:t xml:space="preserve"> logically AND the two images?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53"/>
        <w:gridCol w:w="1121"/>
      </w:tblGrid>
      <w:tr w:rsidR="000214B4" w14:paraId="119C5954" w14:textId="3D74485F" w:rsidTr="000214B4">
        <w:tc>
          <w:tcPr>
            <w:tcW w:w="6653" w:type="dxa"/>
          </w:tcPr>
          <w:p w14:paraId="5E3BF619" w14:textId="52B6A262" w:rsidR="000214B4" w:rsidRDefault="000214B4" w:rsidP="00564105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 w:rsidRPr="000214B4">
              <w:rPr>
                <w:rFonts w:ascii="Cambria" w:hAnsi="Cambria" w:cs="Courier New"/>
              </w:rPr>
              <w:drawing>
                <wp:inline distT="0" distB="0" distL="0" distR="0" wp14:anchorId="43806F6E" wp14:editId="659DF06A">
                  <wp:extent cx="3990969" cy="683812"/>
                  <wp:effectExtent l="0" t="0" r="0" b="2540"/>
                  <wp:docPr id="823100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10013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713" cy="68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D68441" w14:textId="77777777" w:rsidR="000214B4" w:rsidRDefault="000214B4" w:rsidP="00564105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</w:p>
        </w:tc>
        <w:tc>
          <w:tcPr>
            <w:tcW w:w="1121" w:type="dxa"/>
          </w:tcPr>
          <w:p w14:paraId="31094625" w14:textId="141EE5F9" w:rsidR="000214B4" w:rsidRPr="000214B4" w:rsidRDefault="000214B4" w:rsidP="00564105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 xml:space="preserve">Karena </w:t>
            </w:r>
            <w:proofErr w:type="spellStart"/>
            <w:r>
              <w:rPr>
                <w:rFonts w:ascii="Cambria" w:hAnsi="Cambria" w:cs="Courier New"/>
              </w:rPr>
              <w:t>ukuran</w:t>
            </w:r>
            <w:proofErr w:type="spellEnd"/>
            <w:r>
              <w:rPr>
                <w:rFonts w:ascii="Cambria" w:hAnsi="Cambria" w:cs="Courier New"/>
              </w:rPr>
              <w:t xml:space="preserve"> </w:t>
            </w:r>
            <w:proofErr w:type="spellStart"/>
            <w:r>
              <w:rPr>
                <w:rFonts w:ascii="Cambria" w:hAnsi="Cambria" w:cs="Courier New"/>
              </w:rPr>
              <w:t>beda</w:t>
            </w:r>
            <w:proofErr w:type="spellEnd"/>
          </w:p>
        </w:tc>
      </w:tr>
    </w:tbl>
    <w:p w14:paraId="1DDD8FC8" w14:textId="77777777" w:rsidR="00564105" w:rsidRPr="00564105" w:rsidRDefault="00564105" w:rsidP="00564105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</w:p>
    <w:p w14:paraId="3C915E9A" w14:textId="64F2774C" w:rsidR="00564105" w:rsidRDefault="00564105" w:rsidP="00564105">
      <w:pPr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</w:rPr>
        <w:t xml:space="preserve">To see how to OR two images, we must first visit the </w:t>
      </w:r>
      <w:proofErr w:type="spellStart"/>
      <w:r w:rsidRPr="00564105">
        <w:rPr>
          <w:rFonts w:ascii="Courier New" w:hAnsi="Courier New" w:cs="Courier New"/>
        </w:rPr>
        <w:t>bitcmp</w:t>
      </w:r>
      <w:proofErr w:type="spellEnd"/>
      <w:r w:rsidRPr="00564105">
        <w:rPr>
          <w:rFonts w:ascii="Cambria" w:hAnsi="Cambria" w:cs="Courier New"/>
        </w:rPr>
        <w:t xml:space="preserve"> function, which </w:t>
      </w:r>
      <w:proofErr w:type="gramStart"/>
      <w:r w:rsidRPr="00564105">
        <w:rPr>
          <w:rFonts w:ascii="Cambria" w:hAnsi="Cambria" w:cs="Courier New"/>
        </w:rPr>
        <w:t>is</w:t>
      </w:r>
      <w:r>
        <w:rPr>
          <w:rFonts w:ascii="Cambria" w:hAnsi="Cambria" w:cs="Courier New"/>
        </w:rPr>
        <w:t xml:space="preserve"> </w:t>
      </w:r>
      <w:r w:rsidRPr="00564105">
        <w:rPr>
          <w:rFonts w:ascii="Cambria" w:hAnsi="Cambria" w:cs="Courier New"/>
        </w:rPr>
        <w:t>used</w:t>
      </w:r>
      <w:proofErr w:type="gramEnd"/>
      <w:r w:rsidRPr="00564105">
        <w:rPr>
          <w:rFonts w:ascii="Cambria" w:hAnsi="Cambria" w:cs="Courier New"/>
        </w:rPr>
        <w:t xml:space="preserve"> for complementing image bits (NOT).</w:t>
      </w:r>
    </w:p>
    <w:p w14:paraId="3C378C80" w14:textId="77777777" w:rsidR="00564105" w:rsidRDefault="00564105" w:rsidP="00564105">
      <w:pPr>
        <w:spacing w:after="0" w:line="360" w:lineRule="auto"/>
        <w:jc w:val="both"/>
        <w:rPr>
          <w:rFonts w:ascii="Cambria" w:hAnsi="Cambria" w:cs="Courier New"/>
        </w:rPr>
      </w:pPr>
    </w:p>
    <w:p w14:paraId="740E18F9" w14:textId="3054971D" w:rsidR="00564105" w:rsidRDefault="00564105" w:rsidP="0056410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</w:rPr>
        <w:t xml:space="preserve">Use the </w:t>
      </w:r>
      <w:proofErr w:type="spellStart"/>
      <w:r w:rsidRPr="00564105">
        <w:rPr>
          <w:rFonts w:ascii="Courier New" w:hAnsi="Courier New" w:cs="Courier New"/>
        </w:rPr>
        <w:t>bitcmp</w:t>
      </w:r>
      <w:proofErr w:type="spellEnd"/>
      <w:r w:rsidRPr="00564105">
        <w:rPr>
          <w:rFonts w:ascii="Cambria" w:hAnsi="Cambria" w:cs="Courier New"/>
        </w:rPr>
        <w:t xml:space="preserve"> function to generate a complemented version of the </w:t>
      </w:r>
      <w:r w:rsidRPr="00564105">
        <w:rPr>
          <w:rFonts w:ascii="Courier New" w:hAnsi="Courier New" w:cs="Courier New"/>
        </w:rPr>
        <w:t>bw2</w:t>
      </w:r>
      <w:r>
        <w:rPr>
          <w:rFonts w:ascii="Cambria" w:hAnsi="Cambria" w:cs="Courier New"/>
        </w:rPr>
        <w:t xml:space="preserve"> </w:t>
      </w:r>
      <w:r w:rsidRPr="00564105">
        <w:rPr>
          <w:rFonts w:ascii="Cambria" w:hAnsi="Cambria" w:cs="Courier New"/>
        </w:rPr>
        <w:t>mask.</w:t>
      </w:r>
    </w:p>
    <w:p w14:paraId="71E54B26" w14:textId="09464B93" w:rsidR="00564105" w:rsidRDefault="00564105" w:rsidP="00564105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  <w:noProof/>
        </w:rPr>
        <w:lastRenderedPageBreak/>
        <w:drawing>
          <wp:inline distT="0" distB="0" distL="0" distR="0" wp14:anchorId="68CDFD06" wp14:editId="4170B8FB">
            <wp:extent cx="4839119" cy="708721"/>
            <wp:effectExtent l="0" t="0" r="0" b="0"/>
            <wp:docPr id="24738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878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69"/>
        <w:gridCol w:w="4205"/>
      </w:tblGrid>
      <w:tr w:rsidR="000214B4" w14:paraId="6942039C" w14:textId="77777777" w:rsidTr="000214B4">
        <w:tc>
          <w:tcPr>
            <w:tcW w:w="4247" w:type="dxa"/>
          </w:tcPr>
          <w:p w14:paraId="73CA36CB" w14:textId="3A369321" w:rsidR="000214B4" w:rsidRDefault="000214B4" w:rsidP="00564105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  <w:b/>
                <w:bCs/>
              </w:rPr>
            </w:pPr>
            <w:r w:rsidRPr="000214B4">
              <w:rPr>
                <w:rFonts w:ascii="Cambria" w:hAnsi="Cambria" w:cs="Courier New"/>
                <w:b/>
                <w:bCs/>
              </w:rPr>
              <w:drawing>
                <wp:inline distT="0" distB="0" distL="0" distR="0" wp14:anchorId="5AB73D04" wp14:editId="45F9D783">
                  <wp:extent cx="2213057" cy="1447137"/>
                  <wp:effectExtent l="0" t="0" r="0" b="1270"/>
                  <wp:docPr id="2051678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6789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261" cy="1457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FA50873" w14:textId="4120EBDE" w:rsidR="000214B4" w:rsidRDefault="000214B4" w:rsidP="00564105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  <w:b/>
                <w:bCs/>
              </w:rPr>
            </w:pPr>
            <w:r w:rsidRPr="000214B4">
              <w:rPr>
                <w:rFonts w:ascii="Cambria" w:hAnsi="Cambria" w:cs="Courier New"/>
                <w:b/>
                <w:bCs/>
              </w:rPr>
              <w:drawing>
                <wp:inline distT="0" distB="0" distL="0" distR="0" wp14:anchorId="27058CED" wp14:editId="68A96041">
                  <wp:extent cx="2632130" cy="1596259"/>
                  <wp:effectExtent l="0" t="0" r="0" b="4445"/>
                  <wp:docPr id="20281701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17012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332" cy="1600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CB5887" w14:textId="77777777" w:rsidR="00564105" w:rsidRDefault="00564105" w:rsidP="00564105">
      <w:pPr>
        <w:pStyle w:val="ListParagraph"/>
        <w:spacing w:after="0" w:line="360" w:lineRule="auto"/>
        <w:jc w:val="both"/>
        <w:rPr>
          <w:rFonts w:ascii="Cambria" w:hAnsi="Cambria" w:cs="Courier New"/>
          <w:b/>
          <w:bCs/>
        </w:rPr>
      </w:pPr>
    </w:p>
    <w:p w14:paraId="56D50357" w14:textId="598EFEA1" w:rsidR="00564105" w:rsidRDefault="00564105" w:rsidP="00564105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  <w:b/>
          <w:bCs/>
        </w:rPr>
        <w:t>Question 8</w:t>
      </w:r>
      <w:r w:rsidRPr="00564105">
        <w:rPr>
          <w:rFonts w:ascii="Cambria" w:hAnsi="Cambria" w:cs="Courier New"/>
        </w:rPr>
        <w:t xml:space="preserve"> What happened when we complemented the </w:t>
      </w:r>
      <w:r w:rsidRPr="00564105">
        <w:rPr>
          <w:rFonts w:ascii="Courier New" w:hAnsi="Courier New" w:cs="Courier New"/>
        </w:rPr>
        <w:t>bw2</w:t>
      </w:r>
      <w:r w:rsidRPr="00564105">
        <w:rPr>
          <w:rFonts w:ascii="Cambria" w:hAnsi="Cambria" w:cs="Courier New"/>
        </w:rPr>
        <w:t xml:space="preserve"> image?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564105" w14:paraId="563D191E" w14:textId="77777777" w:rsidTr="00564105">
        <w:tc>
          <w:tcPr>
            <w:tcW w:w="8494" w:type="dxa"/>
          </w:tcPr>
          <w:p w14:paraId="7B7B02C3" w14:textId="107AEED7" w:rsidR="00564105" w:rsidRPr="000214B4" w:rsidRDefault="000214B4" w:rsidP="00564105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 w:rsidRPr="000214B4">
              <w:rPr>
                <w:rFonts w:ascii="Cambria" w:hAnsi="Cambria" w:cs="Courier New"/>
              </w:rPr>
              <w:t xml:space="preserve">Saat </w:t>
            </w:r>
            <w:r>
              <w:rPr>
                <w:rFonts w:ascii="Cambria" w:hAnsi="Cambria" w:cs="Courier New"/>
              </w:rPr>
              <w:t>complemented</w:t>
            </w:r>
            <w:r w:rsidRPr="000214B4">
              <w:rPr>
                <w:rFonts w:ascii="Cambria" w:hAnsi="Cambria" w:cs="Courier New"/>
              </w:rPr>
              <w:t xml:space="preserve"> </w:t>
            </w:r>
            <w:proofErr w:type="spellStart"/>
            <w:r w:rsidRPr="000214B4">
              <w:rPr>
                <w:rFonts w:ascii="Cambria" w:hAnsi="Cambria" w:cs="Courier New"/>
              </w:rPr>
              <w:t>gambar</w:t>
            </w:r>
            <w:proofErr w:type="spellEnd"/>
            <w:r w:rsidRPr="000214B4">
              <w:rPr>
                <w:rFonts w:ascii="Cambria" w:hAnsi="Cambria" w:cs="Courier New"/>
              </w:rPr>
              <w:t xml:space="preserve"> bw2</w:t>
            </w:r>
            <w:r>
              <w:rPr>
                <w:rFonts w:ascii="Cambria" w:hAnsi="Cambria" w:cs="Courier New"/>
              </w:rPr>
              <w:t xml:space="preserve"> </w:t>
            </w:r>
            <w:proofErr w:type="spellStart"/>
            <w:r>
              <w:rPr>
                <w:rFonts w:ascii="Cambria" w:hAnsi="Cambria" w:cs="Courier New"/>
              </w:rPr>
              <w:t>akan</w:t>
            </w:r>
            <w:proofErr w:type="spellEnd"/>
            <w:r>
              <w:rPr>
                <w:rFonts w:ascii="Cambria" w:hAnsi="Cambria" w:cs="Courier New"/>
              </w:rPr>
              <w:t xml:space="preserve"> </w:t>
            </w:r>
            <w:proofErr w:type="spellStart"/>
            <w:r>
              <w:rPr>
                <w:rFonts w:ascii="Cambria" w:hAnsi="Cambria" w:cs="Courier New"/>
              </w:rPr>
              <w:t>terjadi</w:t>
            </w:r>
            <w:proofErr w:type="spellEnd"/>
            <w:r>
              <w:rPr>
                <w:rFonts w:ascii="Cambria" w:hAnsi="Cambria" w:cs="Courier New"/>
              </w:rPr>
              <w:t xml:space="preserve"> </w:t>
            </w:r>
            <w:proofErr w:type="spellStart"/>
            <w:r w:rsidRPr="000214B4">
              <w:rPr>
                <w:rFonts w:ascii="Cambria" w:hAnsi="Cambria" w:cs="Courier New"/>
              </w:rPr>
              <w:t>membalikkan</w:t>
            </w:r>
            <w:proofErr w:type="spellEnd"/>
            <w:r w:rsidRPr="000214B4">
              <w:rPr>
                <w:rFonts w:ascii="Cambria" w:hAnsi="Cambria" w:cs="Courier New"/>
              </w:rPr>
              <w:t xml:space="preserve"> </w:t>
            </w:r>
            <w:proofErr w:type="spellStart"/>
            <w:r w:rsidRPr="000214B4">
              <w:rPr>
                <w:rFonts w:ascii="Cambria" w:hAnsi="Cambria" w:cs="Courier New"/>
              </w:rPr>
              <w:t>semua</w:t>
            </w:r>
            <w:proofErr w:type="spellEnd"/>
            <w:r w:rsidRPr="000214B4">
              <w:rPr>
                <w:rFonts w:ascii="Cambria" w:hAnsi="Cambria" w:cs="Courier New"/>
              </w:rPr>
              <w:t xml:space="preserve"> </w:t>
            </w:r>
            <w:proofErr w:type="spellStart"/>
            <w:r w:rsidRPr="000214B4">
              <w:rPr>
                <w:rFonts w:ascii="Cambria" w:hAnsi="Cambria" w:cs="Courier New"/>
              </w:rPr>
              <w:t>nilai</w:t>
            </w:r>
            <w:proofErr w:type="spellEnd"/>
            <w:r w:rsidRPr="000214B4">
              <w:rPr>
                <w:rFonts w:ascii="Cambria" w:hAnsi="Cambria" w:cs="Courier New"/>
              </w:rPr>
              <w:t xml:space="preserve"> biner </w:t>
            </w:r>
            <w:proofErr w:type="spellStart"/>
            <w:r w:rsidRPr="000214B4">
              <w:rPr>
                <w:rFonts w:ascii="Cambria" w:hAnsi="Cambria" w:cs="Courier New"/>
              </w:rPr>
              <w:t>dari</w:t>
            </w:r>
            <w:proofErr w:type="spellEnd"/>
            <w:r w:rsidRPr="000214B4">
              <w:rPr>
                <w:rFonts w:ascii="Cambria" w:hAnsi="Cambria" w:cs="Courier New"/>
              </w:rPr>
              <w:t xml:space="preserve"> </w:t>
            </w:r>
            <w:proofErr w:type="gramStart"/>
            <w:r w:rsidRPr="000214B4">
              <w:rPr>
                <w:rFonts w:ascii="Cambria" w:hAnsi="Cambria" w:cs="Courier New"/>
              </w:rPr>
              <w:t>0</w:t>
            </w:r>
            <w:proofErr w:type="gramEnd"/>
            <w:r w:rsidRPr="000214B4">
              <w:rPr>
                <w:rFonts w:ascii="Cambria" w:hAnsi="Cambria" w:cs="Courier New"/>
              </w:rPr>
              <w:t xml:space="preserve"> </w:t>
            </w:r>
            <w:proofErr w:type="spellStart"/>
            <w:r w:rsidRPr="000214B4">
              <w:rPr>
                <w:rFonts w:ascii="Cambria" w:hAnsi="Cambria" w:cs="Courier New"/>
              </w:rPr>
              <w:t>menjadi</w:t>
            </w:r>
            <w:proofErr w:type="spellEnd"/>
            <w:r w:rsidRPr="000214B4">
              <w:rPr>
                <w:rFonts w:ascii="Cambria" w:hAnsi="Cambria" w:cs="Courier New"/>
              </w:rPr>
              <w:t xml:space="preserve"> </w:t>
            </w:r>
            <w:proofErr w:type="gramStart"/>
            <w:r w:rsidRPr="000214B4">
              <w:rPr>
                <w:rFonts w:ascii="Cambria" w:hAnsi="Cambria" w:cs="Courier New"/>
              </w:rPr>
              <w:t>1</w:t>
            </w:r>
            <w:proofErr w:type="gramEnd"/>
            <w:r w:rsidRPr="000214B4">
              <w:rPr>
                <w:rFonts w:ascii="Cambria" w:hAnsi="Cambria" w:cs="Courier New"/>
              </w:rPr>
              <w:t xml:space="preserve"> dan </w:t>
            </w:r>
            <w:proofErr w:type="spellStart"/>
            <w:proofErr w:type="gramStart"/>
            <w:r w:rsidRPr="000214B4">
              <w:rPr>
                <w:rFonts w:ascii="Cambria" w:hAnsi="Cambria" w:cs="Courier New"/>
              </w:rPr>
              <w:t>sebaliknya</w:t>
            </w:r>
            <w:proofErr w:type="spellEnd"/>
            <w:proofErr w:type="gramEnd"/>
          </w:p>
          <w:p w14:paraId="7F03F78F" w14:textId="77777777" w:rsidR="00564105" w:rsidRDefault="00564105" w:rsidP="00564105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</w:p>
        </w:tc>
      </w:tr>
    </w:tbl>
    <w:p w14:paraId="56A02A98" w14:textId="77777777" w:rsidR="00564105" w:rsidRPr="00564105" w:rsidRDefault="00564105" w:rsidP="00564105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</w:p>
    <w:p w14:paraId="58630D82" w14:textId="44EE1199" w:rsidR="00564105" w:rsidRDefault="00564105" w:rsidP="00564105">
      <w:pPr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</w:rPr>
        <w:t xml:space="preserve">We can now use the complemented mask in conjunction with </w:t>
      </w:r>
      <w:proofErr w:type="spellStart"/>
      <w:r w:rsidRPr="00564105">
        <w:rPr>
          <w:rFonts w:ascii="Courier New" w:hAnsi="Courier New" w:cs="Courier New"/>
        </w:rPr>
        <w:t>bitor</w:t>
      </w:r>
      <w:proofErr w:type="spellEnd"/>
      <w:r w:rsidRPr="00564105">
        <w:rPr>
          <w:rFonts w:ascii="Cambria" w:hAnsi="Cambria" w:cs="Courier New"/>
        </w:rPr>
        <w:t>.</w:t>
      </w:r>
    </w:p>
    <w:p w14:paraId="4F78CBA0" w14:textId="77777777" w:rsidR="00564105" w:rsidRPr="00564105" w:rsidRDefault="00564105" w:rsidP="00564105">
      <w:pPr>
        <w:spacing w:after="0" w:line="360" w:lineRule="auto"/>
        <w:jc w:val="both"/>
        <w:rPr>
          <w:rFonts w:ascii="Cambria" w:hAnsi="Cambria" w:cs="Courier New"/>
        </w:rPr>
      </w:pPr>
    </w:p>
    <w:p w14:paraId="082B4169" w14:textId="55262837" w:rsidR="00564105" w:rsidRDefault="00564105" w:rsidP="0056410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</w:rPr>
        <w:t xml:space="preserve">Use </w:t>
      </w:r>
      <w:proofErr w:type="spellStart"/>
      <w:r w:rsidRPr="00564105">
        <w:rPr>
          <w:rFonts w:ascii="Courier New" w:hAnsi="Courier New" w:cs="Courier New"/>
        </w:rPr>
        <w:t>bitor</w:t>
      </w:r>
      <w:proofErr w:type="spellEnd"/>
      <w:r w:rsidRPr="00564105">
        <w:rPr>
          <w:rFonts w:ascii="Cambria" w:hAnsi="Cambria" w:cs="Courier New"/>
        </w:rPr>
        <w:t xml:space="preserve"> to compute the logic OR between the original image and the complemented</w:t>
      </w:r>
      <w:r>
        <w:rPr>
          <w:rFonts w:ascii="Cambria" w:hAnsi="Cambria" w:cs="Courier New"/>
        </w:rPr>
        <w:t xml:space="preserve"> </w:t>
      </w:r>
      <w:r w:rsidRPr="00564105">
        <w:rPr>
          <w:rFonts w:ascii="Cambria" w:hAnsi="Cambria" w:cs="Courier New"/>
        </w:rPr>
        <w:t>mask.</w:t>
      </w:r>
    </w:p>
    <w:p w14:paraId="783EB807" w14:textId="1F7416E5" w:rsidR="00564105" w:rsidRDefault="00564105" w:rsidP="00564105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  <w:noProof/>
        </w:rPr>
        <w:drawing>
          <wp:inline distT="0" distB="0" distL="0" distR="0" wp14:anchorId="439F09B6" wp14:editId="47445FA3">
            <wp:extent cx="1958510" cy="342930"/>
            <wp:effectExtent l="0" t="0" r="3810" b="0"/>
            <wp:docPr id="157864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480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50"/>
        <w:gridCol w:w="4124"/>
      </w:tblGrid>
      <w:tr w:rsidR="00455618" w14:paraId="4741735E" w14:textId="77777777" w:rsidTr="00455618">
        <w:tc>
          <w:tcPr>
            <w:tcW w:w="4247" w:type="dxa"/>
          </w:tcPr>
          <w:p w14:paraId="1340DBF8" w14:textId="73DBD537" w:rsidR="00455618" w:rsidRDefault="00455618" w:rsidP="00564105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 w:rsidRPr="00455618">
              <w:rPr>
                <w:rFonts w:ascii="Cambria" w:hAnsi="Cambria" w:cs="Courier New"/>
              </w:rPr>
              <w:drawing>
                <wp:inline distT="0" distB="0" distL="0" distR="0" wp14:anchorId="538F9BCF" wp14:editId="3C286CF6">
                  <wp:extent cx="2329015" cy="1534601"/>
                  <wp:effectExtent l="0" t="0" r="0" b="8890"/>
                  <wp:docPr id="4443459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34594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274" cy="1543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3A4369DF" w14:textId="7921D562" w:rsidR="00455618" w:rsidRDefault="00455618" w:rsidP="00564105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 w:rsidRPr="00455618">
              <w:rPr>
                <w:rFonts w:ascii="Cambria" w:hAnsi="Cambria" w:cs="Courier New"/>
              </w:rPr>
              <w:drawing>
                <wp:inline distT="0" distB="0" distL="0" distR="0" wp14:anchorId="22041035" wp14:editId="1A51C2E4">
                  <wp:extent cx="2650797" cy="1645920"/>
                  <wp:effectExtent l="0" t="0" r="0" b="0"/>
                  <wp:docPr id="4244741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47419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803" cy="1649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76262" w14:textId="77777777" w:rsidR="00564105" w:rsidRDefault="00564105" w:rsidP="00564105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</w:p>
    <w:p w14:paraId="3940B4EE" w14:textId="7A573266" w:rsidR="00564105" w:rsidRDefault="00564105" w:rsidP="00564105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  <w:b/>
          <w:bCs/>
        </w:rPr>
        <w:t>Question 9</w:t>
      </w:r>
      <w:r w:rsidRPr="00564105">
        <w:rPr>
          <w:rFonts w:ascii="Cambria" w:hAnsi="Cambria" w:cs="Courier New"/>
        </w:rPr>
        <w:t xml:space="preserve"> Why did we need to complement the mask? What would have happened</w:t>
      </w:r>
      <w:r>
        <w:rPr>
          <w:rFonts w:ascii="Cambria" w:hAnsi="Cambria" w:cs="Courier New"/>
        </w:rPr>
        <w:t xml:space="preserve"> </w:t>
      </w:r>
      <w:r w:rsidRPr="00564105">
        <w:rPr>
          <w:rFonts w:ascii="Cambria" w:hAnsi="Cambria" w:cs="Courier New"/>
        </w:rPr>
        <w:t>if we used the original mask to perform the OR operation?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564105" w14:paraId="235CE58C" w14:textId="77777777" w:rsidTr="00564105">
        <w:tc>
          <w:tcPr>
            <w:tcW w:w="8494" w:type="dxa"/>
          </w:tcPr>
          <w:p w14:paraId="7B811DB0" w14:textId="1FF22D0C" w:rsidR="00564105" w:rsidRPr="00455618" w:rsidRDefault="00455618" w:rsidP="0056410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55618">
              <w:rPr>
                <w:rFonts w:ascii="Times New Roman" w:hAnsi="Times New Roman" w:cs="Times New Roman"/>
              </w:rPr>
              <w:t>Untuk</w:t>
            </w:r>
            <w:proofErr w:type="spellEnd"/>
            <w:r w:rsidRPr="004556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5618">
              <w:rPr>
                <w:rFonts w:ascii="Times New Roman" w:hAnsi="Times New Roman" w:cs="Times New Roman"/>
              </w:rPr>
              <w:t>digunakan</w:t>
            </w:r>
            <w:proofErr w:type="spellEnd"/>
            <w:r w:rsidRPr="004556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5618">
              <w:rPr>
                <w:rFonts w:ascii="Times New Roman" w:hAnsi="Times New Roman" w:cs="Times New Roman"/>
              </w:rPr>
              <w:t>ketika</w:t>
            </w:r>
            <w:proofErr w:type="spellEnd"/>
            <w:r w:rsidRPr="004556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5618">
              <w:rPr>
                <w:rFonts w:ascii="Times New Roman" w:hAnsi="Times New Roman" w:cs="Times New Roman"/>
              </w:rPr>
              <w:t>kita</w:t>
            </w:r>
            <w:proofErr w:type="spellEnd"/>
            <w:r w:rsidRPr="004556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5618">
              <w:rPr>
                <w:rFonts w:ascii="Times New Roman" w:hAnsi="Times New Roman" w:cs="Times New Roman"/>
              </w:rPr>
              <w:t>ingin</w:t>
            </w:r>
            <w:proofErr w:type="spellEnd"/>
            <w:r w:rsidRPr="004556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5618">
              <w:rPr>
                <w:rFonts w:ascii="Times New Roman" w:hAnsi="Times New Roman" w:cs="Times New Roman"/>
              </w:rPr>
              <w:t>membalikkan</w:t>
            </w:r>
            <w:proofErr w:type="spellEnd"/>
            <w:r w:rsidRPr="00455618">
              <w:rPr>
                <w:rFonts w:ascii="Times New Roman" w:hAnsi="Times New Roman" w:cs="Times New Roman"/>
              </w:rPr>
              <w:t xml:space="preserve"> area yang </w:t>
            </w:r>
            <w:proofErr w:type="spellStart"/>
            <w:r w:rsidRPr="00455618">
              <w:rPr>
                <w:rFonts w:ascii="Times New Roman" w:hAnsi="Times New Roman" w:cs="Times New Roman"/>
              </w:rPr>
              <w:t>dipilih</w:t>
            </w:r>
            <w:proofErr w:type="spellEnd"/>
            <w:r w:rsidRPr="004556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5618">
              <w:rPr>
                <w:rFonts w:ascii="Times New Roman" w:hAnsi="Times New Roman" w:cs="Times New Roman"/>
              </w:rPr>
              <w:t>atau</w:t>
            </w:r>
            <w:proofErr w:type="spellEnd"/>
            <w:r w:rsidRPr="004556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5618">
              <w:rPr>
                <w:rFonts w:ascii="Times New Roman" w:hAnsi="Times New Roman" w:cs="Times New Roman"/>
              </w:rPr>
              <w:t>dipengaruhi</w:t>
            </w:r>
            <w:proofErr w:type="spellEnd"/>
            <w:r w:rsidRPr="00455618">
              <w:rPr>
                <w:rFonts w:ascii="Times New Roman" w:hAnsi="Times New Roman" w:cs="Times New Roman"/>
              </w:rPr>
              <w:t xml:space="preserve"> oleh masker</w:t>
            </w:r>
          </w:p>
        </w:tc>
      </w:tr>
    </w:tbl>
    <w:p w14:paraId="607460AD" w14:textId="77777777" w:rsidR="00564105" w:rsidRPr="00564105" w:rsidRDefault="00564105" w:rsidP="00564105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</w:p>
    <w:p w14:paraId="1DEEBBA8" w14:textId="38509CF1" w:rsidR="00564105" w:rsidRPr="00564105" w:rsidRDefault="00564105" w:rsidP="00564105">
      <w:pPr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</w:rPr>
        <w:t xml:space="preserve">The IPT also includes function </w:t>
      </w:r>
      <w:proofErr w:type="spellStart"/>
      <w:r w:rsidRPr="00564105">
        <w:rPr>
          <w:rFonts w:ascii="Courier New" w:hAnsi="Courier New" w:cs="Courier New"/>
        </w:rPr>
        <w:t>imcomplement</w:t>
      </w:r>
      <w:proofErr w:type="spellEnd"/>
      <w:r w:rsidRPr="00564105">
        <w:rPr>
          <w:rFonts w:ascii="Cambria" w:hAnsi="Cambria" w:cs="Courier New"/>
        </w:rPr>
        <w:t>, which performs the same</w:t>
      </w:r>
      <w:r>
        <w:rPr>
          <w:rFonts w:ascii="Cambria" w:hAnsi="Cambria" w:cs="Courier New"/>
        </w:rPr>
        <w:t xml:space="preserve"> </w:t>
      </w:r>
      <w:r w:rsidRPr="00564105">
        <w:rPr>
          <w:rFonts w:ascii="Cambria" w:hAnsi="Cambria" w:cs="Courier New"/>
        </w:rPr>
        <w:t xml:space="preserve">operation as the </w:t>
      </w:r>
      <w:proofErr w:type="spellStart"/>
      <w:r w:rsidRPr="00564105">
        <w:rPr>
          <w:rFonts w:ascii="Courier New" w:hAnsi="Courier New" w:cs="Courier New"/>
        </w:rPr>
        <w:t>bitcmp</w:t>
      </w:r>
      <w:proofErr w:type="spellEnd"/>
      <w:r w:rsidRPr="00564105">
        <w:rPr>
          <w:rFonts w:ascii="Cambria" w:hAnsi="Cambria" w:cs="Courier New"/>
        </w:rPr>
        <w:t xml:space="preserve"> function, complementing the image. The function</w:t>
      </w:r>
      <w:r>
        <w:rPr>
          <w:rFonts w:ascii="Cambria" w:hAnsi="Cambria" w:cs="Courier New"/>
        </w:rPr>
        <w:t xml:space="preserve"> </w:t>
      </w:r>
      <w:proofErr w:type="spellStart"/>
      <w:r w:rsidRPr="00564105">
        <w:rPr>
          <w:rFonts w:ascii="Courier New" w:hAnsi="Courier New" w:cs="Courier New"/>
        </w:rPr>
        <w:t>imcomplement</w:t>
      </w:r>
      <w:proofErr w:type="spellEnd"/>
      <w:r w:rsidRPr="00564105">
        <w:rPr>
          <w:rFonts w:ascii="Cambria" w:hAnsi="Cambria" w:cs="Courier New"/>
        </w:rPr>
        <w:t xml:space="preserve"> allows input images to be binary, grayscale, or RGB, whereas</w:t>
      </w:r>
      <w:r>
        <w:rPr>
          <w:rFonts w:ascii="Cambria" w:hAnsi="Cambria" w:cs="Courier New"/>
        </w:rPr>
        <w:t xml:space="preserve"> </w:t>
      </w:r>
      <w:proofErr w:type="spellStart"/>
      <w:r w:rsidRPr="00564105">
        <w:rPr>
          <w:rFonts w:ascii="Courier New" w:hAnsi="Courier New" w:cs="Courier New"/>
        </w:rPr>
        <w:t>bitcmp</w:t>
      </w:r>
      <w:proofErr w:type="spellEnd"/>
      <w:r w:rsidRPr="00564105">
        <w:rPr>
          <w:rFonts w:ascii="Cambria" w:hAnsi="Cambria" w:cs="Courier New"/>
        </w:rPr>
        <w:t xml:space="preserve"> requires that the image be an array of unsigned integers.</w:t>
      </w:r>
    </w:p>
    <w:p w14:paraId="6D363312" w14:textId="77777777" w:rsidR="00564105" w:rsidRDefault="00564105" w:rsidP="00564105">
      <w:pPr>
        <w:spacing w:after="0" w:line="360" w:lineRule="auto"/>
        <w:jc w:val="both"/>
        <w:rPr>
          <w:rFonts w:ascii="Cambria" w:hAnsi="Cambria" w:cs="Courier New"/>
        </w:rPr>
      </w:pPr>
    </w:p>
    <w:p w14:paraId="4F545400" w14:textId="75044570" w:rsidR="00564105" w:rsidRDefault="00564105" w:rsidP="0056410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</w:rPr>
        <w:t xml:space="preserve">Complement an image using the </w:t>
      </w:r>
      <w:proofErr w:type="spellStart"/>
      <w:r w:rsidRPr="00564105">
        <w:rPr>
          <w:rFonts w:ascii="Courier New" w:hAnsi="Courier New" w:cs="Courier New"/>
        </w:rPr>
        <w:t>imcomplement</w:t>
      </w:r>
      <w:proofErr w:type="spellEnd"/>
      <w:r w:rsidRPr="00564105">
        <w:rPr>
          <w:rFonts w:ascii="Cambria" w:hAnsi="Cambria" w:cs="Courier New"/>
        </w:rPr>
        <w:t xml:space="preserve"> function.</w:t>
      </w:r>
    </w:p>
    <w:p w14:paraId="4B3706CB" w14:textId="07DA1067" w:rsidR="00564105" w:rsidRDefault="00564105" w:rsidP="00564105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  <w:noProof/>
        </w:rPr>
        <w:drawing>
          <wp:inline distT="0" distB="0" distL="0" distR="0" wp14:anchorId="53B3E46F" wp14:editId="374F45D3">
            <wp:extent cx="2598645" cy="175275"/>
            <wp:effectExtent l="0" t="0" r="0" b="0"/>
            <wp:docPr id="46737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710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44"/>
        <w:gridCol w:w="3330"/>
      </w:tblGrid>
      <w:tr w:rsidR="00455618" w14:paraId="3C813778" w14:textId="77777777" w:rsidTr="00455618">
        <w:tc>
          <w:tcPr>
            <w:tcW w:w="3887" w:type="dxa"/>
          </w:tcPr>
          <w:p w14:paraId="137598A3" w14:textId="2D86D48A" w:rsidR="00455618" w:rsidRDefault="00455618" w:rsidP="00564105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 w:rsidRPr="00455618">
              <w:rPr>
                <w:rFonts w:ascii="Cambria" w:hAnsi="Cambria" w:cs="Courier New"/>
              </w:rPr>
              <w:drawing>
                <wp:inline distT="0" distB="0" distL="0" distR="0" wp14:anchorId="28946EAD" wp14:editId="400FD690">
                  <wp:extent cx="2814762" cy="1359535"/>
                  <wp:effectExtent l="0" t="0" r="5080" b="0"/>
                  <wp:docPr id="1814528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52878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278" cy="136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7" w:type="dxa"/>
          </w:tcPr>
          <w:p w14:paraId="6A0AD459" w14:textId="6ABC0D75" w:rsidR="00455618" w:rsidRDefault="00455618" w:rsidP="00564105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 w:rsidRPr="00455618">
              <w:rPr>
                <w:rFonts w:ascii="Cambria" w:hAnsi="Cambria" w:cs="Courier New"/>
              </w:rPr>
              <w:drawing>
                <wp:inline distT="0" distB="0" distL="0" distR="0" wp14:anchorId="4B5D2E13" wp14:editId="59595D01">
                  <wp:extent cx="2075291" cy="1410970"/>
                  <wp:effectExtent l="0" t="0" r="1270" b="0"/>
                  <wp:docPr id="19029482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94823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668" cy="141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FC911B" w14:textId="77777777" w:rsidR="00455618" w:rsidRDefault="00455618" w:rsidP="00564105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</w:p>
    <w:p w14:paraId="135E1462" w14:textId="5FEEB4EE" w:rsidR="00564105" w:rsidRDefault="00564105" w:rsidP="00564105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  <w:b/>
          <w:bCs/>
        </w:rPr>
        <w:t>Question 10</w:t>
      </w:r>
      <w:r w:rsidRPr="00564105">
        <w:rPr>
          <w:rFonts w:ascii="Cambria" w:hAnsi="Cambria" w:cs="Courier New"/>
        </w:rPr>
        <w:t xml:space="preserve"> How can we check to see that the </w:t>
      </w:r>
      <w:r w:rsidRPr="00564105">
        <w:rPr>
          <w:rFonts w:ascii="Courier New" w:hAnsi="Courier New" w:cs="Courier New"/>
        </w:rPr>
        <w:t>bw_cmp2</w:t>
      </w:r>
      <w:r w:rsidRPr="00564105">
        <w:rPr>
          <w:rFonts w:ascii="Cambria" w:hAnsi="Cambria" w:cs="Courier New"/>
        </w:rPr>
        <w:t xml:space="preserve"> image is the same as</w:t>
      </w:r>
      <w:r>
        <w:rPr>
          <w:rFonts w:ascii="Cambria" w:hAnsi="Cambria" w:cs="Courier New"/>
        </w:rPr>
        <w:t xml:space="preserve"> </w:t>
      </w:r>
      <w:r w:rsidRPr="00564105">
        <w:rPr>
          <w:rFonts w:ascii="Cambria" w:hAnsi="Cambria" w:cs="Courier New"/>
        </w:rPr>
        <w:t xml:space="preserve">the </w:t>
      </w:r>
      <w:proofErr w:type="spellStart"/>
      <w:r w:rsidRPr="00564105">
        <w:rPr>
          <w:rFonts w:ascii="Courier New" w:hAnsi="Courier New" w:cs="Courier New"/>
        </w:rPr>
        <w:t>bw_cmp</w:t>
      </w:r>
      <w:proofErr w:type="spellEnd"/>
      <w:r w:rsidRPr="00564105">
        <w:rPr>
          <w:rFonts w:ascii="Cambria" w:hAnsi="Cambria" w:cs="Courier New"/>
        </w:rPr>
        <w:t xml:space="preserve"> image?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5B06BC" w14:paraId="3A069399" w14:textId="60352242" w:rsidTr="005B06BC">
        <w:tc>
          <w:tcPr>
            <w:tcW w:w="3887" w:type="dxa"/>
          </w:tcPr>
          <w:p w14:paraId="357DE6A8" w14:textId="24403D1D" w:rsidR="005B06BC" w:rsidRDefault="005B06BC" w:rsidP="00564105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 w:rsidRPr="005B06BC">
              <w:rPr>
                <w:rFonts w:ascii="Cambria" w:hAnsi="Cambria" w:cs="Courier New"/>
              </w:rPr>
              <w:drawing>
                <wp:inline distT="0" distB="0" distL="0" distR="0" wp14:anchorId="1653810A" wp14:editId="5E4F536C">
                  <wp:extent cx="2278380" cy="1645920"/>
                  <wp:effectExtent l="0" t="0" r="7620" b="0"/>
                  <wp:docPr id="19691573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157365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266" cy="1656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7" w:type="dxa"/>
          </w:tcPr>
          <w:p w14:paraId="717039D5" w14:textId="45692302" w:rsidR="005B06BC" w:rsidRPr="005B06BC" w:rsidRDefault="005B06BC" w:rsidP="005B06BC">
            <w:pPr>
              <w:spacing w:line="360" w:lineRule="auto"/>
              <w:jc w:val="both"/>
              <w:rPr>
                <w:rFonts w:ascii="Cambria" w:hAnsi="Cambria" w:cs="Courier New"/>
              </w:rPr>
            </w:pPr>
            <w:r w:rsidRPr="005B06BC">
              <w:drawing>
                <wp:inline distT="0" distB="0" distL="0" distR="0" wp14:anchorId="6D70E1FC" wp14:editId="592865AF">
                  <wp:extent cx="2061845" cy="1574358"/>
                  <wp:effectExtent l="0" t="0" r="0" b="6985"/>
                  <wp:docPr id="14116516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165163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946" cy="1582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436D45" w14:textId="7AA126E5" w:rsidR="00564105" w:rsidRDefault="00564105" w:rsidP="00564105">
      <w:pPr>
        <w:spacing w:after="0" w:line="360" w:lineRule="auto"/>
        <w:jc w:val="both"/>
        <w:rPr>
          <w:rFonts w:ascii="Cambria" w:hAnsi="Cambria" w:cs="Courier New"/>
        </w:rPr>
      </w:pPr>
    </w:p>
    <w:p w14:paraId="00AA6AF1" w14:textId="5DFE6A5D" w:rsidR="00564105" w:rsidRDefault="00564105" w:rsidP="00564105">
      <w:pPr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</w:rPr>
        <w:t xml:space="preserve">The XOR operation </w:t>
      </w:r>
      <w:proofErr w:type="gramStart"/>
      <w:r w:rsidRPr="00564105">
        <w:rPr>
          <w:rFonts w:ascii="Cambria" w:hAnsi="Cambria" w:cs="Courier New"/>
        </w:rPr>
        <w:t>is commonly used</w:t>
      </w:r>
      <w:proofErr w:type="gramEnd"/>
      <w:r w:rsidRPr="00564105">
        <w:rPr>
          <w:rFonts w:ascii="Cambria" w:hAnsi="Cambria" w:cs="Courier New"/>
        </w:rPr>
        <w:t xml:space="preserve"> for finding differences between two images.</w:t>
      </w:r>
    </w:p>
    <w:p w14:paraId="4642AF00" w14:textId="77777777" w:rsidR="00564105" w:rsidRDefault="00564105" w:rsidP="00564105">
      <w:pPr>
        <w:spacing w:after="0" w:line="360" w:lineRule="auto"/>
        <w:jc w:val="both"/>
        <w:rPr>
          <w:rFonts w:ascii="Cambria" w:hAnsi="Cambria" w:cs="Courier New"/>
        </w:rPr>
      </w:pPr>
    </w:p>
    <w:p w14:paraId="7E8F7DE0" w14:textId="77777777" w:rsidR="00564105" w:rsidRDefault="00564105" w:rsidP="0056410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</w:rPr>
        <w:t>Close all open figures and clear all workspace variables.</w:t>
      </w:r>
    </w:p>
    <w:p w14:paraId="4E5FBCFC" w14:textId="77777777" w:rsidR="00564105" w:rsidRDefault="00564105" w:rsidP="00564105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</w:p>
    <w:p w14:paraId="678EF59C" w14:textId="617FCAAF" w:rsidR="00564105" w:rsidRDefault="00564105" w:rsidP="0056410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</w:rPr>
        <w:t xml:space="preserve">Use the </w:t>
      </w:r>
      <w:proofErr w:type="spellStart"/>
      <w:r w:rsidRPr="00564105">
        <w:rPr>
          <w:rFonts w:ascii="Courier New" w:hAnsi="Courier New" w:cs="Courier New"/>
        </w:rPr>
        <w:t>bitxor</w:t>
      </w:r>
      <w:proofErr w:type="spellEnd"/>
      <w:r w:rsidRPr="00564105">
        <w:rPr>
          <w:rFonts w:ascii="Cambria" w:hAnsi="Cambria" w:cs="Courier New"/>
        </w:rPr>
        <w:t xml:space="preserve"> function to find the difference between two images.</w:t>
      </w:r>
    </w:p>
    <w:p w14:paraId="40FFD792" w14:textId="3619FBBA" w:rsidR="00564105" w:rsidRDefault="00564105" w:rsidP="00564105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  <w:noProof/>
        </w:rPr>
        <w:lastRenderedPageBreak/>
        <w:drawing>
          <wp:inline distT="0" distB="0" distL="0" distR="0" wp14:anchorId="1DDAE364" wp14:editId="7A821CC4">
            <wp:extent cx="3685309" cy="1307242"/>
            <wp:effectExtent l="0" t="0" r="0" b="7620"/>
            <wp:docPr id="209782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2519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7035" cy="131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4"/>
        <w:gridCol w:w="4330"/>
      </w:tblGrid>
      <w:tr w:rsidR="005B06BC" w14:paraId="78B7134B" w14:textId="77777777" w:rsidTr="005B06BC">
        <w:tc>
          <w:tcPr>
            <w:tcW w:w="4247" w:type="dxa"/>
          </w:tcPr>
          <w:p w14:paraId="67E61CBE" w14:textId="11AD3571" w:rsidR="005B06BC" w:rsidRDefault="005B06BC" w:rsidP="00564105">
            <w:pPr>
              <w:spacing w:line="360" w:lineRule="auto"/>
              <w:jc w:val="both"/>
              <w:rPr>
                <w:rFonts w:ascii="Cambria" w:hAnsi="Cambria" w:cs="Courier New"/>
              </w:rPr>
            </w:pPr>
            <w:r w:rsidRPr="005B06BC">
              <w:rPr>
                <w:rFonts w:ascii="Cambria" w:hAnsi="Cambria" w:cs="Courier New"/>
              </w:rPr>
              <w:drawing>
                <wp:inline distT="0" distB="0" distL="0" distR="0" wp14:anchorId="3CE7F3B6" wp14:editId="497FF55F">
                  <wp:extent cx="2699122" cy="1367624"/>
                  <wp:effectExtent l="0" t="0" r="6350" b="4445"/>
                  <wp:docPr id="13042180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21806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174" cy="1373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1E992F3" w14:textId="3FC47433" w:rsidR="005B06BC" w:rsidRDefault="005B06BC" w:rsidP="00564105">
            <w:pPr>
              <w:spacing w:line="360" w:lineRule="auto"/>
              <w:jc w:val="both"/>
              <w:rPr>
                <w:rFonts w:ascii="Cambria" w:hAnsi="Cambria" w:cs="Courier New"/>
              </w:rPr>
            </w:pPr>
            <w:r w:rsidRPr="005B06BC">
              <w:rPr>
                <w:rFonts w:ascii="Cambria" w:hAnsi="Cambria" w:cs="Courier New"/>
              </w:rPr>
              <w:drawing>
                <wp:inline distT="0" distB="0" distL="0" distR="0" wp14:anchorId="6EAA9973" wp14:editId="281E38B9">
                  <wp:extent cx="2816832" cy="1080514"/>
                  <wp:effectExtent l="0" t="0" r="3175" b="5715"/>
                  <wp:docPr id="16334767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47674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211" cy="1083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0A5E77" w14:textId="77777777" w:rsidR="00564105" w:rsidRDefault="00564105" w:rsidP="00564105">
      <w:pPr>
        <w:spacing w:after="0" w:line="360" w:lineRule="auto"/>
        <w:jc w:val="both"/>
        <w:rPr>
          <w:rFonts w:ascii="Cambria" w:hAnsi="Cambria" w:cs="Courier New"/>
        </w:rPr>
      </w:pPr>
    </w:p>
    <w:p w14:paraId="3F2345E6" w14:textId="4FDCF427" w:rsidR="00564105" w:rsidRPr="00564105" w:rsidRDefault="00564105" w:rsidP="00564105">
      <w:pPr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</w:rPr>
        <w:t xml:space="preserve">Logic operators </w:t>
      </w:r>
      <w:proofErr w:type="gramStart"/>
      <w:r w:rsidRPr="00564105">
        <w:rPr>
          <w:rFonts w:ascii="Cambria" w:hAnsi="Cambria" w:cs="Courier New"/>
        </w:rPr>
        <w:t>are often combined</w:t>
      </w:r>
      <w:proofErr w:type="gramEnd"/>
      <w:r w:rsidRPr="00564105">
        <w:rPr>
          <w:rFonts w:ascii="Cambria" w:hAnsi="Cambria" w:cs="Courier New"/>
        </w:rPr>
        <w:t xml:space="preserve"> to achieve a particular task. In next steps, we</w:t>
      </w:r>
      <w:r>
        <w:rPr>
          <w:rFonts w:ascii="Cambria" w:hAnsi="Cambria" w:cs="Courier New"/>
        </w:rPr>
        <w:t xml:space="preserve"> </w:t>
      </w:r>
      <w:r w:rsidRPr="00564105">
        <w:rPr>
          <w:rFonts w:ascii="Cambria" w:hAnsi="Cambria" w:cs="Courier New"/>
        </w:rPr>
        <w:t>will use all the logic operators discussed previously to darken an image only within</w:t>
      </w:r>
      <w:r>
        <w:rPr>
          <w:rFonts w:ascii="Cambria" w:hAnsi="Cambria" w:cs="Courier New"/>
        </w:rPr>
        <w:t xml:space="preserve"> </w:t>
      </w:r>
      <w:r w:rsidRPr="00564105">
        <w:rPr>
          <w:rFonts w:ascii="Cambria" w:hAnsi="Cambria" w:cs="Courier New"/>
        </w:rPr>
        <w:t>a region of interest.</w:t>
      </w:r>
    </w:p>
    <w:p w14:paraId="5CF64AF8" w14:textId="77777777" w:rsidR="00E86747" w:rsidRDefault="00E86747" w:rsidP="00E86747">
      <w:pPr>
        <w:spacing w:after="0" w:line="360" w:lineRule="auto"/>
        <w:jc w:val="both"/>
        <w:rPr>
          <w:rFonts w:ascii="Cambria" w:hAnsi="Cambria" w:cs="Courier New"/>
        </w:rPr>
      </w:pPr>
    </w:p>
    <w:p w14:paraId="17B1D51E" w14:textId="77777777" w:rsidR="00E86747" w:rsidRDefault="00564105" w:rsidP="00E8674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mbria" w:hAnsi="Cambria" w:cs="Courier New"/>
        </w:rPr>
      </w:pPr>
      <w:r w:rsidRPr="00E86747">
        <w:rPr>
          <w:rFonts w:ascii="Cambria" w:hAnsi="Cambria" w:cs="Courier New"/>
        </w:rPr>
        <w:t>Close all open figures and clear all workspace variables.</w:t>
      </w:r>
    </w:p>
    <w:p w14:paraId="6818A133" w14:textId="77777777" w:rsidR="00E86747" w:rsidRDefault="00E86747" w:rsidP="00E86747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</w:p>
    <w:p w14:paraId="78F1A196" w14:textId="7C6222DB" w:rsidR="00564105" w:rsidRDefault="00564105" w:rsidP="00E8674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mbria" w:hAnsi="Cambria" w:cs="Courier New"/>
        </w:rPr>
      </w:pPr>
      <w:r w:rsidRPr="00E86747">
        <w:rPr>
          <w:rFonts w:ascii="Cambria" w:hAnsi="Cambria" w:cs="Courier New"/>
        </w:rPr>
        <w:t>Read in image and calculate an adjusted image that is darker using the</w:t>
      </w:r>
      <w:r w:rsidR="00E86747">
        <w:rPr>
          <w:rFonts w:ascii="Cambria" w:hAnsi="Cambria" w:cs="Courier New"/>
        </w:rPr>
        <w:t xml:space="preserve"> </w:t>
      </w:r>
      <w:proofErr w:type="spellStart"/>
      <w:r w:rsidRPr="00E86747">
        <w:rPr>
          <w:rFonts w:ascii="Courier New" w:hAnsi="Courier New" w:cs="Courier New"/>
        </w:rPr>
        <w:t>imdivide</w:t>
      </w:r>
      <w:proofErr w:type="spellEnd"/>
      <w:r w:rsidRPr="00E86747">
        <w:rPr>
          <w:rFonts w:ascii="Cambria" w:hAnsi="Cambria" w:cs="Courier New"/>
        </w:rPr>
        <w:t xml:space="preserve"> function.</w:t>
      </w:r>
    </w:p>
    <w:p w14:paraId="6A6FDE3C" w14:textId="2BC358EA" w:rsidR="00E86747" w:rsidRDefault="00E86747" w:rsidP="00E86747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  <w:r w:rsidRPr="00E86747">
        <w:rPr>
          <w:rFonts w:ascii="Cambria" w:hAnsi="Cambria" w:cs="Courier New"/>
          <w:noProof/>
        </w:rPr>
        <w:drawing>
          <wp:inline distT="0" distB="0" distL="0" distR="0" wp14:anchorId="0036D1B1" wp14:editId="239187BA">
            <wp:extent cx="2195945" cy="327649"/>
            <wp:effectExtent l="0" t="0" r="0" b="0"/>
            <wp:docPr id="60400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0223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04742" cy="32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4"/>
        <w:gridCol w:w="3540"/>
      </w:tblGrid>
      <w:tr w:rsidR="005B06BC" w14:paraId="11F106BC" w14:textId="77777777" w:rsidTr="005B06BC">
        <w:tc>
          <w:tcPr>
            <w:tcW w:w="4247" w:type="dxa"/>
          </w:tcPr>
          <w:p w14:paraId="55CB0E7C" w14:textId="0112688A" w:rsidR="005B06BC" w:rsidRDefault="005B06BC" w:rsidP="00E8674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 xml:space="preserve">Tidak </w:t>
            </w:r>
            <w:proofErr w:type="spellStart"/>
            <w:r>
              <w:rPr>
                <w:rFonts w:ascii="Cambria" w:hAnsi="Cambria" w:cs="Courier New"/>
              </w:rPr>
              <w:t>ada</w:t>
            </w:r>
            <w:proofErr w:type="spellEnd"/>
            <w:r>
              <w:rPr>
                <w:rFonts w:ascii="Cambria" w:hAnsi="Cambria" w:cs="Courier New"/>
              </w:rPr>
              <w:t xml:space="preserve"> (</w:t>
            </w:r>
            <w:proofErr w:type="spellStart"/>
            <w:r>
              <w:rPr>
                <w:rFonts w:ascii="Cambria" w:hAnsi="Cambria" w:cs="Courier New"/>
              </w:rPr>
              <w:t>Lindsay.tif</w:t>
            </w:r>
            <w:proofErr w:type="spellEnd"/>
            <w:r>
              <w:rPr>
                <w:rFonts w:ascii="Cambria" w:hAnsi="Cambria" w:cs="Courier New"/>
              </w:rPr>
              <w:t xml:space="preserve">) </w:t>
            </w:r>
            <w:proofErr w:type="spellStart"/>
            <w:r>
              <w:rPr>
                <w:rFonts w:ascii="Cambria" w:hAnsi="Cambria" w:cs="Courier New"/>
              </w:rPr>
              <w:t>jadi</w:t>
            </w:r>
            <w:proofErr w:type="spellEnd"/>
            <w:r>
              <w:rPr>
                <w:rFonts w:ascii="Cambria" w:hAnsi="Cambria" w:cs="Courier New"/>
              </w:rPr>
              <w:t xml:space="preserve"> </w:t>
            </w:r>
            <w:proofErr w:type="spellStart"/>
            <w:r>
              <w:rPr>
                <w:rFonts w:ascii="Cambria" w:hAnsi="Cambria" w:cs="Courier New"/>
              </w:rPr>
              <w:t>pakai</w:t>
            </w:r>
            <w:proofErr w:type="spellEnd"/>
            <w:r>
              <w:rPr>
                <w:rFonts w:ascii="Cambria" w:hAnsi="Cambria" w:cs="Courier New"/>
              </w:rPr>
              <w:t xml:space="preserve"> </w:t>
            </w:r>
            <w:proofErr w:type="spellStart"/>
            <w:r>
              <w:rPr>
                <w:rFonts w:ascii="Cambria" w:hAnsi="Cambria" w:cs="Courier New"/>
              </w:rPr>
              <w:t>cameraman.tif</w:t>
            </w:r>
            <w:proofErr w:type="spellEnd"/>
          </w:p>
          <w:p w14:paraId="29EC87F4" w14:textId="76E8A33B" w:rsidR="005B06BC" w:rsidRDefault="005B06BC" w:rsidP="00E8674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 w:rsidRPr="005B06BC">
              <w:rPr>
                <w:rFonts w:ascii="Cambria" w:hAnsi="Cambria" w:cs="Courier New"/>
              </w:rPr>
              <w:drawing>
                <wp:inline distT="0" distB="0" distL="0" distR="0" wp14:anchorId="03F2ED27" wp14:editId="1980A28C">
                  <wp:extent cx="2648320" cy="1600423"/>
                  <wp:effectExtent l="0" t="0" r="0" b="0"/>
                  <wp:docPr id="6257329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732969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20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72285FD3" w14:textId="581F5E83" w:rsidR="005B06BC" w:rsidRDefault="005B06BC" w:rsidP="00E8674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 w:rsidRPr="005B06BC">
              <w:rPr>
                <w:rFonts w:ascii="Cambria" w:hAnsi="Cambria" w:cs="Courier New"/>
              </w:rPr>
              <w:drawing>
                <wp:inline distT="0" distB="0" distL="0" distR="0" wp14:anchorId="4679ADDE" wp14:editId="57015106">
                  <wp:extent cx="2188430" cy="2140508"/>
                  <wp:effectExtent l="0" t="0" r="2540" b="0"/>
                  <wp:docPr id="11871655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165573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483" cy="2148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73A241" w14:textId="77777777" w:rsidR="00E86747" w:rsidRDefault="00E86747" w:rsidP="00E86747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</w:p>
    <w:p w14:paraId="10C1ADEF" w14:textId="1EDC850D" w:rsidR="00E86747" w:rsidRDefault="00E86747" w:rsidP="00E8674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mbria" w:hAnsi="Cambria" w:cs="Courier New"/>
        </w:rPr>
      </w:pPr>
      <w:r w:rsidRPr="00E86747">
        <w:rPr>
          <w:rFonts w:ascii="Cambria" w:hAnsi="Cambria" w:cs="Courier New"/>
        </w:rPr>
        <w:t>Generate a mask by creating a region of interest polygon.</w:t>
      </w:r>
    </w:p>
    <w:p w14:paraId="16FA65EA" w14:textId="42CC866F" w:rsidR="00E86747" w:rsidRDefault="00E86747" w:rsidP="00E86747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  <w:r w:rsidRPr="00E86747">
        <w:rPr>
          <w:rFonts w:ascii="Cambria" w:hAnsi="Cambria" w:cs="Courier New"/>
          <w:noProof/>
        </w:rPr>
        <w:drawing>
          <wp:inline distT="0" distB="0" distL="0" distR="0" wp14:anchorId="3B4E260B" wp14:editId="68599A01">
            <wp:extent cx="2251363" cy="156741"/>
            <wp:effectExtent l="0" t="0" r="0" b="0"/>
            <wp:docPr id="617433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3332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69912" cy="15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6"/>
        <w:gridCol w:w="3388"/>
      </w:tblGrid>
      <w:tr w:rsidR="002512CD" w14:paraId="577CF7C7" w14:textId="77777777" w:rsidTr="002512CD">
        <w:tc>
          <w:tcPr>
            <w:tcW w:w="4247" w:type="dxa"/>
          </w:tcPr>
          <w:p w14:paraId="41C7C3C3" w14:textId="35BE8E9C" w:rsidR="002512CD" w:rsidRDefault="002512CD" w:rsidP="00E8674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 w:rsidRPr="002512CD">
              <w:rPr>
                <w:rFonts w:ascii="Cambria" w:hAnsi="Cambria" w:cs="Courier New"/>
              </w:rPr>
              <w:lastRenderedPageBreak/>
              <w:drawing>
                <wp:inline distT="0" distB="0" distL="0" distR="0" wp14:anchorId="6A71BC47" wp14:editId="2850E62E">
                  <wp:extent cx="2648320" cy="1600423"/>
                  <wp:effectExtent l="0" t="0" r="0" b="0"/>
                  <wp:docPr id="271544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54407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20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3644D57" w14:textId="77777777" w:rsidR="002512CD" w:rsidRDefault="002512CD" w:rsidP="00E8674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Before</w:t>
            </w:r>
          </w:p>
          <w:p w14:paraId="27ADF42C" w14:textId="7E99D50C" w:rsidR="002512CD" w:rsidRDefault="002512CD" w:rsidP="00E8674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 w:rsidRPr="002512CD">
              <w:rPr>
                <w:rFonts w:ascii="Cambria" w:hAnsi="Cambria" w:cs="Courier New"/>
              </w:rPr>
              <w:drawing>
                <wp:inline distT="0" distB="0" distL="0" distR="0" wp14:anchorId="6E8F3C2C" wp14:editId="6A382DFA">
                  <wp:extent cx="1242088" cy="1280160"/>
                  <wp:effectExtent l="0" t="0" r="0" b="0"/>
                  <wp:docPr id="20411422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142245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199" cy="1284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2CD" w14:paraId="7B0ADF69" w14:textId="77777777" w:rsidTr="002512CD">
        <w:tc>
          <w:tcPr>
            <w:tcW w:w="4247" w:type="dxa"/>
          </w:tcPr>
          <w:p w14:paraId="703A652E" w14:textId="77777777" w:rsidR="002512CD" w:rsidRDefault="002512CD" w:rsidP="00E8674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</w:p>
        </w:tc>
        <w:tc>
          <w:tcPr>
            <w:tcW w:w="4247" w:type="dxa"/>
          </w:tcPr>
          <w:p w14:paraId="70A4F2EC" w14:textId="77777777" w:rsidR="002512CD" w:rsidRDefault="002512CD" w:rsidP="00E8674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After</w:t>
            </w:r>
          </w:p>
          <w:p w14:paraId="0B489864" w14:textId="5D9284BE" w:rsidR="002512CD" w:rsidRDefault="002512CD" w:rsidP="00E8674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 w:rsidRPr="002512CD">
              <w:rPr>
                <w:rFonts w:ascii="Cambria" w:hAnsi="Cambria" w:cs="Courier New"/>
              </w:rPr>
              <w:drawing>
                <wp:inline distT="0" distB="0" distL="0" distR="0" wp14:anchorId="58FB6488" wp14:editId="48F13BF4">
                  <wp:extent cx="1380229" cy="1343770"/>
                  <wp:effectExtent l="0" t="0" r="0" b="8890"/>
                  <wp:docPr id="20866341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6634102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343" cy="1348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3A8D4D" w14:textId="77777777" w:rsidR="002512CD" w:rsidRDefault="002512CD" w:rsidP="00E86747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</w:p>
    <w:p w14:paraId="12DDA345" w14:textId="77777777" w:rsidR="00E86747" w:rsidRDefault="00E86747" w:rsidP="00E86747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</w:p>
    <w:p w14:paraId="073D2243" w14:textId="1E6E97E1" w:rsidR="00E86747" w:rsidRDefault="00E86747" w:rsidP="00E8674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mbria" w:hAnsi="Cambria" w:cs="Courier New"/>
        </w:rPr>
      </w:pPr>
      <w:r w:rsidRPr="00E86747">
        <w:rPr>
          <w:rFonts w:ascii="Cambria" w:hAnsi="Cambria" w:cs="Courier New"/>
        </w:rPr>
        <w:t>Use logic operators to show the darker image only within the region of interest,</w:t>
      </w:r>
      <w:r>
        <w:rPr>
          <w:rFonts w:ascii="Cambria" w:hAnsi="Cambria" w:cs="Courier New"/>
        </w:rPr>
        <w:t xml:space="preserve"> </w:t>
      </w:r>
      <w:r w:rsidRPr="00E86747">
        <w:rPr>
          <w:rFonts w:ascii="Cambria" w:hAnsi="Cambria" w:cs="Courier New"/>
        </w:rPr>
        <w:t>while displaying the original image elsewhere.</w:t>
      </w:r>
    </w:p>
    <w:p w14:paraId="70437608" w14:textId="254A1FC7" w:rsidR="00E86747" w:rsidRDefault="00E86747" w:rsidP="00E86747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  <w:r w:rsidRPr="00E86747">
        <w:rPr>
          <w:rFonts w:ascii="Cambria" w:hAnsi="Cambria" w:cs="Courier New"/>
          <w:noProof/>
        </w:rPr>
        <w:drawing>
          <wp:inline distT="0" distB="0" distL="0" distR="0" wp14:anchorId="27B1CED7" wp14:editId="4C2549D8">
            <wp:extent cx="4232563" cy="829914"/>
            <wp:effectExtent l="0" t="0" r="0" b="8890"/>
            <wp:docPr id="84077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7980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50610" cy="83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29"/>
        <w:gridCol w:w="3945"/>
      </w:tblGrid>
      <w:tr w:rsidR="002512CD" w14:paraId="116C343A" w14:textId="77777777" w:rsidTr="002512CD">
        <w:tc>
          <w:tcPr>
            <w:tcW w:w="4247" w:type="dxa"/>
          </w:tcPr>
          <w:p w14:paraId="03A8591F" w14:textId="56771308" w:rsidR="002512CD" w:rsidRDefault="002512CD" w:rsidP="00E8674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 w:rsidRPr="002512CD">
              <w:rPr>
                <w:rFonts w:ascii="Cambria" w:hAnsi="Cambria" w:cs="Courier New"/>
              </w:rPr>
              <w:drawing>
                <wp:inline distT="0" distB="0" distL="0" distR="0" wp14:anchorId="312209DA" wp14:editId="280C7F30">
                  <wp:extent cx="2374900" cy="2107095"/>
                  <wp:effectExtent l="0" t="0" r="6350" b="7620"/>
                  <wp:docPr id="8205961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596155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518" cy="2115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C6FA079" w14:textId="0EC74EFA" w:rsidR="002512CD" w:rsidRDefault="002512CD" w:rsidP="00E8674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 w:rsidRPr="002512CD">
              <w:rPr>
                <w:rFonts w:ascii="Cambria" w:hAnsi="Cambria" w:cs="Courier New"/>
              </w:rPr>
              <w:drawing>
                <wp:inline distT="0" distB="0" distL="0" distR="0" wp14:anchorId="0F2D8DB6" wp14:editId="61A23E21">
                  <wp:extent cx="2457793" cy="2591162"/>
                  <wp:effectExtent l="0" t="0" r="0" b="0"/>
                  <wp:docPr id="1885080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508084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2591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047006" w14:textId="77777777" w:rsidR="00E86747" w:rsidRDefault="00E86747" w:rsidP="00E86747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</w:p>
    <w:p w14:paraId="6C317E96" w14:textId="63B954DC" w:rsidR="00E86747" w:rsidRDefault="00E86747" w:rsidP="00E86747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  <w:r w:rsidRPr="00E86747">
        <w:rPr>
          <w:rFonts w:ascii="Cambria" w:hAnsi="Cambria" w:cs="Courier New"/>
          <w:b/>
          <w:bCs/>
        </w:rPr>
        <w:lastRenderedPageBreak/>
        <w:t>Question 11</w:t>
      </w:r>
      <w:r w:rsidRPr="00E86747">
        <w:rPr>
          <w:rFonts w:ascii="Cambria" w:hAnsi="Cambria" w:cs="Courier New"/>
        </w:rPr>
        <w:t xml:space="preserve"> How could we modify the above code to display the original image</w:t>
      </w:r>
      <w:r>
        <w:rPr>
          <w:rFonts w:ascii="Cambria" w:hAnsi="Cambria" w:cs="Courier New"/>
        </w:rPr>
        <w:t xml:space="preserve"> </w:t>
      </w:r>
      <w:r w:rsidRPr="00E86747">
        <w:rPr>
          <w:rFonts w:ascii="Cambria" w:hAnsi="Cambria" w:cs="Courier New"/>
        </w:rPr>
        <w:t>within the region of interest and the darker image elsewhere?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55"/>
      </w:tblGrid>
      <w:tr w:rsidR="002512CD" w14:paraId="5FECF284" w14:textId="13569722" w:rsidTr="002512CD">
        <w:tc>
          <w:tcPr>
            <w:tcW w:w="7355" w:type="dxa"/>
          </w:tcPr>
          <w:p w14:paraId="20851B09" w14:textId="1EEE95C2" w:rsidR="002512CD" w:rsidRDefault="002512CD" w:rsidP="00E8674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 w:rsidRPr="002512CD">
              <w:rPr>
                <w:rFonts w:ascii="Cambria" w:hAnsi="Cambria" w:cs="Courier New"/>
              </w:rPr>
              <w:drawing>
                <wp:inline distT="0" distB="0" distL="0" distR="0" wp14:anchorId="41F4023A" wp14:editId="000353FB">
                  <wp:extent cx="4349364" cy="1917424"/>
                  <wp:effectExtent l="0" t="0" r="0" b="6985"/>
                  <wp:docPr id="60766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66703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518" cy="1928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1BE355" w14:textId="77777777" w:rsidR="002512CD" w:rsidRDefault="002512CD" w:rsidP="00E8674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</w:p>
        </w:tc>
      </w:tr>
      <w:tr w:rsidR="002512CD" w14:paraId="7DF10FDC" w14:textId="77777777" w:rsidTr="002512CD">
        <w:tc>
          <w:tcPr>
            <w:tcW w:w="7355" w:type="dxa"/>
          </w:tcPr>
          <w:p w14:paraId="59C88DB4" w14:textId="228CD023" w:rsidR="002512CD" w:rsidRPr="002512CD" w:rsidRDefault="002512CD" w:rsidP="00E8674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 w:rsidRPr="002512CD">
              <w:rPr>
                <w:rFonts w:ascii="Cambria" w:hAnsi="Cambria" w:cs="Courier New"/>
              </w:rPr>
              <w:drawing>
                <wp:inline distT="0" distB="0" distL="0" distR="0" wp14:anchorId="0F198989" wp14:editId="61BE16CC">
                  <wp:extent cx="3458058" cy="2762636"/>
                  <wp:effectExtent l="0" t="0" r="9525" b="0"/>
                  <wp:docPr id="16524301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30139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276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757355" w14:textId="77777777" w:rsidR="00E86747" w:rsidRPr="00E86747" w:rsidRDefault="00E86747" w:rsidP="00E86747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</w:p>
    <w:p w14:paraId="41BF4C61" w14:textId="77777777" w:rsidR="00E86747" w:rsidRPr="00E86747" w:rsidRDefault="00E86747" w:rsidP="00E86747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</w:p>
    <w:p w14:paraId="7751BCD1" w14:textId="77777777" w:rsidR="00564105" w:rsidRDefault="00564105" w:rsidP="00564105">
      <w:pPr>
        <w:spacing w:after="0" w:line="360" w:lineRule="auto"/>
        <w:jc w:val="both"/>
        <w:rPr>
          <w:rFonts w:ascii="Cambria" w:hAnsi="Cambria" w:cs="Courier New"/>
        </w:rPr>
      </w:pPr>
    </w:p>
    <w:p w14:paraId="0D0EAEB3" w14:textId="102DAA1E" w:rsidR="00564105" w:rsidRPr="00564105" w:rsidRDefault="00564105" w:rsidP="00564105">
      <w:pPr>
        <w:spacing w:after="0" w:line="360" w:lineRule="auto"/>
        <w:jc w:val="both"/>
        <w:rPr>
          <w:rFonts w:ascii="Courier New" w:hAnsi="Courier New" w:cs="Courier New"/>
          <w:lang w:val="id-ID"/>
        </w:rPr>
      </w:pPr>
    </w:p>
    <w:sectPr w:rsidR="00564105" w:rsidRPr="00564105" w:rsidSect="004C555A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34126"/>
    <w:multiLevelType w:val="hybridMultilevel"/>
    <w:tmpl w:val="2E945926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37E5A"/>
    <w:multiLevelType w:val="hybridMultilevel"/>
    <w:tmpl w:val="16BCA9D2"/>
    <w:lvl w:ilvl="0" w:tplc="4364C570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B68A4"/>
    <w:multiLevelType w:val="hybridMultilevel"/>
    <w:tmpl w:val="34422E1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07A4D"/>
    <w:multiLevelType w:val="hybridMultilevel"/>
    <w:tmpl w:val="61627D5E"/>
    <w:lvl w:ilvl="0" w:tplc="94E6B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53374"/>
    <w:multiLevelType w:val="hybridMultilevel"/>
    <w:tmpl w:val="DC32164C"/>
    <w:lvl w:ilvl="0" w:tplc="D056331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B1220"/>
    <w:multiLevelType w:val="hybridMultilevel"/>
    <w:tmpl w:val="DE5C061E"/>
    <w:lvl w:ilvl="0" w:tplc="034A9C8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295924">
    <w:abstractNumId w:val="2"/>
  </w:num>
  <w:num w:numId="2" w16cid:durableId="934479715">
    <w:abstractNumId w:val="5"/>
  </w:num>
  <w:num w:numId="3" w16cid:durableId="1075204822">
    <w:abstractNumId w:val="0"/>
  </w:num>
  <w:num w:numId="4" w16cid:durableId="1155682736">
    <w:abstractNumId w:val="1"/>
  </w:num>
  <w:num w:numId="5" w16cid:durableId="242035173">
    <w:abstractNumId w:val="3"/>
  </w:num>
  <w:num w:numId="6" w16cid:durableId="12731252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57"/>
    <w:rsid w:val="000214B4"/>
    <w:rsid w:val="002512CD"/>
    <w:rsid w:val="00275CE8"/>
    <w:rsid w:val="00284193"/>
    <w:rsid w:val="00455618"/>
    <w:rsid w:val="004858CA"/>
    <w:rsid w:val="004C555A"/>
    <w:rsid w:val="00564105"/>
    <w:rsid w:val="005B06BC"/>
    <w:rsid w:val="007D5657"/>
    <w:rsid w:val="00832831"/>
    <w:rsid w:val="009305BC"/>
    <w:rsid w:val="00AF3795"/>
    <w:rsid w:val="00C855E8"/>
    <w:rsid w:val="00E22FF9"/>
    <w:rsid w:val="00E86747"/>
    <w:rsid w:val="00EF78AF"/>
    <w:rsid w:val="00F0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7F895"/>
  <w15:chartTrackingRefBased/>
  <w15:docId w15:val="{167E1B04-832D-4D69-BF86-46615978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65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657"/>
    <w:pPr>
      <w:ind w:left="720"/>
      <w:contextualSpacing/>
    </w:pPr>
  </w:style>
  <w:style w:type="table" w:styleId="TableGrid">
    <w:name w:val="Table Grid"/>
    <w:basedOn w:val="TableNormal"/>
    <w:uiPriority w:val="39"/>
    <w:rsid w:val="00EF7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 Devella</dc:creator>
  <cp:keywords/>
  <dc:description/>
  <cp:lastModifiedBy>Bryan Farrel</cp:lastModifiedBy>
  <cp:revision>2</cp:revision>
  <dcterms:created xsi:type="dcterms:W3CDTF">2025-05-05T07:43:00Z</dcterms:created>
  <dcterms:modified xsi:type="dcterms:W3CDTF">2025-05-05T07:43:00Z</dcterms:modified>
</cp:coreProperties>
</file>