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229AB" w14:textId="77777777" w:rsidR="006A01AA" w:rsidRDefault="005B2FB2">
      <w:pPr>
        <w:rPr>
          <w:lang w:val="mi-NZ"/>
        </w:rPr>
      </w:pPr>
      <w:r>
        <w:rPr>
          <w:lang w:val="mi-NZ"/>
        </w:rPr>
        <w:t>The little things network paper – summary of results</w:t>
      </w:r>
    </w:p>
    <w:p w14:paraId="607558D0" w14:textId="77777777" w:rsidR="00027721" w:rsidRDefault="00027721">
      <w:pPr>
        <w:rPr>
          <w:lang w:val="mi-NZ"/>
        </w:rPr>
      </w:pPr>
      <w:r>
        <w:rPr>
          <w:lang w:val="mi-NZ"/>
        </w:rPr>
        <w:t>(Using only the two taxa for which there are networks, using only the pollinators caught on flowers)</w:t>
      </w:r>
    </w:p>
    <w:p w14:paraId="10DD1FA6" w14:textId="77777777" w:rsidR="00027721" w:rsidRDefault="00027721">
      <w:pPr>
        <w:rPr>
          <w:lang w:val="mi-NZ"/>
        </w:rPr>
      </w:pPr>
    </w:p>
    <w:p w14:paraId="0E13CEFE" w14:textId="77777777" w:rsidR="00027721" w:rsidRPr="00CB565F" w:rsidRDefault="00027721">
      <w:pPr>
        <w:rPr>
          <w:b/>
          <w:lang w:val="mi-NZ"/>
        </w:rPr>
      </w:pPr>
      <w:r w:rsidRPr="00CB565F">
        <w:rPr>
          <w:b/>
          <w:lang w:val="mi-NZ"/>
        </w:rPr>
        <w:t xml:space="preserve">First question: Does body size affect the network role of species, and does this effect, or body size itself, differ between pollinators and herbivores? </w:t>
      </w:r>
    </w:p>
    <w:p w14:paraId="51D97DE4" w14:textId="77777777" w:rsidR="00027721" w:rsidRDefault="00027721">
      <w:pPr>
        <w:rPr>
          <w:lang w:val="mi-NZ"/>
        </w:rPr>
      </w:pPr>
    </w:p>
    <w:p w14:paraId="1FBF71B7" w14:textId="4DFE2FA2" w:rsidR="00CB565F" w:rsidRDefault="00CB565F">
      <w:pPr>
        <w:rPr>
          <w:lang w:val="mi-NZ"/>
        </w:rPr>
      </w:pPr>
      <w:r>
        <w:rPr>
          <w:lang w:val="mi-NZ"/>
        </w:rPr>
        <w:t>Does body size affect network role? For a suite of metrics, there seems to be a quadratic relatinship, such that intermediate body sizes have lower values for roles pertaining to the number of connections with others in the network</w:t>
      </w:r>
      <w:r w:rsidR="00DF6206">
        <w:rPr>
          <w:lang w:val="mi-NZ"/>
        </w:rPr>
        <w:t xml:space="preserve"> (Fig. 1)</w:t>
      </w:r>
      <w:r>
        <w:rPr>
          <w:lang w:val="mi-NZ"/>
        </w:rPr>
        <w:t>.</w:t>
      </w:r>
    </w:p>
    <w:p w14:paraId="5D7B03BB" w14:textId="2D3FA1D8" w:rsidR="00DF6206" w:rsidRDefault="00DF6206">
      <w:pPr>
        <w:rPr>
          <w:lang w:val="mi-NZ"/>
        </w:rPr>
      </w:pPr>
      <w:r w:rsidRPr="005A1022">
        <w:rPr>
          <w:noProof/>
        </w:rPr>
        <w:drawing>
          <wp:anchor distT="0" distB="0" distL="114300" distR="114300" simplePos="0" relativeHeight="251658240" behindDoc="0" locked="0" layoutInCell="1" allowOverlap="1" wp14:anchorId="77B95F3B" wp14:editId="18168C41">
            <wp:simplePos x="0" y="0"/>
            <wp:positionH relativeFrom="column">
              <wp:posOffset>50800</wp:posOffset>
            </wp:positionH>
            <wp:positionV relativeFrom="paragraph">
              <wp:posOffset>83820</wp:posOffset>
            </wp:positionV>
            <wp:extent cx="3774440" cy="66789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74440" cy="6678930"/>
                    </a:xfrm>
                    <a:prstGeom prst="rect">
                      <a:avLst/>
                    </a:prstGeom>
                  </pic:spPr>
                </pic:pic>
              </a:graphicData>
            </a:graphic>
            <wp14:sizeRelH relativeFrom="margin">
              <wp14:pctWidth>0</wp14:pctWidth>
            </wp14:sizeRelH>
            <wp14:sizeRelV relativeFrom="margin">
              <wp14:pctHeight>0</wp14:pctHeight>
            </wp14:sizeRelV>
          </wp:anchor>
        </w:drawing>
      </w:r>
    </w:p>
    <w:p w14:paraId="534B150B" w14:textId="0CAE506C" w:rsidR="00DF6206" w:rsidRDefault="00DF6206">
      <w:pPr>
        <w:rPr>
          <w:lang w:val="mi-NZ"/>
        </w:rPr>
      </w:pPr>
    </w:p>
    <w:p w14:paraId="0273275C" w14:textId="1B9F6CFB" w:rsidR="00DF6206" w:rsidRDefault="00DF6206">
      <w:pPr>
        <w:rPr>
          <w:lang w:val="mi-NZ"/>
        </w:rPr>
      </w:pPr>
    </w:p>
    <w:p w14:paraId="53000837" w14:textId="77777777" w:rsidR="00DF6206" w:rsidRDefault="00DF6206">
      <w:pPr>
        <w:rPr>
          <w:lang w:val="mi-NZ"/>
        </w:rPr>
      </w:pPr>
    </w:p>
    <w:p w14:paraId="434809EF" w14:textId="77777777" w:rsidR="00DF6206" w:rsidRDefault="00DF6206">
      <w:pPr>
        <w:rPr>
          <w:lang w:val="mi-NZ"/>
        </w:rPr>
      </w:pPr>
    </w:p>
    <w:p w14:paraId="3DB1FB81" w14:textId="77777777" w:rsidR="00DF6206" w:rsidRDefault="00DF6206">
      <w:pPr>
        <w:rPr>
          <w:lang w:val="mi-NZ"/>
        </w:rPr>
      </w:pPr>
    </w:p>
    <w:p w14:paraId="700A49FE" w14:textId="77777777" w:rsidR="00DF6206" w:rsidRDefault="00DF6206">
      <w:pPr>
        <w:rPr>
          <w:lang w:val="mi-NZ"/>
        </w:rPr>
      </w:pPr>
    </w:p>
    <w:p w14:paraId="55C59613" w14:textId="77777777" w:rsidR="00DF6206" w:rsidRDefault="00DF6206">
      <w:pPr>
        <w:rPr>
          <w:lang w:val="mi-NZ"/>
        </w:rPr>
      </w:pPr>
    </w:p>
    <w:p w14:paraId="181B3A09" w14:textId="77777777" w:rsidR="00DF6206" w:rsidRDefault="00DF6206">
      <w:pPr>
        <w:rPr>
          <w:lang w:val="mi-NZ"/>
        </w:rPr>
      </w:pPr>
    </w:p>
    <w:p w14:paraId="678E2AA8" w14:textId="77777777" w:rsidR="00DF6206" w:rsidRDefault="00DF6206">
      <w:pPr>
        <w:rPr>
          <w:lang w:val="mi-NZ"/>
        </w:rPr>
      </w:pPr>
    </w:p>
    <w:p w14:paraId="5407627F" w14:textId="77777777" w:rsidR="00DF6206" w:rsidRDefault="00DF6206">
      <w:pPr>
        <w:rPr>
          <w:lang w:val="mi-NZ"/>
        </w:rPr>
      </w:pPr>
    </w:p>
    <w:p w14:paraId="2B763E8F" w14:textId="77777777" w:rsidR="00DF6206" w:rsidRDefault="00DF6206">
      <w:pPr>
        <w:rPr>
          <w:lang w:val="mi-NZ"/>
        </w:rPr>
      </w:pPr>
    </w:p>
    <w:p w14:paraId="724AAC38" w14:textId="77777777" w:rsidR="00DF6206" w:rsidRDefault="00DF6206">
      <w:pPr>
        <w:rPr>
          <w:lang w:val="mi-NZ"/>
        </w:rPr>
      </w:pPr>
    </w:p>
    <w:p w14:paraId="35BDC9FE" w14:textId="77777777" w:rsidR="00DF6206" w:rsidRDefault="00DF6206">
      <w:pPr>
        <w:rPr>
          <w:lang w:val="mi-NZ"/>
        </w:rPr>
      </w:pPr>
    </w:p>
    <w:p w14:paraId="4CFAF39C" w14:textId="77777777" w:rsidR="00DF6206" w:rsidRDefault="00DF6206">
      <w:pPr>
        <w:rPr>
          <w:lang w:val="mi-NZ"/>
        </w:rPr>
      </w:pPr>
    </w:p>
    <w:p w14:paraId="52607572" w14:textId="77777777" w:rsidR="00DF6206" w:rsidRDefault="00DF6206">
      <w:pPr>
        <w:rPr>
          <w:lang w:val="mi-NZ"/>
        </w:rPr>
      </w:pPr>
    </w:p>
    <w:p w14:paraId="3A5A7874" w14:textId="77777777" w:rsidR="00DF6206" w:rsidRDefault="00DF6206">
      <w:pPr>
        <w:rPr>
          <w:lang w:val="mi-NZ"/>
        </w:rPr>
      </w:pPr>
    </w:p>
    <w:p w14:paraId="49520AD9" w14:textId="18AC5B56" w:rsidR="00DF6206" w:rsidRDefault="00DF6206">
      <w:pPr>
        <w:rPr>
          <w:lang w:val="mi-NZ"/>
        </w:rPr>
      </w:pPr>
      <w:r>
        <w:rPr>
          <w:lang w:val="mi-NZ"/>
        </w:rPr>
        <w:t>Figure 1: Response of different network metrics to body size of pollinators and herbivores. In case of participation (connectivity among modules), relationship was non-significant for herbivores and only quadratic term was significant for pollinators. Only quadratic term for closeness was significant for pollinators. All other models had negative first order and positive 2nd order polynomial terms, and polynomial provided better fit than linear model.</w:t>
      </w:r>
    </w:p>
    <w:p w14:paraId="59868515" w14:textId="77777777" w:rsidR="00DF6206" w:rsidRDefault="00DF6206">
      <w:pPr>
        <w:rPr>
          <w:lang w:val="mi-NZ"/>
        </w:rPr>
      </w:pPr>
    </w:p>
    <w:p w14:paraId="2738AA84" w14:textId="77777777" w:rsidR="00DF6206" w:rsidRDefault="00DF6206">
      <w:pPr>
        <w:rPr>
          <w:lang w:val="mi-NZ"/>
        </w:rPr>
      </w:pPr>
    </w:p>
    <w:p w14:paraId="4189FB58" w14:textId="77777777" w:rsidR="00DF6206" w:rsidRDefault="00DF6206" w:rsidP="00DF6206">
      <w:pPr>
        <w:rPr>
          <w:lang w:val="mi-NZ"/>
        </w:rPr>
      </w:pPr>
    </w:p>
    <w:p w14:paraId="657C452B" w14:textId="77777777" w:rsidR="00DF6206" w:rsidRDefault="00DF6206" w:rsidP="00DF6206">
      <w:pPr>
        <w:rPr>
          <w:lang w:val="mi-NZ"/>
        </w:rPr>
      </w:pPr>
      <w:r>
        <w:rPr>
          <w:lang w:val="mi-NZ"/>
        </w:rPr>
        <w:t>Body size itself not significantly different between herbivores and pollinators:</w:t>
      </w:r>
    </w:p>
    <w:p w14:paraId="6B767988" w14:textId="77777777" w:rsidR="00DF6206" w:rsidRDefault="00DF6206" w:rsidP="00DF6206">
      <w:pPr>
        <w:pStyle w:val="p1"/>
      </w:pPr>
      <w:proofErr w:type="spellStart"/>
      <w:r>
        <w:rPr>
          <w:rStyle w:val="s1"/>
        </w:rPr>
        <w:t>ks.test</w:t>
      </w:r>
      <w:proofErr w:type="spellEnd"/>
      <w:r>
        <w:rPr>
          <w:rStyle w:val="s1"/>
        </w:rPr>
        <w:t>(</w:t>
      </w:r>
      <w:proofErr w:type="spellStart"/>
      <w:proofErr w:type="gramStart"/>
      <w:r>
        <w:rPr>
          <w:rStyle w:val="s2"/>
        </w:rPr>
        <w:t>herbsizes</w:t>
      </w:r>
      <w:r>
        <w:rPr>
          <w:rStyle w:val="s1"/>
        </w:rPr>
        <w:t>,</w:t>
      </w:r>
      <w:r>
        <w:rPr>
          <w:rStyle w:val="s2"/>
        </w:rPr>
        <w:t>polsizes</w:t>
      </w:r>
      <w:proofErr w:type="spellEnd"/>
      <w:proofErr w:type="gramEnd"/>
      <w:r>
        <w:rPr>
          <w:rStyle w:val="s1"/>
        </w:rPr>
        <w:t xml:space="preserve">) </w:t>
      </w:r>
      <w:r>
        <w:t># D = 0.080642, p-value = 0.8268</w:t>
      </w:r>
    </w:p>
    <w:p w14:paraId="3B213A5C" w14:textId="77777777" w:rsidR="00DF6206" w:rsidRDefault="00DF6206" w:rsidP="00DF6206">
      <w:pPr>
        <w:pStyle w:val="p1"/>
      </w:pPr>
      <w:proofErr w:type="spellStart"/>
      <w:r>
        <w:rPr>
          <w:rStyle w:val="s1"/>
        </w:rPr>
        <w:t>wilcox.test</w:t>
      </w:r>
      <w:proofErr w:type="spellEnd"/>
      <w:r>
        <w:rPr>
          <w:rStyle w:val="s1"/>
        </w:rPr>
        <w:t>(</w:t>
      </w:r>
      <w:proofErr w:type="spellStart"/>
      <w:proofErr w:type="gramStart"/>
      <w:r>
        <w:rPr>
          <w:rStyle w:val="s2"/>
        </w:rPr>
        <w:t>herbsizes</w:t>
      </w:r>
      <w:r>
        <w:rPr>
          <w:rStyle w:val="s1"/>
        </w:rPr>
        <w:t>,</w:t>
      </w:r>
      <w:r>
        <w:rPr>
          <w:rStyle w:val="s2"/>
        </w:rPr>
        <w:t>polsizes</w:t>
      </w:r>
      <w:proofErr w:type="spellEnd"/>
      <w:proofErr w:type="gramEnd"/>
      <w:r>
        <w:rPr>
          <w:rStyle w:val="s1"/>
        </w:rPr>
        <w:t xml:space="preserve">) </w:t>
      </w:r>
      <w:r>
        <w:t># W = 10800, p-value = 0.6224</w:t>
      </w:r>
    </w:p>
    <w:p w14:paraId="43F24D3D" w14:textId="7FF286E2" w:rsidR="00DF6206" w:rsidRDefault="005C4FED">
      <w:pPr>
        <w:rPr>
          <w:lang w:val="mi-NZ"/>
        </w:rPr>
      </w:pPr>
      <w:r>
        <w:rPr>
          <w:lang w:val="mi-NZ"/>
        </w:rPr>
        <w:t>Can also include your Bayesian stuff here.</w:t>
      </w:r>
    </w:p>
    <w:p w14:paraId="59DFF623" w14:textId="77777777" w:rsidR="005C4FED" w:rsidRDefault="005C4FED">
      <w:pPr>
        <w:rPr>
          <w:lang w:val="mi-NZ"/>
        </w:rPr>
      </w:pPr>
    </w:p>
    <w:p w14:paraId="0E7A43D0" w14:textId="10A20497" w:rsidR="008D30B1" w:rsidRPr="008D30B1" w:rsidRDefault="009F7F83">
      <w:pPr>
        <w:rPr>
          <w:b/>
          <w:lang w:val="mi-NZ"/>
        </w:rPr>
      </w:pPr>
      <w:r w:rsidRPr="008D30B1">
        <w:rPr>
          <w:b/>
          <w:lang w:val="mi-NZ"/>
        </w:rPr>
        <w:t>Second question: Does body size affect ubiquity among patches?</w:t>
      </w:r>
    </w:p>
    <w:p w14:paraId="153C9061" w14:textId="77777777" w:rsidR="008D30B1" w:rsidRDefault="008D30B1">
      <w:pPr>
        <w:rPr>
          <w:lang w:val="mi-NZ"/>
        </w:rPr>
      </w:pPr>
    </w:p>
    <w:p w14:paraId="16D55170" w14:textId="6324C8E9" w:rsidR="00027721" w:rsidRDefault="008D30B1">
      <w:pPr>
        <w:rPr>
          <w:lang w:val="mi-NZ"/>
        </w:rPr>
      </w:pPr>
      <w:r w:rsidRPr="008D30B1">
        <w:rPr>
          <w:lang w:val="mi-NZ"/>
        </w:rPr>
        <w:t>There was a negative effect of body size (i.e. smaller species are more ubiquitous) on all species, herbivores, predators and detritivores. Body size had no effect however on either parasitoids or pollinators.</w:t>
      </w:r>
    </w:p>
    <w:p w14:paraId="4F7B84C5" w14:textId="77777777" w:rsidR="008D30B1" w:rsidRDefault="008D30B1">
      <w:pPr>
        <w:rPr>
          <w:lang w:val="mi-NZ"/>
        </w:rPr>
      </w:pPr>
    </w:p>
    <w:p w14:paraId="356141F7"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&gt; modher = glm(fher ~ size, family=binomial, data=zher)</w:t>
      </w:r>
    </w:p>
    <w:p w14:paraId="373CC1BE"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&gt; modpol = glm(fpol ~ size, family=binomial, data=zpol)</w:t>
      </w:r>
    </w:p>
    <w:p w14:paraId="0A444B80" w14:textId="77777777" w:rsidR="008D30B1" w:rsidRPr="008D30B1" w:rsidRDefault="008D30B1" w:rsidP="008D30B1">
      <w:pPr>
        <w:rPr>
          <w:rFonts w:ascii="Courier New" w:hAnsi="Courier New" w:cs="Courier New"/>
          <w:sz w:val="16"/>
          <w:szCs w:val="16"/>
          <w:lang w:val="mi-NZ"/>
        </w:rPr>
      </w:pPr>
    </w:p>
    <w:p w14:paraId="79112B03" w14:textId="282464F5"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&gt; sumher = summary(modher); sumher</w:t>
      </w:r>
      <w:r w:rsidR="008808B6">
        <w:rPr>
          <w:rFonts w:ascii="Courier New" w:hAnsi="Courier New" w:cs="Courier New"/>
          <w:sz w:val="16"/>
          <w:szCs w:val="16"/>
          <w:lang w:val="mi-NZ"/>
        </w:rPr>
        <w:t xml:space="preserve"> </w:t>
      </w:r>
      <w:r w:rsidR="008808B6" w:rsidRPr="008808B6">
        <w:rPr>
          <w:rFonts w:ascii="Courier New" w:hAnsi="Courier New" w:cs="Courier New"/>
          <w:b/>
          <w:sz w:val="16"/>
          <w:szCs w:val="16"/>
          <w:lang w:val="mi-NZ"/>
        </w:rPr>
        <w:t># Herbivores</w:t>
      </w:r>
    </w:p>
    <w:p w14:paraId="22AC172A" w14:textId="77777777" w:rsidR="008D30B1" w:rsidRPr="008D30B1" w:rsidRDefault="008D30B1" w:rsidP="008D30B1">
      <w:pPr>
        <w:rPr>
          <w:rFonts w:ascii="Courier New" w:hAnsi="Courier New" w:cs="Courier New"/>
          <w:sz w:val="16"/>
          <w:szCs w:val="16"/>
          <w:lang w:val="mi-NZ"/>
        </w:rPr>
      </w:pPr>
    </w:p>
    <w:p w14:paraId="3F017083"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Call:</w:t>
      </w:r>
    </w:p>
    <w:p w14:paraId="35462BA8"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glm(formula = fher ~ size, family = binomial, data = zher)</w:t>
      </w:r>
    </w:p>
    <w:p w14:paraId="60058C3E" w14:textId="77777777" w:rsidR="008D30B1" w:rsidRPr="008D30B1" w:rsidRDefault="008D30B1" w:rsidP="008D30B1">
      <w:pPr>
        <w:rPr>
          <w:rFonts w:ascii="Courier New" w:hAnsi="Courier New" w:cs="Courier New"/>
          <w:sz w:val="16"/>
          <w:szCs w:val="16"/>
          <w:lang w:val="mi-NZ"/>
        </w:rPr>
      </w:pPr>
    </w:p>
    <w:p w14:paraId="4FE219EA"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Deviance Residuals: </w:t>
      </w:r>
    </w:p>
    <w:p w14:paraId="3008F55C"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    Min       1Q   Median       3Q      Max  </w:t>
      </w:r>
    </w:p>
    <w:p w14:paraId="62B98B9C"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-1.2096  -0.9755  -0.5602   0.1058   7.2638  </w:t>
      </w:r>
    </w:p>
    <w:p w14:paraId="032DBA90" w14:textId="77777777" w:rsidR="008D30B1" w:rsidRPr="008D30B1" w:rsidRDefault="008D30B1" w:rsidP="008D30B1">
      <w:pPr>
        <w:rPr>
          <w:rFonts w:ascii="Courier New" w:hAnsi="Courier New" w:cs="Courier New"/>
          <w:sz w:val="16"/>
          <w:szCs w:val="16"/>
          <w:lang w:val="mi-NZ"/>
        </w:rPr>
      </w:pPr>
    </w:p>
    <w:p w14:paraId="0C5AE674"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Coefficients:</w:t>
      </w:r>
    </w:p>
    <w:p w14:paraId="1647B634"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            Estimate Std. Error z value Pr(&gt;|z|)    </w:t>
      </w:r>
    </w:p>
    <w:p w14:paraId="5825ACFD"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(Intercept) -1.50305    0.07593 -19.794  &lt; 2e-16 ***</w:t>
      </w:r>
    </w:p>
    <w:p w14:paraId="386A5B23"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size        -0.06666    0.01407  -4.739 2.14e-06 ***</w:t>
      </w:r>
    </w:p>
    <w:p w14:paraId="63371B30"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w:t>
      </w:r>
    </w:p>
    <w:p w14:paraId="541AF998"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Signif. codes:  0 ‘***’ 0.001 ‘**’ 0.01 ‘*’ 0.05 ‘.’ 0.1 ‘ ’ 1</w:t>
      </w:r>
    </w:p>
    <w:p w14:paraId="29E63169" w14:textId="77777777" w:rsidR="008D30B1" w:rsidRPr="008D30B1" w:rsidRDefault="008D30B1" w:rsidP="008D30B1">
      <w:pPr>
        <w:rPr>
          <w:rFonts w:ascii="Courier New" w:hAnsi="Courier New" w:cs="Courier New"/>
          <w:sz w:val="16"/>
          <w:szCs w:val="16"/>
          <w:lang w:val="mi-NZ"/>
        </w:rPr>
      </w:pPr>
    </w:p>
    <w:p w14:paraId="7F023FEA"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(Dispersion parameter for binomial family taken to be 1)</w:t>
      </w:r>
    </w:p>
    <w:p w14:paraId="145AEBBF" w14:textId="77777777" w:rsidR="008D30B1" w:rsidRPr="008D30B1" w:rsidRDefault="008D30B1" w:rsidP="008D30B1">
      <w:pPr>
        <w:rPr>
          <w:rFonts w:ascii="Courier New" w:hAnsi="Courier New" w:cs="Courier New"/>
          <w:sz w:val="16"/>
          <w:szCs w:val="16"/>
          <w:lang w:val="mi-NZ"/>
        </w:rPr>
      </w:pPr>
    </w:p>
    <w:p w14:paraId="7F12BC0D"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    Null deviance: 608.16  on 294  degrees of freedom</w:t>
      </w:r>
    </w:p>
    <w:p w14:paraId="0CC52B5F"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Residual deviance: 583.15  on 293  degrees of freedom</w:t>
      </w:r>
    </w:p>
    <w:p w14:paraId="031D9DAD"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AIC: 1243.7</w:t>
      </w:r>
    </w:p>
    <w:p w14:paraId="2236B83C" w14:textId="77777777" w:rsidR="008D30B1" w:rsidRPr="008D30B1" w:rsidRDefault="008D30B1" w:rsidP="008D30B1">
      <w:pPr>
        <w:rPr>
          <w:rFonts w:ascii="Courier New" w:hAnsi="Courier New" w:cs="Courier New"/>
          <w:sz w:val="16"/>
          <w:szCs w:val="16"/>
          <w:lang w:val="mi-NZ"/>
        </w:rPr>
      </w:pPr>
    </w:p>
    <w:p w14:paraId="2846AD18"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Number of Fisher Scoring iterations: 4</w:t>
      </w:r>
    </w:p>
    <w:p w14:paraId="3A6B2D4A" w14:textId="77777777" w:rsidR="008D30B1" w:rsidRPr="008D30B1" w:rsidRDefault="008D30B1" w:rsidP="008D30B1">
      <w:pPr>
        <w:rPr>
          <w:rFonts w:ascii="Courier New" w:hAnsi="Courier New" w:cs="Courier New"/>
          <w:sz w:val="16"/>
          <w:szCs w:val="16"/>
          <w:lang w:val="mi-NZ"/>
        </w:rPr>
      </w:pPr>
    </w:p>
    <w:p w14:paraId="77814196" w14:textId="0F3DE5ED"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&gt; sumpol = summary(modpol); sumpol</w:t>
      </w:r>
      <w:r w:rsidR="008808B6">
        <w:rPr>
          <w:rFonts w:ascii="Courier New" w:hAnsi="Courier New" w:cs="Courier New"/>
          <w:sz w:val="16"/>
          <w:szCs w:val="16"/>
          <w:lang w:val="mi-NZ"/>
        </w:rPr>
        <w:t xml:space="preserve"> </w:t>
      </w:r>
      <w:r w:rsidR="008808B6" w:rsidRPr="008808B6">
        <w:rPr>
          <w:rFonts w:ascii="Courier New" w:hAnsi="Courier New" w:cs="Courier New"/>
          <w:b/>
          <w:sz w:val="16"/>
          <w:szCs w:val="16"/>
          <w:lang w:val="mi-NZ"/>
        </w:rPr>
        <w:t># Pollinators</w:t>
      </w:r>
    </w:p>
    <w:p w14:paraId="34BE1A18" w14:textId="77777777" w:rsidR="008D30B1" w:rsidRPr="008D30B1" w:rsidRDefault="008D30B1" w:rsidP="008D30B1">
      <w:pPr>
        <w:rPr>
          <w:rFonts w:ascii="Courier New" w:hAnsi="Courier New" w:cs="Courier New"/>
          <w:sz w:val="16"/>
          <w:szCs w:val="16"/>
          <w:lang w:val="mi-NZ"/>
        </w:rPr>
      </w:pPr>
    </w:p>
    <w:p w14:paraId="7BFBD545"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Call:</w:t>
      </w:r>
    </w:p>
    <w:p w14:paraId="0731AE02"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glm(formula = fpol ~ size, family = binomial, data = zpol)</w:t>
      </w:r>
    </w:p>
    <w:p w14:paraId="17ED329C" w14:textId="77777777" w:rsidR="008D30B1" w:rsidRPr="008D30B1" w:rsidRDefault="008D30B1" w:rsidP="008D30B1">
      <w:pPr>
        <w:rPr>
          <w:rFonts w:ascii="Courier New" w:hAnsi="Courier New" w:cs="Courier New"/>
          <w:sz w:val="16"/>
          <w:szCs w:val="16"/>
          <w:lang w:val="mi-NZ"/>
        </w:rPr>
      </w:pPr>
    </w:p>
    <w:p w14:paraId="01BB40C6"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Deviance Residuals: </w:t>
      </w:r>
    </w:p>
    <w:p w14:paraId="07B0A4F4"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    Min       1Q   Median       3Q      Max  </w:t>
      </w:r>
    </w:p>
    <w:p w14:paraId="1EB4E0E3"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-0.8533  -0.8388  -0.8226   0.0064   5.7460  </w:t>
      </w:r>
    </w:p>
    <w:p w14:paraId="1C24306F" w14:textId="77777777" w:rsidR="008D30B1" w:rsidRPr="008D30B1" w:rsidRDefault="008D30B1" w:rsidP="008D30B1">
      <w:pPr>
        <w:rPr>
          <w:rFonts w:ascii="Courier New" w:hAnsi="Courier New" w:cs="Courier New"/>
          <w:sz w:val="16"/>
          <w:szCs w:val="16"/>
          <w:lang w:val="mi-NZ"/>
        </w:rPr>
      </w:pPr>
    </w:p>
    <w:p w14:paraId="3362E3F6"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Coefficients:</w:t>
      </w:r>
    </w:p>
    <w:p w14:paraId="73D01717"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             Estimate Std. Error z value Pr(&gt;|z|)    </w:t>
      </w:r>
    </w:p>
    <w:p w14:paraId="1112B0D3"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(Intercept) -1.594622   0.159481  -9.999   &lt;2e-16 ***</w:t>
      </w:r>
    </w:p>
    <w:p w14:paraId="15165A42"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size        -0.006087   0.026328  -0.231    0.817    </w:t>
      </w:r>
    </w:p>
    <w:p w14:paraId="15915405"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w:t>
      </w:r>
    </w:p>
    <w:p w14:paraId="03510695"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Signif. codes:  0 ‘***’ 0.001 ‘**’ 0.01 ‘*’ 0.05 ‘.’ 0.1 ‘ ’ 1</w:t>
      </w:r>
    </w:p>
    <w:p w14:paraId="56762F89" w14:textId="77777777" w:rsidR="008D30B1" w:rsidRPr="008D30B1" w:rsidRDefault="008D30B1" w:rsidP="008D30B1">
      <w:pPr>
        <w:rPr>
          <w:rFonts w:ascii="Courier New" w:hAnsi="Courier New" w:cs="Courier New"/>
          <w:sz w:val="16"/>
          <w:szCs w:val="16"/>
          <w:lang w:val="mi-NZ"/>
        </w:rPr>
      </w:pPr>
    </w:p>
    <w:p w14:paraId="0F0A7776"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(Dispersion parameter for binomial family taken to be 1)</w:t>
      </w:r>
    </w:p>
    <w:p w14:paraId="1F95A86F" w14:textId="77777777" w:rsidR="008D30B1" w:rsidRPr="008D30B1" w:rsidRDefault="008D30B1" w:rsidP="008D30B1">
      <w:pPr>
        <w:rPr>
          <w:rFonts w:ascii="Courier New" w:hAnsi="Courier New" w:cs="Courier New"/>
          <w:sz w:val="16"/>
          <w:szCs w:val="16"/>
          <w:lang w:val="mi-NZ"/>
        </w:rPr>
      </w:pPr>
    </w:p>
    <w:p w14:paraId="4B6B7780"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 xml:space="preserve">    Null deviance: 179.17  on 75  degrees of freedom</w:t>
      </w:r>
    </w:p>
    <w:p w14:paraId="74D446C8"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Residual deviance: 179.12  on 74  degrees of freedom</w:t>
      </w:r>
    </w:p>
    <w:p w14:paraId="0EAC6C55"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AIC: 342.38</w:t>
      </w:r>
    </w:p>
    <w:p w14:paraId="07C4AE28" w14:textId="77777777" w:rsidR="008D30B1" w:rsidRPr="008D30B1" w:rsidRDefault="008D30B1" w:rsidP="008D30B1">
      <w:pPr>
        <w:rPr>
          <w:rFonts w:ascii="Courier New" w:hAnsi="Courier New" w:cs="Courier New"/>
          <w:sz w:val="16"/>
          <w:szCs w:val="16"/>
          <w:lang w:val="mi-NZ"/>
        </w:rPr>
      </w:pPr>
    </w:p>
    <w:p w14:paraId="1F59EDA1" w14:textId="77777777" w:rsidR="008D30B1" w:rsidRPr="008D30B1" w:rsidRDefault="008D30B1" w:rsidP="008D30B1">
      <w:pPr>
        <w:rPr>
          <w:rFonts w:ascii="Courier New" w:hAnsi="Courier New" w:cs="Courier New"/>
          <w:sz w:val="16"/>
          <w:szCs w:val="16"/>
          <w:lang w:val="mi-NZ"/>
        </w:rPr>
      </w:pPr>
      <w:r w:rsidRPr="008D30B1">
        <w:rPr>
          <w:rFonts w:ascii="Courier New" w:hAnsi="Courier New" w:cs="Courier New"/>
          <w:sz w:val="16"/>
          <w:szCs w:val="16"/>
          <w:lang w:val="mi-NZ"/>
        </w:rPr>
        <w:t>Number of Fisher Scoring iterations: 4</w:t>
      </w:r>
    </w:p>
    <w:p w14:paraId="50A167DC" w14:textId="77777777" w:rsidR="008D30B1" w:rsidRDefault="008D30B1">
      <w:pPr>
        <w:rPr>
          <w:lang w:val="mi-NZ"/>
        </w:rPr>
      </w:pPr>
    </w:p>
    <w:p w14:paraId="60F4C4F2" w14:textId="77777777" w:rsidR="00D95904" w:rsidRDefault="00D95904">
      <w:pPr>
        <w:rPr>
          <w:lang w:val="mi-NZ"/>
        </w:rPr>
      </w:pPr>
      <w:r>
        <w:rPr>
          <w:lang w:val="mi-NZ"/>
        </w:rPr>
        <w:br w:type="page"/>
      </w:r>
    </w:p>
    <w:p w14:paraId="57FDFCB3" w14:textId="27E65DA9" w:rsidR="008D30B1" w:rsidRDefault="008D30B1">
      <w:pPr>
        <w:rPr>
          <w:lang w:val="mi-NZ"/>
        </w:rPr>
      </w:pPr>
      <w:r w:rsidRPr="002274D4">
        <w:rPr>
          <w:b/>
          <w:lang w:val="mi-NZ"/>
        </w:rPr>
        <w:lastRenderedPageBreak/>
        <w:t xml:space="preserve">Third question: </w:t>
      </w:r>
      <w:r w:rsidR="00D95904" w:rsidRPr="002274D4">
        <w:rPr>
          <w:b/>
          <w:lang w:val="mi-NZ"/>
        </w:rPr>
        <w:t>If body size affects network role in both herbivores and pollinators, but occupancy only in herbivores, then is there a distance-decay in similarity of herbivore networks but not pollinators?</w:t>
      </w:r>
      <w:r w:rsidR="002274D4" w:rsidRPr="002274D4">
        <w:rPr>
          <w:b/>
          <w:lang w:val="mi-NZ"/>
        </w:rPr>
        <w:t xml:space="preserve"> What is the relative importance of habitat composition within a patch, patch area and distance between patches for determining their interaction similarity? </w:t>
      </w:r>
      <w:r w:rsidR="002274D4">
        <w:rPr>
          <w:lang w:val="mi-NZ"/>
        </w:rPr>
        <w:t>For this, I measured Poisot et al’s measure of species and interaction turnover. This can be partitioned into turnover driven by changing interactions among species that are present in two sites vs. Changing interactions due to turnover of species. I couldn’t do this partitioning with the pollinator dataset, I think because too many sites had no species in common. So all I looked at was species turnover and interaction turnover. These tests were all done using MRMs, after first testing which set of predictors (out of spatial distance, patch size and habitat types) provided best fit.</w:t>
      </w:r>
      <w:r w:rsidR="005A3914">
        <w:rPr>
          <w:lang w:val="mi-NZ"/>
        </w:rPr>
        <w:t xml:space="preserve"> Coefficients table of best fitting model is presented, with the appropriate p value being the Monte Carlo one.</w:t>
      </w:r>
    </w:p>
    <w:p w14:paraId="11A21AE2" w14:textId="77777777" w:rsidR="002274D4" w:rsidRDefault="002274D4">
      <w:pPr>
        <w:rPr>
          <w:lang w:val="mi-NZ"/>
        </w:rPr>
      </w:pPr>
    </w:p>
    <w:p w14:paraId="12EDF9C4" w14:textId="6F8BA79E" w:rsidR="002274D4" w:rsidRDefault="002274D4">
      <w:pPr>
        <w:rPr>
          <w:lang w:val="mi-NZ"/>
        </w:rPr>
      </w:pPr>
      <w:r>
        <w:rPr>
          <w:lang w:val="mi-NZ"/>
        </w:rPr>
        <w:t>Pollinators:</w:t>
      </w:r>
    </w:p>
    <w:p w14:paraId="1CF4EC0E" w14:textId="75A6E116" w:rsidR="002274D4" w:rsidRDefault="002274D4">
      <w:pPr>
        <w:rPr>
          <w:lang w:val="mi-NZ"/>
        </w:rPr>
      </w:pPr>
      <w:r>
        <w:rPr>
          <w:lang w:val="mi-NZ"/>
        </w:rPr>
        <w:t>Species composition turnover</w:t>
      </w:r>
    </w:p>
    <w:p w14:paraId="3D19026A" w14:textId="77777777" w:rsidR="002274D4" w:rsidRPr="002274D4" w:rsidRDefault="002274D4" w:rsidP="002274D4">
      <w:pPr>
        <w:rPr>
          <w:rFonts w:ascii="Courier New" w:hAnsi="Courier New" w:cs="Courier New"/>
          <w:sz w:val="20"/>
          <w:szCs w:val="20"/>
          <w:lang w:val="mi-NZ"/>
        </w:rPr>
      </w:pPr>
      <w:r w:rsidRPr="002274D4">
        <w:rPr>
          <w:rFonts w:ascii="Courier New" w:hAnsi="Courier New" w:cs="Courier New"/>
          <w:sz w:val="20"/>
          <w:szCs w:val="20"/>
          <w:lang w:val="mi-NZ"/>
        </w:rPr>
        <w:t>Coefficients:</w:t>
      </w:r>
    </w:p>
    <w:p w14:paraId="037E639E" w14:textId="564AB06D" w:rsidR="002274D4" w:rsidRPr="002274D4" w:rsidRDefault="002274D4" w:rsidP="002274D4">
      <w:pPr>
        <w:rPr>
          <w:rFonts w:ascii="Courier New" w:hAnsi="Courier New" w:cs="Courier New"/>
          <w:sz w:val="20"/>
          <w:szCs w:val="20"/>
          <w:lang w:val="mi-NZ"/>
        </w:rPr>
      </w:pPr>
      <w:r>
        <w:rPr>
          <w:rFonts w:ascii="Courier New" w:hAnsi="Courier New" w:cs="Courier New"/>
          <w:sz w:val="20"/>
          <w:szCs w:val="20"/>
          <w:lang w:val="mi-NZ"/>
        </w:rPr>
        <w:t xml:space="preserve">            </w:t>
      </w:r>
      <w:r w:rsidRPr="002274D4">
        <w:rPr>
          <w:rFonts w:ascii="Courier New" w:hAnsi="Courier New" w:cs="Courier New"/>
          <w:sz w:val="20"/>
          <w:szCs w:val="20"/>
          <w:lang w:val="mi-NZ"/>
        </w:rPr>
        <w:t xml:space="preserve">Estimate </w:t>
      </w:r>
      <w:r>
        <w:rPr>
          <w:rFonts w:ascii="Courier New" w:hAnsi="Courier New" w:cs="Courier New"/>
          <w:sz w:val="20"/>
          <w:szCs w:val="20"/>
          <w:lang w:val="mi-NZ"/>
        </w:rPr>
        <w:tab/>
      </w:r>
      <w:r w:rsidRPr="002274D4">
        <w:rPr>
          <w:rFonts w:ascii="Courier New" w:hAnsi="Courier New" w:cs="Courier New"/>
          <w:sz w:val="20"/>
          <w:szCs w:val="20"/>
          <w:lang w:val="mi-NZ"/>
        </w:rPr>
        <w:t xml:space="preserve">Std. Error t value Pr(&gt;|t|) </w:t>
      </w:r>
      <w:r>
        <w:rPr>
          <w:rFonts w:ascii="Courier New" w:hAnsi="Courier New" w:cs="Courier New"/>
          <w:sz w:val="20"/>
          <w:szCs w:val="20"/>
          <w:lang w:val="mi-NZ"/>
        </w:rPr>
        <w:tab/>
        <w:t>P(MC)</w:t>
      </w:r>
      <w:r w:rsidRPr="002274D4">
        <w:rPr>
          <w:rFonts w:ascii="Courier New" w:hAnsi="Courier New" w:cs="Courier New"/>
          <w:sz w:val="20"/>
          <w:szCs w:val="20"/>
          <w:lang w:val="mi-NZ"/>
        </w:rPr>
        <w:t xml:space="preserve">   </w:t>
      </w:r>
    </w:p>
    <w:p w14:paraId="22C06656" w14:textId="7D3B58DC" w:rsidR="002274D4" w:rsidRPr="002274D4" w:rsidRDefault="002274D4" w:rsidP="002274D4">
      <w:pPr>
        <w:rPr>
          <w:rFonts w:ascii="Courier New" w:hAnsi="Courier New" w:cs="Courier New"/>
          <w:sz w:val="20"/>
          <w:szCs w:val="20"/>
          <w:lang w:val="mi-NZ"/>
        </w:rPr>
      </w:pPr>
      <w:r>
        <w:rPr>
          <w:rFonts w:ascii="Courier New" w:hAnsi="Courier New" w:cs="Courier New"/>
          <w:sz w:val="20"/>
          <w:szCs w:val="20"/>
          <w:lang w:val="mi-NZ"/>
        </w:rPr>
        <w:t xml:space="preserve">(Intercept) </w:t>
      </w:r>
      <w:r w:rsidRPr="002274D4">
        <w:rPr>
          <w:rFonts w:ascii="Courier New" w:hAnsi="Courier New" w:cs="Courier New"/>
          <w:sz w:val="20"/>
          <w:szCs w:val="20"/>
          <w:lang w:val="mi-NZ"/>
        </w:rPr>
        <w:t xml:space="preserve">7.291e-01  </w:t>
      </w:r>
      <w:r>
        <w:rPr>
          <w:rFonts w:ascii="Courier New" w:hAnsi="Courier New" w:cs="Courier New"/>
          <w:sz w:val="20"/>
          <w:szCs w:val="20"/>
          <w:lang w:val="mi-NZ"/>
        </w:rPr>
        <w:tab/>
      </w:r>
      <w:r w:rsidRPr="002274D4">
        <w:rPr>
          <w:rFonts w:ascii="Courier New" w:hAnsi="Courier New" w:cs="Courier New"/>
          <w:sz w:val="20"/>
          <w:szCs w:val="20"/>
          <w:lang w:val="mi-NZ"/>
        </w:rPr>
        <w:t xml:space="preserve">1.886e-02  38.647   &lt;2e-16 </w:t>
      </w:r>
      <w:r>
        <w:rPr>
          <w:rFonts w:ascii="Courier New" w:hAnsi="Courier New" w:cs="Courier New"/>
          <w:sz w:val="20"/>
          <w:szCs w:val="20"/>
          <w:lang w:val="mi-NZ"/>
        </w:rPr>
        <w:tab/>
      </w:r>
    </w:p>
    <w:p w14:paraId="4A22C516" w14:textId="59A1DD58" w:rsidR="002274D4" w:rsidRPr="002274D4" w:rsidRDefault="002274D4" w:rsidP="002274D4">
      <w:pPr>
        <w:rPr>
          <w:rFonts w:ascii="Courier New" w:hAnsi="Courier New" w:cs="Courier New"/>
          <w:sz w:val="20"/>
          <w:szCs w:val="20"/>
          <w:lang w:val="mi-NZ"/>
        </w:rPr>
      </w:pPr>
      <w:r>
        <w:rPr>
          <w:rFonts w:ascii="Courier New" w:hAnsi="Courier New" w:cs="Courier New"/>
          <w:sz w:val="20"/>
          <w:szCs w:val="20"/>
          <w:lang w:val="mi-NZ"/>
        </w:rPr>
        <w:t>Habitat</w:t>
      </w:r>
      <w:r w:rsidRPr="002274D4">
        <w:rPr>
          <w:rFonts w:ascii="Courier New" w:hAnsi="Courier New" w:cs="Courier New"/>
          <w:sz w:val="20"/>
          <w:szCs w:val="20"/>
          <w:lang w:val="mi-NZ"/>
        </w:rPr>
        <w:t xml:space="preserve"> </w:t>
      </w:r>
      <w:r>
        <w:rPr>
          <w:rFonts w:ascii="Courier New" w:hAnsi="Courier New" w:cs="Courier New"/>
          <w:sz w:val="20"/>
          <w:szCs w:val="20"/>
          <w:lang w:val="mi-NZ"/>
        </w:rPr>
        <w:tab/>
      </w:r>
      <w:r w:rsidRPr="002274D4">
        <w:rPr>
          <w:rFonts w:ascii="Courier New" w:hAnsi="Courier New" w:cs="Courier New"/>
          <w:sz w:val="20"/>
          <w:szCs w:val="20"/>
          <w:lang w:val="mi-NZ"/>
        </w:rPr>
        <w:t xml:space="preserve">6.326e-08  </w:t>
      </w:r>
      <w:r>
        <w:rPr>
          <w:rFonts w:ascii="Courier New" w:hAnsi="Courier New" w:cs="Courier New"/>
          <w:sz w:val="20"/>
          <w:szCs w:val="20"/>
          <w:lang w:val="mi-NZ"/>
        </w:rPr>
        <w:tab/>
      </w:r>
      <w:r w:rsidRPr="002274D4">
        <w:rPr>
          <w:rFonts w:ascii="Courier New" w:hAnsi="Courier New" w:cs="Courier New"/>
          <w:sz w:val="20"/>
          <w:szCs w:val="20"/>
          <w:lang w:val="mi-NZ"/>
        </w:rPr>
        <w:t xml:space="preserve">3.702e-08   1.709   0.0923 </w:t>
      </w:r>
      <w:r>
        <w:rPr>
          <w:rFonts w:ascii="Courier New" w:hAnsi="Courier New" w:cs="Courier New"/>
          <w:sz w:val="20"/>
          <w:szCs w:val="20"/>
          <w:lang w:val="mi-NZ"/>
        </w:rPr>
        <w:tab/>
        <w:t>0.458</w:t>
      </w:r>
      <w:r w:rsidRPr="002274D4">
        <w:rPr>
          <w:rFonts w:ascii="Courier New" w:hAnsi="Courier New" w:cs="Courier New"/>
          <w:sz w:val="20"/>
          <w:szCs w:val="20"/>
          <w:lang w:val="mi-NZ"/>
        </w:rPr>
        <w:t xml:space="preserve">  </w:t>
      </w:r>
    </w:p>
    <w:p w14:paraId="2C36EDE3" w14:textId="77777777" w:rsidR="002274D4" w:rsidRDefault="002274D4">
      <w:pPr>
        <w:rPr>
          <w:lang w:val="mi-NZ"/>
        </w:rPr>
      </w:pPr>
    </w:p>
    <w:p w14:paraId="32EFC0A6" w14:textId="1E160706" w:rsidR="002274D4" w:rsidRDefault="002274D4">
      <w:pPr>
        <w:rPr>
          <w:lang w:val="mi-NZ"/>
        </w:rPr>
      </w:pPr>
      <w:r>
        <w:rPr>
          <w:lang w:val="mi-NZ"/>
        </w:rPr>
        <w:t>Interaction turnover (all sources)</w:t>
      </w:r>
    </w:p>
    <w:p w14:paraId="764DA053" w14:textId="77777777" w:rsidR="002274D4" w:rsidRPr="002274D4" w:rsidRDefault="002274D4" w:rsidP="002274D4">
      <w:pPr>
        <w:rPr>
          <w:rFonts w:ascii="Courier New" w:hAnsi="Courier New" w:cs="Courier New"/>
          <w:sz w:val="20"/>
          <w:szCs w:val="20"/>
          <w:lang w:val="mi-NZ"/>
        </w:rPr>
      </w:pPr>
      <w:r w:rsidRPr="002274D4">
        <w:rPr>
          <w:rFonts w:ascii="Courier New" w:hAnsi="Courier New" w:cs="Courier New"/>
          <w:sz w:val="20"/>
          <w:szCs w:val="20"/>
          <w:lang w:val="mi-NZ"/>
        </w:rPr>
        <w:t>Coefficients:</w:t>
      </w:r>
    </w:p>
    <w:p w14:paraId="1B0C8591" w14:textId="3397C32A" w:rsidR="002274D4" w:rsidRPr="002274D4" w:rsidRDefault="002274D4" w:rsidP="002274D4">
      <w:pPr>
        <w:rPr>
          <w:rFonts w:ascii="Courier New" w:hAnsi="Courier New" w:cs="Courier New"/>
          <w:sz w:val="20"/>
          <w:szCs w:val="20"/>
          <w:lang w:val="mi-NZ"/>
        </w:rPr>
      </w:pPr>
      <w:r w:rsidRPr="002274D4">
        <w:rPr>
          <w:rFonts w:ascii="Courier New" w:hAnsi="Courier New" w:cs="Courier New"/>
          <w:sz w:val="20"/>
          <w:szCs w:val="20"/>
          <w:lang w:val="mi-NZ"/>
        </w:rPr>
        <w:t xml:space="preserve">             Estimate Std. Error t value Pr(&gt;|t|)    </w:t>
      </w:r>
      <w:r>
        <w:rPr>
          <w:rFonts w:ascii="Courier New" w:hAnsi="Courier New" w:cs="Courier New"/>
          <w:sz w:val="20"/>
          <w:szCs w:val="20"/>
          <w:lang w:val="mi-NZ"/>
        </w:rPr>
        <w:t>P(MC)</w:t>
      </w:r>
    </w:p>
    <w:p w14:paraId="4A6CD76E" w14:textId="283DB4E4" w:rsidR="002274D4" w:rsidRPr="002274D4" w:rsidRDefault="002274D4" w:rsidP="002274D4">
      <w:pPr>
        <w:rPr>
          <w:rFonts w:ascii="Courier New" w:hAnsi="Courier New" w:cs="Courier New"/>
          <w:sz w:val="20"/>
          <w:szCs w:val="20"/>
          <w:lang w:val="mi-NZ"/>
        </w:rPr>
      </w:pPr>
      <w:r w:rsidRPr="002274D4">
        <w:rPr>
          <w:rFonts w:ascii="Courier New" w:hAnsi="Courier New" w:cs="Courier New"/>
          <w:sz w:val="20"/>
          <w:szCs w:val="20"/>
          <w:lang w:val="mi-NZ"/>
        </w:rPr>
        <w:t xml:space="preserve">(Intercept) 9.470e-01  1.087e-02  87.141  &lt; 2e-16 </w:t>
      </w:r>
    </w:p>
    <w:p w14:paraId="4C9162F0" w14:textId="0A5F27E8" w:rsidR="002274D4" w:rsidRPr="002274D4" w:rsidRDefault="002274D4" w:rsidP="002274D4">
      <w:pPr>
        <w:rPr>
          <w:rFonts w:ascii="Courier New" w:hAnsi="Courier New" w:cs="Courier New"/>
          <w:sz w:val="20"/>
          <w:szCs w:val="20"/>
          <w:lang w:val="mi-NZ"/>
        </w:rPr>
      </w:pPr>
      <w:r w:rsidRPr="002274D4">
        <w:rPr>
          <w:rFonts w:ascii="Courier New" w:hAnsi="Courier New" w:cs="Courier New"/>
          <w:sz w:val="20"/>
          <w:szCs w:val="20"/>
          <w:lang w:val="mi-NZ"/>
        </w:rPr>
        <w:t xml:space="preserve">Habitat </w:t>
      </w:r>
      <w:r>
        <w:rPr>
          <w:rFonts w:ascii="Courier New" w:hAnsi="Courier New" w:cs="Courier New"/>
          <w:sz w:val="20"/>
          <w:szCs w:val="20"/>
          <w:lang w:val="mi-NZ"/>
        </w:rPr>
        <w:tab/>
      </w:r>
      <w:r w:rsidRPr="002274D4">
        <w:rPr>
          <w:rFonts w:ascii="Courier New" w:hAnsi="Courier New" w:cs="Courier New"/>
          <w:sz w:val="20"/>
          <w:szCs w:val="20"/>
          <w:lang w:val="mi-NZ"/>
        </w:rPr>
        <w:t xml:space="preserve">3.190e-02  1.187e-02   2.688  0.00917 </w:t>
      </w:r>
      <w:r>
        <w:rPr>
          <w:rFonts w:ascii="Courier New" w:hAnsi="Courier New" w:cs="Courier New"/>
          <w:sz w:val="20"/>
          <w:szCs w:val="20"/>
          <w:lang w:val="mi-NZ"/>
        </w:rPr>
        <w:tab/>
        <w:t>0.006</w:t>
      </w:r>
    </w:p>
    <w:p w14:paraId="31B54F5D" w14:textId="065EA976" w:rsidR="002274D4" w:rsidRPr="002274D4" w:rsidRDefault="002274D4" w:rsidP="002274D4">
      <w:pPr>
        <w:rPr>
          <w:rFonts w:ascii="Courier New" w:hAnsi="Courier New" w:cs="Courier New"/>
          <w:sz w:val="20"/>
          <w:szCs w:val="20"/>
          <w:lang w:val="mi-NZ"/>
        </w:rPr>
      </w:pPr>
      <w:r w:rsidRPr="002274D4">
        <w:rPr>
          <w:rFonts w:ascii="Courier New" w:hAnsi="Courier New" w:cs="Courier New"/>
          <w:sz w:val="20"/>
          <w:szCs w:val="20"/>
          <w:lang w:val="mi-NZ"/>
        </w:rPr>
        <w:t xml:space="preserve">Patch size </w:t>
      </w:r>
      <w:r>
        <w:rPr>
          <w:rFonts w:ascii="Courier New" w:hAnsi="Courier New" w:cs="Courier New"/>
          <w:sz w:val="20"/>
          <w:szCs w:val="20"/>
          <w:lang w:val="mi-NZ"/>
        </w:rPr>
        <w:tab/>
      </w:r>
      <w:r w:rsidRPr="002274D4">
        <w:rPr>
          <w:rFonts w:ascii="Courier New" w:hAnsi="Courier New" w:cs="Courier New"/>
          <w:sz w:val="20"/>
          <w:szCs w:val="20"/>
          <w:lang w:val="mi-NZ"/>
        </w:rPr>
        <w:t xml:space="preserve">2.273e-08  1.494e-08   1.521  0.13314    </w:t>
      </w:r>
      <w:r>
        <w:rPr>
          <w:rFonts w:ascii="Courier New" w:hAnsi="Courier New" w:cs="Courier New"/>
          <w:sz w:val="20"/>
          <w:szCs w:val="20"/>
          <w:lang w:val="mi-NZ"/>
        </w:rPr>
        <w:tab/>
        <w:t>0.279</w:t>
      </w:r>
    </w:p>
    <w:p w14:paraId="13B266D3" w14:textId="77777777" w:rsidR="002274D4" w:rsidRDefault="002274D4">
      <w:pPr>
        <w:rPr>
          <w:lang w:val="mi-NZ"/>
        </w:rPr>
      </w:pPr>
    </w:p>
    <w:p w14:paraId="3E1F5D6E" w14:textId="7897BFD9" w:rsidR="002274D4" w:rsidRDefault="002274D4">
      <w:pPr>
        <w:rPr>
          <w:lang w:val="mi-NZ"/>
        </w:rPr>
      </w:pPr>
    </w:p>
    <w:p w14:paraId="70A7D992" w14:textId="0C331972" w:rsidR="002274D4" w:rsidRDefault="002274D4">
      <w:pPr>
        <w:rPr>
          <w:lang w:val="mi-NZ"/>
        </w:rPr>
      </w:pPr>
      <w:r>
        <w:rPr>
          <w:lang w:val="mi-NZ"/>
        </w:rPr>
        <w:t>Herbivores</w:t>
      </w:r>
      <w:r w:rsidR="0002600D">
        <w:rPr>
          <w:lang w:val="mi-NZ"/>
        </w:rPr>
        <w:t>:</w:t>
      </w:r>
    </w:p>
    <w:p w14:paraId="48F1CEE6" w14:textId="77777777" w:rsidR="005A3914" w:rsidRDefault="005A3914" w:rsidP="005A3914">
      <w:pPr>
        <w:rPr>
          <w:lang w:val="mi-NZ"/>
        </w:rPr>
      </w:pPr>
      <w:r>
        <w:rPr>
          <w:lang w:val="mi-NZ"/>
        </w:rPr>
        <w:t>Species composition turnover</w:t>
      </w:r>
    </w:p>
    <w:p w14:paraId="32C55F6F" w14:textId="77777777" w:rsidR="005A3914" w:rsidRPr="005A3914" w:rsidRDefault="005A3914" w:rsidP="005A3914">
      <w:pPr>
        <w:rPr>
          <w:rFonts w:ascii="Courier New" w:hAnsi="Courier New" w:cs="Courier New"/>
          <w:sz w:val="20"/>
          <w:szCs w:val="20"/>
          <w:lang w:val="mi-NZ"/>
        </w:rPr>
      </w:pPr>
      <w:r w:rsidRPr="005A3914">
        <w:rPr>
          <w:rFonts w:ascii="Courier New" w:hAnsi="Courier New" w:cs="Courier New"/>
          <w:sz w:val="20"/>
          <w:szCs w:val="20"/>
          <w:lang w:val="mi-NZ"/>
        </w:rPr>
        <w:t>Coefficients:</w:t>
      </w:r>
    </w:p>
    <w:p w14:paraId="58EAF366" w14:textId="128D7030" w:rsidR="005A3914" w:rsidRPr="005A3914" w:rsidRDefault="005A3914" w:rsidP="005A3914">
      <w:pPr>
        <w:rPr>
          <w:rFonts w:ascii="Courier New" w:hAnsi="Courier New" w:cs="Courier New"/>
          <w:sz w:val="20"/>
          <w:szCs w:val="20"/>
          <w:lang w:val="mi-NZ"/>
        </w:rPr>
      </w:pPr>
      <w:r w:rsidRPr="005A3914">
        <w:rPr>
          <w:rFonts w:ascii="Courier New" w:hAnsi="Courier New" w:cs="Courier New"/>
          <w:sz w:val="20"/>
          <w:szCs w:val="20"/>
          <w:lang w:val="mi-NZ"/>
        </w:rPr>
        <w:t xml:space="preserve">             Estimate Std. Error t value Pr(&gt;|t|) </w:t>
      </w:r>
      <w:r>
        <w:rPr>
          <w:rFonts w:ascii="Courier New" w:hAnsi="Courier New" w:cs="Courier New"/>
          <w:sz w:val="20"/>
          <w:szCs w:val="20"/>
          <w:lang w:val="mi-NZ"/>
        </w:rPr>
        <w:tab/>
        <w:t>P(MC)</w:t>
      </w:r>
      <w:r w:rsidRPr="005A3914">
        <w:rPr>
          <w:rFonts w:ascii="Courier New" w:hAnsi="Courier New" w:cs="Courier New"/>
          <w:sz w:val="20"/>
          <w:szCs w:val="20"/>
          <w:lang w:val="mi-NZ"/>
        </w:rPr>
        <w:t xml:space="preserve">   </w:t>
      </w:r>
    </w:p>
    <w:p w14:paraId="4888743C" w14:textId="571589D3" w:rsidR="005A3914" w:rsidRPr="005A3914" w:rsidRDefault="005A3914" w:rsidP="005A3914">
      <w:pPr>
        <w:rPr>
          <w:rFonts w:ascii="Courier New" w:hAnsi="Courier New" w:cs="Courier New"/>
          <w:sz w:val="20"/>
          <w:szCs w:val="20"/>
          <w:lang w:val="mi-NZ"/>
        </w:rPr>
      </w:pPr>
      <w:r w:rsidRPr="005A3914">
        <w:rPr>
          <w:rFonts w:ascii="Courier New" w:hAnsi="Courier New" w:cs="Courier New"/>
          <w:sz w:val="20"/>
          <w:szCs w:val="20"/>
          <w:lang w:val="mi-NZ"/>
        </w:rPr>
        <w:t xml:space="preserve">(Intercept) 3.697e-01  7.646e-02   4.835 4.77e-06 </w:t>
      </w:r>
      <w:r>
        <w:rPr>
          <w:rFonts w:ascii="Courier New" w:hAnsi="Courier New" w:cs="Courier New"/>
          <w:sz w:val="20"/>
          <w:szCs w:val="20"/>
          <w:lang w:val="mi-NZ"/>
        </w:rPr>
        <w:tab/>
      </w:r>
    </w:p>
    <w:p w14:paraId="35DFF604" w14:textId="3E95A917" w:rsidR="005A3914" w:rsidRPr="005A3914" w:rsidRDefault="009C3F42" w:rsidP="005A3914">
      <w:pPr>
        <w:rPr>
          <w:rFonts w:ascii="Courier New" w:hAnsi="Courier New" w:cs="Courier New"/>
          <w:sz w:val="20"/>
          <w:szCs w:val="20"/>
          <w:lang w:val="mi-NZ"/>
        </w:rPr>
      </w:pPr>
      <w:r>
        <w:rPr>
          <w:rFonts w:ascii="Courier New" w:hAnsi="Courier New" w:cs="Courier New"/>
          <w:sz w:val="20"/>
          <w:szCs w:val="20"/>
          <w:lang w:val="mi-NZ"/>
        </w:rPr>
        <w:t>log</w:t>
      </w:r>
      <w:r w:rsidR="005A3914">
        <w:rPr>
          <w:rFonts w:ascii="Courier New" w:hAnsi="Courier New" w:cs="Courier New"/>
          <w:sz w:val="20"/>
          <w:szCs w:val="20"/>
          <w:lang w:val="mi-NZ"/>
        </w:rPr>
        <w:t>Distance</w:t>
      </w:r>
      <w:r w:rsidR="005A3914" w:rsidRPr="005A3914">
        <w:rPr>
          <w:rFonts w:ascii="Courier New" w:hAnsi="Courier New" w:cs="Courier New"/>
          <w:sz w:val="20"/>
          <w:szCs w:val="20"/>
          <w:lang w:val="mi-NZ"/>
        </w:rPr>
        <w:t xml:space="preserve"> 3.639e-02  9.971e-03   3.650 0.000418 </w:t>
      </w:r>
      <w:r w:rsidR="005A3914">
        <w:rPr>
          <w:rFonts w:ascii="Courier New" w:hAnsi="Courier New" w:cs="Courier New"/>
          <w:sz w:val="20"/>
          <w:szCs w:val="20"/>
          <w:lang w:val="mi-NZ"/>
        </w:rPr>
        <w:tab/>
        <w:t>0.0</w:t>
      </w:r>
      <w:r w:rsidR="003A364D">
        <w:rPr>
          <w:rFonts w:ascii="Courier New" w:hAnsi="Courier New" w:cs="Courier New"/>
          <w:sz w:val="20"/>
          <w:szCs w:val="20"/>
          <w:lang w:val="mi-NZ"/>
        </w:rPr>
        <w:t>4</w:t>
      </w:r>
    </w:p>
    <w:p w14:paraId="6BEDD795" w14:textId="3B60B9B3" w:rsidR="005A3914" w:rsidRPr="005A3914" w:rsidRDefault="005A3914" w:rsidP="005A3914">
      <w:pPr>
        <w:rPr>
          <w:rFonts w:ascii="Courier New" w:hAnsi="Courier New" w:cs="Courier New"/>
          <w:sz w:val="20"/>
          <w:szCs w:val="20"/>
          <w:lang w:val="mi-NZ"/>
        </w:rPr>
      </w:pPr>
      <w:r>
        <w:rPr>
          <w:rFonts w:ascii="Courier New" w:hAnsi="Courier New" w:cs="Courier New"/>
          <w:sz w:val="20"/>
          <w:szCs w:val="20"/>
          <w:lang w:val="mi-NZ"/>
        </w:rPr>
        <w:t>Habita</w:t>
      </w:r>
      <w:r w:rsidR="00B04B31">
        <w:rPr>
          <w:rFonts w:ascii="Courier New" w:hAnsi="Courier New" w:cs="Courier New"/>
          <w:sz w:val="20"/>
          <w:szCs w:val="20"/>
          <w:lang w:val="mi-NZ"/>
        </w:rPr>
        <w:t>t</w:t>
      </w:r>
      <w:r w:rsidRPr="005A3914">
        <w:rPr>
          <w:rFonts w:ascii="Courier New" w:hAnsi="Courier New" w:cs="Courier New"/>
          <w:sz w:val="20"/>
          <w:szCs w:val="20"/>
          <w:lang w:val="mi-NZ"/>
        </w:rPr>
        <w:t xml:space="preserve"> </w:t>
      </w:r>
      <w:r>
        <w:rPr>
          <w:rFonts w:ascii="Courier New" w:hAnsi="Courier New" w:cs="Courier New"/>
          <w:sz w:val="20"/>
          <w:szCs w:val="20"/>
          <w:lang w:val="mi-NZ"/>
        </w:rPr>
        <w:tab/>
      </w:r>
      <w:r w:rsidRPr="005A3914">
        <w:rPr>
          <w:rFonts w:ascii="Courier New" w:hAnsi="Courier New" w:cs="Courier New"/>
          <w:sz w:val="20"/>
          <w:szCs w:val="20"/>
          <w:lang w:val="mi-NZ"/>
        </w:rPr>
        <w:t xml:space="preserve">5.589e-02  1.658e-02   3.370 0.001065 </w:t>
      </w:r>
      <w:r>
        <w:rPr>
          <w:rFonts w:ascii="Courier New" w:hAnsi="Courier New" w:cs="Courier New"/>
          <w:sz w:val="20"/>
          <w:szCs w:val="20"/>
          <w:lang w:val="mi-NZ"/>
        </w:rPr>
        <w:tab/>
        <w:t>0.0</w:t>
      </w:r>
      <w:r w:rsidR="003A364D">
        <w:rPr>
          <w:rFonts w:ascii="Courier New" w:hAnsi="Courier New" w:cs="Courier New"/>
          <w:sz w:val="20"/>
          <w:szCs w:val="20"/>
          <w:lang w:val="mi-NZ"/>
        </w:rPr>
        <w:t>21</w:t>
      </w:r>
    </w:p>
    <w:p w14:paraId="2181D0C7" w14:textId="6AF36FD4" w:rsidR="0002600D" w:rsidRDefault="005A3914" w:rsidP="005A3914">
      <w:pPr>
        <w:rPr>
          <w:lang w:val="mi-NZ"/>
        </w:rPr>
      </w:pPr>
      <w:r>
        <w:rPr>
          <w:rFonts w:ascii="Courier New" w:hAnsi="Courier New" w:cs="Courier New"/>
          <w:sz w:val="20"/>
          <w:szCs w:val="20"/>
          <w:lang w:val="mi-NZ"/>
        </w:rPr>
        <w:t>Patch size</w:t>
      </w:r>
      <w:r w:rsidRPr="005A3914">
        <w:rPr>
          <w:rFonts w:ascii="Courier New" w:hAnsi="Courier New" w:cs="Courier New"/>
          <w:sz w:val="20"/>
          <w:szCs w:val="20"/>
          <w:lang w:val="mi-NZ"/>
        </w:rPr>
        <w:t xml:space="preserve"> </w:t>
      </w:r>
      <w:r w:rsidR="00B04B31">
        <w:rPr>
          <w:rFonts w:ascii="Courier New" w:hAnsi="Courier New" w:cs="Courier New"/>
          <w:sz w:val="20"/>
          <w:szCs w:val="20"/>
          <w:lang w:val="mi-NZ"/>
        </w:rPr>
        <w:tab/>
      </w:r>
      <w:r w:rsidRPr="005A3914">
        <w:rPr>
          <w:rFonts w:ascii="Courier New" w:hAnsi="Courier New" w:cs="Courier New"/>
          <w:sz w:val="20"/>
          <w:szCs w:val="20"/>
          <w:lang w:val="mi-NZ"/>
        </w:rPr>
        <w:t xml:space="preserve">1.635e-07  2.273e-08   7.193 1.13e-10 </w:t>
      </w:r>
      <w:r w:rsidR="003A364D">
        <w:rPr>
          <w:rFonts w:ascii="Courier New" w:hAnsi="Courier New" w:cs="Courier New"/>
          <w:sz w:val="20"/>
          <w:szCs w:val="20"/>
          <w:lang w:val="mi-NZ"/>
        </w:rPr>
        <w:tab/>
        <w:t>0.001</w:t>
      </w:r>
    </w:p>
    <w:p w14:paraId="5AEA0A5B" w14:textId="77777777" w:rsidR="003A364D" w:rsidRDefault="003A364D" w:rsidP="005A3914">
      <w:pPr>
        <w:rPr>
          <w:lang w:val="mi-NZ"/>
        </w:rPr>
      </w:pPr>
    </w:p>
    <w:p w14:paraId="2E22DF78" w14:textId="77777777" w:rsidR="005A3914" w:rsidRDefault="005A3914" w:rsidP="005A3914">
      <w:pPr>
        <w:rPr>
          <w:lang w:val="mi-NZ"/>
        </w:rPr>
      </w:pPr>
      <w:r>
        <w:rPr>
          <w:lang w:val="mi-NZ"/>
        </w:rPr>
        <w:t>Interaction turnover (all sources)</w:t>
      </w:r>
    </w:p>
    <w:p w14:paraId="1AF350B1" w14:textId="77777777" w:rsidR="006D46DC" w:rsidRPr="006D46DC" w:rsidRDefault="006D46DC" w:rsidP="006D46DC">
      <w:pPr>
        <w:rPr>
          <w:rFonts w:ascii="Courier New" w:hAnsi="Courier New" w:cs="Courier New"/>
          <w:sz w:val="20"/>
          <w:szCs w:val="20"/>
          <w:lang w:val="mi-NZ"/>
        </w:rPr>
      </w:pPr>
      <w:r w:rsidRPr="006D46DC">
        <w:rPr>
          <w:rFonts w:ascii="Courier New" w:hAnsi="Courier New" w:cs="Courier New"/>
          <w:sz w:val="20"/>
          <w:szCs w:val="20"/>
          <w:lang w:val="mi-NZ"/>
        </w:rPr>
        <w:t>Coefficients:</w:t>
      </w:r>
    </w:p>
    <w:p w14:paraId="036B4D3A" w14:textId="7D2B3B56" w:rsidR="006D46DC" w:rsidRPr="006D46DC" w:rsidRDefault="006D46DC" w:rsidP="006D46DC">
      <w:pPr>
        <w:rPr>
          <w:rFonts w:ascii="Courier New" w:hAnsi="Courier New" w:cs="Courier New"/>
          <w:sz w:val="20"/>
          <w:szCs w:val="20"/>
          <w:lang w:val="mi-NZ"/>
        </w:rPr>
      </w:pPr>
      <w:r w:rsidRPr="006D46DC">
        <w:rPr>
          <w:rFonts w:ascii="Courier New" w:hAnsi="Courier New" w:cs="Courier New"/>
          <w:sz w:val="20"/>
          <w:szCs w:val="20"/>
          <w:lang w:val="mi-NZ"/>
        </w:rPr>
        <w:t xml:space="preserve">            Estimate Std. Error t value Pr(&gt;|t|) </w:t>
      </w:r>
      <w:r w:rsidR="00B04B31">
        <w:rPr>
          <w:rFonts w:ascii="Courier New" w:hAnsi="Courier New" w:cs="Courier New"/>
          <w:sz w:val="20"/>
          <w:szCs w:val="20"/>
          <w:lang w:val="mi-NZ"/>
        </w:rPr>
        <w:tab/>
        <w:t>P(MC)</w:t>
      </w:r>
      <w:r w:rsidR="00B04B31" w:rsidRPr="005A3914">
        <w:rPr>
          <w:rFonts w:ascii="Courier New" w:hAnsi="Courier New" w:cs="Courier New"/>
          <w:sz w:val="20"/>
          <w:szCs w:val="20"/>
          <w:lang w:val="mi-NZ"/>
        </w:rPr>
        <w:t xml:space="preserve">   </w:t>
      </w:r>
      <w:r w:rsidRPr="006D46DC">
        <w:rPr>
          <w:rFonts w:ascii="Courier New" w:hAnsi="Courier New" w:cs="Courier New"/>
          <w:sz w:val="20"/>
          <w:szCs w:val="20"/>
          <w:lang w:val="mi-NZ"/>
        </w:rPr>
        <w:t xml:space="preserve">  </w:t>
      </w:r>
    </w:p>
    <w:p w14:paraId="467E6304" w14:textId="32D64D5C" w:rsidR="006D46DC" w:rsidRPr="006D46DC" w:rsidRDefault="006D46DC" w:rsidP="006D46DC">
      <w:pPr>
        <w:rPr>
          <w:rFonts w:ascii="Courier New" w:hAnsi="Courier New" w:cs="Courier New"/>
          <w:sz w:val="20"/>
          <w:szCs w:val="20"/>
          <w:lang w:val="mi-NZ"/>
        </w:rPr>
      </w:pPr>
      <w:r w:rsidRPr="006D46DC">
        <w:rPr>
          <w:rFonts w:ascii="Courier New" w:hAnsi="Courier New" w:cs="Courier New"/>
          <w:sz w:val="20"/>
          <w:szCs w:val="20"/>
          <w:lang w:val="mi-NZ"/>
        </w:rPr>
        <w:t xml:space="preserve">(Intercept) 7.204e-01  5.996e-02  12.015  &lt; 2e-16 </w:t>
      </w:r>
      <w:r w:rsidR="00B04B31">
        <w:rPr>
          <w:rFonts w:ascii="Courier New" w:hAnsi="Courier New" w:cs="Courier New"/>
          <w:sz w:val="20"/>
          <w:szCs w:val="20"/>
          <w:lang w:val="mi-NZ"/>
        </w:rPr>
        <w:tab/>
      </w:r>
    </w:p>
    <w:p w14:paraId="79A96C16" w14:textId="1069C10D" w:rsidR="006D46DC" w:rsidRPr="006D46DC" w:rsidRDefault="009C3F42" w:rsidP="006D46DC">
      <w:pPr>
        <w:rPr>
          <w:rFonts w:ascii="Courier New" w:hAnsi="Courier New" w:cs="Courier New"/>
          <w:sz w:val="20"/>
          <w:szCs w:val="20"/>
          <w:lang w:val="mi-NZ"/>
        </w:rPr>
      </w:pPr>
      <w:r>
        <w:rPr>
          <w:rFonts w:ascii="Courier New" w:hAnsi="Courier New" w:cs="Courier New"/>
          <w:sz w:val="20"/>
          <w:szCs w:val="20"/>
          <w:lang w:val="mi-NZ"/>
        </w:rPr>
        <w:t>log</w:t>
      </w:r>
      <w:r w:rsidR="00B04B31">
        <w:rPr>
          <w:rFonts w:ascii="Courier New" w:hAnsi="Courier New" w:cs="Courier New"/>
          <w:sz w:val="20"/>
          <w:szCs w:val="20"/>
          <w:lang w:val="mi-NZ"/>
        </w:rPr>
        <w:t>Distance</w:t>
      </w:r>
      <w:r w:rsidR="006D46DC" w:rsidRPr="006D46DC">
        <w:rPr>
          <w:rFonts w:ascii="Courier New" w:hAnsi="Courier New" w:cs="Courier New"/>
          <w:sz w:val="20"/>
          <w:szCs w:val="20"/>
          <w:lang w:val="mi-NZ"/>
        </w:rPr>
        <w:t xml:space="preserve"> 2.119e-02  7.818e-03   2.711 0.007887 </w:t>
      </w:r>
      <w:r w:rsidR="00B04B31">
        <w:rPr>
          <w:rFonts w:ascii="Courier New" w:hAnsi="Courier New" w:cs="Courier New"/>
          <w:sz w:val="20"/>
          <w:szCs w:val="20"/>
          <w:lang w:val="mi-NZ"/>
        </w:rPr>
        <w:tab/>
        <w:t>0.073</w:t>
      </w:r>
    </w:p>
    <w:p w14:paraId="73A48DD0" w14:textId="1B2A2882" w:rsidR="006D46DC" w:rsidRPr="006D46DC" w:rsidRDefault="00B04B31" w:rsidP="006D46DC">
      <w:pPr>
        <w:rPr>
          <w:rFonts w:ascii="Courier New" w:hAnsi="Courier New" w:cs="Courier New"/>
          <w:sz w:val="20"/>
          <w:szCs w:val="20"/>
          <w:lang w:val="mi-NZ"/>
        </w:rPr>
      </w:pPr>
      <w:r>
        <w:rPr>
          <w:rFonts w:ascii="Courier New" w:hAnsi="Courier New" w:cs="Courier New"/>
          <w:sz w:val="20"/>
          <w:szCs w:val="20"/>
          <w:lang w:val="mi-NZ"/>
        </w:rPr>
        <w:t>Habitat</w:t>
      </w:r>
      <w:r w:rsidR="006D46DC" w:rsidRPr="006D46DC">
        <w:rPr>
          <w:rFonts w:ascii="Courier New" w:hAnsi="Courier New" w:cs="Courier New"/>
          <w:sz w:val="20"/>
          <w:szCs w:val="20"/>
          <w:lang w:val="mi-NZ"/>
        </w:rPr>
        <w:t xml:space="preserve"> </w:t>
      </w:r>
      <w:r>
        <w:rPr>
          <w:rFonts w:ascii="Courier New" w:hAnsi="Courier New" w:cs="Courier New"/>
          <w:sz w:val="20"/>
          <w:szCs w:val="20"/>
          <w:lang w:val="mi-NZ"/>
        </w:rPr>
        <w:tab/>
      </w:r>
      <w:r w:rsidR="006D46DC" w:rsidRPr="006D46DC">
        <w:rPr>
          <w:rFonts w:ascii="Courier New" w:hAnsi="Courier New" w:cs="Courier New"/>
          <w:sz w:val="20"/>
          <w:szCs w:val="20"/>
          <w:lang w:val="mi-NZ"/>
        </w:rPr>
        <w:t xml:space="preserve">2.745e-02  1.300e-02   2.111 0.037249   </w:t>
      </w:r>
      <w:r>
        <w:rPr>
          <w:rFonts w:ascii="Courier New" w:hAnsi="Courier New" w:cs="Courier New"/>
          <w:sz w:val="20"/>
          <w:szCs w:val="20"/>
          <w:lang w:val="mi-NZ"/>
        </w:rPr>
        <w:tab/>
        <w:t>0.041</w:t>
      </w:r>
    </w:p>
    <w:p w14:paraId="1F63D1E7" w14:textId="1D6D8A6A" w:rsidR="0002600D" w:rsidRDefault="00B04B31" w:rsidP="006D46DC">
      <w:pPr>
        <w:rPr>
          <w:lang w:val="mi-NZ"/>
        </w:rPr>
      </w:pPr>
      <w:r>
        <w:rPr>
          <w:rFonts w:ascii="Courier New" w:hAnsi="Courier New" w:cs="Courier New"/>
          <w:sz w:val="20"/>
          <w:szCs w:val="20"/>
          <w:lang w:val="mi-NZ"/>
        </w:rPr>
        <w:t>Patch size</w:t>
      </w:r>
      <w:r>
        <w:rPr>
          <w:rFonts w:ascii="Courier New" w:hAnsi="Courier New" w:cs="Courier New"/>
          <w:sz w:val="20"/>
          <w:szCs w:val="20"/>
          <w:lang w:val="mi-NZ"/>
        </w:rPr>
        <w:tab/>
      </w:r>
      <w:r w:rsidR="006D46DC" w:rsidRPr="006D46DC">
        <w:rPr>
          <w:rFonts w:ascii="Courier New" w:hAnsi="Courier New" w:cs="Courier New"/>
          <w:sz w:val="20"/>
          <w:szCs w:val="20"/>
          <w:lang w:val="mi-NZ"/>
        </w:rPr>
        <w:t xml:space="preserve">6.375e-08  1.782e-08   3.577 0.000536 </w:t>
      </w:r>
      <w:r>
        <w:rPr>
          <w:rFonts w:ascii="Courier New" w:hAnsi="Courier New" w:cs="Courier New"/>
          <w:sz w:val="20"/>
          <w:szCs w:val="20"/>
          <w:lang w:val="mi-NZ"/>
        </w:rPr>
        <w:tab/>
        <w:t>0.042</w:t>
      </w:r>
    </w:p>
    <w:p w14:paraId="53785A31" w14:textId="77777777" w:rsidR="0002600D" w:rsidRDefault="0002600D">
      <w:pPr>
        <w:rPr>
          <w:lang w:val="mi-NZ"/>
        </w:rPr>
      </w:pPr>
    </w:p>
    <w:p w14:paraId="34687510" w14:textId="6AFD34F9" w:rsidR="004D2731" w:rsidRPr="004D2731" w:rsidRDefault="004D2731" w:rsidP="004D2731">
      <w:pPr>
        <w:ind w:left="60" w:hanging="60"/>
        <w:rPr>
          <w:rFonts w:ascii="Monaco" w:hAnsi="Monaco" w:cs="Times New Roman"/>
          <w:color w:val="4F4F4F"/>
          <w:sz w:val="17"/>
          <w:szCs w:val="17"/>
        </w:rPr>
      </w:pPr>
      <w:r w:rsidRPr="004D2731">
        <w:rPr>
          <w:rFonts w:ascii="Monaco" w:hAnsi="Monaco" w:cs="Times New Roman"/>
          <w:color w:val="4F4F4F"/>
          <w:sz w:val="17"/>
          <w:szCs w:val="17"/>
        </w:rPr>
        <w:t># compare slopes of species and interaction responses to log distance</w:t>
      </w:r>
      <w:r>
        <w:rPr>
          <w:rFonts w:ascii="Monaco" w:hAnsi="Monaco" w:cs="Times New Roman"/>
          <w:color w:val="4F4F4F"/>
          <w:sz w:val="17"/>
          <w:szCs w:val="17"/>
        </w:rPr>
        <w:t xml:space="preserve"> for herbivores</w:t>
      </w:r>
    </w:p>
    <w:p w14:paraId="265FB1D1" w14:textId="77777777" w:rsidR="004D2731" w:rsidRPr="004D2731" w:rsidRDefault="004D2731" w:rsidP="004D2731">
      <w:pPr>
        <w:ind w:left="60" w:hanging="60"/>
        <w:rPr>
          <w:rFonts w:ascii="Monaco" w:hAnsi="Monaco" w:cs="Times New Roman"/>
          <w:color w:val="045218"/>
          <w:sz w:val="17"/>
          <w:szCs w:val="17"/>
        </w:rPr>
      </w:pPr>
      <w:r w:rsidRPr="004D2731">
        <w:rPr>
          <w:rFonts w:ascii="Monaco" w:hAnsi="Monaco" w:cs="Times New Roman"/>
          <w:color w:val="045218"/>
          <w:sz w:val="17"/>
          <w:szCs w:val="17"/>
        </w:rPr>
        <w:t>3.639e-02</w:t>
      </w:r>
      <w:r w:rsidRPr="004D2731">
        <w:rPr>
          <w:rFonts w:ascii="Monaco" w:hAnsi="Monaco" w:cs="Times New Roman"/>
          <w:color w:val="061A99"/>
          <w:sz w:val="17"/>
          <w:szCs w:val="17"/>
        </w:rPr>
        <w:t>-</w:t>
      </w:r>
      <w:r w:rsidRPr="004D2731">
        <w:rPr>
          <w:rFonts w:ascii="Monaco" w:hAnsi="Monaco" w:cs="Times New Roman"/>
          <w:color w:val="045218"/>
          <w:sz w:val="17"/>
          <w:szCs w:val="17"/>
        </w:rPr>
        <w:t>2.119e-02</w:t>
      </w:r>
      <w:r w:rsidRPr="004D2731">
        <w:rPr>
          <w:rFonts w:ascii="Monaco" w:hAnsi="Monaco" w:cs="Times New Roman"/>
          <w:color w:val="061A99"/>
          <w:sz w:val="17"/>
          <w:szCs w:val="17"/>
        </w:rPr>
        <w:t>/sqrt((</w:t>
      </w:r>
      <w:r w:rsidRPr="004D2731">
        <w:rPr>
          <w:rFonts w:ascii="Monaco" w:hAnsi="Monaco" w:cs="Times New Roman"/>
          <w:color w:val="045218"/>
          <w:sz w:val="17"/>
          <w:szCs w:val="17"/>
        </w:rPr>
        <w:t>9.971e-03</w:t>
      </w:r>
      <w:r w:rsidRPr="004D2731">
        <w:rPr>
          <w:rFonts w:ascii="Monaco" w:hAnsi="Monaco" w:cs="Times New Roman"/>
          <w:color w:val="061A99"/>
          <w:sz w:val="17"/>
          <w:szCs w:val="17"/>
        </w:rPr>
        <w:t>^</w:t>
      </w:r>
      <w:proofErr w:type="gramStart"/>
      <w:r w:rsidRPr="004D2731">
        <w:rPr>
          <w:rFonts w:ascii="Monaco" w:hAnsi="Monaco" w:cs="Times New Roman"/>
          <w:color w:val="045218"/>
          <w:sz w:val="17"/>
          <w:szCs w:val="17"/>
        </w:rPr>
        <w:t>2</w:t>
      </w:r>
      <w:r w:rsidRPr="004D2731">
        <w:rPr>
          <w:rFonts w:ascii="Monaco" w:hAnsi="Monaco" w:cs="Times New Roman"/>
          <w:color w:val="061A99"/>
          <w:sz w:val="17"/>
          <w:szCs w:val="17"/>
        </w:rPr>
        <w:t>)+(</w:t>
      </w:r>
      <w:proofErr w:type="gramEnd"/>
      <w:r w:rsidRPr="004D2731">
        <w:rPr>
          <w:rFonts w:ascii="Monaco" w:hAnsi="Monaco" w:cs="Times New Roman"/>
          <w:color w:val="045218"/>
          <w:sz w:val="17"/>
          <w:szCs w:val="17"/>
        </w:rPr>
        <w:t>7.818e-03</w:t>
      </w:r>
      <w:r w:rsidRPr="004D2731">
        <w:rPr>
          <w:rFonts w:ascii="Monaco" w:hAnsi="Monaco" w:cs="Times New Roman"/>
          <w:color w:val="061A99"/>
          <w:sz w:val="17"/>
          <w:szCs w:val="17"/>
        </w:rPr>
        <w:t>^</w:t>
      </w:r>
      <w:r w:rsidRPr="004D2731">
        <w:rPr>
          <w:rFonts w:ascii="Monaco" w:hAnsi="Monaco" w:cs="Times New Roman"/>
          <w:color w:val="045218"/>
          <w:sz w:val="17"/>
          <w:szCs w:val="17"/>
        </w:rPr>
        <w:t>2</w:t>
      </w:r>
      <w:r w:rsidRPr="004D2731">
        <w:rPr>
          <w:rFonts w:ascii="Monaco" w:hAnsi="Monaco" w:cs="Times New Roman"/>
          <w:color w:val="061A99"/>
          <w:sz w:val="17"/>
          <w:szCs w:val="17"/>
        </w:rPr>
        <w:t>))</w:t>
      </w:r>
    </w:p>
    <w:p w14:paraId="403571F2" w14:textId="306DC9EB" w:rsidR="004D2731" w:rsidRPr="004D2731" w:rsidRDefault="004D2731" w:rsidP="004D2731">
      <w:pPr>
        <w:ind w:left="60" w:hanging="60"/>
        <w:rPr>
          <w:rFonts w:ascii="Monaco" w:hAnsi="Monaco" w:cs="Times New Roman"/>
          <w:color w:val="4F4F4F"/>
          <w:sz w:val="17"/>
          <w:szCs w:val="17"/>
        </w:rPr>
      </w:pPr>
      <w:r w:rsidRPr="004D2731">
        <w:rPr>
          <w:rFonts w:ascii="Monaco" w:hAnsi="Monaco" w:cs="Times New Roman"/>
          <w:color w:val="061A99"/>
          <w:sz w:val="17"/>
          <w:szCs w:val="17"/>
        </w:rPr>
        <w:t>[</w:t>
      </w:r>
      <w:r w:rsidRPr="004D2731">
        <w:rPr>
          <w:rFonts w:ascii="Monaco" w:hAnsi="Monaco" w:cs="Times New Roman"/>
          <w:color w:val="045218"/>
          <w:sz w:val="17"/>
          <w:szCs w:val="17"/>
        </w:rPr>
        <w:t>1</w:t>
      </w:r>
      <w:r w:rsidRPr="004D2731">
        <w:rPr>
          <w:rFonts w:ascii="Monaco" w:hAnsi="Monaco" w:cs="Times New Roman"/>
          <w:color w:val="061A99"/>
          <w:sz w:val="17"/>
          <w:szCs w:val="17"/>
        </w:rPr>
        <w:t xml:space="preserve">] </w:t>
      </w:r>
      <w:r w:rsidRPr="004D2731">
        <w:rPr>
          <w:rFonts w:ascii="Monaco" w:hAnsi="Monaco" w:cs="Times New Roman"/>
          <w:color w:val="045218"/>
          <w:sz w:val="17"/>
          <w:szCs w:val="17"/>
        </w:rPr>
        <w:t>-1.</w:t>
      </w:r>
      <w:proofErr w:type="gramStart"/>
      <w:r w:rsidRPr="004D2731">
        <w:rPr>
          <w:rFonts w:ascii="Monaco" w:hAnsi="Monaco" w:cs="Times New Roman"/>
          <w:color w:val="045218"/>
          <w:sz w:val="17"/>
          <w:szCs w:val="17"/>
        </w:rPr>
        <w:t xml:space="preserve">635997  </w:t>
      </w:r>
      <w:r w:rsidRPr="004D2731">
        <w:rPr>
          <w:rFonts w:ascii="Monaco" w:hAnsi="Monaco" w:cs="Times New Roman"/>
          <w:color w:val="4F4F4F"/>
          <w:sz w:val="17"/>
          <w:szCs w:val="17"/>
        </w:rPr>
        <w:t>#</w:t>
      </w:r>
      <w:proofErr w:type="gramEnd"/>
      <w:r w:rsidRPr="004D2731">
        <w:rPr>
          <w:rFonts w:ascii="Monaco" w:hAnsi="Monaco" w:cs="Times New Roman"/>
          <w:color w:val="4F4F4F"/>
          <w:sz w:val="17"/>
          <w:szCs w:val="17"/>
        </w:rPr>
        <w:t xml:space="preserve"> </w:t>
      </w:r>
      <w:r>
        <w:rPr>
          <w:rFonts w:ascii="Monaco" w:hAnsi="Monaco" w:cs="Times New Roman"/>
          <w:color w:val="4F4F4F"/>
          <w:sz w:val="17"/>
          <w:szCs w:val="17"/>
        </w:rPr>
        <w:t xml:space="preserve">T statistic </w:t>
      </w:r>
      <w:r w:rsidRPr="004D2731">
        <w:rPr>
          <w:rFonts w:ascii="Monaco" w:hAnsi="Monaco" w:cs="Times New Roman"/>
          <w:color w:val="4F4F4F"/>
          <w:sz w:val="17"/>
          <w:szCs w:val="17"/>
        </w:rPr>
        <w:t>Not significant</w:t>
      </w:r>
    </w:p>
    <w:p w14:paraId="752D6EB6" w14:textId="77777777" w:rsidR="004D2731" w:rsidRDefault="004D2731">
      <w:pPr>
        <w:rPr>
          <w:lang w:val="mi-NZ"/>
        </w:rPr>
      </w:pPr>
    </w:p>
    <w:p w14:paraId="7BB4909B" w14:textId="1A21E616" w:rsidR="0002600D" w:rsidRDefault="009C3F42">
      <w:pPr>
        <w:rPr>
          <w:lang w:val="mi-NZ"/>
        </w:rPr>
      </w:pPr>
      <w:r>
        <w:rPr>
          <w:lang w:val="mi-NZ"/>
        </w:rPr>
        <w:t>Overall it appears that herbivores are more influenced by spatial processes; their composition and turnover are affected by isolation and patch size, as well as habitat differences. In contrast, pollinators are only influenced by habitat distances.</w:t>
      </w:r>
      <w:r w:rsidR="008D4ED8">
        <w:rPr>
          <w:lang w:val="mi-NZ"/>
        </w:rPr>
        <w:t xml:space="preserve"> This is because </w:t>
      </w:r>
      <w:r w:rsidR="008D4ED8">
        <w:rPr>
          <w:lang w:val="mi-NZ"/>
        </w:rPr>
        <w:lastRenderedPageBreak/>
        <w:t>network roles are affected by body size for both taxa, but spatial distribution is only affected by body size for herbivores.</w:t>
      </w:r>
    </w:p>
    <w:p w14:paraId="74584EC6" w14:textId="77777777" w:rsidR="00E04244" w:rsidRDefault="00E04244">
      <w:pPr>
        <w:rPr>
          <w:lang w:val="mi-NZ"/>
        </w:rPr>
      </w:pPr>
    </w:p>
    <w:p w14:paraId="7AD302BA" w14:textId="77777777" w:rsidR="00E04244" w:rsidRDefault="00E04244">
      <w:pPr>
        <w:rPr>
          <w:lang w:val="mi-NZ"/>
        </w:rPr>
      </w:pPr>
    </w:p>
    <w:p w14:paraId="0C1CA311" w14:textId="1D8F61D6" w:rsidR="00E04244" w:rsidRDefault="00E04244">
      <w:pPr>
        <w:rPr>
          <w:lang w:val="mi-NZ"/>
        </w:rPr>
      </w:pPr>
      <w:r>
        <w:rPr>
          <w:lang w:val="mi-NZ"/>
        </w:rPr>
        <w:t>The idea from here would be to make the argument that plants benefit from being far away (spatially) from those species with which they share herbivores, because they can still benefit from sharing pollinators, but don’t pay the cost of negative indirect effects (apparent competition) via shared herbivores.</w:t>
      </w:r>
      <w:r w:rsidR="00D53AE5">
        <w:rPr>
          <w:lang w:val="mi-NZ"/>
        </w:rPr>
        <w:t xml:space="preserve"> This would only be the case if plants that share herbivores also share pollinators</w:t>
      </w:r>
    </w:p>
    <w:p w14:paraId="6E3D53F8" w14:textId="77777777" w:rsidR="00E04244" w:rsidRDefault="00E04244">
      <w:pPr>
        <w:rPr>
          <w:lang w:val="mi-NZ"/>
        </w:rPr>
      </w:pPr>
    </w:p>
    <w:p w14:paraId="75142B64" w14:textId="77777777" w:rsidR="00D53AE5" w:rsidRPr="00D53AE5" w:rsidRDefault="00D53AE5">
      <w:pPr>
        <w:rPr>
          <w:b/>
          <w:lang w:val="mi-NZ"/>
        </w:rPr>
      </w:pPr>
      <w:r w:rsidRPr="00D53AE5">
        <w:rPr>
          <w:b/>
          <w:lang w:val="mi-NZ"/>
        </w:rPr>
        <w:t>Fourth question: Do</w:t>
      </w:r>
      <w:r w:rsidR="00E04244" w:rsidRPr="00D53AE5">
        <w:rPr>
          <w:b/>
          <w:lang w:val="mi-NZ"/>
        </w:rPr>
        <w:t xml:space="preserve"> plants that share herbivores also share pollinators</w:t>
      </w:r>
      <w:r w:rsidRPr="00D53AE5">
        <w:rPr>
          <w:b/>
          <w:lang w:val="mi-NZ"/>
        </w:rPr>
        <w:t>?</w:t>
      </w:r>
      <w:r w:rsidR="00E04244" w:rsidRPr="00D53AE5">
        <w:rPr>
          <w:b/>
          <w:lang w:val="mi-NZ"/>
        </w:rPr>
        <w:t xml:space="preserve"> </w:t>
      </w:r>
    </w:p>
    <w:p w14:paraId="41CB43A9" w14:textId="3B289AC1" w:rsidR="00E04244" w:rsidRDefault="00E04244">
      <w:pPr>
        <w:rPr>
          <w:lang w:val="mi-NZ"/>
        </w:rPr>
      </w:pPr>
      <w:r>
        <w:rPr>
          <w:lang w:val="mi-NZ"/>
        </w:rPr>
        <w:t>Then maybe test whether that is exp</w:t>
      </w:r>
      <w:r w:rsidR="00D53AE5">
        <w:rPr>
          <w:lang w:val="mi-NZ"/>
        </w:rPr>
        <w:t xml:space="preserve">lained by </w:t>
      </w:r>
      <w:r w:rsidR="00D53AE5" w:rsidRPr="00660DB8">
        <w:rPr>
          <w:highlight w:val="yellow"/>
          <w:lang w:val="mi-NZ"/>
        </w:rPr>
        <w:t>phylogenetic distance</w:t>
      </w:r>
      <w:r w:rsidR="00D53AE5">
        <w:rPr>
          <w:lang w:val="mi-NZ"/>
        </w:rPr>
        <w:t>?</w:t>
      </w:r>
    </w:p>
    <w:p w14:paraId="31DF4EC3" w14:textId="77777777" w:rsidR="00E04244" w:rsidRDefault="00E04244">
      <w:pPr>
        <w:rPr>
          <w:lang w:val="mi-NZ"/>
        </w:rPr>
      </w:pPr>
    </w:p>
    <w:p w14:paraId="1FC5B961" w14:textId="3F1E0398" w:rsidR="00D53AE5" w:rsidRDefault="00D53AE5">
      <w:pPr>
        <w:rPr>
          <w:lang w:val="mi-NZ"/>
        </w:rPr>
      </w:pPr>
      <w:r>
        <w:rPr>
          <w:lang w:val="mi-NZ"/>
        </w:rPr>
        <w:t>Calculated the potential for apparent competition (using PAC() function in bipartite) among plant species via shared herbivores and shared pollinators</w:t>
      </w:r>
      <w:r w:rsidR="00EB4ECA">
        <w:rPr>
          <w:lang w:val="mi-NZ"/>
        </w:rPr>
        <w:t>. For this analysis, I only used plants that were present in both the pollinator and herbiv</w:t>
      </w:r>
      <w:r w:rsidR="0056474E">
        <w:rPr>
          <w:lang w:val="mi-NZ"/>
        </w:rPr>
        <w:t>ore dataset. This analysis tests whether the extent of sharing of pollinators is correlated with the extent of sharing of plants.</w:t>
      </w:r>
    </w:p>
    <w:p w14:paraId="33228993" w14:textId="77777777" w:rsidR="0056474E" w:rsidRPr="00EF4961" w:rsidRDefault="0056474E" w:rsidP="0056474E">
      <w:pPr>
        <w:rPr>
          <w:rFonts w:ascii="Courier New" w:hAnsi="Courier New" w:cs="Courier New"/>
          <w:sz w:val="20"/>
          <w:szCs w:val="20"/>
          <w:lang w:val="mi-NZ"/>
        </w:rPr>
      </w:pPr>
      <w:r w:rsidRPr="00EF4961">
        <w:rPr>
          <w:rFonts w:ascii="Courier New" w:hAnsi="Courier New" w:cs="Courier New"/>
          <w:sz w:val="20"/>
          <w:szCs w:val="20"/>
          <w:lang w:val="mi-NZ"/>
        </w:rPr>
        <w:t>&gt; mantel.rtest(dist(herbPAC,diag=F,upper=T),dist(pollPAC,diag=F,upper=T))</w:t>
      </w:r>
    </w:p>
    <w:p w14:paraId="4F048832" w14:textId="77777777" w:rsidR="0056474E" w:rsidRPr="00EF4961" w:rsidRDefault="0056474E" w:rsidP="0056474E">
      <w:pPr>
        <w:rPr>
          <w:rFonts w:ascii="Courier New" w:hAnsi="Courier New" w:cs="Courier New"/>
          <w:sz w:val="20"/>
          <w:szCs w:val="20"/>
          <w:lang w:val="mi-NZ"/>
        </w:rPr>
      </w:pPr>
      <w:r w:rsidRPr="00EF4961">
        <w:rPr>
          <w:rFonts w:ascii="Courier New" w:hAnsi="Courier New" w:cs="Courier New"/>
          <w:sz w:val="20"/>
          <w:szCs w:val="20"/>
          <w:lang w:val="mi-NZ"/>
        </w:rPr>
        <w:t>Monte-Carlo test</w:t>
      </w:r>
    </w:p>
    <w:p w14:paraId="7BE9BE0D" w14:textId="77777777" w:rsidR="0056474E" w:rsidRPr="00EF4961" w:rsidRDefault="0056474E" w:rsidP="0056474E">
      <w:pPr>
        <w:rPr>
          <w:rFonts w:ascii="Courier New" w:hAnsi="Courier New" w:cs="Courier New"/>
          <w:sz w:val="20"/>
          <w:szCs w:val="20"/>
          <w:lang w:val="mi-NZ"/>
        </w:rPr>
      </w:pPr>
      <w:r w:rsidRPr="00EF4961">
        <w:rPr>
          <w:rFonts w:ascii="Courier New" w:hAnsi="Courier New" w:cs="Courier New"/>
          <w:sz w:val="20"/>
          <w:szCs w:val="20"/>
          <w:lang w:val="mi-NZ"/>
        </w:rPr>
        <w:t xml:space="preserve">Call: mantel.rtest(m1 = dist(herbPAC, diag = F, upper = T), m2 = dist(pollPAC, </w:t>
      </w:r>
    </w:p>
    <w:p w14:paraId="512CFB66" w14:textId="77777777" w:rsidR="0056474E" w:rsidRPr="00EF4961" w:rsidRDefault="0056474E" w:rsidP="0056474E">
      <w:pPr>
        <w:rPr>
          <w:rFonts w:ascii="Courier New" w:hAnsi="Courier New" w:cs="Courier New"/>
          <w:sz w:val="20"/>
          <w:szCs w:val="20"/>
          <w:lang w:val="mi-NZ"/>
        </w:rPr>
      </w:pPr>
      <w:r w:rsidRPr="00EF4961">
        <w:rPr>
          <w:rFonts w:ascii="Courier New" w:hAnsi="Courier New" w:cs="Courier New"/>
          <w:sz w:val="20"/>
          <w:szCs w:val="20"/>
          <w:lang w:val="mi-NZ"/>
        </w:rPr>
        <w:t xml:space="preserve">    diag = F, upper = T))</w:t>
      </w:r>
    </w:p>
    <w:p w14:paraId="45B54980" w14:textId="77777777" w:rsidR="0056474E" w:rsidRPr="00EF4961" w:rsidRDefault="0056474E" w:rsidP="0056474E">
      <w:pPr>
        <w:rPr>
          <w:rFonts w:ascii="Courier New" w:hAnsi="Courier New" w:cs="Courier New"/>
          <w:sz w:val="20"/>
          <w:szCs w:val="20"/>
          <w:lang w:val="mi-NZ"/>
        </w:rPr>
      </w:pPr>
    </w:p>
    <w:p w14:paraId="56D19E59" w14:textId="77777777" w:rsidR="0056474E" w:rsidRPr="00EF4961" w:rsidRDefault="0056474E" w:rsidP="0056474E">
      <w:pPr>
        <w:rPr>
          <w:rFonts w:ascii="Courier New" w:hAnsi="Courier New" w:cs="Courier New"/>
          <w:sz w:val="20"/>
          <w:szCs w:val="20"/>
          <w:lang w:val="mi-NZ"/>
        </w:rPr>
      </w:pPr>
      <w:r w:rsidRPr="00EF4961">
        <w:rPr>
          <w:rFonts w:ascii="Courier New" w:hAnsi="Courier New" w:cs="Courier New"/>
          <w:sz w:val="20"/>
          <w:szCs w:val="20"/>
          <w:lang w:val="mi-NZ"/>
        </w:rPr>
        <w:t xml:space="preserve">Observation: 0.7159745 </w:t>
      </w:r>
    </w:p>
    <w:p w14:paraId="42B496EC" w14:textId="77777777" w:rsidR="0056474E" w:rsidRPr="00EF4961" w:rsidRDefault="0056474E" w:rsidP="0056474E">
      <w:pPr>
        <w:rPr>
          <w:rFonts w:ascii="Courier New" w:hAnsi="Courier New" w:cs="Courier New"/>
          <w:sz w:val="20"/>
          <w:szCs w:val="20"/>
          <w:lang w:val="mi-NZ"/>
        </w:rPr>
      </w:pPr>
    </w:p>
    <w:p w14:paraId="250EA65D" w14:textId="77777777" w:rsidR="0056474E" w:rsidRPr="00EF4961" w:rsidRDefault="0056474E" w:rsidP="0056474E">
      <w:pPr>
        <w:rPr>
          <w:rFonts w:ascii="Courier New" w:hAnsi="Courier New" w:cs="Courier New"/>
          <w:sz w:val="20"/>
          <w:szCs w:val="20"/>
          <w:lang w:val="mi-NZ"/>
        </w:rPr>
      </w:pPr>
      <w:r w:rsidRPr="00EF4961">
        <w:rPr>
          <w:rFonts w:ascii="Courier New" w:hAnsi="Courier New" w:cs="Courier New"/>
          <w:sz w:val="20"/>
          <w:szCs w:val="20"/>
          <w:lang w:val="mi-NZ"/>
        </w:rPr>
        <w:t>Based on 99 replicates</w:t>
      </w:r>
    </w:p>
    <w:p w14:paraId="3E111454" w14:textId="77777777" w:rsidR="0056474E" w:rsidRPr="00EF4961" w:rsidRDefault="0056474E" w:rsidP="0056474E">
      <w:pPr>
        <w:rPr>
          <w:rFonts w:ascii="Courier New" w:hAnsi="Courier New" w:cs="Courier New"/>
          <w:sz w:val="20"/>
          <w:szCs w:val="20"/>
          <w:lang w:val="mi-NZ"/>
        </w:rPr>
      </w:pPr>
      <w:r w:rsidRPr="00EF4961">
        <w:rPr>
          <w:rFonts w:ascii="Courier New" w:hAnsi="Courier New" w:cs="Courier New"/>
          <w:sz w:val="20"/>
          <w:szCs w:val="20"/>
          <w:lang w:val="mi-NZ"/>
        </w:rPr>
        <w:t xml:space="preserve">Simulated </w:t>
      </w:r>
      <w:r w:rsidRPr="00EF4961">
        <w:rPr>
          <w:rFonts w:ascii="Courier New" w:hAnsi="Courier New" w:cs="Courier New"/>
          <w:b/>
          <w:sz w:val="20"/>
          <w:szCs w:val="20"/>
          <w:lang w:val="mi-NZ"/>
        </w:rPr>
        <w:t>p-value: 0.01</w:t>
      </w:r>
      <w:r w:rsidRPr="00EF4961">
        <w:rPr>
          <w:rFonts w:ascii="Courier New" w:hAnsi="Courier New" w:cs="Courier New"/>
          <w:sz w:val="20"/>
          <w:szCs w:val="20"/>
          <w:lang w:val="mi-NZ"/>
        </w:rPr>
        <w:t xml:space="preserve"> </w:t>
      </w:r>
    </w:p>
    <w:p w14:paraId="3045AC7D" w14:textId="77777777" w:rsidR="0056474E" w:rsidRPr="00EF4961" w:rsidRDefault="0056474E" w:rsidP="0056474E">
      <w:pPr>
        <w:rPr>
          <w:rFonts w:ascii="Courier New" w:hAnsi="Courier New" w:cs="Courier New"/>
          <w:sz w:val="20"/>
          <w:szCs w:val="20"/>
          <w:lang w:val="mi-NZ"/>
        </w:rPr>
      </w:pPr>
      <w:r w:rsidRPr="00EF4961">
        <w:rPr>
          <w:rFonts w:ascii="Courier New" w:hAnsi="Courier New" w:cs="Courier New"/>
          <w:sz w:val="20"/>
          <w:szCs w:val="20"/>
          <w:lang w:val="mi-NZ"/>
        </w:rPr>
        <w:t xml:space="preserve">Alternative hypothesis: greater </w:t>
      </w:r>
    </w:p>
    <w:p w14:paraId="7BF7064E" w14:textId="77777777" w:rsidR="0056474E" w:rsidRPr="00EF4961" w:rsidRDefault="0056474E" w:rsidP="0056474E">
      <w:pPr>
        <w:rPr>
          <w:rFonts w:ascii="Courier New" w:hAnsi="Courier New" w:cs="Courier New"/>
          <w:sz w:val="20"/>
          <w:szCs w:val="20"/>
          <w:lang w:val="mi-NZ"/>
        </w:rPr>
      </w:pPr>
    </w:p>
    <w:p w14:paraId="4EB9E8CE" w14:textId="77777777" w:rsidR="0056474E" w:rsidRPr="00EF4961" w:rsidRDefault="0056474E" w:rsidP="0056474E">
      <w:pPr>
        <w:rPr>
          <w:rFonts w:ascii="Courier New" w:hAnsi="Courier New" w:cs="Courier New"/>
          <w:sz w:val="20"/>
          <w:szCs w:val="20"/>
          <w:lang w:val="mi-NZ"/>
        </w:rPr>
      </w:pPr>
      <w:r w:rsidRPr="00EF4961">
        <w:rPr>
          <w:rFonts w:ascii="Courier New" w:hAnsi="Courier New" w:cs="Courier New"/>
          <w:sz w:val="20"/>
          <w:szCs w:val="20"/>
          <w:lang w:val="mi-NZ"/>
        </w:rPr>
        <w:t xml:space="preserve">    Std.Obs Expectation    Variance </w:t>
      </w:r>
    </w:p>
    <w:p w14:paraId="4D24F416" w14:textId="77777777" w:rsidR="0056474E" w:rsidRPr="0056474E" w:rsidRDefault="0056474E" w:rsidP="0056474E">
      <w:pPr>
        <w:rPr>
          <w:lang w:val="mi-NZ"/>
        </w:rPr>
      </w:pPr>
      <w:r w:rsidRPr="00EF4961">
        <w:rPr>
          <w:rFonts w:ascii="Courier New" w:hAnsi="Courier New" w:cs="Courier New"/>
          <w:sz w:val="20"/>
          <w:szCs w:val="20"/>
          <w:lang w:val="mi-NZ"/>
        </w:rPr>
        <w:t xml:space="preserve"> 8.10968667  0.01163524  0.00754320</w:t>
      </w:r>
      <w:r w:rsidRPr="0056474E">
        <w:rPr>
          <w:lang w:val="mi-NZ"/>
        </w:rPr>
        <w:t xml:space="preserve"> </w:t>
      </w:r>
    </w:p>
    <w:p w14:paraId="5D2DBFA5" w14:textId="77777777" w:rsidR="0056474E" w:rsidRDefault="0056474E">
      <w:pPr>
        <w:rPr>
          <w:lang w:val="mi-NZ"/>
        </w:rPr>
      </w:pPr>
    </w:p>
    <w:p w14:paraId="79E6C68E" w14:textId="77777777" w:rsidR="00C82BE8" w:rsidRDefault="00C82BE8">
      <w:pPr>
        <w:rPr>
          <w:lang w:val="mi-NZ"/>
        </w:rPr>
      </w:pPr>
    </w:p>
    <w:p w14:paraId="255C2A67" w14:textId="59B1E584" w:rsidR="00C82BE8" w:rsidRDefault="00C82BE8">
      <w:pPr>
        <w:rPr>
          <w:lang w:val="mi-NZ"/>
        </w:rPr>
      </w:pPr>
      <w:r>
        <w:rPr>
          <w:lang w:val="mi-NZ"/>
        </w:rPr>
        <w:t>Need to repeat this on per-site basis</w:t>
      </w:r>
      <w:r w:rsidR="006F5B8D">
        <w:rPr>
          <w:lang w:val="mi-NZ"/>
        </w:rPr>
        <w:t>, to account for fact that species more likely to share things if they occur spatially together.</w:t>
      </w:r>
      <w:r w:rsidR="0042665F">
        <w:rPr>
          <w:lang w:val="mi-NZ"/>
        </w:rPr>
        <w:t>:</w:t>
      </w:r>
    </w:p>
    <w:p w14:paraId="517FF86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3569DD30" w14:textId="77777777" w:rsidR="00577E11" w:rsidRPr="00577E11" w:rsidRDefault="00577E11" w:rsidP="00577E11">
      <w:pPr>
        <w:rPr>
          <w:rFonts w:ascii="Courier New" w:hAnsi="Courier New" w:cs="Courier New"/>
          <w:sz w:val="18"/>
          <w:szCs w:val="18"/>
          <w:lang w:val="mi-NZ"/>
        </w:rPr>
      </w:pPr>
    </w:p>
    <w:p w14:paraId="39575CB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678DCAD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115.36, df = 11879, p-value &lt; 2.2e-16</w:t>
      </w:r>
    </w:p>
    <w:p w14:paraId="45ABE14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6DEDBFE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54E7BE5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0.7182876 0.7352523</w:t>
      </w:r>
    </w:p>
    <w:p w14:paraId="597EA72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6ADFC4A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2587548B"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0.7268808 </w:t>
      </w:r>
    </w:p>
    <w:p w14:paraId="53C31C4E" w14:textId="77777777" w:rsidR="00577E11" w:rsidRPr="00577E11" w:rsidRDefault="00577E11" w:rsidP="00577E11">
      <w:pPr>
        <w:rPr>
          <w:rFonts w:ascii="Courier New" w:hAnsi="Courier New" w:cs="Courier New"/>
          <w:sz w:val="18"/>
          <w:szCs w:val="18"/>
          <w:lang w:val="mi-NZ"/>
        </w:rPr>
      </w:pPr>
    </w:p>
    <w:p w14:paraId="7F21C4E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4D8CF48B"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338E4BB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74FC8A4B" w14:textId="77777777" w:rsidR="00577E11" w:rsidRPr="00577E11" w:rsidRDefault="00577E11" w:rsidP="00577E11">
      <w:pPr>
        <w:rPr>
          <w:rFonts w:ascii="Courier New" w:hAnsi="Courier New" w:cs="Courier New"/>
          <w:sz w:val="18"/>
          <w:szCs w:val="18"/>
          <w:lang w:val="mi-NZ"/>
        </w:rPr>
      </w:pPr>
    </w:p>
    <w:p w14:paraId="17524A0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0.7268808 </w:t>
      </w:r>
    </w:p>
    <w:p w14:paraId="4AEE7583" w14:textId="77777777" w:rsidR="00577E11" w:rsidRPr="00577E11" w:rsidRDefault="00577E11" w:rsidP="00577E11">
      <w:pPr>
        <w:rPr>
          <w:rFonts w:ascii="Courier New" w:hAnsi="Courier New" w:cs="Courier New"/>
          <w:sz w:val="18"/>
          <w:szCs w:val="18"/>
          <w:lang w:val="mi-NZ"/>
        </w:rPr>
      </w:pPr>
    </w:p>
    <w:p w14:paraId="391EF84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7428C0B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5A77354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2A42DEBF" w14:textId="77777777" w:rsidR="00577E11" w:rsidRPr="00577E11" w:rsidRDefault="00577E11" w:rsidP="00577E11">
      <w:pPr>
        <w:rPr>
          <w:rFonts w:ascii="Courier New" w:hAnsi="Courier New" w:cs="Courier New"/>
          <w:sz w:val="18"/>
          <w:szCs w:val="18"/>
          <w:lang w:val="mi-NZ"/>
        </w:rPr>
      </w:pPr>
    </w:p>
    <w:p w14:paraId="626820F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lastRenderedPageBreak/>
        <w:t xml:space="preserve"> Std.Obs.cor  Expectation     Variance </w:t>
      </w:r>
    </w:p>
    <w:p w14:paraId="4FC4E2C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6.726442e+01 8.538908e-05 1.167491e-04 </w:t>
      </w:r>
    </w:p>
    <w:p w14:paraId="4F3C66E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5B445C6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6.726442e+01 8.538908e-05 1.167491e-04 </w:t>
      </w:r>
    </w:p>
    <w:p w14:paraId="68997C89" w14:textId="77777777" w:rsidR="00577E11" w:rsidRPr="00577E11" w:rsidRDefault="00577E11" w:rsidP="00577E11">
      <w:pPr>
        <w:rPr>
          <w:rFonts w:ascii="Courier New" w:hAnsi="Courier New" w:cs="Courier New"/>
          <w:sz w:val="18"/>
          <w:szCs w:val="18"/>
          <w:lang w:val="mi-NZ"/>
        </w:rPr>
      </w:pPr>
    </w:p>
    <w:p w14:paraId="634B788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615C7876" w14:textId="77777777" w:rsidR="00577E11" w:rsidRPr="00577E11" w:rsidRDefault="00577E11" w:rsidP="00577E11">
      <w:pPr>
        <w:rPr>
          <w:rFonts w:ascii="Courier New" w:hAnsi="Courier New" w:cs="Courier New"/>
          <w:sz w:val="18"/>
          <w:szCs w:val="18"/>
          <w:lang w:val="mi-NZ"/>
        </w:rPr>
      </w:pPr>
    </w:p>
    <w:p w14:paraId="33862C6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3D61FD4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108.98, df = 11879, p-value &lt; 2.2e-16</w:t>
      </w:r>
    </w:p>
    <w:p w14:paraId="733D62E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150926C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1B21130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0.6979696 0.7159557</w:t>
      </w:r>
    </w:p>
    <w:p w14:paraId="5EE3EDF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692D620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0D16174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0.707077 </w:t>
      </w:r>
    </w:p>
    <w:p w14:paraId="238716B8" w14:textId="77777777" w:rsidR="00577E11" w:rsidRPr="00577E11" w:rsidRDefault="00577E11" w:rsidP="00577E11">
      <w:pPr>
        <w:rPr>
          <w:rFonts w:ascii="Courier New" w:hAnsi="Courier New" w:cs="Courier New"/>
          <w:sz w:val="18"/>
          <w:szCs w:val="18"/>
          <w:lang w:val="mi-NZ"/>
        </w:rPr>
      </w:pPr>
    </w:p>
    <w:p w14:paraId="107F5F3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0174C10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771E3A0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5DA419FF" w14:textId="77777777" w:rsidR="00577E11" w:rsidRPr="00577E11" w:rsidRDefault="00577E11" w:rsidP="00577E11">
      <w:pPr>
        <w:rPr>
          <w:rFonts w:ascii="Courier New" w:hAnsi="Courier New" w:cs="Courier New"/>
          <w:sz w:val="18"/>
          <w:szCs w:val="18"/>
          <w:lang w:val="mi-NZ"/>
        </w:rPr>
      </w:pPr>
    </w:p>
    <w:p w14:paraId="7B8624B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0.707077 </w:t>
      </w:r>
    </w:p>
    <w:p w14:paraId="643BCC49" w14:textId="77777777" w:rsidR="00577E11" w:rsidRPr="00577E11" w:rsidRDefault="00577E11" w:rsidP="00577E11">
      <w:pPr>
        <w:rPr>
          <w:rFonts w:ascii="Courier New" w:hAnsi="Courier New" w:cs="Courier New"/>
          <w:sz w:val="18"/>
          <w:szCs w:val="18"/>
          <w:lang w:val="mi-NZ"/>
        </w:rPr>
      </w:pPr>
    </w:p>
    <w:p w14:paraId="6518E8C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07A624F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0BE4939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5AFFA1E2" w14:textId="77777777" w:rsidR="00577E11" w:rsidRPr="00577E11" w:rsidRDefault="00577E11" w:rsidP="00577E11">
      <w:pPr>
        <w:rPr>
          <w:rFonts w:ascii="Courier New" w:hAnsi="Courier New" w:cs="Courier New"/>
          <w:sz w:val="18"/>
          <w:szCs w:val="18"/>
          <w:lang w:val="mi-NZ"/>
        </w:rPr>
      </w:pPr>
    </w:p>
    <w:p w14:paraId="1BF24F9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39E5252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9.158246e+19 -1.190466e-04  5.962866e-41 </w:t>
      </w:r>
    </w:p>
    <w:p w14:paraId="26D04C2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2007147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9.158246e+19 -1.190466e-04  5.962866e-41 </w:t>
      </w:r>
    </w:p>
    <w:p w14:paraId="4AA9FDD0" w14:textId="77777777" w:rsidR="00577E11" w:rsidRPr="00577E11" w:rsidRDefault="00577E11" w:rsidP="00577E11">
      <w:pPr>
        <w:rPr>
          <w:rFonts w:ascii="Courier New" w:hAnsi="Courier New" w:cs="Courier New"/>
          <w:sz w:val="18"/>
          <w:szCs w:val="18"/>
          <w:lang w:val="mi-NZ"/>
        </w:rPr>
      </w:pPr>
    </w:p>
    <w:p w14:paraId="767AFEC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678E3AC4" w14:textId="77777777" w:rsidR="00577E11" w:rsidRPr="00577E11" w:rsidRDefault="00577E11" w:rsidP="00577E11">
      <w:pPr>
        <w:rPr>
          <w:rFonts w:ascii="Courier New" w:hAnsi="Courier New" w:cs="Courier New"/>
          <w:sz w:val="18"/>
          <w:szCs w:val="18"/>
          <w:lang w:val="mi-NZ"/>
        </w:rPr>
      </w:pPr>
    </w:p>
    <w:p w14:paraId="56715CE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5604D7E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100.99, df = 11879, p-value &lt; 2.2e-16</w:t>
      </w:r>
    </w:p>
    <w:p w14:paraId="12DB097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7807DB1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606C397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0.6698849 0.6892374</w:t>
      </w:r>
    </w:p>
    <w:p w14:paraId="32E6B5F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57E0D0F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66BCE7E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0.6796794 </w:t>
      </w:r>
    </w:p>
    <w:p w14:paraId="7819326D" w14:textId="77777777" w:rsidR="00577E11" w:rsidRPr="00577E11" w:rsidRDefault="00577E11" w:rsidP="00577E11">
      <w:pPr>
        <w:rPr>
          <w:rFonts w:ascii="Courier New" w:hAnsi="Courier New" w:cs="Courier New"/>
          <w:sz w:val="18"/>
          <w:szCs w:val="18"/>
          <w:lang w:val="mi-NZ"/>
        </w:rPr>
      </w:pPr>
    </w:p>
    <w:p w14:paraId="79B0718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010185C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3276868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0814A5D8" w14:textId="77777777" w:rsidR="00577E11" w:rsidRPr="00577E11" w:rsidRDefault="00577E11" w:rsidP="00577E11">
      <w:pPr>
        <w:rPr>
          <w:rFonts w:ascii="Courier New" w:hAnsi="Courier New" w:cs="Courier New"/>
          <w:sz w:val="18"/>
          <w:szCs w:val="18"/>
          <w:lang w:val="mi-NZ"/>
        </w:rPr>
      </w:pPr>
    </w:p>
    <w:p w14:paraId="1B2B0D8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0.6796794 </w:t>
      </w:r>
    </w:p>
    <w:p w14:paraId="5DB38D49" w14:textId="77777777" w:rsidR="00577E11" w:rsidRPr="00577E11" w:rsidRDefault="00577E11" w:rsidP="00577E11">
      <w:pPr>
        <w:rPr>
          <w:rFonts w:ascii="Courier New" w:hAnsi="Courier New" w:cs="Courier New"/>
          <w:sz w:val="18"/>
          <w:szCs w:val="18"/>
          <w:lang w:val="mi-NZ"/>
        </w:rPr>
      </w:pPr>
    </w:p>
    <w:p w14:paraId="4C400E6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5075AF0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4DC98EE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487C9740" w14:textId="77777777" w:rsidR="00577E11" w:rsidRPr="00577E11" w:rsidRDefault="00577E11" w:rsidP="00577E11">
      <w:pPr>
        <w:rPr>
          <w:rFonts w:ascii="Courier New" w:hAnsi="Courier New" w:cs="Courier New"/>
          <w:sz w:val="18"/>
          <w:szCs w:val="18"/>
          <w:lang w:val="mi-NZ"/>
        </w:rPr>
      </w:pPr>
    </w:p>
    <w:p w14:paraId="6EC34FD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55DA998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8.023748e+01 -2.388015e-04  7.180567e-05 </w:t>
      </w:r>
    </w:p>
    <w:p w14:paraId="3E41F47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034C5A3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8.023748e+01 -2.388015e-04  7.180567e-05 </w:t>
      </w:r>
    </w:p>
    <w:p w14:paraId="232CBEED" w14:textId="77777777" w:rsidR="00577E11" w:rsidRPr="00577E11" w:rsidRDefault="00577E11" w:rsidP="00577E11">
      <w:pPr>
        <w:rPr>
          <w:rFonts w:ascii="Courier New" w:hAnsi="Courier New" w:cs="Courier New"/>
          <w:sz w:val="18"/>
          <w:szCs w:val="18"/>
          <w:lang w:val="mi-NZ"/>
        </w:rPr>
      </w:pPr>
    </w:p>
    <w:p w14:paraId="06A55BA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10B8C539" w14:textId="77777777" w:rsidR="00577E11" w:rsidRPr="00577E11" w:rsidRDefault="00577E11" w:rsidP="00577E11">
      <w:pPr>
        <w:rPr>
          <w:rFonts w:ascii="Courier New" w:hAnsi="Courier New" w:cs="Courier New"/>
          <w:sz w:val="18"/>
          <w:szCs w:val="18"/>
          <w:lang w:val="mi-NZ"/>
        </w:rPr>
      </w:pPr>
    </w:p>
    <w:p w14:paraId="1B72C2B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1CA5E53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58.48, df = 11879, p-value &lt; 2.2e-16</w:t>
      </w:r>
    </w:p>
    <w:p w14:paraId="235741E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6588FDDB"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537FB5D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0.4587196 0.4866456</w:t>
      </w:r>
    </w:p>
    <w:p w14:paraId="656EE50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6A55DA3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7AA08C0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0.4728013 </w:t>
      </w:r>
    </w:p>
    <w:p w14:paraId="7C28B68A" w14:textId="77777777" w:rsidR="00577E11" w:rsidRPr="00577E11" w:rsidRDefault="00577E11" w:rsidP="00577E11">
      <w:pPr>
        <w:rPr>
          <w:rFonts w:ascii="Courier New" w:hAnsi="Courier New" w:cs="Courier New"/>
          <w:sz w:val="18"/>
          <w:szCs w:val="18"/>
          <w:lang w:val="mi-NZ"/>
        </w:rPr>
      </w:pPr>
    </w:p>
    <w:p w14:paraId="40EFCFC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lastRenderedPageBreak/>
        <w:t>Monte-Carlo test</w:t>
      </w:r>
    </w:p>
    <w:p w14:paraId="4B030B0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4ECB613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6B5E3C7F" w14:textId="77777777" w:rsidR="00577E11" w:rsidRPr="00577E11" w:rsidRDefault="00577E11" w:rsidP="00577E11">
      <w:pPr>
        <w:rPr>
          <w:rFonts w:ascii="Courier New" w:hAnsi="Courier New" w:cs="Courier New"/>
          <w:sz w:val="18"/>
          <w:szCs w:val="18"/>
          <w:lang w:val="mi-NZ"/>
        </w:rPr>
      </w:pPr>
    </w:p>
    <w:p w14:paraId="1943BE1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0.4728013 </w:t>
      </w:r>
    </w:p>
    <w:p w14:paraId="56E025D6" w14:textId="77777777" w:rsidR="00577E11" w:rsidRPr="00577E11" w:rsidRDefault="00577E11" w:rsidP="00577E11">
      <w:pPr>
        <w:rPr>
          <w:rFonts w:ascii="Courier New" w:hAnsi="Courier New" w:cs="Courier New"/>
          <w:sz w:val="18"/>
          <w:szCs w:val="18"/>
          <w:lang w:val="mi-NZ"/>
        </w:rPr>
      </w:pPr>
    </w:p>
    <w:p w14:paraId="7018666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731D20DB"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3F826E9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09DA5D06" w14:textId="77777777" w:rsidR="00577E11" w:rsidRPr="00577E11" w:rsidRDefault="00577E11" w:rsidP="00577E11">
      <w:pPr>
        <w:rPr>
          <w:rFonts w:ascii="Courier New" w:hAnsi="Courier New" w:cs="Courier New"/>
          <w:sz w:val="18"/>
          <w:szCs w:val="18"/>
          <w:lang w:val="mi-NZ"/>
        </w:rPr>
      </w:pPr>
    </w:p>
    <w:p w14:paraId="192F567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48140DC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43.6295068174 -0.0002500621  0.0001175590 </w:t>
      </w:r>
    </w:p>
    <w:p w14:paraId="44619E9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700E57D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43.6295068174 -0.0002500621  0.0001175590 </w:t>
      </w:r>
    </w:p>
    <w:p w14:paraId="714C50B5" w14:textId="77777777" w:rsidR="00577E11" w:rsidRPr="00577E11" w:rsidRDefault="00577E11" w:rsidP="00577E11">
      <w:pPr>
        <w:rPr>
          <w:rFonts w:ascii="Courier New" w:hAnsi="Courier New" w:cs="Courier New"/>
          <w:sz w:val="18"/>
          <w:szCs w:val="18"/>
          <w:lang w:val="mi-NZ"/>
        </w:rPr>
      </w:pPr>
    </w:p>
    <w:p w14:paraId="17C110C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64ADD18C" w14:textId="77777777" w:rsidR="00577E11" w:rsidRPr="00577E11" w:rsidRDefault="00577E11" w:rsidP="00577E11">
      <w:pPr>
        <w:rPr>
          <w:rFonts w:ascii="Courier New" w:hAnsi="Courier New" w:cs="Courier New"/>
          <w:sz w:val="18"/>
          <w:szCs w:val="18"/>
          <w:lang w:val="mi-NZ"/>
        </w:rPr>
      </w:pPr>
    </w:p>
    <w:p w14:paraId="7B4CE29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4F9DA8E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48.983, df = 11879, p-value &lt; 2.2e-16</w:t>
      </w:r>
    </w:p>
    <w:p w14:paraId="6E665F7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686A44FB"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4FE533B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0.3948567 0.4247784</w:t>
      </w:r>
    </w:p>
    <w:p w14:paraId="26FDC7D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70E8BDE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2BCA1A3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0.4099278 </w:t>
      </w:r>
    </w:p>
    <w:p w14:paraId="035D6F67" w14:textId="77777777" w:rsidR="00577E11" w:rsidRPr="00577E11" w:rsidRDefault="00577E11" w:rsidP="00577E11">
      <w:pPr>
        <w:rPr>
          <w:rFonts w:ascii="Courier New" w:hAnsi="Courier New" w:cs="Courier New"/>
          <w:sz w:val="18"/>
          <w:szCs w:val="18"/>
          <w:lang w:val="mi-NZ"/>
        </w:rPr>
      </w:pPr>
    </w:p>
    <w:p w14:paraId="328782B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13AE2DC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1C1DE9FB"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42A603BF" w14:textId="77777777" w:rsidR="00577E11" w:rsidRPr="00577E11" w:rsidRDefault="00577E11" w:rsidP="00577E11">
      <w:pPr>
        <w:rPr>
          <w:rFonts w:ascii="Courier New" w:hAnsi="Courier New" w:cs="Courier New"/>
          <w:sz w:val="18"/>
          <w:szCs w:val="18"/>
          <w:lang w:val="mi-NZ"/>
        </w:rPr>
      </w:pPr>
    </w:p>
    <w:p w14:paraId="75EA8DC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0.4099278 </w:t>
      </w:r>
    </w:p>
    <w:p w14:paraId="424CF703" w14:textId="77777777" w:rsidR="00577E11" w:rsidRPr="00577E11" w:rsidRDefault="00577E11" w:rsidP="00577E11">
      <w:pPr>
        <w:rPr>
          <w:rFonts w:ascii="Courier New" w:hAnsi="Courier New" w:cs="Courier New"/>
          <w:sz w:val="18"/>
          <w:szCs w:val="18"/>
          <w:lang w:val="mi-NZ"/>
        </w:rPr>
      </w:pPr>
    </w:p>
    <w:p w14:paraId="1DACF61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0F69E5E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6CA60AC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38F7C2FE" w14:textId="77777777" w:rsidR="00577E11" w:rsidRPr="00577E11" w:rsidRDefault="00577E11" w:rsidP="00577E11">
      <w:pPr>
        <w:rPr>
          <w:rFonts w:ascii="Courier New" w:hAnsi="Courier New" w:cs="Courier New"/>
          <w:sz w:val="18"/>
          <w:szCs w:val="18"/>
          <w:lang w:val="mi-NZ"/>
        </w:rPr>
      </w:pPr>
    </w:p>
    <w:p w14:paraId="1400505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6B16A05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1.343811e+02 -1.905970e-04  9.314124e-06 </w:t>
      </w:r>
    </w:p>
    <w:p w14:paraId="5E125D8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019A22B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1.343811e+02 -1.905970e-04  9.314124e-06 </w:t>
      </w:r>
    </w:p>
    <w:p w14:paraId="11327BD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[1] "Pollinator matrix empty"</w:t>
      </w:r>
    </w:p>
    <w:p w14:paraId="58C55A71" w14:textId="77777777" w:rsidR="00577E11" w:rsidRPr="00577E11" w:rsidRDefault="00577E11" w:rsidP="00577E11">
      <w:pPr>
        <w:rPr>
          <w:rFonts w:ascii="Courier New" w:hAnsi="Courier New" w:cs="Courier New"/>
          <w:sz w:val="18"/>
          <w:szCs w:val="18"/>
          <w:lang w:val="mi-NZ"/>
        </w:rPr>
      </w:pPr>
    </w:p>
    <w:p w14:paraId="262B920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708D1690" w14:textId="77777777" w:rsidR="00577E11" w:rsidRPr="00577E11" w:rsidRDefault="00577E11" w:rsidP="00577E11">
      <w:pPr>
        <w:rPr>
          <w:rFonts w:ascii="Courier New" w:hAnsi="Courier New" w:cs="Courier New"/>
          <w:sz w:val="18"/>
          <w:szCs w:val="18"/>
          <w:lang w:val="mi-NZ"/>
        </w:rPr>
      </w:pPr>
    </w:p>
    <w:p w14:paraId="6FA7893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094833B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40.282, df = 11879, p-value &lt; 2.2e-16</w:t>
      </w:r>
    </w:p>
    <w:p w14:paraId="31F5A00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3708A8C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624070C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0.3307544 0.3623968</w:t>
      </w:r>
    </w:p>
    <w:p w14:paraId="5D34486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39C99E4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06C92ED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0.3466742 </w:t>
      </w:r>
    </w:p>
    <w:p w14:paraId="6F166796" w14:textId="77777777" w:rsidR="00577E11" w:rsidRPr="00577E11" w:rsidRDefault="00577E11" w:rsidP="00577E11">
      <w:pPr>
        <w:rPr>
          <w:rFonts w:ascii="Courier New" w:hAnsi="Courier New" w:cs="Courier New"/>
          <w:sz w:val="18"/>
          <w:szCs w:val="18"/>
          <w:lang w:val="mi-NZ"/>
        </w:rPr>
      </w:pPr>
    </w:p>
    <w:p w14:paraId="4990C6E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522B447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60EF4E9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57A604BD" w14:textId="77777777" w:rsidR="00577E11" w:rsidRPr="00577E11" w:rsidRDefault="00577E11" w:rsidP="00577E11">
      <w:pPr>
        <w:rPr>
          <w:rFonts w:ascii="Courier New" w:hAnsi="Courier New" w:cs="Courier New"/>
          <w:sz w:val="18"/>
          <w:szCs w:val="18"/>
          <w:lang w:val="mi-NZ"/>
        </w:rPr>
      </w:pPr>
    </w:p>
    <w:p w14:paraId="1710AE5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0.3466742 </w:t>
      </w:r>
    </w:p>
    <w:p w14:paraId="75FDE83E" w14:textId="77777777" w:rsidR="00577E11" w:rsidRPr="00577E11" w:rsidRDefault="00577E11" w:rsidP="00577E11">
      <w:pPr>
        <w:rPr>
          <w:rFonts w:ascii="Courier New" w:hAnsi="Courier New" w:cs="Courier New"/>
          <w:sz w:val="18"/>
          <w:szCs w:val="18"/>
          <w:lang w:val="mi-NZ"/>
        </w:rPr>
      </w:pPr>
    </w:p>
    <w:p w14:paraId="28C3972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728A53C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3FBC3A3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3311B921" w14:textId="77777777" w:rsidR="00577E11" w:rsidRPr="00577E11" w:rsidRDefault="00577E11" w:rsidP="00577E11">
      <w:pPr>
        <w:rPr>
          <w:rFonts w:ascii="Courier New" w:hAnsi="Courier New" w:cs="Courier New"/>
          <w:sz w:val="18"/>
          <w:szCs w:val="18"/>
          <w:lang w:val="mi-NZ"/>
        </w:rPr>
      </w:pPr>
    </w:p>
    <w:p w14:paraId="49F7F17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47F7513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4.901030e+01 2.094944e-06 5.003375e-05 </w:t>
      </w:r>
    </w:p>
    <w:p w14:paraId="75F2EBB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034AA62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4.901030e+01 2.094944e-06 5.003375e-05 </w:t>
      </w:r>
    </w:p>
    <w:p w14:paraId="61D5D13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[1] "Pollinator matrix empty"</w:t>
      </w:r>
    </w:p>
    <w:p w14:paraId="62C7B552" w14:textId="77777777" w:rsidR="00577E11" w:rsidRPr="00577E11" w:rsidRDefault="00577E11" w:rsidP="00577E11">
      <w:pPr>
        <w:rPr>
          <w:rFonts w:ascii="Courier New" w:hAnsi="Courier New" w:cs="Courier New"/>
          <w:sz w:val="18"/>
          <w:szCs w:val="18"/>
          <w:lang w:val="mi-NZ"/>
        </w:rPr>
      </w:pPr>
    </w:p>
    <w:p w14:paraId="2283FE2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3CBAFA0F" w14:textId="77777777" w:rsidR="00577E11" w:rsidRPr="00577E11" w:rsidRDefault="00577E11" w:rsidP="00577E11">
      <w:pPr>
        <w:rPr>
          <w:rFonts w:ascii="Courier New" w:hAnsi="Courier New" w:cs="Courier New"/>
          <w:sz w:val="18"/>
          <w:szCs w:val="18"/>
          <w:lang w:val="mi-NZ"/>
        </w:rPr>
      </w:pPr>
    </w:p>
    <w:p w14:paraId="6C17F8F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6EB84FE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118.24, df = 11879, p-value &lt; 2.2e-16</w:t>
      </w:r>
    </w:p>
    <w:p w14:paraId="2FDD9E0B"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6404D91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29096A6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0.7268999 0.7434234</w:t>
      </w:r>
    </w:p>
    <w:p w14:paraId="6943AE7B"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6489A64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0FBE07A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0.7352709 </w:t>
      </w:r>
    </w:p>
    <w:p w14:paraId="08397608" w14:textId="77777777" w:rsidR="00577E11" w:rsidRPr="00577E11" w:rsidRDefault="00577E11" w:rsidP="00577E11">
      <w:pPr>
        <w:rPr>
          <w:rFonts w:ascii="Courier New" w:hAnsi="Courier New" w:cs="Courier New"/>
          <w:sz w:val="18"/>
          <w:szCs w:val="18"/>
          <w:lang w:val="mi-NZ"/>
        </w:rPr>
      </w:pPr>
    </w:p>
    <w:p w14:paraId="1F71BFE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69DB3D0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1AC1466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03B5D55A" w14:textId="77777777" w:rsidR="00577E11" w:rsidRPr="00577E11" w:rsidRDefault="00577E11" w:rsidP="00577E11">
      <w:pPr>
        <w:rPr>
          <w:rFonts w:ascii="Courier New" w:hAnsi="Courier New" w:cs="Courier New"/>
          <w:sz w:val="18"/>
          <w:szCs w:val="18"/>
          <w:lang w:val="mi-NZ"/>
        </w:rPr>
      </w:pPr>
    </w:p>
    <w:p w14:paraId="71C6969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0.7352709 </w:t>
      </w:r>
    </w:p>
    <w:p w14:paraId="6A8B0D58" w14:textId="77777777" w:rsidR="00577E11" w:rsidRPr="00577E11" w:rsidRDefault="00577E11" w:rsidP="00577E11">
      <w:pPr>
        <w:rPr>
          <w:rFonts w:ascii="Courier New" w:hAnsi="Courier New" w:cs="Courier New"/>
          <w:sz w:val="18"/>
          <w:szCs w:val="18"/>
          <w:lang w:val="mi-NZ"/>
        </w:rPr>
      </w:pPr>
    </w:p>
    <w:p w14:paraId="738BCCB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5538BFC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7D22EE1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4015DC26" w14:textId="77777777" w:rsidR="00577E11" w:rsidRPr="00577E11" w:rsidRDefault="00577E11" w:rsidP="00577E11">
      <w:pPr>
        <w:rPr>
          <w:rFonts w:ascii="Courier New" w:hAnsi="Courier New" w:cs="Courier New"/>
          <w:sz w:val="18"/>
          <w:szCs w:val="18"/>
          <w:lang w:val="mi-NZ"/>
        </w:rPr>
      </w:pPr>
    </w:p>
    <w:p w14:paraId="21AB835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4BDA327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1.286905e+02 2.656356e-05 3.264153e-05 </w:t>
      </w:r>
    </w:p>
    <w:p w14:paraId="0CCDD55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4F7F597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1.286905e+02 2.656356e-05 3.264153e-05 </w:t>
      </w:r>
    </w:p>
    <w:p w14:paraId="63979CF7" w14:textId="77777777" w:rsidR="00577E11" w:rsidRPr="00577E11" w:rsidRDefault="00577E11" w:rsidP="00577E11">
      <w:pPr>
        <w:rPr>
          <w:rFonts w:ascii="Courier New" w:hAnsi="Courier New" w:cs="Courier New"/>
          <w:sz w:val="18"/>
          <w:szCs w:val="18"/>
          <w:lang w:val="mi-NZ"/>
        </w:rPr>
      </w:pPr>
    </w:p>
    <w:p w14:paraId="4A6DAA2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6C25DF74" w14:textId="77777777" w:rsidR="00577E11" w:rsidRPr="00577E11" w:rsidRDefault="00577E11" w:rsidP="00577E11">
      <w:pPr>
        <w:rPr>
          <w:rFonts w:ascii="Courier New" w:hAnsi="Courier New" w:cs="Courier New"/>
          <w:sz w:val="18"/>
          <w:szCs w:val="18"/>
          <w:lang w:val="mi-NZ"/>
        </w:rPr>
      </w:pPr>
    </w:p>
    <w:p w14:paraId="03FA48F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33CD43A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55.086, df = 11879, p-value &lt; 2.2e-16</w:t>
      </w:r>
    </w:p>
    <w:p w14:paraId="64A9526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4ECB397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65689AB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0.4366400 0.4652877</w:t>
      </w:r>
    </w:p>
    <w:p w14:paraId="790359E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109DF34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168BA3E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0.45108 </w:t>
      </w:r>
    </w:p>
    <w:p w14:paraId="061C4B23" w14:textId="77777777" w:rsidR="00577E11" w:rsidRPr="00577E11" w:rsidRDefault="00577E11" w:rsidP="00577E11">
      <w:pPr>
        <w:rPr>
          <w:rFonts w:ascii="Courier New" w:hAnsi="Courier New" w:cs="Courier New"/>
          <w:sz w:val="18"/>
          <w:szCs w:val="18"/>
          <w:lang w:val="mi-NZ"/>
        </w:rPr>
      </w:pPr>
    </w:p>
    <w:p w14:paraId="067B2C4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3E5D3F0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1A470C9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32B9CC2D" w14:textId="77777777" w:rsidR="00577E11" w:rsidRPr="00577E11" w:rsidRDefault="00577E11" w:rsidP="00577E11">
      <w:pPr>
        <w:rPr>
          <w:rFonts w:ascii="Courier New" w:hAnsi="Courier New" w:cs="Courier New"/>
          <w:sz w:val="18"/>
          <w:szCs w:val="18"/>
          <w:lang w:val="mi-NZ"/>
        </w:rPr>
      </w:pPr>
    </w:p>
    <w:p w14:paraId="1CDAA85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0.45108 </w:t>
      </w:r>
    </w:p>
    <w:p w14:paraId="0B793B8C" w14:textId="77777777" w:rsidR="00577E11" w:rsidRPr="00577E11" w:rsidRDefault="00577E11" w:rsidP="00577E11">
      <w:pPr>
        <w:rPr>
          <w:rFonts w:ascii="Courier New" w:hAnsi="Courier New" w:cs="Courier New"/>
          <w:sz w:val="18"/>
          <w:szCs w:val="18"/>
          <w:lang w:val="mi-NZ"/>
        </w:rPr>
      </w:pPr>
    </w:p>
    <w:p w14:paraId="44EE1BD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7DAEC07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341BCD9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29AABA4D" w14:textId="77777777" w:rsidR="00577E11" w:rsidRPr="00577E11" w:rsidRDefault="00577E11" w:rsidP="00577E11">
      <w:pPr>
        <w:rPr>
          <w:rFonts w:ascii="Courier New" w:hAnsi="Courier New" w:cs="Courier New"/>
          <w:sz w:val="18"/>
          <w:szCs w:val="18"/>
          <w:lang w:val="mi-NZ"/>
        </w:rPr>
      </w:pPr>
    </w:p>
    <w:p w14:paraId="15B9E86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1815756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4.434778e+01 8.826283e-05 1.034173e-04 </w:t>
      </w:r>
    </w:p>
    <w:p w14:paraId="0A4512C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16ED745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4.434778e+01 8.826283e-05 1.034173e-04 </w:t>
      </w:r>
    </w:p>
    <w:p w14:paraId="2E961676" w14:textId="77777777" w:rsidR="00577E11" w:rsidRPr="00577E11" w:rsidRDefault="00577E11" w:rsidP="00577E11">
      <w:pPr>
        <w:rPr>
          <w:rFonts w:ascii="Courier New" w:hAnsi="Courier New" w:cs="Courier New"/>
          <w:sz w:val="18"/>
          <w:szCs w:val="18"/>
          <w:lang w:val="mi-NZ"/>
        </w:rPr>
      </w:pPr>
    </w:p>
    <w:p w14:paraId="4EE87E5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4842ADE9" w14:textId="77777777" w:rsidR="00577E11" w:rsidRPr="00577E11" w:rsidRDefault="00577E11" w:rsidP="00577E11">
      <w:pPr>
        <w:rPr>
          <w:rFonts w:ascii="Courier New" w:hAnsi="Courier New" w:cs="Courier New"/>
          <w:sz w:val="18"/>
          <w:szCs w:val="18"/>
          <w:lang w:val="mi-NZ"/>
        </w:rPr>
      </w:pPr>
    </w:p>
    <w:p w14:paraId="41169E3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1BC12E6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59.576, df = 11879, p-value &lt; 2.2e-16</w:t>
      </w:r>
    </w:p>
    <w:p w14:paraId="5D1EE22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04D6510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2CF02EA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0.4656694 0.4933615</w:t>
      </w:r>
    </w:p>
    <w:p w14:paraId="15396DD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5738AAE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34011DC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0.4796349 </w:t>
      </w:r>
    </w:p>
    <w:p w14:paraId="29E16963" w14:textId="77777777" w:rsidR="00577E11" w:rsidRPr="00577E11" w:rsidRDefault="00577E11" w:rsidP="00577E11">
      <w:pPr>
        <w:rPr>
          <w:rFonts w:ascii="Courier New" w:hAnsi="Courier New" w:cs="Courier New"/>
          <w:sz w:val="18"/>
          <w:szCs w:val="18"/>
          <w:lang w:val="mi-NZ"/>
        </w:rPr>
      </w:pPr>
    </w:p>
    <w:p w14:paraId="4794D6F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340810C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3477B77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6FC56980" w14:textId="77777777" w:rsidR="00577E11" w:rsidRPr="00577E11" w:rsidRDefault="00577E11" w:rsidP="00577E11">
      <w:pPr>
        <w:rPr>
          <w:rFonts w:ascii="Courier New" w:hAnsi="Courier New" w:cs="Courier New"/>
          <w:sz w:val="18"/>
          <w:szCs w:val="18"/>
          <w:lang w:val="mi-NZ"/>
        </w:rPr>
      </w:pPr>
    </w:p>
    <w:p w14:paraId="036D529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lastRenderedPageBreak/>
        <w:t xml:space="preserve">Observation: 0.4796349 </w:t>
      </w:r>
    </w:p>
    <w:p w14:paraId="1405D401" w14:textId="77777777" w:rsidR="00577E11" w:rsidRPr="00577E11" w:rsidRDefault="00577E11" w:rsidP="00577E11">
      <w:pPr>
        <w:rPr>
          <w:rFonts w:ascii="Courier New" w:hAnsi="Courier New" w:cs="Courier New"/>
          <w:sz w:val="18"/>
          <w:szCs w:val="18"/>
          <w:lang w:val="mi-NZ"/>
        </w:rPr>
      </w:pPr>
    </w:p>
    <w:p w14:paraId="3EA2F4D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0C97CB1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3656721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2D64B70D" w14:textId="77777777" w:rsidR="00577E11" w:rsidRPr="00577E11" w:rsidRDefault="00577E11" w:rsidP="00577E11">
      <w:pPr>
        <w:rPr>
          <w:rFonts w:ascii="Courier New" w:hAnsi="Courier New" w:cs="Courier New"/>
          <w:sz w:val="18"/>
          <w:szCs w:val="18"/>
          <w:lang w:val="mi-NZ"/>
        </w:rPr>
      </w:pPr>
    </w:p>
    <w:p w14:paraId="0BCF328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26D1755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4.934621e+01 -1.538331e-04  9.453496e-05 </w:t>
      </w:r>
    </w:p>
    <w:p w14:paraId="4C8ED1A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1E0E187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4.934621e+01 -1.538331e-04  9.453496e-05 </w:t>
      </w:r>
    </w:p>
    <w:p w14:paraId="1DCC4493" w14:textId="77777777" w:rsidR="00577E11" w:rsidRPr="00577E11" w:rsidRDefault="00577E11" w:rsidP="00577E11">
      <w:pPr>
        <w:rPr>
          <w:rFonts w:ascii="Courier New" w:hAnsi="Courier New" w:cs="Courier New"/>
          <w:sz w:val="18"/>
          <w:szCs w:val="18"/>
          <w:lang w:val="mi-NZ"/>
        </w:rPr>
      </w:pPr>
    </w:p>
    <w:p w14:paraId="406F849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113F19E9" w14:textId="77777777" w:rsidR="00577E11" w:rsidRPr="00577E11" w:rsidRDefault="00577E11" w:rsidP="00577E11">
      <w:pPr>
        <w:rPr>
          <w:rFonts w:ascii="Courier New" w:hAnsi="Courier New" w:cs="Courier New"/>
          <w:sz w:val="18"/>
          <w:szCs w:val="18"/>
          <w:lang w:val="mi-NZ"/>
        </w:rPr>
      </w:pPr>
    </w:p>
    <w:p w14:paraId="3CD1ACD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52E008C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66.467, df = 11879, p-value &lt; 2.2e-16</w:t>
      </w:r>
    </w:p>
    <w:p w14:paraId="77BE546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5BB8A22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5532590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0.5074291 0.5336455</w:t>
      </w:r>
    </w:p>
    <w:p w14:paraId="078D989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5E22A94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72C5B26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0.52066 </w:t>
      </w:r>
    </w:p>
    <w:p w14:paraId="255A2BE8" w14:textId="77777777" w:rsidR="00577E11" w:rsidRPr="00577E11" w:rsidRDefault="00577E11" w:rsidP="00577E11">
      <w:pPr>
        <w:rPr>
          <w:rFonts w:ascii="Courier New" w:hAnsi="Courier New" w:cs="Courier New"/>
          <w:sz w:val="18"/>
          <w:szCs w:val="18"/>
          <w:lang w:val="mi-NZ"/>
        </w:rPr>
      </w:pPr>
    </w:p>
    <w:p w14:paraId="0F531AF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023DDAE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1A03CF1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1F2BC8C0" w14:textId="77777777" w:rsidR="00577E11" w:rsidRPr="00577E11" w:rsidRDefault="00577E11" w:rsidP="00577E11">
      <w:pPr>
        <w:rPr>
          <w:rFonts w:ascii="Courier New" w:hAnsi="Courier New" w:cs="Courier New"/>
          <w:sz w:val="18"/>
          <w:szCs w:val="18"/>
          <w:lang w:val="mi-NZ"/>
        </w:rPr>
      </w:pPr>
    </w:p>
    <w:p w14:paraId="6DC124BF"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0.52066 </w:t>
      </w:r>
    </w:p>
    <w:p w14:paraId="25AB99AA" w14:textId="77777777" w:rsidR="00577E11" w:rsidRPr="00577E11" w:rsidRDefault="00577E11" w:rsidP="00577E11">
      <w:pPr>
        <w:rPr>
          <w:rFonts w:ascii="Courier New" w:hAnsi="Courier New" w:cs="Courier New"/>
          <w:sz w:val="18"/>
          <w:szCs w:val="18"/>
          <w:lang w:val="mi-NZ"/>
        </w:rPr>
      </w:pPr>
    </w:p>
    <w:p w14:paraId="4332E65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12BBCB2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496CB94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6B0CE881" w14:textId="77777777" w:rsidR="00577E11" w:rsidRPr="00577E11" w:rsidRDefault="00577E11" w:rsidP="00577E11">
      <w:pPr>
        <w:rPr>
          <w:rFonts w:ascii="Courier New" w:hAnsi="Courier New" w:cs="Courier New"/>
          <w:sz w:val="18"/>
          <w:szCs w:val="18"/>
          <w:lang w:val="mi-NZ"/>
        </w:rPr>
      </w:pPr>
    </w:p>
    <w:p w14:paraId="6940858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6B4FCF8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6.981334e+01 -5.968749e-05  5.563284e-05 </w:t>
      </w:r>
    </w:p>
    <w:p w14:paraId="6FD96A6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02D49F2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6.981334e+01 -5.968749e-05  5.563284e-05 </w:t>
      </w:r>
    </w:p>
    <w:p w14:paraId="31EA86F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[1] "Pollinator matrix empty"</w:t>
      </w:r>
    </w:p>
    <w:p w14:paraId="0D49805E" w14:textId="77777777" w:rsidR="00577E11" w:rsidRPr="00577E11" w:rsidRDefault="00577E11" w:rsidP="00577E11">
      <w:pPr>
        <w:rPr>
          <w:rFonts w:ascii="Courier New" w:hAnsi="Courier New" w:cs="Courier New"/>
          <w:sz w:val="18"/>
          <w:szCs w:val="18"/>
          <w:lang w:val="mi-NZ"/>
        </w:rPr>
      </w:pPr>
    </w:p>
    <w:p w14:paraId="57CE423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1ECEBD9A" w14:textId="77777777" w:rsidR="00577E11" w:rsidRPr="00577E11" w:rsidRDefault="00577E11" w:rsidP="00577E11">
      <w:pPr>
        <w:rPr>
          <w:rFonts w:ascii="Courier New" w:hAnsi="Courier New" w:cs="Courier New"/>
          <w:sz w:val="18"/>
          <w:szCs w:val="18"/>
          <w:lang w:val="mi-NZ"/>
        </w:rPr>
      </w:pPr>
    </w:p>
    <w:p w14:paraId="7C4C885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1F16A7A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46.555, df = 11879, p-value &lt; 2.2e-16</w:t>
      </w:r>
    </w:p>
    <w:p w14:paraId="432A80D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alternative hypothesis: true correlation is not equal to 0</w:t>
      </w:r>
    </w:p>
    <w:p w14:paraId="509E9E4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702A537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0.3774961 0.4079118</w:t>
      </w:r>
    </w:p>
    <w:p w14:paraId="22D1085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483A0B9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75DB376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0.3928114 </w:t>
      </w:r>
    </w:p>
    <w:p w14:paraId="75E885C9" w14:textId="77777777" w:rsidR="00577E11" w:rsidRPr="00577E11" w:rsidRDefault="00577E11" w:rsidP="00577E11">
      <w:pPr>
        <w:rPr>
          <w:rFonts w:ascii="Courier New" w:hAnsi="Courier New" w:cs="Courier New"/>
          <w:sz w:val="18"/>
          <w:szCs w:val="18"/>
          <w:lang w:val="mi-NZ"/>
        </w:rPr>
      </w:pPr>
    </w:p>
    <w:p w14:paraId="7461727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5971489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69FA074A"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37F6A48F" w14:textId="77777777" w:rsidR="00577E11" w:rsidRPr="00577E11" w:rsidRDefault="00577E11" w:rsidP="00577E11">
      <w:pPr>
        <w:rPr>
          <w:rFonts w:ascii="Courier New" w:hAnsi="Courier New" w:cs="Courier New"/>
          <w:sz w:val="18"/>
          <w:szCs w:val="18"/>
          <w:lang w:val="mi-NZ"/>
        </w:rPr>
      </w:pPr>
    </w:p>
    <w:p w14:paraId="0C13D36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0.3928114 </w:t>
      </w:r>
    </w:p>
    <w:p w14:paraId="6FA1B489" w14:textId="77777777" w:rsidR="00577E11" w:rsidRPr="00577E11" w:rsidRDefault="00577E11" w:rsidP="00577E11">
      <w:pPr>
        <w:rPr>
          <w:rFonts w:ascii="Courier New" w:hAnsi="Courier New" w:cs="Courier New"/>
          <w:sz w:val="18"/>
          <w:szCs w:val="18"/>
          <w:lang w:val="mi-NZ"/>
        </w:rPr>
      </w:pPr>
    </w:p>
    <w:p w14:paraId="2997ECB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44613FE9"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61DDAB2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0FFBEB63" w14:textId="77777777" w:rsidR="00577E11" w:rsidRPr="00577E11" w:rsidRDefault="00577E11" w:rsidP="00577E11">
      <w:pPr>
        <w:rPr>
          <w:rFonts w:ascii="Courier New" w:hAnsi="Courier New" w:cs="Courier New"/>
          <w:sz w:val="18"/>
          <w:szCs w:val="18"/>
          <w:lang w:val="mi-NZ"/>
        </w:rPr>
      </w:pPr>
    </w:p>
    <w:p w14:paraId="4E81DDE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6729BAF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4.270056e+01 -1.817379e-04  8.470378e-05 </w:t>
      </w:r>
    </w:p>
    <w:p w14:paraId="46F6280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6C69E137"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4.270056e+01 -1.817379e-04  8.470378e-05 </w:t>
      </w:r>
    </w:p>
    <w:p w14:paraId="34F1EAED" w14:textId="77777777" w:rsidR="00577E11" w:rsidRPr="00577E11" w:rsidRDefault="00577E11" w:rsidP="00577E11">
      <w:pPr>
        <w:rPr>
          <w:rFonts w:ascii="Courier New" w:hAnsi="Courier New" w:cs="Courier New"/>
          <w:sz w:val="18"/>
          <w:szCs w:val="18"/>
          <w:lang w:val="mi-NZ"/>
        </w:rPr>
      </w:pPr>
    </w:p>
    <w:p w14:paraId="3FCE47F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ab/>
        <w:t>Pearson's product-moment correlation</w:t>
      </w:r>
    </w:p>
    <w:p w14:paraId="67AB753E" w14:textId="77777777" w:rsidR="00577E11" w:rsidRPr="00577E11" w:rsidRDefault="00577E11" w:rsidP="00577E11">
      <w:pPr>
        <w:rPr>
          <w:rFonts w:ascii="Courier New" w:hAnsi="Courier New" w:cs="Courier New"/>
          <w:sz w:val="18"/>
          <w:szCs w:val="18"/>
          <w:lang w:val="mi-NZ"/>
        </w:rPr>
      </w:pPr>
    </w:p>
    <w:p w14:paraId="37BDB34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data:  m1 and m2</w:t>
      </w:r>
    </w:p>
    <w:p w14:paraId="03945A6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t = 133.41, df = 11879, p-value &lt; 2.2e-16</w:t>
      </w:r>
    </w:p>
    <w:p w14:paraId="6D5CFB8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lastRenderedPageBreak/>
        <w:t>alternative hypothesis: true correlation is not equal to 0</w:t>
      </w:r>
    </w:p>
    <w:p w14:paraId="232B642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95 percent confidence interval:</w:t>
      </w:r>
    </w:p>
    <w:p w14:paraId="52AD356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0.7671236 0.7815214</w:t>
      </w:r>
    </w:p>
    <w:p w14:paraId="59E6B47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sample estimates:</w:t>
      </w:r>
    </w:p>
    <w:p w14:paraId="02A52ED8"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cor </w:t>
      </w:r>
    </w:p>
    <w:p w14:paraId="1602B524"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0.7744228 </w:t>
      </w:r>
    </w:p>
    <w:p w14:paraId="00EBE10E" w14:textId="77777777" w:rsidR="00577E11" w:rsidRPr="00577E11" w:rsidRDefault="00577E11" w:rsidP="00577E11">
      <w:pPr>
        <w:rPr>
          <w:rFonts w:ascii="Courier New" w:hAnsi="Courier New" w:cs="Courier New"/>
          <w:sz w:val="18"/>
          <w:szCs w:val="18"/>
          <w:lang w:val="mi-NZ"/>
        </w:rPr>
      </w:pPr>
    </w:p>
    <w:p w14:paraId="74257853"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Monte-Carlo test</w:t>
      </w:r>
    </w:p>
    <w:p w14:paraId="5C8608BB"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Call: as.randtest(sim = randomcoefs$randomcoefs, obs = test$estimate, </w:t>
      </w:r>
    </w:p>
    <w:p w14:paraId="1D09C7A0"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alter = "two-sided")</w:t>
      </w:r>
    </w:p>
    <w:p w14:paraId="1B3C08DD" w14:textId="77777777" w:rsidR="00577E11" w:rsidRPr="00577E11" w:rsidRDefault="00577E11" w:rsidP="00577E11">
      <w:pPr>
        <w:rPr>
          <w:rFonts w:ascii="Courier New" w:hAnsi="Courier New" w:cs="Courier New"/>
          <w:sz w:val="18"/>
          <w:szCs w:val="18"/>
          <w:lang w:val="mi-NZ"/>
        </w:rPr>
      </w:pPr>
    </w:p>
    <w:p w14:paraId="692CC18D"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Observation: 0.7744228 </w:t>
      </w:r>
    </w:p>
    <w:p w14:paraId="750A320F" w14:textId="77777777" w:rsidR="00577E11" w:rsidRPr="00577E11" w:rsidRDefault="00577E11" w:rsidP="00577E11">
      <w:pPr>
        <w:rPr>
          <w:rFonts w:ascii="Courier New" w:hAnsi="Courier New" w:cs="Courier New"/>
          <w:sz w:val="18"/>
          <w:szCs w:val="18"/>
          <w:lang w:val="mi-NZ"/>
        </w:rPr>
      </w:pPr>
    </w:p>
    <w:p w14:paraId="232F629C"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Based on 999 replicates</w:t>
      </w:r>
    </w:p>
    <w:p w14:paraId="6BE6C992"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highlight w:val="yellow"/>
          <w:lang w:val="mi-NZ"/>
        </w:rPr>
        <w:t>Simulated p-value: 0.001</w:t>
      </w:r>
      <w:r w:rsidRPr="00577E11">
        <w:rPr>
          <w:rFonts w:ascii="Courier New" w:hAnsi="Courier New" w:cs="Courier New"/>
          <w:sz w:val="18"/>
          <w:szCs w:val="18"/>
          <w:lang w:val="mi-NZ"/>
        </w:rPr>
        <w:t xml:space="preserve"> </w:t>
      </w:r>
    </w:p>
    <w:p w14:paraId="0FCFCA26"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Alternative hypothesis: two-sided </w:t>
      </w:r>
    </w:p>
    <w:p w14:paraId="318ABAB2" w14:textId="77777777" w:rsidR="00577E11" w:rsidRPr="00577E11" w:rsidRDefault="00577E11" w:rsidP="00577E11">
      <w:pPr>
        <w:rPr>
          <w:rFonts w:ascii="Courier New" w:hAnsi="Courier New" w:cs="Courier New"/>
          <w:sz w:val="18"/>
          <w:szCs w:val="18"/>
          <w:lang w:val="mi-NZ"/>
        </w:rPr>
      </w:pPr>
    </w:p>
    <w:p w14:paraId="3228FC8E"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696DAEC5"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7.422393e+01 3.246046e-04 1.087688e-04 </w:t>
      </w:r>
    </w:p>
    <w:p w14:paraId="2FD6BDF1" w14:textId="77777777" w:rsidR="00577E11"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 xml:space="preserve"> Std.Obs.cor  Expectation     Variance </w:t>
      </w:r>
    </w:p>
    <w:p w14:paraId="29E53869" w14:textId="5C41A27D" w:rsidR="0042665F" w:rsidRPr="00577E11" w:rsidRDefault="00577E11" w:rsidP="00577E11">
      <w:pPr>
        <w:rPr>
          <w:rFonts w:ascii="Courier New" w:hAnsi="Courier New" w:cs="Courier New"/>
          <w:sz w:val="18"/>
          <w:szCs w:val="18"/>
          <w:lang w:val="mi-NZ"/>
        </w:rPr>
      </w:pPr>
      <w:r w:rsidRPr="00577E11">
        <w:rPr>
          <w:rFonts w:ascii="Courier New" w:hAnsi="Courier New" w:cs="Courier New"/>
          <w:sz w:val="18"/>
          <w:szCs w:val="18"/>
          <w:lang w:val="mi-NZ"/>
        </w:rPr>
        <w:t>7.422393e+01 3.246046e-04 1.087688e-04</w:t>
      </w:r>
    </w:p>
    <w:p w14:paraId="69D30C3A" w14:textId="77777777" w:rsidR="006F5B8D" w:rsidRDefault="006F5B8D">
      <w:pPr>
        <w:rPr>
          <w:lang w:val="mi-NZ"/>
        </w:rPr>
      </w:pPr>
    </w:p>
    <w:p w14:paraId="041150A4" w14:textId="5A01AEBE" w:rsidR="006F5B8D" w:rsidRDefault="006F5B8D">
      <w:pPr>
        <w:rPr>
          <w:lang w:val="mi-NZ"/>
        </w:rPr>
      </w:pPr>
      <w:r>
        <w:rPr>
          <w:lang w:val="mi-NZ"/>
        </w:rPr>
        <w:t>Also try testing how ratio of mutualism to antagonism changes with spatial distance. Maybe divide (cell by cell) PAC matrix for pollinators by PAC matrix for herbivores (assuming they are both standardised to be proportional – need to check PAC function). This will give ratio of mutualism to antagonism in each site. Then do pairwise comparison of each site</w:t>
      </w:r>
      <w:r w:rsidR="009861D8">
        <w:rPr>
          <w:lang w:val="mi-NZ"/>
        </w:rPr>
        <w:t xml:space="preserve"> matrix</w:t>
      </w:r>
      <w:r>
        <w:rPr>
          <w:lang w:val="mi-NZ"/>
        </w:rPr>
        <w:t xml:space="preserve"> to see how different their ratios are (e.g. with distance matrix) and see how this changes with spatial distance. See if there’s a nonlinearity or threshold of distance at which you get maximal mutualism to antagonism ratio.</w:t>
      </w:r>
    </w:p>
    <w:p w14:paraId="5D036A61" w14:textId="50021636" w:rsidR="00577E11" w:rsidRDefault="00577E11" w:rsidP="00577E11">
      <w:pPr>
        <w:pStyle w:val="ListParagraph"/>
        <w:numPr>
          <w:ilvl w:val="0"/>
          <w:numId w:val="1"/>
        </w:numPr>
        <w:rPr>
          <w:lang w:val="mi-NZ"/>
        </w:rPr>
      </w:pPr>
      <w:r>
        <w:rPr>
          <w:lang w:val="mi-NZ"/>
        </w:rPr>
        <w:t xml:space="preserve">This won’t work – need to use something like Carol’s within- vs. Between-site apparent competition, </w:t>
      </w:r>
      <w:r w:rsidR="0053749A">
        <w:rPr>
          <w:lang w:val="mi-NZ"/>
        </w:rPr>
        <w:t>as it needs to be pairwise sharing rather than difference in within-site apparent comp.</w:t>
      </w:r>
    </w:p>
    <w:p w14:paraId="7B1AE543" w14:textId="62081467" w:rsidR="000E794D" w:rsidRDefault="000E794D" w:rsidP="000E794D">
      <w:pPr>
        <w:rPr>
          <w:lang w:val="mi-NZ"/>
        </w:rPr>
      </w:pPr>
    </w:p>
    <w:p w14:paraId="6B039546" w14:textId="03B9552A" w:rsidR="000E794D" w:rsidRDefault="000E794D" w:rsidP="000E794D">
      <w:pPr>
        <w:rPr>
          <w:lang w:val="mi-NZ"/>
        </w:rPr>
      </w:pPr>
      <w:r>
        <w:rPr>
          <w:lang w:val="mi-NZ"/>
        </w:rPr>
        <w:t>Could relate to Janzen-Connell, benefits of being far from parent.</w:t>
      </w:r>
    </w:p>
    <w:p w14:paraId="7804DB62" w14:textId="77777777" w:rsidR="000E794D" w:rsidRDefault="000E794D" w:rsidP="000E794D">
      <w:pPr>
        <w:rPr>
          <w:lang w:val="mi-NZ"/>
        </w:rPr>
      </w:pPr>
      <w:bookmarkStart w:id="0" w:name="_GoBack"/>
      <w:bookmarkEnd w:id="0"/>
    </w:p>
    <w:p w14:paraId="1AD2028B" w14:textId="66422920" w:rsidR="000E794D" w:rsidRPr="000E794D" w:rsidRDefault="000E794D" w:rsidP="000E794D">
      <w:pPr>
        <w:rPr>
          <w:lang w:val="mi-NZ"/>
        </w:rPr>
      </w:pPr>
      <w:r>
        <w:rPr>
          <w:lang w:val="mi-NZ"/>
        </w:rPr>
        <w:t>The phylogenetic side could give a good simple rule about e.g. don’t plant closely-related species near to each other.</w:t>
      </w:r>
    </w:p>
    <w:p w14:paraId="5496B8E2" w14:textId="1B1CF261" w:rsidR="00EF4961" w:rsidRDefault="00EF4961">
      <w:pPr>
        <w:rPr>
          <w:lang w:val="mi-NZ"/>
        </w:rPr>
      </w:pPr>
      <w:r>
        <w:rPr>
          <w:lang w:val="mi-NZ"/>
        </w:rPr>
        <w:lastRenderedPageBreak/>
        <w:t xml:space="preserve">Relationship plotted on log scale, indirect effects with self excluded: </w:t>
      </w:r>
      <w:r w:rsidRPr="00EF4961">
        <w:rPr>
          <w:noProof/>
        </w:rPr>
        <w:drawing>
          <wp:inline distT="0" distB="0" distL="0" distR="0" wp14:anchorId="5223B8AC" wp14:editId="05BB5458">
            <wp:extent cx="4158904" cy="4158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7655" cy="4177655"/>
                    </a:xfrm>
                    <a:prstGeom prst="rect">
                      <a:avLst/>
                    </a:prstGeom>
                  </pic:spPr>
                </pic:pic>
              </a:graphicData>
            </a:graphic>
          </wp:inline>
        </w:drawing>
      </w:r>
    </w:p>
    <w:p w14:paraId="6DA41CCA" w14:textId="77777777" w:rsidR="00E04244" w:rsidRDefault="00E04244">
      <w:pPr>
        <w:rPr>
          <w:lang w:val="mi-NZ"/>
        </w:rPr>
      </w:pPr>
    </w:p>
    <w:p w14:paraId="408B2810" w14:textId="3217FF53" w:rsidR="00EF4961" w:rsidRPr="005B2FB2" w:rsidRDefault="00EF4961">
      <w:pPr>
        <w:rPr>
          <w:lang w:val="mi-NZ"/>
        </w:rPr>
      </w:pPr>
      <w:r>
        <w:rPr>
          <w:lang w:val="mi-NZ"/>
        </w:rPr>
        <w:t>In summary, plants that share herbivores also significantly tend to share pollinators. However, the distance over which pollinator communities change is far greater than herbivore communities. So plants should benefit from being at large distances from those with which they share pollinators and herbivores, to maximise the ratio of apparent facilitation to apparent competition.</w:t>
      </w:r>
    </w:p>
    <w:sectPr w:rsidR="00EF4961" w:rsidRPr="005B2FB2" w:rsidSect="00EF4F0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874B0D"/>
    <w:multiLevelType w:val="hybridMultilevel"/>
    <w:tmpl w:val="FF923F36"/>
    <w:lvl w:ilvl="0" w:tplc="B7222176">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FB2"/>
    <w:rsid w:val="00021028"/>
    <w:rsid w:val="0002600D"/>
    <w:rsid w:val="00027721"/>
    <w:rsid w:val="000E794D"/>
    <w:rsid w:val="00184903"/>
    <w:rsid w:val="002274D4"/>
    <w:rsid w:val="00235086"/>
    <w:rsid w:val="003A364D"/>
    <w:rsid w:val="0042665F"/>
    <w:rsid w:val="004D2731"/>
    <w:rsid w:val="0053749A"/>
    <w:rsid w:val="0056474E"/>
    <w:rsid w:val="00577E11"/>
    <w:rsid w:val="005A01C8"/>
    <w:rsid w:val="005A1022"/>
    <w:rsid w:val="005A3914"/>
    <w:rsid w:val="005B2FB2"/>
    <w:rsid w:val="005C4FED"/>
    <w:rsid w:val="005D7019"/>
    <w:rsid w:val="0065001C"/>
    <w:rsid w:val="00660DB8"/>
    <w:rsid w:val="006A01AA"/>
    <w:rsid w:val="006B54E0"/>
    <w:rsid w:val="006D46DC"/>
    <w:rsid w:val="006F5B8D"/>
    <w:rsid w:val="007D4A95"/>
    <w:rsid w:val="008636D0"/>
    <w:rsid w:val="008808B6"/>
    <w:rsid w:val="008D30B1"/>
    <w:rsid w:val="008D4ED8"/>
    <w:rsid w:val="008F4E79"/>
    <w:rsid w:val="00922767"/>
    <w:rsid w:val="009861D8"/>
    <w:rsid w:val="009C3F42"/>
    <w:rsid w:val="009C481A"/>
    <w:rsid w:val="009F7F83"/>
    <w:rsid w:val="00A173BC"/>
    <w:rsid w:val="00A81383"/>
    <w:rsid w:val="00AD4DA2"/>
    <w:rsid w:val="00AD5375"/>
    <w:rsid w:val="00B04B31"/>
    <w:rsid w:val="00B251D0"/>
    <w:rsid w:val="00B27F1C"/>
    <w:rsid w:val="00B66166"/>
    <w:rsid w:val="00C1369C"/>
    <w:rsid w:val="00C82BE8"/>
    <w:rsid w:val="00CA75F6"/>
    <w:rsid w:val="00CB565F"/>
    <w:rsid w:val="00D07F64"/>
    <w:rsid w:val="00D53AE5"/>
    <w:rsid w:val="00D95904"/>
    <w:rsid w:val="00DA3DF4"/>
    <w:rsid w:val="00DF0581"/>
    <w:rsid w:val="00DF6206"/>
    <w:rsid w:val="00E04244"/>
    <w:rsid w:val="00E23E2C"/>
    <w:rsid w:val="00E353C1"/>
    <w:rsid w:val="00E45D4E"/>
    <w:rsid w:val="00EA3F18"/>
    <w:rsid w:val="00EA463F"/>
    <w:rsid w:val="00EB4ECA"/>
    <w:rsid w:val="00EF4961"/>
    <w:rsid w:val="00EF4F0D"/>
    <w:rsid w:val="00F90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659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027721"/>
    <w:pPr>
      <w:ind w:left="60" w:hanging="60"/>
    </w:pPr>
    <w:rPr>
      <w:rFonts w:ascii="Monaco" w:hAnsi="Monaco" w:cs="Times New Roman"/>
      <w:color w:val="4F4F4F"/>
      <w:sz w:val="17"/>
      <w:szCs w:val="17"/>
    </w:rPr>
  </w:style>
  <w:style w:type="character" w:customStyle="1" w:styleId="s1">
    <w:name w:val="s1"/>
    <w:basedOn w:val="DefaultParagraphFont"/>
    <w:rsid w:val="00027721"/>
    <w:rPr>
      <w:color w:val="061A99"/>
    </w:rPr>
  </w:style>
  <w:style w:type="character" w:customStyle="1" w:styleId="s2">
    <w:name w:val="s2"/>
    <w:basedOn w:val="DefaultParagraphFont"/>
    <w:rsid w:val="00027721"/>
    <w:rPr>
      <w:color w:val="000000"/>
    </w:rPr>
  </w:style>
  <w:style w:type="paragraph" w:customStyle="1" w:styleId="p2">
    <w:name w:val="p2"/>
    <w:basedOn w:val="Normal"/>
    <w:rsid w:val="004D2731"/>
    <w:pPr>
      <w:ind w:left="60" w:hanging="60"/>
    </w:pPr>
    <w:rPr>
      <w:rFonts w:ascii="Monaco" w:hAnsi="Monaco" w:cs="Times New Roman"/>
      <w:color w:val="045218"/>
      <w:sz w:val="17"/>
      <w:szCs w:val="17"/>
    </w:rPr>
  </w:style>
  <w:style w:type="character" w:customStyle="1" w:styleId="apple-converted-space">
    <w:name w:val="apple-converted-space"/>
    <w:basedOn w:val="DefaultParagraphFont"/>
    <w:rsid w:val="004D2731"/>
  </w:style>
  <w:style w:type="paragraph" w:styleId="ListParagraph">
    <w:name w:val="List Paragraph"/>
    <w:basedOn w:val="Normal"/>
    <w:uiPriority w:val="34"/>
    <w:qFormat/>
    <w:rsid w:val="00577E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7813">
      <w:bodyDiv w:val="1"/>
      <w:marLeft w:val="0"/>
      <w:marRight w:val="0"/>
      <w:marTop w:val="0"/>
      <w:marBottom w:val="0"/>
      <w:divBdr>
        <w:top w:val="none" w:sz="0" w:space="0" w:color="auto"/>
        <w:left w:val="none" w:sz="0" w:space="0" w:color="auto"/>
        <w:bottom w:val="none" w:sz="0" w:space="0" w:color="auto"/>
        <w:right w:val="none" w:sz="0" w:space="0" w:color="auto"/>
      </w:divBdr>
    </w:div>
    <w:div w:id="1767340721">
      <w:bodyDiv w:val="1"/>
      <w:marLeft w:val="0"/>
      <w:marRight w:val="0"/>
      <w:marTop w:val="0"/>
      <w:marBottom w:val="0"/>
      <w:divBdr>
        <w:top w:val="none" w:sz="0" w:space="0" w:color="auto"/>
        <w:left w:val="none" w:sz="0" w:space="0" w:color="auto"/>
        <w:bottom w:val="none" w:sz="0" w:space="0" w:color="auto"/>
        <w:right w:val="none" w:sz="0" w:space="0" w:color="auto"/>
      </w:divBdr>
    </w:div>
    <w:div w:id="21059546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10</Pages>
  <Words>2463</Words>
  <Characters>14045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Tylianakis</dc:creator>
  <cp:keywords/>
  <dc:description/>
  <cp:lastModifiedBy>Jason Tylianakis</cp:lastModifiedBy>
  <cp:revision>14</cp:revision>
  <dcterms:created xsi:type="dcterms:W3CDTF">2017-04-10T01:15:00Z</dcterms:created>
  <dcterms:modified xsi:type="dcterms:W3CDTF">2018-10-19T03:16:00Z</dcterms:modified>
</cp:coreProperties>
</file>