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 was making this program I wanted to make sure I tried to develop an efficient use of this graph,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addVertex</w:t>
      </w:r>
      <w:r w:rsidDel="00000000" w:rsidR="00000000" w:rsidRPr="00000000">
        <w:rPr>
          <w:rtl w:val="0"/>
        </w:rPr>
        <w:t xml:space="preserve"> method utilizes a hash table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std::unordered_map</w:t>
      </w:r>
      <w:r w:rsidDel="00000000" w:rsidR="00000000" w:rsidRPr="00000000">
        <w:rPr>
          <w:rtl w:val="0"/>
        </w:rPr>
        <w:t xml:space="preserve">), making sure that the insertion of vertices with an average time complexity of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  <w:t xml:space="preserve">. This design choice allows for rapid expansion of the graph regardless of its size.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Another thing to bring up is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addEdge</w:t>
      </w:r>
      <w:r w:rsidDel="00000000" w:rsidR="00000000" w:rsidRPr="00000000">
        <w:rPr>
          <w:rtl w:val="0"/>
        </w:rPr>
        <w:t xml:space="preserve"> method employs a vector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std::vector</w:t>
      </w:r>
      <w:r w:rsidDel="00000000" w:rsidR="00000000" w:rsidRPr="00000000">
        <w:rPr>
          <w:rtl w:val="0"/>
        </w:rPr>
        <w:t xml:space="preserve">), providing constant-time </w:t>
      </w:r>
      <w:r w:rsidDel="00000000" w:rsidR="00000000" w:rsidRPr="00000000">
        <w:rPr>
          <w:b w:val="1"/>
          <w:rtl w:val="0"/>
        </w:rPr>
        <w:t xml:space="preserve">O(1)</w:t>
      </w:r>
      <w:r w:rsidDel="00000000" w:rsidR="00000000" w:rsidRPr="00000000">
        <w:rPr>
          <w:rtl w:val="0"/>
        </w:rPr>
        <w:t xml:space="preserve"> complexity for adding edges. This straightforward approach ensures a quick establishment of connections between existing vertices, which is essential for dynamically building and modifying the graph structure.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 was attempting to calculate the shortest path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shortestPath</w:t>
      </w:r>
      <w:r w:rsidDel="00000000" w:rsidR="00000000" w:rsidRPr="00000000">
        <w:rPr>
          <w:rtl w:val="0"/>
        </w:rPr>
        <w:t xml:space="preserve"> method) between two vertices used Dijkstra's algorithm with a priority queue. In the worst case, this algorithm operates with a time complexity of O((V + E) log V),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</w:t>
      </w:r>
      <w:r w:rsidDel="00000000" w:rsidR="00000000" w:rsidRPr="00000000">
        <w:rPr>
          <w:rtl w:val="0"/>
        </w:rPr>
        <w:t xml:space="preserve"> is the vertices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</w:t>
      </w:r>
      <w:r w:rsidDel="00000000" w:rsidR="00000000" w:rsidRPr="00000000">
        <w:rPr>
          <w:rtl w:val="0"/>
        </w:rPr>
        <w:t xml:space="preserve"> is the edges. The efficient handling of priority updates ensures swift pathfinding even in dense graphs.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Making the minimum spanning tree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minimumSpanningTree</w:t>
      </w:r>
      <w:r w:rsidDel="00000000" w:rsidR="00000000" w:rsidRPr="00000000">
        <w:rPr>
          <w:rtl w:val="0"/>
        </w:rPr>
        <w:t xml:space="preserve"> method) used Kruskal's algorithm, primarily sorting edges by weight. This algorithm achieves a time complexity of </w:t>
      </w:r>
      <w:r w:rsidDel="00000000" w:rsidR="00000000" w:rsidRPr="00000000">
        <w:rPr>
          <w:b w:val="1"/>
          <w:rtl w:val="0"/>
        </w:rPr>
        <w:t xml:space="preserve">O(E log E)</w:t>
      </w:r>
      <w:r w:rsidDel="00000000" w:rsidR="00000000" w:rsidRPr="00000000">
        <w:rPr>
          <w:rtl w:val="0"/>
        </w:rPr>
        <w:t xml:space="preserve">, optimized to </w:t>
      </w:r>
      <w:r w:rsidDel="00000000" w:rsidR="00000000" w:rsidRPr="00000000">
        <w:rPr>
          <w:b w:val="1"/>
          <w:rtl w:val="0"/>
        </w:rPr>
        <w:t xml:space="preserve">O(E log V)</w:t>
      </w:r>
      <w:r w:rsidDel="00000000" w:rsidR="00000000" w:rsidRPr="00000000">
        <w:rPr>
          <w:rtl w:val="0"/>
        </w:rPr>
        <w:t xml:space="preserve"> with appropriate data structures. This is supposed to make it suitable for efficiently identifying the optimal set of edges connecting all vertices without cycles.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conclusion, the implemented graph operations in the C++ program are designed to handle various tasks within this graph for efficiency, these are crucial for applications such as route planning and network optimization in the delivery simulation game. I was trying to ensure that the program performs optimally in scenarios where computational efficiency is vital for real-time decision-making and gameplay experience.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