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21F0B" w14:textId="1EC83E03" w:rsidR="003F46CD" w:rsidRDefault="00D03FEB" w:rsidP="00D03FEB">
      <w:pPr>
        <w:jc w:val="center"/>
        <w:rPr>
          <w:rFonts w:ascii="Consolas" w:hAnsi="Consolas"/>
          <w:b/>
          <w:bCs/>
          <w:lang w:val="en-US"/>
        </w:rPr>
      </w:pPr>
      <w:r w:rsidRPr="00D03FEB">
        <w:rPr>
          <w:rFonts w:ascii="Consolas" w:hAnsi="Consolas"/>
          <w:b/>
          <w:bCs/>
          <w:lang w:val="en-US"/>
        </w:rPr>
        <w:t>ANALYSIS NASA NEAR-EARTH ASTEROIDS AND CLOSE APPROACHES</w:t>
      </w:r>
    </w:p>
    <w:p w14:paraId="0296C00C" w14:textId="5C69D126" w:rsidR="00D03FEB" w:rsidRDefault="00D03FEB" w:rsidP="00D03FEB">
      <w:pPr>
        <w:jc w:val="bot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() Documentation:</w:t>
      </w:r>
    </w:p>
    <w:p w14:paraId="524FFC4C" w14:textId="79ACE176" w:rsidR="00D03FEB" w:rsidRDefault="00D03FEB" w:rsidP="00D03FEB">
      <w:pPr>
        <w:pStyle w:val="Prrafodelista"/>
        <w:numPr>
          <w:ilvl w:val="0"/>
          <w:numId w:val="1"/>
        </w:numPr>
        <w:jc w:val="bot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Identity:</w:t>
      </w:r>
    </w:p>
    <w:p w14:paraId="0B903128" w14:textId="03DDF5DA" w:rsidR="00D03FEB" w:rsidRDefault="00D03FEB" w:rsidP="00D03FEB">
      <w:pPr>
        <w:pStyle w:val="Prrafodelista"/>
        <w:numPr>
          <w:ilvl w:val="1"/>
          <w:numId w:val="1"/>
        </w:numPr>
        <w:jc w:val="both"/>
        <w:rPr>
          <w:rFonts w:ascii="Consolas" w:hAnsi="Consolas"/>
          <w:lang w:val="en-US"/>
        </w:rPr>
      </w:pPr>
      <w:r w:rsidRPr="005941A1">
        <w:rPr>
          <w:rFonts w:ascii="Consolas" w:hAnsi="Consolas"/>
          <w:b/>
          <w:bCs/>
          <w:lang w:val="en-US"/>
        </w:rPr>
        <w:t>Designation</w:t>
      </w:r>
      <w:r>
        <w:rPr>
          <w:rFonts w:ascii="Consolas" w:hAnsi="Consolas"/>
          <w:lang w:val="en-US"/>
        </w:rPr>
        <w:t xml:space="preserve"> (Key) – provisional code assigned by NASA when the object is first identified.</w:t>
      </w:r>
    </w:p>
    <w:p w14:paraId="6AC7439E" w14:textId="7D60F8BF" w:rsidR="00D03FEB" w:rsidRDefault="00D03FEB" w:rsidP="00D03FEB">
      <w:pPr>
        <w:pStyle w:val="Prrafodelista"/>
        <w:numPr>
          <w:ilvl w:val="1"/>
          <w:numId w:val="1"/>
        </w:numPr>
        <w:jc w:val="both"/>
        <w:rPr>
          <w:rFonts w:ascii="Consolas" w:hAnsi="Consolas"/>
          <w:lang w:val="en-US"/>
        </w:rPr>
      </w:pPr>
      <w:proofErr w:type="spellStart"/>
      <w:r>
        <w:rPr>
          <w:rFonts w:ascii="Consolas" w:hAnsi="Consolas"/>
          <w:lang w:val="en-US"/>
        </w:rPr>
        <w:t>Full_name</w:t>
      </w:r>
      <w:proofErr w:type="spellEnd"/>
      <w:r>
        <w:rPr>
          <w:rFonts w:ascii="Consolas" w:hAnsi="Consolas"/>
          <w:lang w:val="en-US"/>
        </w:rPr>
        <w:t xml:space="preserve"> – official name but most have no formal name.</w:t>
      </w:r>
    </w:p>
    <w:p w14:paraId="356D80BE" w14:textId="37E4D21D" w:rsidR="00D03FEB" w:rsidRDefault="00D03FEB" w:rsidP="00D03FEB">
      <w:pPr>
        <w:pStyle w:val="Prrafodelista"/>
        <w:numPr>
          <w:ilvl w:val="0"/>
          <w:numId w:val="1"/>
        </w:numPr>
        <w:jc w:val="bot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Time:</w:t>
      </w:r>
    </w:p>
    <w:p w14:paraId="5664C6AB" w14:textId="0DDC9704" w:rsidR="00D03FEB" w:rsidRDefault="00D03FEB" w:rsidP="00D03FEB">
      <w:pPr>
        <w:pStyle w:val="Prrafodelista"/>
        <w:numPr>
          <w:ilvl w:val="1"/>
          <w:numId w:val="1"/>
        </w:numPr>
        <w:jc w:val="both"/>
        <w:rPr>
          <w:rFonts w:ascii="Consolas" w:hAnsi="Consolas"/>
          <w:lang w:val="en-US"/>
        </w:rPr>
      </w:pPr>
      <w:proofErr w:type="spellStart"/>
      <w:r>
        <w:rPr>
          <w:rFonts w:ascii="Consolas" w:hAnsi="Consolas"/>
          <w:lang w:val="en-US"/>
        </w:rPr>
        <w:t>Close_approach_date</w:t>
      </w:r>
      <w:proofErr w:type="spellEnd"/>
      <w:r>
        <w:rPr>
          <w:rFonts w:ascii="Consolas" w:hAnsi="Consolas"/>
          <w:lang w:val="en-US"/>
        </w:rPr>
        <w:t xml:space="preserve"> – exact moment of closet approach. Date &amp; Time UTC.</w:t>
      </w:r>
    </w:p>
    <w:p w14:paraId="504AF800" w14:textId="6A2D1A8A" w:rsidR="00D03FEB" w:rsidRDefault="00D03FEB" w:rsidP="00D03FEB">
      <w:pPr>
        <w:pStyle w:val="Prrafodelista"/>
        <w:numPr>
          <w:ilvl w:val="0"/>
          <w:numId w:val="1"/>
        </w:numPr>
        <w:jc w:val="bot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Distance:</w:t>
      </w:r>
    </w:p>
    <w:p w14:paraId="034A1180" w14:textId="59438825" w:rsidR="00D03FEB" w:rsidRDefault="00D03FEB" w:rsidP="00D03FEB">
      <w:pPr>
        <w:pStyle w:val="Prrafodelista"/>
        <w:numPr>
          <w:ilvl w:val="1"/>
          <w:numId w:val="1"/>
        </w:numPr>
        <w:jc w:val="both"/>
        <w:rPr>
          <w:rFonts w:ascii="Consolas" w:hAnsi="Consolas"/>
          <w:lang w:val="en-US"/>
        </w:rPr>
      </w:pPr>
      <w:proofErr w:type="spellStart"/>
      <w:r w:rsidRPr="005941A1">
        <w:rPr>
          <w:rFonts w:ascii="Consolas" w:hAnsi="Consolas"/>
          <w:b/>
          <w:bCs/>
          <w:lang w:val="en-US"/>
        </w:rPr>
        <w:t>Distance_au</w:t>
      </w:r>
      <w:proofErr w:type="spellEnd"/>
      <w:r>
        <w:rPr>
          <w:rFonts w:ascii="Consolas" w:hAnsi="Consolas"/>
          <w:lang w:val="en-US"/>
        </w:rPr>
        <w:t xml:space="preserve"> – (nominal distance). The best single estimate of the actual miss distance.</w:t>
      </w:r>
    </w:p>
    <w:p w14:paraId="173A5D6C" w14:textId="416EF0D2" w:rsidR="00D03FEB" w:rsidRDefault="00D03FEB" w:rsidP="00D03FEB">
      <w:pPr>
        <w:pStyle w:val="Prrafodelista"/>
        <w:numPr>
          <w:ilvl w:val="2"/>
          <w:numId w:val="1"/>
        </w:numPr>
        <w:jc w:val="bot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1AU = Earth-Sun distance (</w:t>
      </w:r>
      <w:proofErr w:type="spellStart"/>
      <w:r>
        <w:rPr>
          <w:rFonts w:ascii="Consolas" w:hAnsi="Consolas"/>
          <w:lang w:val="en-US"/>
        </w:rPr>
        <w:t>aprox</w:t>
      </w:r>
      <w:proofErr w:type="spellEnd"/>
      <w:r>
        <w:rPr>
          <w:rFonts w:ascii="Consolas" w:hAnsi="Consolas"/>
          <w:lang w:val="en-US"/>
        </w:rPr>
        <w:t>. 150 million km). This dataset =&lt; 0.1 AU is close in solar system terms.</w:t>
      </w:r>
    </w:p>
    <w:p w14:paraId="62D91DBB" w14:textId="0001B609" w:rsidR="00D03FEB" w:rsidRDefault="00D03FEB" w:rsidP="00D03FEB">
      <w:pPr>
        <w:pStyle w:val="Prrafodelista"/>
        <w:numPr>
          <w:ilvl w:val="1"/>
          <w:numId w:val="1"/>
        </w:numPr>
        <w:jc w:val="both"/>
        <w:rPr>
          <w:rFonts w:ascii="Consolas" w:hAnsi="Consolas"/>
          <w:lang w:val="en-US"/>
        </w:rPr>
      </w:pPr>
      <w:proofErr w:type="spellStart"/>
      <w:r>
        <w:rPr>
          <w:rFonts w:ascii="Consolas" w:hAnsi="Consolas"/>
          <w:lang w:val="en-US"/>
        </w:rPr>
        <w:t>Dist_km</w:t>
      </w:r>
      <w:proofErr w:type="spellEnd"/>
      <w:r>
        <w:rPr>
          <w:rFonts w:ascii="Consolas" w:hAnsi="Consolas"/>
          <w:lang w:val="en-US"/>
        </w:rPr>
        <w:t xml:space="preserve"> – (km distance). The same distance in km. More intuitive for communication. Moon is </w:t>
      </w:r>
      <w:proofErr w:type="spellStart"/>
      <w:r>
        <w:rPr>
          <w:rFonts w:ascii="Consolas" w:hAnsi="Consolas"/>
          <w:lang w:val="en-US"/>
        </w:rPr>
        <w:t>aprox</w:t>
      </w:r>
      <w:proofErr w:type="spellEnd"/>
      <w:r>
        <w:rPr>
          <w:rFonts w:ascii="Consolas" w:hAnsi="Consolas"/>
          <w:lang w:val="en-US"/>
        </w:rPr>
        <w:t xml:space="preserve"> 384.000 km away</w:t>
      </w:r>
      <w:r w:rsidR="005941A1">
        <w:rPr>
          <w:rFonts w:ascii="Consolas" w:hAnsi="Consolas"/>
          <w:lang w:val="en-US"/>
        </w:rPr>
        <w:t>.</w:t>
      </w:r>
    </w:p>
    <w:p w14:paraId="134BD85E" w14:textId="754C15EB" w:rsidR="005941A1" w:rsidRDefault="005941A1" w:rsidP="00D03FEB">
      <w:pPr>
        <w:pStyle w:val="Prrafodelista"/>
        <w:numPr>
          <w:ilvl w:val="1"/>
          <w:numId w:val="1"/>
        </w:numPr>
        <w:jc w:val="both"/>
        <w:rPr>
          <w:rFonts w:ascii="Consolas" w:hAnsi="Consolas"/>
        </w:rPr>
      </w:pPr>
      <w:proofErr w:type="spellStart"/>
      <w:r w:rsidRPr="005941A1">
        <w:rPr>
          <w:rFonts w:ascii="Consolas" w:hAnsi="Consolas"/>
          <w:b/>
          <w:bCs/>
          <w:u w:val="single"/>
        </w:rPr>
        <w:t>Dist_lunar</w:t>
      </w:r>
      <w:proofErr w:type="spellEnd"/>
      <w:r w:rsidRPr="005941A1">
        <w:rPr>
          <w:rFonts w:ascii="Consolas" w:hAnsi="Consolas"/>
        </w:rPr>
        <w:t xml:space="preserve"> – (lunar </w:t>
      </w:r>
      <w:proofErr w:type="spellStart"/>
      <w:r w:rsidRPr="005941A1">
        <w:rPr>
          <w:rFonts w:ascii="Consolas" w:hAnsi="Consolas"/>
        </w:rPr>
        <w:t>distance</w:t>
      </w:r>
      <w:proofErr w:type="spellEnd"/>
      <w:r w:rsidRPr="005941A1">
        <w:rPr>
          <w:rFonts w:ascii="Consolas" w:hAnsi="Consolas"/>
        </w:rPr>
        <w:t xml:space="preserve">). </w:t>
      </w:r>
      <w:proofErr w:type="spellStart"/>
      <w:r w:rsidRPr="005941A1">
        <w:rPr>
          <w:rFonts w:ascii="Consolas" w:hAnsi="Consolas"/>
        </w:rPr>
        <w:t>Media</w:t>
      </w:r>
      <w:r>
        <w:rPr>
          <w:rFonts w:ascii="Consolas" w:hAnsi="Consolas"/>
        </w:rPr>
        <w:t>’s</w:t>
      </w:r>
      <w:proofErr w:type="spellEnd"/>
      <w:r>
        <w:rPr>
          <w:rFonts w:ascii="Consolas" w:hAnsi="Consolas"/>
        </w:rPr>
        <w:t xml:space="preserve"> favorite </w:t>
      </w:r>
      <w:proofErr w:type="spellStart"/>
      <w:r>
        <w:rPr>
          <w:rFonts w:ascii="Consolas" w:hAnsi="Consolas"/>
        </w:rPr>
        <w:t>unit</w:t>
      </w:r>
      <w:proofErr w:type="spellEnd"/>
      <w:r>
        <w:rPr>
          <w:rFonts w:ascii="Consolas" w:hAnsi="Consolas"/>
        </w:rPr>
        <w:t xml:space="preserve">. </w:t>
      </w:r>
    </w:p>
    <w:p w14:paraId="10622FEF" w14:textId="7CC45F45" w:rsidR="005941A1" w:rsidRDefault="005941A1" w:rsidP="005941A1">
      <w:pPr>
        <w:pStyle w:val="Prrafodelista"/>
        <w:numPr>
          <w:ilvl w:val="2"/>
          <w:numId w:val="1"/>
        </w:num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1LD = </w:t>
      </w:r>
      <w:proofErr w:type="spellStart"/>
      <w:r>
        <w:rPr>
          <w:rFonts w:ascii="Consolas" w:hAnsi="Consolas"/>
        </w:rPr>
        <w:t>aprox</w:t>
      </w:r>
      <w:proofErr w:type="spellEnd"/>
      <w:r>
        <w:rPr>
          <w:rFonts w:ascii="Consolas" w:hAnsi="Consolas"/>
        </w:rPr>
        <w:t xml:space="preserve"> 384.400 km.</w:t>
      </w:r>
    </w:p>
    <w:p w14:paraId="5617D294" w14:textId="77777777" w:rsidR="005941A1" w:rsidRDefault="005941A1" w:rsidP="005941A1">
      <w:pPr>
        <w:pStyle w:val="Prrafodelista"/>
        <w:numPr>
          <w:ilvl w:val="1"/>
          <w:numId w:val="1"/>
        </w:numPr>
        <w:jc w:val="both"/>
        <w:rPr>
          <w:rFonts w:ascii="Consolas" w:hAnsi="Consolas"/>
          <w:lang w:val="en-US"/>
        </w:rPr>
      </w:pPr>
      <w:proofErr w:type="spellStart"/>
      <w:r w:rsidRPr="005941A1">
        <w:rPr>
          <w:rFonts w:ascii="Consolas" w:hAnsi="Consolas"/>
          <w:lang w:val="en-US"/>
        </w:rPr>
        <w:t>Distance_min_au</w:t>
      </w:r>
      <w:proofErr w:type="spellEnd"/>
      <w:r w:rsidRPr="005941A1">
        <w:rPr>
          <w:rFonts w:ascii="Consolas" w:hAnsi="Consolas"/>
          <w:lang w:val="en-US"/>
        </w:rPr>
        <w:t xml:space="preserve"> and </w:t>
      </w:r>
      <w:proofErr w:type="spellStart"/>
      <w:r w:rsidRPr="005941A1">
        <w:rPr>
          <w:rFonts w:ascii="Consolas" w:hAnsi="Consolas"/>
          <w:lang w:val="en-US"/>
        </w:rPr>
        <w:t>distance_max_a</w:t>
      </w:r>
      <w:r>
        <w:rPr>
          <w:rFonts w:ascii="Consolas" w:hAnsi="Consolas"/>
          <w:lang w:val="en-US"/>
        </w:rPr>
        <w:t>u</w:t>
      </w:r>
      <w:proofErr w:type="spellEnd"/>
      <w:r>
        <w:rPr>
          <w:rFonts w:ascii="Consolas" w:hAnsi="Consolas"/>
          <w:lang w:val="en-US"/>
        </w:rPr>
        <w:t>:</w:t>
      </w:r>
    </w:p>
    <w:p w14:paraId="38EA708A" w14:textId="05638778" w:rsidR="005941A1" w:rsidRDefault="005941A1" w:rsidP="005941A1">
      <w:pPr>
        <w:pStyle w:val="Prrafodelista"/>
        <w:numPr>
          <w:ilvl w:val="2"/>
          <w:numId w:val="1"/>
        </w:numPr>
        <w:jc w:val="bot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If </w:t>
      </w:r>
      <w:proofErr w:type="spellStart"/>
      <w:r>
        <w:rPr>
          <w:rFonts w:ascii="Consolas" w:hAnsi="Consolas"/>
          <w:lang w:val="en-US"/>
        </w:rPr>
        <w:t>min_au</w:t>
      </w:r>
      <w:proofErr w:type="spellEnd"/>
      <w:r>
        <w:rPr>
          <w:rFonts w:ascii="Consolas" w:hAnsi="Consolas"/>
          <w:lang w:val="en-US"/>
        </w:rPr>
        <w:t xml:space="preserve"> is near zero and </w:t>
      </w:r>
      <w:proofErr w:type="spellStart"/>
      <w:r>
        <w:rPr>
          <w:rFonts w:ascii="Consolas" w:hAnsi="Consolas"/>
          <w:lang w:val="en-US"/>
        </w:rPr>
        <w:t>max_au</w:t>
      </w:r>
      <w:proofErr w:type="spellEnd"/>
      <w:r>
        <w:rPr>
          <w:rFonts w:ascii="Consolas" w:hAnsi="Consolas"/>
          <w:lang w:val="en-US"/>
        </w:rPr>
        <w:t xml:space="preserve"> is large -&gt; high uncertainty.</w:t>
      </w:r>
    </w:p>
    <w:p w14:paraId="722194A8" w14:textId="777D40D3" w:rsidR="005941A1" w:rsidRDefault="005941A1" w:rsidP="005941A1">
      <w:pPr>
        <w:pStyle w:val="Prrafodelista"/>
        <w:numPr>
          <w:ilvl w:val="2"/>
          <w:numId w:val="1"/>
        </w:numPr>
        <w:jc w:val="bot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If both values are nearly identical -&gt; the orbit is very well determined.</w:t>
      </w:r>
    </w:p>
    <w:p w14:paraId="215A814F" w14:textId="72D9B1D7" w:rsidR="005941A1" w:rsidRDefault="005941A1" w:rsidP="005941A1">
      <w:pPr>
        <w:pStyle w:val="Prrafodelista"/>
        <w:numPr>
          <w:ilvl w:val="0"/>
          <w:numId w:val="1"/>
        </w:numPr>
        <w:jc w:val="bot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Velocity:</w:t>
      </w:r>
    </w:p>
    <w:p w14:paraId="25520F4E" w14:textId="0BF75126" w:rsidR="005941A1" w:rsidRDefault="005941A1" w:rsidP="005941A1">
      <w:pPr>
        <w:pStyle w:val="Prrafodelista"/>
        <w:numPr>
          <w:ilvl w:val="1"/>
          <w:numId w:val="1"/>
        </w:numPr>
        <w:jc w:val="both"/>
        <w:rPr>
          <w:rFonts w:ascii="Consolas" w:hAnsi="Consolas"/>
          <w:lang w:val="en-US"/>
        </w:rPr>
      </w:pPr>
      <w:proofErr w:type="spellStart"/>
      <w:r w:rsidRPr="005941A1">
        <w:rPr>
          <w:rFonts w:ascii="Consolas" w:hAnsi="Consolas"/>
          <w:b/>
          <w:bCs/>
          <w:lang w:val="en-US"/>
        </w:rPr>
        <w:t>Velocity_km_s</w:t>
      </w:r>
      <w:proofErr w:type="spellEnd"/>
      <w:r>
        <w:rPr>
          <w:rFonts w:ascii="Consolas" w:hAnsi="Consolas"/>
          <w:lang w:val="en-US"/>
        </w:rPr>
        <w:t xml:space="preserve"> – (km per second). The typical range is 10-30 kms/s.</w:t>
      </w:r>
    </w:p>
    <w:p w14:paraId="18F62C5B" w14:textId="0CAC49CB" w:rsidR="005941A1" w:rsidRPr="005941A1" w:rsidRDefault="005941A1" w:rsidP="005941A1">
      <w:pPr>
        <w:pStyle w:val="Prrafodelista"/>
        <w:numPr>
          <w:ilvl w:val="1"/>
          <w:numId w:val="1"/>
        </w:numPr>
        <w:jc w:val="both"/>
        <w:rPr>
          <w:rFonts w:ascii="Consolas" w:hAnsi="Consolas"/>
          <w:lang w:val="en-US"/>
        </w:rPr>
      </w:pPr>
      <w:proofErr w:type="spellStart"/>
      <w:r w:rsidRPr="005941A1">
        <w:rPr>
          <w:rFonts w:ascii="Consolas" w:hAnsi="Consolas"/>
          <w:b/>
          <w:bCs/>
          <w:u w:val="single"/>
          <w:lang w:val="en-US"/>
        </w:rPr>
        <w:t>V_rel_kmh</w:t>
      </w:r>
      <w:proofErr w:type="spellEnd"/>
      <w:r>
        <w:rPr>
          <w:rFonts w:ascii="Consolas" w:hAnsi="Consolas"/>
          <w:lang w:val="en-US"/>
        </w:rPr>
        <w:t xml:space="preserve"> – (km per hour). The same speed converted for easier communication. An asteroid at 20 km/s = 72.000 km/h. Useful for visualizations and public-facing reports.</w:t>
      </w:r>
    </w:p>
    <w:sectPr w:rsidR="005941A1" w:rsidRPr="005941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942CC"/>
    <w:multiLevelType w:val="hybridMultilevel"/>
    <w:tmpl w:val="6E64708E"/>
    <w:lvl w:ilvl="0" w:tplc="05389BE0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717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573"/>
    <w:rsid w:val="001B0C4B"/>
    <w:rsid w:val="003F46CD"/>
    <w:rsid w:val="005941A1"/>
    <w:rsid w:val="00966D75"/>
    <w:rsid w:val="009B4573"/>
    <w:rsid w:val="00B24674"/>
    <w:rsid w:val="00C32198"/>
    <w:rsid w:val="00D03FEB"/>
    <w:rsid w:val="00EC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99126"/>
  <w15:chartTrackingRefBased/>
  <w15:docId w15:val="{023246BD-293E-408F-95A1-8FCA8FF92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4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4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4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4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4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4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4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4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4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4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4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4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45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457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45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45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45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45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4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4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4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4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4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45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45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457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4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457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45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García Huélamo</dc:creator>
  <cp:keywords/>
  <dc:description/>
  <cp:lastModifiedBy>Angela García Huélamo</cp:lastModifiedBy>
  <cp:revision>2</cp:revision>
  <dcterms:created xsi:type="dcterms:W3CDTF">2026-06-07T17:44:00Z</dcterms:created>
  <dcterms:modified xsi:type="dcterms:W3CDTF">2026-06-07T17:44:00Z</dcterms:modified>
</cp:coreProperties>
</file>