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E081A" w14:textId="393B08EF" w:rsidR="000B0278" w:rsidRPr="00123454" w:rsidRDefault="009D10A2" w:rsidP="00F6469C">
      <w:pPr>
        <w:jc w:val="right"/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CAP4830 </w:t>
      </w:r>
    </w:p>
    <w:p w14:paraId="28D29237" w14:textId="209D886B" w:rsidR="009D10A2" w:rsidRPr="00123454" w:rsidRDefault="009D10A2" w:rsidP="00F6469C">
      <w:pPr>
        <w:jc w:val="right"/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Homework 2</w:t>
      </w:r>
    </w:p>
    <w:p w14:paraId="56873069" w14:textId="28BEF898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41539578" w14:textId="1086C47F" w:rsidR="00F6469C" w:rsidRPr="00123454" w:rsidRDefault="00F6469C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b/>
          <w:bCs/>
          <w:color w:val="000000" w:themeColor="text1"/>
          <w:sz w:val="20"/>
          <w:szCs w:val="20"/>
        </w:rPr>
        <w:t>In</w:t>
      </w:r>
      <w:r w:rsidR="00C36A3B" w:rsidRPr="00123454">
        <w:rPr>
          <w:rFonts w:cstheme="minorHAnsi"/>
          <w:b/>
          <w:bCs/>
          <w:color w:val="000000" w:themeColor="text1"/>
          <w:sz w:val="20"/>
          <w:szCs w:val="20"/>
        </w:rPr>
        <w:t>structions</w:t>
      </w:r>
      <w:r w:rsidR="00C36A3B" w:rsidRPr="00123454">
        <w:rPr>
          <w:rFonts w:cstheme="minorHAnsi"/>
          <w:color w:val="000000" w:themeColor="text1"/>
          <w:sz w:val="20"/>
          <w:szCs w:val="20"/>
        </w:rPr>
        <w:t>:</w:t>
      </w:r>
    </w:p>
    <w:p w14:paraId="1D2CE8F2" w14:textId="2F74E509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Download the excel file for this assignment from canvas and complete the steps below.</w:t>
      </w:r>
      <w:r w:rsidR="008B2498" w:rsidRPr="00123454">
        <w:rPr>
          <w:rFonts w:cstheme="minorHAnsi"/>
          <w:color w:val="000000" w:themeColor="text1"/>
          <w:sz w:val="20"/>
          <w:szCs w:val="20"/>
        </w:rPr>
        <w:t xml:space="preserve">  All the needed R code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 for this homework</w:t>
      </w:r>
      <w:r w:rsidR="008B2498" w:rsidRPr="00123454">
        <w:rPr>
          <w:rFonts w:cstheme="minorHAnsi"/>
          <w:color w:val="000000" w:themeColor="text1"/>
          <w:sz w:val="20"/>
          <w:szCs w:val="20"/>
        </w:rPr>
        <w:t xml:space="preserve"> can be found in Module 10.</w:t>
      </w:r>
    </w:p>
    <w:p w14:paraId="052C96D4" w14:textId="1AA2FB37" w:rsidR="00D254CE" w:rsidRPr="00123454" w:rsidRDefault="00D254CE">
      <w:pPr>
        <w:rPr>
          <w:rFonts w:cstheme="minorHAnsi"/>
          <w:color w:val="000000" w:themeColor="text1"/>
          <w:sz w:val="20"/>
          <w:szCs w:val="20"/>
        </w:rPr>
      </w:pPr>
    </w:p>
    <w:p w14:paraId="2BECFFEF" w14:textId="55768E7B" w:rsidR="00D254CE" w:rsidRPr="00123454" w:rsidRDefault="00D254CE" w:rsidP="00D254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Strong"/>
          <w:rFonts w:cstheme="minorHAnsi"/>
          <w:b w:val="0"/>
          <w:bCs w:val="0"/>
          <w:color w:val="000000" w:themeColor="text1"/>
          <w:sz w:val="20"/>
          <w:szCs w:val="20"/>
        </w:rPr>
      </w:pPr>
      <w:r w:rsidRPr="00123454">
        <w:rPr>
          <w:rFonts w:cstheme="minorHAnsi"/>
          <w:b/>
          <w:bCs/>
          <w:color w:val="000000" w:themeColor="text1"/>
          <w:sz w:val="20"/>
          <w:szCs w:val="20"/>
        </w:rPr>
        <w:t>Important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: Do not copy someone’s code. You may be randomly selected to explain your code. If you cannot explain your code, you will get a zero for the homework grade. If you are stuck please ask me. I will gladly help you. Remember the goal is to learn. </w:t>
      </w:r>
      <w:r w:rsidRPr="00123454">
        <w:rPr>
          <w:rFonts w:cstheme="minorHAnsi"/>
          <w:color w:val="000000" w:themeColor="text1"/>
          <w:sz w:val="20"/>
          <w:szCs w:val="20"/>
        </w:rPr>
        <w:sym w:font="Wingdings" w:char="F04A"/>
      </w:r>
    </w:p>
    <w:p w14:paraId="057122A4" w14:textId="56C2D1B0" w:rsidR="00D254CE" w:rsidRPr="00123454" w:rsidRDefault="00D254CE" w:rsidP="00D254CE">
      <w:pPr>
        <w:pStyle w:val="NormalWeb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23454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r w:rsidRPr="00123454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Due Date:</w:t>
      </w:r>
      <w:r w:rsidRPr="001234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If you email me this homework, I will not except it. Do not wait until 11:58pm to upload it. If you are late and you email it to me </w:t>
      </w:r>
      <w:proofErr w:type="gramStart"/>
      <w:r w:rsidRPr="00123454">
        <w:rPr>
          <w:rFonts w:asciiTheme="minorHAnsi" w:hAnsiTheme="minorHAnsi" w:cstheme="minorHAnsi"/>
          <w:color w:val="000000" w:themeColor="text1"/>
          <w:sz w:val="20"/>
          <w:szCs w:val="20"/>
        </w:rPr>
        <w:t>stating</w:t>
      </w:r>
      <w:proofErr w:type="gramEnd"/>
      <w:r w:rsidRPr="001234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there was issues with canvas uploading it. I will not except it. Own your work and problems.</w:t>
      </w:r>
    </w:p>
    <w:p w14:paraId="798C294B" w14:textId="77777777" w:rsidR="00D254CE" w:rsidRPr="00123454" w:rsidRDefault="00D254CE">
      <w:pPr>
        <w:rPr>
          <w:rFonts w:cstheme="minorHAnsi"/>
          <w:color w:val="000000" w:themeColor="text1"/>
          <w:sz w:val="20"/>
          <w:szCs w:val="20"/>
        </w:rPr>
      </w:pPr>
    </w:p>
    <w:p w14:paraId="41756426" w14:textId="4F8FE9FC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5F103CC4" w14:textId="63496597" w:rsidR="009D10A2" w:rsidRPr="00123454" w:rsidRDefault="00C36A3B">
      <w:pPr>
        <w:rPr>
          <w:rFonts w:cstheme="minorHAnsi"/>
          <w:i/>
          <w:iCs/>
          <w:color w:val="000000" w:themeColor="text1"/>
          <w:sz w:val="20"/>
          <w:szCs w:val="20"/>
          <w:u w:val="single"/>
        </w:rPr>
      </w:pPr>
      <w:r w:rsidRPr="00123454">
        <w:rPr>
          <w:rFonts w:cstheme="minorHAnsi"/>
          <w:i/>
          <w:iCs/>
          <w:color w:val="000000" w:themeColor="text1"/>
          <w:sz w:val="20"/>
          <w:szCs w:val="20"/>
          <w:u w:val="single"/>
        </w:rPr>
        <w:t xml:space="preserve">The excel file </w:t>
      </w:r>
      <w:r w:rsidR="00D254CE" w:rsidRPr="00123454">
        <w:rPr>
          <w:rFonts w:cstheme="minorHAnsi"/>
          <w:i/>
          <w:iCs/>
          <w:color w:val="000000" w:themeColor="text1"/>
          <w:sz w:val="20"/>
          <w:szCs w:val="20"/>
          <w:u w:val="single"/>
        </w:rPr>
        <w:t>has</w:t>
      </w:r>
      <w:r w:rsidRPr="00123454">
        <w:rPr>
          <w:rFonts w:cstheme="minorHAnsi"/>
          <w:i/>
          <w:iCs/>
          <w:color w:val="000000" w:themeColor="text1"/>
          <w:sz w:val="20"/>
          <w:szCs w:val="20"/>
          <w:u w:val="single"/>
        </w:rPr>
        <w:t xml:space="preserve"> data on the following:</w:t>
      </w:r>
    </w:p>
    <w:p w14:paraId="22D7BDCF" w14:textId="49996053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430"/>
        <w:gridCol w:w="6930"/>
      </w:tblGrid>
      <w:tr w:rsidR="00123454" w:rsidRPr="009D10A2" w14:paraId="522B7197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9002" w14:textId="4369961E" w:rsidR="009D10A2" w:rsidRPr="009D10A2" w:rsidRDefault="007579F7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B0C701" wp14:editId="3129827F">
                      <wp:simplePos x="0" y="0"/>
                      <wp:positionH relativeFrom="column">
                        <wp:posOffset>654434</wp:posOffset>
                      </wp:positionH>
                      <wp:positionV relativeFrom="paragraph">
                        <wp:posOffset>71327</wp:posOffset>
                      </wp:positionV>
                      <wp:extent cx="871870" cy="21265"/>
                      <wp:effectExtent l="0" t="57150" r="42545" b="9334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1870" cy="212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706B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1.55pt;margin-top:5.6pt;width:68.6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D10A2"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UNRATE_PCH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7260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Unemployment Rate, Percent Change, Quarterly, Seasonally Adjusted</w:t>
            </w:r>
          </w:p>
        </w:tc>
      </w:tr>
      <w:tr w:rsidR="00123454" w:rsidRPr="009D10A2" w14:paraId="65C15569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87D8" w14:textId="4F76FCB8" w:rsidR="009D10A2" w:rsidRPr="009D10A2" w:rsidRDefault="007579F7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A0ADF4" wp14:editId="5142AA5C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-10160</wp:posOffset>
                      </wp:positionV>
                      <wp:extent cx="892810" cy="45085"/>
                      <wp:effectExtent l="0" t="57150" r="21590" b="501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281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BE549" id="Straight Arrow Connector 2" o:spid="_x0000_s1026" type="#_x0000_t32" style="position:absolute;margin-left:52.35pt;margin-top:-.8pt;width:70.3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5538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1-</w:t>
            </w:r>
            <w:r w:rsidR="009D10A2"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DFII10_PCH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4914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10-Year Treasury Inflation-Indexed Security, Constant Maturity, Percent Change, Quarterly, Not Seasonally Adjusted</w:t>
            </w:r>
          </w:p>
        </w:tc>
      </w:tr>
      <w:tr w:rsidR="00123454" w:rsidRPr="009D10A2" w14:paraId="3A25D29B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927B" w14:textId="2D8A7598" w:rsidR="009D10A2" w:rsidRPr="009D10A2" w:rsidRDefault="007579F7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CE170B" wp14:editId="4BAE89FB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-10160</wp:posOffset>
                      </wp:positionV>
                      <wp:extent cx="711835" cy="45085"/>
                      <wp:effectExtent l="0" t="57150" r="31115" b="5016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183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31A87" id="Straight Arrow Connector 3" o:spid="_x0000_s1026" type="#_x0000_t32" style="position:absolute;margin-left:60.7pt;margin-top:-.8pt;width:56.05pt;height: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D10A2"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CPILFESL_PCH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63C2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Consumer Price Index for All Urban Consumers: All Items Less Food and Energy in U.S. City Average, Percent Change, Quarterly, Seasonally Adjusted</w:t>
            </w:r>
          </w:p>
        </w:tc>
      </w:tr>
      <w:tr w:rsidR="00123454" w:rsidRPr="009D10A2" w14:paraId="5ACB16F7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68F0" w14:textId="249C8A90" w:rsidR="009D10A2" w:rsidRPr="009D10A2" w:rsidRDefault="007579F7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49E394" wp14:editId="25BC184B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-7620</wp:posOffset>
                      </wp:positionV>
                      <wp:extent cx="264795" cy="78740"/>
                      <wp:effectExtent l="0" t="38100" r="59055" b="355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4795" cy="78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F3009" id="Straight Arrow Connector 4" o:spid="_x0000_s1026" type="#_x0000_t32" style="position:absolute;margin-left:99.25pt;margin-top:-.6pt;width:20.85pt;height:6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C263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1-</w:t>
            </w:r>
            <w:r w:rsidR="009D10A2"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XTEITT01CNM156S_PCH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96DB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Ratio of Exports to Imports for China, Percent Change, Quarterly, Seasonally Adjusted</w:t>
            </w:r>
          </w:p>
        </w:tc>
      </w:tr>
      <w:tr w:rsidR="00123454" w:rsidRPr="009D10A2" w14:paraId="1039A8B7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DF8B" w14:textId="3C867E85" w:rsidR="009D10A2" w:rsidRPr="009D10A2" w:rsidRDefault="007579F7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1B93A1" wp14:editId="44AB6764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32385</wp:posOffset>
                      </wp:positionV>
                      <wp:extent cx="562610" cy="69850"/>
                      <wp:effectExtent l="0" t="57150" r="8890" b="254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2610" cy="6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0FB9D" id="Straight Arrow Connector 5" o:spid="_x0000_s1026" type="#_x0000_t32" style="position:absolute;margin-left:76.6pt;margin-top:2.55pt;width:44.3pt;height:5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5538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1-</w:t>
            </w:r>
            <w:r w:rsidR="009D10A2"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DCOILWTICO_PCH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9ADC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Crude Oil Prices: West Texas Intermediate (WTI) - Cushing, Oklahoma, Percent Change, Quarterly, Not Seasonally Adjusted</w:t>
            </w:r>
          </w:p>
        </w:tc>
      </w:tr>
      <w:tr w:rsidR="00123454" w:rsidRPr="009D10A2" w14:paraId="1F5A4D36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3034" w14:textId="234DC89B" w:rsidR="009D10A2" w:rsidRPr="009D10A2" w:rsidRDefault="007579F7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C97420" wp14:editId="2720F118">
                      <wp:simplePos x="0" y="0"/>
                      <wp:positionH relativeFrom="column">
                        <wp:posOffset>973411</wp:posOffset>
                      </wp:positionH>
                      <wp:positionV relativeFrom="paragraph">
                        <wp:posOffset>90200</wp:posOffset>
                      </wp:positionV>
                      <wp:extent cx="552878" cy="21265"/>
                      <wp:effectExtent l="0" t="57150" r="19050" b="9334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878" cy="212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AAC6C8" id="Straight Arrow Connector 6" o:spid="_x0000_s1026" type="#_x0000_t32" style="position:absolute;margin-left:76.65pt;margin-top:7.1pt;width:43.55pt;height: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5538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1-</w:t>
            </w:r>
            <w:r w:rsidR="009D10A2"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PCOPPUSDM_PCH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E574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Global price of Copper, Percent Change, Quarterly, Not Seasonally Adjusted</w:t>
            </w:r>
          </w:p>
        </w:tc>
      </w:tr>
      <w:tr w:rsidR="00123454" w:rsidRPr="009D10A2" w14:paraId="38919E88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E1B0" w14:textId="0E99218D" w:rsidR="009D10A2" w:rsidRPr="009D10A2" w:rsidRDefault="007579F7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59B48B" wp14:editId="1A10DA1A">
                      <wp:simplePos x="0" y="0"/>
                      <wp:positionH relativeFrom="column">
                        <wp:posOffset>569373</wp:posOffset>
                      </wp:positionH>
                      <wp:positionV relativeFrom="paragraph">
                        <wp:posOffset>105853</wp:posOffset>
                      </wp:positionV>
                      <wp:extent cx="966648" cy="138223"/>
                      <wp:effectExtent l="0" t="57150" r="5080" b="3365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6648" cy="138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0E0F2" id="Straight Arrow Connector 7" o:spid="_x0000_s1026" type="#_x0000_t32" style="position:absolute;margin-left:44.85pt;margin-top:8.35pt;width:76.1pt;height:10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92C2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1-</w:t>
            </w:r>
            <w:r w:rsidR="009D10A2"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PCE_PCH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0B4F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Personal Consumption Expenditures, Percent Change, Quarterly, Seasonally Adjusted Annual Rate</w:t>
            </w:r>
          </w:p>
        </w:tc>
      </w:tr>
      <w:tr w:rsidR="00123454" w:rsidRPr="009D10A2" w14:paraId="7C3C5B44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9029" w14:textId="1EDD8D90" w:rsidR="009D10A2" w:rsidRPr="009D10A2" w:rsidRDefault="007579F7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08225F" wp14:editId="68ECFC4F">
                      <wp:simplePos x="0" y="0"/>
                      <wp:positionH relativeFrom="column">
                        <wp:posOffset>750127</wp:posOffset>
                      </wp:positionH>
                      <wp:positionV relativeFrom="paragraph">
                        <wp:posOffset>125582</wp:posOffset>
                      </wp:positionV>
                      <wp:extent cx="754912" cy="95693"/>
                      <wp:effectExtent l="0" t="57150" r="762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4912" cy="956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F16C1" id="Straight Arrow Connector 8" o:spid="_x0000_s1026" type="#_x0000_t32" style="position:absolute;margin-left:59.05pt;margin-top:9.9pt;width:59.45pt;height:7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92C2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1-</w:t>
            </w:r>
            <w:r w:rsidR="009D10A2"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WPU101_PCH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5D0C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Producer Price Index by Commodity: Metals and Metal Products: Iron and Steel, Percent Change, Quarterly, Not Seasonally Adjusted</w:t>
            </w:r>
          </w:p>
        </w:tc>
      </w:tr>
      <w:tr w:rsidR="00123454" w:rsidRPr="009D10A2" w14:paraId="17F8E9AA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2B9A" w14:textId="45F53BA1" w:rsidR="009D10A2" w:rsidRPr="009D10A2" w:rsidRDefault="007579F7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E17541" wp14:editId="4F98EF95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-39370</wp:posOffset>
                      </wp:positionV>
                      <wp:extent cx="743585" cy="121285"/>
                      <wp:effectExtent l="0" t="57150" r="18415" b="3111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3585" cy="121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6E41A" id="Straight Arrow Connector 9" o:spid="_x0000_s1026" type="#_x0000_t32" style="position:absolute;margin-left:55.7pt;margin-top:-3.1pt;width:58.55pt;height:9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0621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1-</w:t>
            </w:r>
            <w:r w:rsidR="009D10A2"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GPDIC1_PCH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7C00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Real Gross Private Domestic Investment, Percent Change, Quarterly, Seasonally Adjusted Annual Rate</w:t>
            </w:r>
          </w:p>
        </w:tc>
      </w:tr>
      <w:tr w:rsidR="00123454" w:rsidRPr="009D10A2" w14:paraId="6E02AB23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D42F" w14:textId="352E30E3" w:rsidR="009D10A2" w:rsidRPr="009D10A2" w:rsidRDefault="007579F7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164A8F" wp14:editId="5E8EA9E4">
                      <wp:simplePos x="0" y="0"/>
                      <wp:positionH relativeFrom="column">
                        <wp:posOffset>1069104</wp:posOffset>
                      </wp:positionH>
                      <wp:positionV relativeFrom="paragraph">
                        <wp:posOffset>111878</wp:posOffset>
                      </wp:positionV>
                      <wp:extent cx="457185" cy="63795"/>
                      <wp:effectExtent l="0" t="57150" r="19685" b="317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85" cy="63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39EE2" id="Straight Arrow Connector 10" o:spid="_x0000_s1026" type="#_x0000_t32" style="position:absolute;margin-left:84.2pt;margin-top:8.8pt;width:36pt;height: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D10A2"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RRVRUSQ156N_PCH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D61C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Rental Vacancy Rate for the United States, Percent Change, Quarterly, Not Seasonally Adjusted</w:t>
            </w:r>
          </w:p>
        </w:tc>
      </w:tr>
    </w:tbl>
    <w:p w14:paraId="1C113DDA" w14:textId="78C1EFF2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431F1385" w14:textId="1A3CB1DB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257FDE8D" w14:textId="3781ABFB" w:rsidR="009D10A2" w:rsidRPr="00123454" w:rsidRDefault="00D254CE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123454">
        <w:rPr>
          <w:rFonts w:cstheme="minorHAnsi"/>
          <w:b/>
          <w:bCs/>
          <w:color w:val="000000" w:themeColor="text1"/>
          <w:sz w:val="20"/>
          <w:szCs w:val="20"/>
        </w:rPr>
        <w:br w:type="column"/>
      </w:r>
      <w:r w:rsidR="009D10A2" w:rsidRPr="00123454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Please complete the following steps:</w:t>
      </w:r>
    </w:p>
    <w:p w14:paraId="645C014C" w14:textId="38AAA2C4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</w:p>
    <w:p w14:paraId="05331119" w14:textId="5CAE0F0B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0) Complete information below:</w:t>
      </w:r>
    </w:p>
    <w:p w14:paraId="1C84068B" w14:textId="0FFBCB68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</w:p>
    <w:p w14:paraId="49B6FE24" w14:textId="2219DC1C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NAME:</w:t>
      </w:r>
      <w:r w:rsidR="00DD7300">
        <w:rPr>
          <w:rFonts w:cstheme="minorHAnsi"/>
          <w:color w:val="000000" w:themeColor="text1"/>
          <w:sz w:val="20"/>
          <w:szCs w:val="20"/>
        </w:rPr>
        <w:t xml:space="preserve"> Garcia Milord</w:t>
      </w:r>
    </w:p>
    <w:p w14:paraId="7F3C0833" w14:textId="21133121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PANTHER ID:</w:t>
      </w:r>
      <w:r w:rsidR="00DD7300">
        <w:rPr>
          <w:rFonts w:cstheme="minorHAnsi"/>
          <w:color w:val="000000" w:themeColor="text1"/>
          <w:sz w:val="20"/>
          <w:szCs w:val="20"/>
        </w:rPr>
        <w:t xml:space="preserve"> 6168616</w:t>
      </w:r>
    </w:p>
    <w:p w14:paraId="052260A7" w14:textId="7F489AB1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CERTIFICATION: </w:t>
      </w:r>
      <w:r w:rsidRPr="00123454">
        <w:rPr>
          <w:rFonts w:cstheme="minorHAnsi"/>
          <w:color w:val="000000" w:themeColor="text1"/>
          <w:sz w:val="20"/>
          <w:szCs w:val="20"/>
        </w:rPr>
        <w:tab/>
        <w:t xml:space="preserve">I understand FIU’s academic policies, and I certify that this </w:t>
      </w:r>
    </w:p>
    <w:p w14:paraId="12E2A071" w14:textId="460D176D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 </w:t>
      </w:r>
      <w:r w:rsidRPr="00123454">
        <w:rPr>
          <w:rFonts w:cstheme="minorHAnsi"/>
          <w:color w:val="000000" w:themeColor="text1"/>
          <w:sz w:val="20"/>
          <w:szCs w:val="20"/>
        </w:rPr>
        <w:tab/>
      </w:r>
      <w:r w:rsidRPr="00123454">
        <w:rPr>
          <w:rFonts w:cstheme="minorHAnsi"/>
          <w:color w:val="000000" w:themeColor="text1"/>
          <w:sz w:val="20"/>
          <w:szCs w:val="20"/>
        </w:rPr>
        <w:tab/>
        <w:t>work is my own and that none of it is the work of any other person.</w:t>
      </w:r>
    </w:p>
    <w:p w14:paraId="71347967" w14:textId="77777777" w:rsidR="00D254CE" w:rsidRPr="00123454" w:rsidRDefault="00D254CE">
      <w:pPr>
        <w:rPr>
          <w:rFonts w:cstheme="minorHAnsi"/>
          <w:color w:val="000000" w:themeColor="text1"/>
          <w:sz w:val="20"/>
          <w:szCs w:val="20"/>
        </w:rPr>
      </w:pPr>
    </w:p>
    <w:p w14:paraId="08304698" w14:textId="3F10EB9E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</w:p>
    <w:p w14:paraId="072BE14C" w14:textId="5E3EB7FC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Copy this header </w:t>
      </w:r>
      <w:r w:rsidR="00D254CE" w:rsidRPr="00123454">
        <w:rPr>
          <w:rFonts w:cstheme="minorHAnsi"/>
          <w:color w:val="000000" w:themeColor="text1"/>
          <w:sz w:val="20"/>
          <w:szCs w:val="20"/>
        </w:rPr>
        <w:t>with your information fill</w:t>
      </w:r>
      <w:r w:rsidR="008B2498" w:rsidRPr="00123454">
        <w:rPr>
          <w:rFonts w:cstheme="minorHAnsi"/>
          <w:color w:val="000000" w:themeColor="text1"/>
          <w:sz w:val="20"/>
          <w:szCs w:val="20"/>
        </w:rPr>
        <w:t>ed</w:t>
      </w:r>
      <w:r w:rsidR="00D254CE" w:rsidRPr="00123454">
        <w:rPr>
          <w:rFonts w:cstheme="minorHAnsi"/>
          <w:color w:val="000000" w:themeColor="text1"/>
          <w:sz w:val="20"/>
          <w:szCs w:val="20"/>
        </w:rPr>
        <w:t>-in on the top of your r-script.</w:t>
      </w:r>
    </w:p>
    <w:p w14:paraId="29EAE48F" w14:textId="4246EE9F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#=============================================================================</w:t>
      </w:r>
    </w:p>
    <w:p w14:paraId="334F16C5" w14:textId="3F9DC405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 PROGRAMMER: Your name</w:t>
      </w:r>
    </w:p>
    <w:p w14:paraId="7C294EB7" w14:textId="1965B9FA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 PANTHER ID: Your panther ID</w:t>
      </w:r>
    </w:p>
    <w:p w14:paraId="4899B949" w14:textId="77777777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</w:t>
      </w:r>
    </w:p>
    <w:p w14:paraId="26F3991D" w14:textId="55EBE4CF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 CLASS: COP2210</w:t>
      </w:r>
    </w:p>
    <w:p w14:paraId="6A45A6A1" w14:textId="555C7940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 SECTION: Your class section: example U01</w:t>
      </w:r>
    </w:p>
    <w:p w14:paraId="0D165811" w14:textId="20276A5E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 SEMESTER: The current semester: example Spring 2021</w:t>
      </w:r>
    </w:p>
    <w:p w14:paraId="2D3D3508" w14:textId="61DAE073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# CLASSTIME: Your CAP4830 course meeting </w:t>
      </w:r>
      <w:proofErr w:type="gramStart"/>
      <w:r w:rsidRPr="00123454">
        <w:rPr>
          <w:rFonts w:cstheme="minorHAnsi"/>
          <w:color w:val="000000" w:themeColor="text1"/>
          <w:sz w:val="20"/>
          <w:szCs w:val="20"/>
        </w:rPr>
        <w:t>time :example</w:t>
      </w:r>
      <w:proofErr w:type="gramEnd"/>
      <w:r w:rsidRPr="00123454">
        <w:rPr>
          <w:rFonts w:cstheme="minorHAnsi"/>
          <w:color w:val="000000" w:themeColor="text1"/>
          <w:sz w:val="20"/>
          <w:szCs w:val="20"/>
        </w:rPr>
        <w:t xml:space="preserve"> T/TH 9:00-10:15 am</w:t>
      </w:r>
    </w:p>
    <w:p w14:paraId="39157D20" w14:textId="4101C82D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</w:p>
    <w:p w14:paraId="086DF8E3" w14:textId="40812B4C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# CERTIFICATION: I understand FIU’s academic policies, and I certify that this </w:t>
      </w:r>
    </w:p>
    <w:p w14:paraId="00E622B7" w14:textId="141EDD05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                work is my own and that none of it is the work of any other person.</w:t>
      </w:r>
    </w:p>
    <w:p w14:paraId="7F11C91A" w14:textId="685CE4CD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</w:p>
    <w:p w14:paraId="166DF39D" w14:textId="77777777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#=============================================================================</w:t>
      </w:r>
    </w:p>
    <w:p w14:paraId="4EC27E23" w14:textId="13277AEC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</w:p>
    <w:p w14:paraId="6CA35BA4" w14:textId="77777777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</w:p>
    <w:p w14:paraId="435DE58F" w14:textId="043C841B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20A4BB87" w14:textId="1C2191AD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1) Read the excel </w:t>
      </w:r>
      <w:proofErr w:type="gramStart"/>
      <w:r w:rsidRPr="00123454">
        <w:rPr>
          <w:rFonts w:cstheme="minorHAnsi"/>
          <w:color w:val="000000" w:themeColor="text1"/>
          <w:sz w:val="20"/>
          <w:szCs w:val="20"/>
        </w:rPr>
        <w:t>file  “</w:t>
      </w:r>
      <w:proofErr w:type="gramEnd"/>
      <w:r w:rsidRPr="00123454">
        <w:rPr>
          <w:rFonts w:cstheme="minorHAnsi"/>
          <w:color w:val="000000" w:themeColor="text1"/>
          <w:sz w:val="20"/>
          <w:szCs w:val="20"/>
        </w:rPr>
        <w:t>CAP4830_HW2_Data.xlsx” data into R and store the imported data in a variable named “</w:t>
      </w:r>
      <w:proofErr w:type="spellStart"/>
      <w:r w:rsidRPr="00123454">
        <w:rPr>
          <w:rFonts w:cstheme="minorHAnsi"/>
          <w:color w:val="000000" w:themeColor="text1"/>
          <w:sz w:val="20"/>
          <w:szCs w:val="20"/>
        </w:rPr>
        <w:t>modelData</w:t>
      </w:r>
      <w:proofErr w:type="spellEnd"/>
      <w:r w:rsidRPr="00123454">
        <w:rPr>
          <w:rFonts w:cstheme="minorHAnsi"/>
          <w:color w:val="000000" w:themeColor="text1"/>
          <w:sz w:val="20"/>
          <w:szCs w:val="20"/>
        </w:rPr>
        <w:t>”.</w:t>
      </w:r>
    </w:p>
    <w:p w14:paraId="233725B1" w14:textId="615CA558" w:rsidR="009D10A2" w:rsidRPr="00123454" w:rsidRDefault="00A15D83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Sol: </w:t>
      </w:r>
      <w:proofErr w:type="spellStart"/>
      <w:proofErr w:type="gramStart"/>
      <w:r w:rsidRPr="00A15D83">
        <w:rPr>
          <w:rFonts w:cstheme="minorHAnsi"/>
          <w:color w:val="000000" w:themeColor="text1"/>
          <w:sz w:val="20"/>
          <w:szCs w:val="20"/>
        </w:rPr>
        <w:t>modelData</w:t>
      </w:r>
      <w:proofErr w:type="spellEnd"/>
      <w:r w:rsidRPr="00A15D83">
        <w:rPr>
          <w:rFonts w:cstheme="minorHAnsi"/>
          <w:color w:val="000000" w:themeColor="text1"/>
          <w:sz w:val="20"/>
          <w:szCs w:val="20"/>
        </w:rPr>
        <w:t xml:space="preserve">  &lt;</w:t>
      </w:r>
      <w:proofErr w:type="gramEnd"/>
      <w:r w:rsidRPr="00A15D83">
        <w:rPr>
          <w:rFonts w:cstheme="minorHAnsi"/>
          <w:color w:val="000000" w:themeColor="text1"/>
          <w:sz w:val="20"/>
          <w:szCs w:val="20"/>
        </w:rPr>
        <w:t>- read.xlsx(</w:t>
      </w:r>
      <w:proofErr w:type="spellStart"/>
      <w:r w:rsidRPr="00A15D83">
        <w:rPr>
          <w:rFonts w:cstheme="minorHAnsi"/>
          <w:color w:val="000000" w:themeColor="text1"/>
          <w:sz w:val="20"/>
          <w:szCs w:val="20"/>
        </w:rPr>
        <w:t>file.choose</w:t>
      </w:r>
      <w:proofErr w:type="spellEnd"/>
      <w:r w:rsidRPr="00A15D83">
        <w:rPr>
          <w:rFonts w:cstheme="minorHAnsi"/>
          <w:color w:val="000000" w:themeColor="text1"/>
          <w:sz w:val="20"/>
          <w:szCs w:val="20"/>
        </w:rPr>
        <w:t>(), 1)</w:t>
      </w:r>
    </w:p>
    <w:p w14:paraId="41043DEE" w14:textId="5AC89CAA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5D2F115A" w14:textId="716CC7ED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2) Output the names of the </w:t>
      </w:r>
      <w:proofErr w:type="spellStart"/>
      <w:r w:rsidRPr="00123454">
        <w:rPr>
          <w:rFonts w:cstheme="minorHAnsi"/>
          <w:color w:val="000000" w:themeColor="text1"/>
          <w:sz w:val="20"/>
          <w:szCs w:val="20"/>
        </w:rPr>
        <w:t>modelData</w:t>
      </w:r>
      <w:proofErr w:type="spellEnd"/>
      <w:r w:rsidRPr="0012345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123454">
        <w:rPr>
          <w:rFonts w:cstheme="minorHAnsi"/>
          <w:color w:val="000000" w:themeColor="text1"/>
          <w:sz w:val="20"/>
          <w:szCs w:val="20"/>
        </w:rPr>
        <w:t>dataframe</w:t>
      </w:r>
      <w:proofErr w:type="spellEnd"/>
      <w:r w:rsidRPr="00123454">
        <w:rPr>
          <w:rFonts w:cstheme="minorHAnsi"/>
          <w:color w:val="000000" w:themeColor="text1"/>
          <w:sz w:val="20"/>
          <w:szCs w:val="20"/>
        </w:rPr>
        <w:t>.</w:t>
      </w:r>
    </w:p>
    <w:p w14:paraId="5FAFE10A" w14:textId="35A15747" w:rsidR="00614A19" w:rsidRPr="00614A19" w:rsidRDefault="008B2498" w:rsidP="00614A19">
      <w:pPr>
        <w:rPr>
          <w:rFonts w:ascii="Times New Roman" w:eastAsia="Times New Roman" w:hAnsi="Times New Roman" w:cs="Times New Roman"/>
        </w:rPr>
      </w:pPr>
      <w:r w:rsidRPr="00123454">
        <w:rPr>
          <w:rFonts w:cstheme="minorHAnsi"/>
          <w:color w:val="000000" w:themeColor="text1"/>
          <w:sz w:val="20"/>
          <w:szCs w:val="20"/>
        </w:rPr>
        <w:t>Paste</w:t>
      </w:r>
      <w:r w:rsidR="009D10A2" w:rsidRPr="00123454">
        <w:rPr>
          <w:rFonts w:cstheme="minorHAnsi"/>
          <w:color w:val="000000" w:themeColor="text1"/>
          <w:sz w:val="20"/>
          <w:szCs w:val="20"/>
        </w:rPr>
        <w:t xml:space="preserve"> your R console output below:</w:t>
      </w:r>
      <w:r w:rsidR="00614A19" w:rsidRPr="00614A19">
        <w:t xml:space="preserve"> </w:t>
      </w:r>
      <w:r w:rsidR="00614A19">
        <w:rPr>
          <w:rFonts w:cstheme="minorHAnsi"/>
          <w:color w:val="000000" w:themeColor="text1"/>
          <w:sz w:val="20"/>
          <w:szCs w:val="20"/>
        </w:rPr>
        <w:tab/>
      </w:r>
      <w:r w:rsidR="00614A19" w:rsidRPr="00614A19">
        <w:rPr>
          <w:rFonts w:cstheme="minorHAnsi"/>
          <w:color w:val="000000" w:themeColor="text1"/>
          <w:sz w:val="20"/>
          <w:szCs w:val="20"/>
        </w:rPr>
        <w:t xml:space="preserve">   </w:t>
      </w:r>
    </w:p>
    <w:p w14:paraId="72FD8607" w14:textId="5C56DF30" w:rsidR="009D10A2" w:rsidRPr="00123454" w:rsidRDefault="009D10A2" w:rsidP="00614A19">
      <w:pPr>
        <w:tabs>
          <w:tab w:val="left" w:pos="2394"/>
        </w:tabs>
        <w:rPr>
          <w:rFonts w:cstheme="minorHAnsi"/>
          <w:color w:val="000000" w:themeColor="text1"/>
          <w:sz w:val="20"/>
          <w:szCs w:val="20"/>
        </w:rPr>
      </w:pPr>
    </w:p>
    <w:p w14:paraId="08214B66" w14:textId="52647FBA" w:rsidR="009D10A2" w:rsidRPr="00123454" w:rsidRDefault="0003019F">
      <w:pPr>
        <w:rPr>
          <w:rFonts w:cstheme="minorHAnsi"/>
          <w:color w:val="000000" w:themeColor="text1"/>
          <w:sz w:val="20"/>
          <w:szCs w:val="20"/>
        </w:rPr>
      </w:pPr>
      <w:r w:rsidRPr="0003019F">
        <w:rPr>
          <w:rFonts w:cstheme="minorHAnsi"/>
          <w:color w:val="000000" w:themeColor="text1"/>
          <w:sz w:val="20"/>
          <w:szCs w:val="20"/>
        </w:rPr>
        <w:drawing>
          <wp:inline distT="0" distB="0" distL="0" distR="0" wp14:anchorId="7484D8A9" wp14:editId="03B06EFA">
            <wp:extent cx="5943600" cy="399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3642" w14:textId="230C2BB7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24F5D400" w14:textId="05D2C05C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66435BF0" w14:textId="3655EF2C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3) Create a variable </w:t>
      </w:r>
      <w:r w:rsidR="00740AEE" w:rsidRPr="00123454">
        <w:rPr>
          <w:rFonts w:cstheme="minorHAnsi"/>
          <w:color w:val="000000" w:themeColor="text1"/>
          <w:sz w:val="20"/>
          <w:szCs w:val="20"/>
        </w:rPr>
        <w:t>with name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</w:t>
      </w:r>
      <w:r w:rsidR="00740AEE" w:rsidRPr="00123454">
        <w:rPr>
          <w:rFonts w:cstheme="minorHAnsi"/>
          <w:color w:val="000000" w:themeColor="text1"/>
          <w:sz w:val="20"/>
          <w:szCs w:val="20"/>
        </w:rPr>
        <w:t>“</w:t>
      </w:r>
      <w:r w:rsidRPr="00123454">
        <w:rPr>
          <w:rFonts w:cstheme="minorHAnsi"/>
          <w:color w:val="000000" w:themeColor="text1"/>
          <w:sz w:val="20"/>
          <w:szCs w:val="20"/>
        </w:rPr>
        <w:t>model1</w:t>
      </w:r>
      <w:r w:rsidR="00740AEE" w:rsidRPr="00123454">
        <w:rPr>
          <w:rFonts w:cstheme="minorHAnsi"/>
          <w:color w:val="000000" w:themeColor="text1"/>
          <w:sz w:val="20"/>
          <w:szCs w:val="20"/>
        </w:rPr>
        <w:t>”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that stores </w:t>
      </w:r>
      <w:r w:rsidR="00740AEE" w:rsidRPr="00123454">
        <w:rPr>
          <w:rFonts w:cstheme="minorHAnsi"/>
          <w:color w:val="000000" w:themeColor="text1"/>
          <w:sz w:val="20"/>
          <w:szCs w:val="20"/>
        </w:rPr>
        <w:t xml:space="preserve">the </w:t>
      </w:r>
      <w:r w:rsidRPr="00123454">
        <w:rPr>
          <w:rFonts w:cstheme="minorHAnsi"/>
          <w:color w:val="000000" w:themeColor="text1"/>
          <w:sz w:val="20"/>
          <w:szCs w:val="20"/>
        </w:rPr>
        <w:t>estimate of the linear model</w:t>
      </w:r>
      <w:r w:rsidR="00740AEE" w:rsidRPr="00123454">
        <w:rPr>
          <w:rFonts w:cstheme="minorHAnsi"/>
          <w:color w:val="000000" w:themeColor="text1"/>
          <w:sz w:val="20"/>
          <w:szCs w:val="20"/>
        </w:rPr>
        <w:t xml:space="preserve"> shown below</w:t>
      </w:r>
    </w:p>
    <w:p w14:paraId="48732AE0" w14:textId="77777777" w:rsidR="00740AEE" w:rsidRPr="00123454" w:rsidRDefault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7278CA7D" w14:textId="197944CB" w:rsidR="009D10A2" w:rsidRPr="00123454" w:rsidRDefault="009D10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9D10A2">
        <w:rPr>
          <w:rFonts w:eastAsia="Times New Roman" w:cstheme="minorHAnsi"/>
          <w:color w:val="000000" w:themeColor="text1"/>
          <w:sz w:val="20"/>
          <w:szCs w:val="20"/>
        </w:rPr>
        <w:t>UNRATE_PCH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= b_0 </w:t>
      </w:r>
      <w:proofErr w:type="gramStart"/>
      <w:r w:rsidRPr="00123454">
        <w:rPr>
          <w:rFonts w:eastAsia="Times New Roman" w:cstheme="minorHAnsi"/>
          <w:color w:val="000000" w:themeColor="text1"/>
          <w:sz w:val="20"/>
          <w:szCs w:val="20"/>
        </w:rPr>
        <w:t>+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 b</w:t>
      </w:r>
      <w:proofErr w:type="gramEnd"/>
      <w:r w:rsidRPr="00123454">
        <w:rPr>
          <w:rFonts w:cstheme="minorHAnsi"/>
          <w:color w:val="000000" w:themeColor="text1"/>
          <w:sz w:val="20"/>
          <w:szCs w:val="20"/>
        </w:rPr>
        <w:t>_1*</w:t>
      </w:r>
      <w:r w:rsidRPr="009D10A2">
        <w:rPr>
          <w:rFonts w:eastAsia="Times New Roman" w:cstheme="minorHAnsi"/>
          <w:color w:val="000000" w:themeColor="text1"/>
          <w:sz w:val="20"/>
          <w:szCs w:val="20"/>
        </w:rPr>
        <w:t>DFII10_PCH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+ b_</w:t>
      </w:r>
      <w:r w:rsidR="00740AEE" w:rsidRPr="00123454">
        <w:rPr>
          <w:rFonts w:eastAsia="Times New Roman" w:cstheme="minorHAnsi"/>
          <w:color w:val="000000" w:themeColor="text1"/>
          <w:sz w:val="20"/>
          <w:szCs w:val="20"/>
        </w:rPr>
        <w:t>2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* </w:t>
      </w:r>
      <w:r w:rsidRPr="009D10A2">
        <w:rPr>
          <w:rFonts w:eastAsia="Times New Roman" w:cstheme="minorHAnsi"/>
          <w:color w:val="000000" w:themeColor="text1"/>
          <w:sz w:val="20"/>
          <w:szCs w:val="20"/>
        </w:rPr>
        <w:t>CPILFESL_PCH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+ b_</w:t>
      </w:r>
      <w:r w:rsidR="00740AEE" w:rsidRPr="00123454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* </w:t>
      </w:r>
      <w:r w:rsidRPr="009D10A2">
        <w:rPr>
          <w:rFonts w:eastAsia="Times New Roman" w:cstheme="minorHAnsi"/>
          <w:color w:val="000000" w:themeColor="text1"/>
          <w:sz w:val="20"/>
          <w:szCs w:val="20"/>
        </w:rPr>
        <w:t>XTEITT01CNM156S_PCH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</w:p>
    <w:p w14:paraId="3BA2C827" w14:textId="4F5541EE" w:rsidR="00740AEE" w:rsidRPr="00123454" w:rsidRDefault="009D10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+  b_</w:t>
      </w:r>
      <w:r w:rsidR="00740AEE" w:rsidRPr="00123454">
        <w:rPr>
          <w:rFonts w:eastAsia="Times New Roman" w:cstheme="minorHAnsi"/>
          <w:color w:val="000000" w:themeColor="text1"/>
          <w:sz w:val="20"/>
          <w:szCs w:val="20"/>
        </w:rPr>
        <w:t>4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* </w:t>
      </w:r>
      <w:r w:rsidRPr="009D10A2">
        <w:rPr>
          <w:rFonts w:eastAsia="Times New Roman" w:cstheme="minorHAnsi"/>
          <w:color w:val="000000" w:themeColor="text1"/>
          <w:sz w:val="20"/>
          <w:szCs w:val="20"/>
        </w:rPr>
        <w:t>DCOILWTICO_PCH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+ b_</w:t>
      </w:r>
      <w:r w:rsidR="00740AEE" w:rsidRPr="00123454">
        <w:rPr>
          <w:rFonts w:eastAsia="Times New Roman" w:cstheme="minorHAnsi"/>
          <w:color w:val="000000" w:themeColor="text1"/>
          <w:sz w:val="20"/>
          <w:szCs w:val="20"/>
        </w:rPr>
        <w:t>5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* </w:t>
      </w:r>
      <w:r w:rsidRPr="009D10A2">
        <w:rPr>
          <w:rFonts w:eastAsia="Times New Roman" w:cstheme="minorHAnsi"/>
          <w:color w:val="000000" w:themeColor="text1"/>
          <w:sz w:val="20"/>
          <w:szCs w:val="20"/>
        </w:rPr>
        <w:t>PCOPPUSDM_PCH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+ b_</w:t>
      </w:r>
      <w:r w:rsidR="00740AEE" w:rsidRPr="00123454">
        <w:rPr>
          <w:rFonts w:eastAsia="Times New Roman" w:cstheme="minorHAnsi"/>
          <w:color w:val="000000" w:themeColor="text1"/>
          <w:sz w:val="20"/>
          <w:szCs w:val="20"/>
        </w:rPr>
        <w:t>6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* </w:t>
      </w:r>
      <w:r w:rsidRPr="009D10A2">
        <w:rPr>
          <w:rFonts w:eastAsia="Times New Roman" w:cstheme="minorHAnsi"/>
          <w:color w:val="000000" w:themeColor="text1"/>
          <w:sz w:val="20"/>
          <w:szCs w:val="20"/>
        </w:rPr>
        <w:t>PCE_PCH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</w:p>
    <w:p w14:paraId="18C31F46" w14:textId="0CAC1019" w:rsidR="009D10A2" w:rsidRPr="00123454" w:rsidRDefault="009D10A2" w:rsidP="00740AEE">
      <w:pPr>
        <w:ind w:left="720" w:firstLine="720"/>
        <w:rPr>
          <w:rFonts w:eastAsia="Times New Roman" w:cstheme="minorHAnsi"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t>+ b_</w:t>
      </w:r>
      <w:r w:rsidR="00740AEE" w:rsidRPr="00123454">
        <w:rPr>
          <w:rFonts w:eastAsia="Times New Roman" w:cstheme="minorHAnsi"/>
          <w:color w:val="000000" w:themeColor="text1"/>
          <w:sz w:val="20"/>
          <w:szCs w:val="20"/>
        </w:rPr>
        <w:t>7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* </w:t>
      </w:r>
      <w:r w:rsidRPr="009D10A2">
        <w:rPr>
          <w:rFonts w:eastAsia="Times New Roman" w:cstheme="minorHAnsi"/>
          <w:color w:val="000000" w:themeColor="text1"/>
          <w:sz w:val="20"/>
          <w:szCs w:val="20"/>
        </w:rPr>
        <w:t>WPU101_PCH</w:t>
      </w:r>
      <w:r w:rsidR="00740AEE"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>+ b_</w:t>
      </w:r>
      <w:r w:rsidR="00740AEE"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8 * </w:t>
      </w:r>
      <w:r w:rsidR="00740AEE" w:rsidRPr="009D10A2">
        <w:rPr>
          <w:rFonts w:eastAsia="Times New Roman" w:cstheme="minorHAnsi"/>
          <w:color w:val="000000" w:themeColor="text1"/>
          <w:sz w:val="20"/>
          <w:szCs w:val="20"/>
        </w:rPr>
        <w:t>GPDIC1_PCH</w:t>
      </w:r>
      <w:r w:rsidR="00740AEE"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+ b_9 * </w:t>
      </w:r>
      <w:r w:rsidR="00740AEE" w:rsidRPr="009D10A2">
        <w:rPr>
          <w:rFonts w:eastAsia="Times New Roman" w:cstheme="minorHAnsi"/>
          <w:color w:val="000000" w:themeColor="text1"/>
          <w:sz w:val="20"/>
          <w:szCs w:val="20"/>
        </w:rPr>
        <w:t>RRVRUSQ156N_PCH</w:t>
      </w:r>
    </w:p>
    <w:p w14:paraId="784C9003" w14:textId="2C3DC17F" w:rsidR="00740AEE" w:rsidRPr="00123454" w:rsidRDefault="00740AEE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5834E918" w14:textId="059421A7" w:rsidR="00740AEE" w:rsidRPr="00123454" w:rsidRDefault="008B2498" w:rsidP="00740AEE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t>P</w:t>
      </w:r>
      <w:r w:rsidR="00740AEE" w:rsidRPr="00123454">
        <w:rPr>
          <w:rFonts w:eastAsia="Times New Roman" w:cstheme="minorHAnsi"/>
          <w:color w:val="000000" w:themeColor="text1"/>
          <w:sz w:val="20"/>
          <w:szCs w:val="20"/>
        </w:rPr>
        <w:t>aste you model’s summary below:</w:t>
      </w:r>
    </w:p>
    <w:p w14:paraId="73E2CA53" w14:textId="7E4C84B0" w:rsidR="00740AEE" w:rsidRPr="00123454" w:rsidRDefault="00740AEE" w:rsidP="00740AEE">
      <w:pPr>
        <w:rPr>
          <w:rFonts w:eastAsia="Times New Roman" w:cstheme="minorHAnsi"/>
          <w:b/>
          <w:bCs/>
          <w:color w:val="000000" w:themeColor="text1"/>
          <w:sz w:val="16"/>
          <w:szCs w:val="16"/>
        </w:rPr>
      </w:pPr>
      <w:r w:rsidRPr="00123454">
        <w:rPr>
          <w:rFonts w:eastAsia="Times New Roman" w:cstheme="minorHAnsi"/>
          <w:b/>
          <w:bCs/>
          <w:color w:val="000000" w:themeColor="text1"/>
          <w:sz w:val="16"/>
          <w:szCs w:val="16"/>
        </w:rPr>
        <w:t xml:space="preserve">Hint: use </w:t>
      </w:r>
      <w:proofErr w:type="spellStart"/>
      <w:r w:rsidRPr="00123454">
        <w:rPr>
          <w:rFonts w:eastAsia="Times New Roman" w:cstheme="minorHAnsi"/>
          <w:b/>
          <w:bCs/>
          <w:color w:val="000000" w:themeColor="text1"/>
          <w:sz w:val="16"/>
          <w:szCs w:val="16"/>
        </w:rPr>
        <w:t>lm</w:t>
      </w:r>
      <w:proofErr w:type="spellEnd"/>
      <w:r w:rsidRPr="00123454">
        <w:rPr>
          <w:rFonts w:eastAsia="Times New Roman" w:cstheme="minorHAnsi"/>
          <w:b/>
          <w:bCs/>
          <w:color w:val="000000" w:themeColor="text1"/>
          <w:sz w:val="16"/>
          <w:szCs w:val="16"/>
        </w:rPr>
        <w:t xml:space="preserve"> and summary</w:t>
      </w:r>
    </w:p>
    <w:p w14:paraId="24B92C0B" w14:textId="77777777" w:rsidR="007F1586" w:rsidRPr="007F1586" w:rsidRDefault="007F1586" w:rsidP="007F1586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05E13949" w14:textId="095EF97C" w:rsidR="008649AB" w:rsidRPr="00123454" w:rsidRDefault="006428C0" w:rsidP="00740AEE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6428C0">
        <w:rPr>
          <w:rFonts w:eastAsia="Times New Roman" w:cstheme="minorHAnsi"/>
          <w:color w:val="000000" w:themeColor="text1"/>
          <w:sz w:val="20"/>
          <w:szCs w:val="20"/>
        </w:rPr>
        <w:lastRenderedPageBreak/>
        <w:drawing>
          <wp:inline distT="0" distB="0" distL="0" distR="0" wp14:anchorId="1B95CED5" wp14:editId="5D2C917A">
            <wp:extent cx="5811061" cy="39343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8F86" w14:textId="7BA15AC9" w:rsidR="008649AB" w:rsidRPr="00123454" w:rsidRDefault="008649AB" w:rsidP="008649AB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4) List all the estimate parameters from step 3 that are statistically significant for all </w:t>
      </w:r>
      <m:oMath>
        <m:r>
          <m:rPr>
            <m:nor/>
          </m:rPr>
          <w:rPr>
            <w:rFonts w:eastAsia="Times New Roman" w:cstheme="minorHAnsi"/>
            <w:color w:val="000000" w:themeColor="text1"/>
            <w:sz w:val="20"/>
            <w:szCs w:val="20"/>
          </w:rPr>
          <m:t>α ≤ 0.05</m:t>
        </m:r>
      </m:oMath>
    </w:p>
    <w:p w14:paraId="6022891A" w14:textId="77777777" w:rsidR="008649AB" w:rsidRPr="00123454" w:rsidRDefault="008649AB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2AF6BC86" w14:textId="77777777" w:rsidR="00B60985" w:rsidRPr="00B60985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&gt; model1_Stats$</w:t>
      </w:r>
      <w:proofErr w:type="gramStart"/>
      <w:r w:rsidRPr="00B60985">
        <w:rPr>
          <w:rFonts w:eastAsia="Times New Roman" w:cstheme="minorHAnsi"/>
          <w:color w:val="000000" w:themeColor="text1"/>
          <w:sz w:val="20"/>
          <w:szCs w:val="20"/>
        </w:rPr>
        <w:t>coefficients[</w:t>
      </w:r>
      <w:proofErr w:type="gramEnd"/>
      <w:r w:rsidRPr="00B60985">
        <w:rPr>
          <w:rFonts w:eastAsia="Times New Roman" w:cstheme="minorHAnsi"/>
          <w:color w:val="000000" w:themeColor="text1"/>
          <w:sz w:val="20"/>
          <w:szCs w:val="20"/>
        </w:rPr>
        <w:t>[1,4]]</w:t>
      </w:r>
    </w:p>
    <w:p w14:paraId="56AB22B1" w14:textId="77777777" w:rsidR="00B60985" w:rsidRPr="00B60985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[1] 0.006960344</w:t>
      </w:r>
    </w:p>
    <w:p w14:paraId="7E5EBB1C" w14:textId="77777777" w:rsidR="00B60985" w:rsidRPr="00B60985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&gt; model1_Stats$</w:t>
      </w:r>
      <w:proofErr w:type="gramStart"/>
      <w:r w:rsidRPr="00B60985">
        <w:rPr>
          <w:rFonts w:eastAsia="Times New Roman" w:cstheme="minorHAnsi"/>
          <w:color w:val="000000" w:themeColor="text1"/>
          <w:sz w:val="20"/>
          <w:szCs w:val="20"/>
        </w:rPr>
        <w:t>coefficients[</w:t>
      </w:r>
      <w:proofErr w:type="gramEnd"/>
      <w:r w:rsidRPr="00B60985">
        <w:rPr>
          <w:rFonts w:eastAsia="Times New Roman" w:cstheme="minorHAnsi"/>
          <w:color w:val="000000" w:themeColor="text1"/>
          <w:sz w:val="20"/>
          <w:szCs w:val="20"/>
        </w:rPr>
        <w:t>[2,4]]</w:t>
      </w:r>
    </w:p>
    <w:p w14:paraId="133D2712" w14:textId="77777777" w:rsidR="00B60985" w:rsidRPr="00B60985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[1] 1.82546e-06</w:t>
      </w:r>
    </w:p>
    <w:p w14:paraId="2C10A7CB" w14:textId="77777777" w:rsidR="00B60985" w:rsidRPr="00B60985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&gt; model1_Stats$</w:t>
      </w:r>
      <w:proofErr w:type="gramStart"/>
      <w:r w:rsidRPr="00B60985">
        <w:rPr>
          <w:rFonts w:eastAsia="Times New Roman" w:cstheme="minorHAnsi"/>
          <w:color w:val="000000" w:themeColor="text1"/>
          <w:sz w:val="20"/>
          <w:szCs w:val="20"/>
        </w:rPr>
        <w:t>coefficients[</w:t>
      </w:r>
      <w:proofErr w:type="gramEnd"/>
      <w:r w:rsidRPr="00B60985">
        <w:rPr>
          <w:rFonts w:eastAsia="Times New Roman" w:cstheme="minorHAnsi"/>
          <w:color w:val="000000" w:themeColor="text1"/>
          <w:sz w:val="20"/>
          <w:szCs w:val="20"/>
        </w:rPr>
        <w:t>[4,4]]</w:t>
      </w:r>
    </w:p>
    <w:p w14:paraId="1601F0D0" w14:textId="77777777" w:rsidR="00B60985" w:rsidRPr="00B60985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[1] 0.0002800858</w:t>
      </w:r>
    </w:p>
    <w:p w14:paraId="63801BC6" w14:textId="77777777" w:rsidR="00B60985" w:rsidRPr="00B60985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&gt; model1_Stats$</w:t>
      </w:r>
      <w:proofErr w:type="gramStart"/>
      <w:r w:rsidRPr="00B60985">
        <w:rPr>
          <w:rFonts w:eastAsia="Times New Roman" w:cstheme="minorHAnsi"/>
          <w:color w:val="000000" w:themeColor="text1"/>
          <w:sz w:val="20"/>
          <w:szCs w:val="20"/>
        </w:rPr>
        <w:t>coefficients[</w:t>
      </w:r>
      <w:proofErr w:type="gramEnd"/>
      <w:r w:rsidRPr="00B60985">
        <w:rPr>
          <w:rFonts w:eastAsia="Times New Roman" w:cstheme="minorHAnsi"/>
          <w:color w:val="000000" w:themeColor="text1"/>
          <w:sz w:val="20"/>
          <w:szCs w:val="20"/>
        </w:rPr>
        <w:t>[5,4]]</w:t>
      </w:r>
    </w:p>
    <w:p w14:paraId="44B66E52" w14:textId="77777777" w:rsidR="00B60985" w:rsidRPr="00B60985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[1] 0.0007085496</w:t>
      </w:r>
    </w:p>
    <w:p w14:paraId="25B30F24" w14:textId="77777777" w:rsidR="00B60985" w:rsidRPr="00B60985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&gt; model1_Stats$</w:t>
      </w:r>
      <w:proofErr w:type="gramStart"/>
      <w:r w:rsidRPr="00B60985">
        <w:rPr>
          <w:rFonts w:eastAsia="Times New Roman" w:cstheme="minorHAnsi"/>
          <w:color w:val="000000" w:themeColor="text1"/>
          <w:sz w:val="20"/>
          <w:szCs w:val="20"/>
        </w:rPr>
        <w:t>coefficients[</w:t>
      </w:r>
      <w:proofErr w:type="gramEnd"/>
      <w:r w:rsidRPr="00B60985">
        <w:rPr>
          <w:rFonts w:eastAsia="Times New Roman" w:cstheme="minorHAnsi"/>
          <w:color w:val="000000" w:themeColor="text1"/>
          <w:sz w:val="20"/>
          <w:szCs w:val="20"/>
        </w:rPr>
        <w:t>[7,4]]</w:t>
      </w:r>
    </w:p>
    <w:p w14:paraId="61589944" w14:textId="77777777" w:rsidR="00B60985" w:rsidRPr="00B60985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[1] 2.906008e-09</w:t>
      </w:r>
    </w:p>
    <w:p w14:paraId="1C87F9B3" w14:textId="1EFCA098" w:rsidR="005D3D64" w:rsidRPr="00123454" w:rsidRDefault="00B60985" w:rsidP="00B6098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60985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14:paraId="6B0226FA" w14:textId="3869DECC" w:rsidR="005D3D64" w:rsidRPr="00123454" w:rsidRDefault="008649AB" w:rsidP="00740AEE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br w:type="column"/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lastRenderedPageBreak/>
        <w:t>5</w:t>
      </w:r>
      <w:r w:rsidR="005D3D64"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) Plot the 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model1’s </w:t>
      </w:r>
      <w:r w:rsidR="005D3D64"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residual 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>D</w:t>
      </w:r>
      <w:r w:rsidR="005D3D64" w:rsidRPr="00123454">
        <w:rPr>
          <w:rFonts w:eastAsia="Times New Roman" w:cstheme="minorHAnsi"/>
          <w:color w:val="000000" w:themeColor="text1"/>
          <w:sz w:val="20"/>
          <w:szCs w:val="20"/>
        </w:rPr>
        <w:t>e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>n</w:t>
      </w:r>
      <w:r w:rsidR="005D3D64" w:rsidRPr="00123454">
        <w:rPr>
          <w:rFonts w:eastAsia="Times New Roman" w:cstheme="minorHAnsi"/>
          <w:color w:val="000000" w:themeColor="text1"/>
          <w:sz w:val="20"/>
          <w:szCs w:val="20"/>
        </w:rPr>
        <w:t>s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ity Function </w:t>
      </w:r>
    </w:p>
    <w:p w14:paraId="3BB674D1" w14:textId="1A41B2F0" w:rsidR="008649AB" w:rsidRPr="00123454" w:rsidRDefault="008649AB" w:rsidP="00740AEE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t>Paste the plot below:</w:t>
      </w:r>
    </w:p>
    <w:p w14:paraId="657A618D" w14:textId="26A0AC37" w:rsidR="008649AB" w:rsidRPr="00123454" w:rsidRDefault="007D2C6E" w:rsidP="00740AEE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7D2C6E">
        <w:rPr>
          <w:rFonts w:eastAsia="Times New Roman" w:cstheme="minorHAnsi"/>
          <w:color w:val="000000" w:themeColor="text1"/>
          <w:sz w:val="20"/>
          <w:szCs w:val="20"/>
        </w:rPr>
        <w:drawing>
          <wp:inline distT="0" distB="0" distL="0" distR="0" wp14:anchorId="7CFB8F05" wp14:editId="29C8774F">
            <wp:extent cx="5943600" cy="2604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AD8B" w14:textId="5B1995CC" w:rsidR="008649AB" w:rsidRPr="00123454" w:rsidRDefault="008649AB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7F9486F3" w14:textId="000A224D" w:rsidR="008649AB" w:rsidRPr="00123454" w:rsidRDefault="008649AB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1FD28791" w14:textId="633956DE" w:rsidR="008649AB" w:rsidRPr="00123454" w:rsidRDefault="008649AB" w:rsidP="00740AEE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6) Check the model1’s residual normality using the </w:t>
      </w:r>
      <w:proofErr w:type="spellStart"/>
      <w:r w:rsidRPr="00123454">
        <w:rPr>
          <w:rFonts w:eastAsia="Times New Roman" w:cstheme="minorHAnsi"/>
          <w:color w:val="000000" w:themeColor="text1"/>
          <w:sz w:val="20"/>
          <w:szCs w:val="20"/>
        </w:rPr>
        <w:t>Sharpio</w:t>
      </w:r>
      <w:proofErr w:type="spellEnd"/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test. Paste your results below and </w:t>
      </w:r>
      <w:r w:rsidR="00C457E4" w:rsidRPr="00123454">
        <w:rPr>
          <w:rFonts w:eastAsia="Times New Roman" w:cstheme="minorHAnsi"/>
          <w:color w:val="000000" w:themeColor="text1"/>
          <w:sz w:val="20"/>
          <w:szCs w:val="20"/>
        </w:rPr>
        <w:t>explain</w:t>
      </w: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your finding in one to two sentences. </w:t>
      </w:r>
    </w:p>
    <w:p w14:paraId="4CD34F67" w14:textId="590FC6A7" w:rsidR="00740AEE" w:rsidRPr="00123454" w:rsidRDefault="00127DEC" w:rsidP="00740AEE">
      <w:pPr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From run the </w:t>
      </w:r>
      <w:r w:rsidR="00201BE5">
        <w:rPr>
          <w:rFonts w:eastAsia="Times New Roman" w:cstheme="minorHAnsi"/>
          <w:color w:val="000000" w:themeColor="text1"/>
          <w:sz w:val="20"/>
          <w:szCs w:val="20"/>
        </w:rPr>
        <w:t>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hapiro test </w:t>
      </w:r>
      <w:r w:rsidR="00462B7D">
        <w:rPr>
          <w:rFonts w:eastAsia="Times New Roman" w:cstheme="minorHAnsi"/>
          <w:color w:val="000000" w:themeColor="text1"/>
          <w:sz w:val="20"/>
          <w:szCs w:val="20"/>
        </w:rPr>
        <w:t xml:space="preserve">this </w:t>
      </w:r>
      <w:r w:rsidR="00201BE5">
        <w:rPr>
          <w:rFonts w:eastAsia="Times New Roman" w:cstheme="minorHAnsi"/>
          <w:color w:val="000000" w:themeColor="text1"/>
          <w:sz w:val="20"/>
          <w:szCs w:val="20"/>
        </w:rPr>
        <w:t>distribution</w:t>
      </w:r>
      <w:r w:rsidR="00462B7D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3673D">
        <w:rPr>
          <w:rFonts w:eastAsia="Times New Roman" w:cstheme="minorHAnsi"/>
          <w:color w:val="000000" w:themeColor="text1"/>
          <w:sz w:val="20"/>
          <w:szCs w:val="20"/>
        </w:rPr>
        <w:t>does not</w:t>
      </w:r>
      <w:r w:rsidR="00462B7D">
        <w:rPr>
          <w:rFonts w:eastAsia="Times New Roman" w:cstheme="minorHAnsi"/>
          <w:color w:val="000000" w:themeColor="text1"/>
          <w:sz w:val="20"/>
          <w:szCs w:val="20"/>
        </w:rPr>
        <w:t xml:space="preserve"> have normal distribution the p value </w:t>
      </w:r>
      <w:r w:rsidR="0003673D">
        <w:rPr>
          <w:rFonts w:eastAsia="Times New Roman" w:cstheme="minorHAnsi"/>
          <w:color w:val="000000" w:themeColor="text1"/>
          <w:sz w:val="20"/>
          <w:szCs w:val="20"/>
        </w:rPr>
        <w:t>has</w:t>
      </w:r>
      <w:r w:rsidR="00462B7D">
        <w:rPr>
          <w:rFonts w:eastAsia="Times New Roman" w:cstheme="minorHAnsi"/>
          <w:color w:val="000000" w:themeColor="text1"/>
          <w:sz w:val="20"/>
          <w:szCs w:val="20"/>
        </w:rPr>
        <w:t xml:space="preserve"> such great difference from each other.</w:t>
      </w:r>
    </w:p>
    <w:p w14:paraId="58859FCA" w14:textId="194FEB5E" w:rsidR="005D3D64" w:rsidRPr="00123454" w:rsidRDefault="005D3D64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1E0F8509" w14:textId="14127F9A" w:rsidR="005D3D64" w:rsidRPr="00123454" w:rsidRDefault="008649AB" w:rsidP="005D3D64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t>7</w:t>
      </w:r>
      <w:r w:rsidR="005D3D64" w:rsidRPr="00123454">
        <w:rPr>
          <w:rFonts w:eastAsia="Times New Roman" w:cstheme="minorHAnsi"/>
          <w:color w:val="000000" w:themeColor="text1"/>
          <w:sz w:val="20"/>
          <w:szCs w:val="20"/>
        </w:rPr>
        <w:t>) Create model2 which is a refinement of model1 by remov</w:t>
      </w:r>
      <w:r w:rsidR="00C457E4" w:rsidRPr="00123454">
        <w:rPr>
          <w:rFonts w:eastAsia="Times New Roman" w:cstheme="minorHAnsi"/>
          <w:color w:val="000000" w:themeColor="text1"/>
          <w:sz w:val="20"/>
          <w:szCs w:val="20"/>
        </w:rPr>
        <w:t>ing</w:t>
      </w:r>
      <w:r w:rsidR="005D3D64"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all regressor</w:t>
      </w:r>
      <w:r w:rsidR="00C457E4" w:rsidRPr="00123454">
        <w:rPr>
          <w:rFonts w:eastAsia="Times New Roman" w:cstheme="minorHAnsi"/>
          <w:color w:val="000000" w:themeColor="text1"/>
          <w:sz w:val="20"/>
          <w:szCs w:val="20"/>
        </w:rPr>
        <w:t>s that are</w:t>
      </w:r>
      <w:r w:rsidR="005D3D64"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statistically insignificant with a p &lt; 0.55</w:t>
      </w:r>
      <w:r w:rsidR="00C457E4" w:rsidRPr="00123454">
        <w:rPr>
          <w:rFonts w:eastAsia="Times New Roman" w:cstheme="minorHAnsi"/>
          <w:color w:val="000000" w:themeColor="text1"/>
          <w:sz w:val="20"/>
          <w:szCs w:val="20"/>
        </w:rPr>
        <w:t>. Paste</w:t>
      </w:r>
      <w:r w:rsidR="005D3D64"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 you model’s summary below:</w:t>
      </w:r>
    </w:p>
    <w:p w14:paraId="4080420A" w14:textId="0C8D7ADF" w:rsidR="005D3D64" w:rsidRPr="00123454" w:rsidRDefault="00B417D9" w:rsidP="005D3D64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417D9">
        <w:rPr>
          <w:rFonts w:eastAsia="Times New Roman" w:cstheme="minorHAnsi"/>
          <w:color w:val="000000" w:themeColor="text1"/>
          <w:sz w:val="20"/>
          <w:szCs w:val="20"/>
        </w:rPr>
        <w:drawing>
          <wp:inline distT="0" distB="0" distL="0" distR="0" wp14:anchorId="2AAF78A8" wp14:editId="28B48EFD">
            <wp:extent cx="5534797" cy="38391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1355" w14:textId="5FF66AC2" w:rsidR="005D3D64" w:rsidRPr="00123454" w:rsidRDefault="005D3D64" w:rsidP="005D3D64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0B6A8E3D" w14:textId="47115D47" w:rsidR="005D3D64" w:rsidRPr="00123454" w:rsidRDefault="008649AB" w:rsidP="005D3D64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t>8</w:t>
      </w:r>
      <w:r w:rsidR="005D3D64" w:rsidRPr="00123454">
        <w:rPr>
          <w:rFonts w:eastAsia="Times New Roman" w:cstheme="minorHAnsi"/>
          <w:color w:val="000000" w:themeColor="text1"/>
          <w:sz w:val="20"/>
          <w:szCs w:val="20"/>
        </w:rPr>
        <w:t>) What is the difference in your Adjusted R between model1 and model2</w:t>
      </w:r>
      <w:r w:rsidR="00123454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6F85BB2" w14:textId="1A4F3AF9" w:rsidR="008649AB" w:rsidRPr="00123454" w:rsidRDefault="006C3DE2" w:rsidP="006C3DE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6C3DE2">
        <w:rPr>
          <w:rFonts w:eastAsia="Times New Roman" w:cstheme="minorHAnsi"/>
          <w:color w:val="000000" w:themeColor="text1"/>
          <w:sz w:val="20"/>
          <w:szCs w:val="20"/>
        </w:rPr>
        <w:t>Since removing all statistically insignificant the regressors p &gt;0.55 from model1 was Adjusted R-squared:  0.8217 and now for model2 is Adjusted R-squared:  0.8266. difference is between the two Adjusted R-square is .0059</w:t>
      </w:r>
      <w:r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CC5679D" w14:textId="0C249747" w:rsidR="008649AB" w:rsidRPr="00123454" w:rsidRDefault="008649AB" w:rsidP="005D3D64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72CC4855" w14:textId="2EF7F5FA" w:rsidR="008649AB" w:rsidRPr="00123454" w:rsidRDefault="008649AB" w:rsidP="005D3D64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t xml:space="preserve">9) </w:t>
      </w:r>
      <w:r w:rsidRPr="00123454">
        <w:rPr>
          <w:rFonts w:cstheme="minorHAnsi"/>
          <w:color w:val="000000" w:themeColor="text1"/>
          <w:sz w:val="20"/>
          <w:szCs w:val="20"/>
        </w:rPr>
        <w:t>Calculate prediction accuracy and error rates of model2. Look at the R-script in module 10.</w:t>
      </w:r>
    </w:p>
    <w:p w14:paraId="59F74F27" w14:textId="76F391DC" w:rsidR="00EC175D" w:rsidRPr="00EC175D" w:rsidRDefault="009E6F04" w:rsidP="00EC175D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Sol: </w:t>
      </w:r>
      <w:r w:rsidR="00EC175D" w:rsidRPr="00EC175D">
        <w:rPr>
          <w:rFonts w:cstheme="minorHAnsi"/>
          <w:color w:val="000000" w:themeColor="text1"/>
          <w:sz w:val="20"/>
          <w:szCs w:val="20"/>
        </w:rPr>
        <w:t>model2_MSE &lt;-mean(model2$residuals^2)</w:t>
      </w:r>
    </w:p>
    <w:p w14:paraId="65783935" w14:textId="2FAC5906" w:rsidR="00EC175D" w:rsidRPr="00EC175D" w:rsidRDefault="00EC175D" w:rsidP="00EC175D">
      <w:pPr>
        <w:rPr>
          <w:rFonts w:cstheme="minorHAnsi"/>
          <w:color w:val="000000" w:themeColor="text1"/>
          <w:sz w:val="20"/>
          <w:szCs w:val="20"/>
        </w:rPr>
      </w:pPr>
      <w:r w:rsidRPr="00EC175D">
        <w:rPr>
          <w:rFonts w:cstheme="minorHAnsi"/>
          <w:color w:val="000000" w:themeColor="text1"/>
          <w:sz w:val="20"/>
          <w:szCs w:val="20"/>
        </w:rPr>
        <w:t xml:space="preserve"> model2_MSE</w:t>
      </w:r>
      <w:r>
        <w:rPr>
          <w:rFonts w:cstheme="minorHAnsi"/>
          <w:color w:val="000000" w:themeColor="text1"/>
          <w:sz w:val="20"/>
          <w:szCs w:val="20"/>
        </w:rPr>
        <w:t xml:space="preserve"> or</w:t>
      </w:r>
      <w:r w:rsidR="009E6F04">
        <w:rPr>
          <w:rFonts w:cstheme="minorHAnsi"/>
          <w:color w:val="000000" w:themeColor="text1"/>
          <w:sz w:val="20"/>
          <w:szCs w:val="20"/>
        </w:rPr>
        <w:t xml:space="preserve"> this way</w:t>
      </w:r>
    </w:p>
    <w:p w14:paraId="5037A5B5" w14:textId="77777777" w:rsidR="00EC175D" w:rsidRPr="00EC175D" w:rsidRDefault="00EC175D" w:rsidP="00EC175D">
      <w:pPr>
        <w:rPr>
          <w:rFonts w:cstheme="minorHAnsi"/>
          <w:color w:val="000000" w:themeColor="text1"/>
          <w:sz w:val="20"/>
          <w:szCs w:val="20"/>
        </w:rPr>
      </w:pPr>
      <w:r w:rsidRPr="00EC175D">
        <w:rPr>
          <w:rFonts w:cstheme="minorHAnsi"/>
          <w:color w:val="000000" w:themeColor="text1"/>
          <w:sz w:val="20"/>
          <w:szCs w:val="20"/>
        </w:rPr>
        <w:t xml:space="preserve"> model2.1_MSE &lt;- </w:t>
      </w:r>
      <w:proofErr w:type="spellStart"/>
      <w:proofErr w:type="gramStart"/>
      <w:r w:rsidRPr="00EC175D">
        <w:rPr>
          <w:rFonts w:cstheme="minorHAnsi"/>
          <w:color w:val="000000" w:themeColor="text1"/>
          <w:sz w:val="20"/>
          <w:szCs w:val="20"/>
        </w:rPr>
        <w:t>data.frame</w:t>
      </w:r>
      <w:proofErr w:type="spellEnd"/>
      <w:proofErr w:type="gramEnd"/>
      <w:r w:rsidRPr="00EC175D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EC175D">
        <w:rPr>
          <w:rFonts w:cstheme="minorHAnsi"/>
          <w:color w:val="000000" w:themeColor="text1"/>
          <w:sz w:val="20"/>
          <w:szCs w:val="20"/>
        </w:rPr>
        <w:t>modelPred</w:t>
      </w:r>
      <w:proofErr w:type="spellEnd"/>
      <w:r w:rsidRPr="00EC175D">
        <w:rPr>
          <w:rFonts w:cstheme="minorHAnsi"/>
          <w:color w:val="000000" w:themeColor="text1"/>
          <w:sz w:val="20"/>
          <w:szCs w:val="20"/>
        </w:rPr>
        <w:t xml:space="preserve">=predict(model2), </w:t>
      </w:r>
    </w:p>
    <w:p w14:paraId="01DCE979" w14:textId="77777777" w:rsidR="00EC175D" w:rsidRPr="00EC175D" w:rsidRDefault="00EC175D" w:rsidP="00EC175D">
      <w:pPr>
        <w:rPr>
          <w:rFonts w:cstheme="minorHAnsi"/>
          <w:color w:val="000000" w:themeColor="text1"/>
          <w:sz w:val="20"/>
          <w:szCs w:val="20"/>
        </w:rPr>
      </w:pPr>
      <w:r w:rsidRPr="00EC175D">
        <w:rPr>
          <w:rFonts w:cstheme="minorHAnsi"/>
          <w:color w:val="000000" w:themeColor="text1"/>
          <w:sz w:val="20"/>
          <w:szCs w:val="20"/>
        </w:rPr>
        <w:t xml:space="preserve">                                   actual= </w:t>
      </w:r>
      <w:proofErr w:type="spellStart"/>
      <w:r w:rsidRPr="00EC175D">
        <w:rPr>
          <w:rFonts w:cstheme="minorHAnsi"/>
          <w:color w:val="000000" w:themeColor="text1"/>
          <w:sz w:val="20"/>
          <w:szCs w:val="20"/>
        </w:rPr>
        <w:t>HWData$UNRATE_PCH</w:t>
      </w:r>
      <w:proofErr w:type="spellEnd"/>
      <w:r w:rsidRPr="00EC175D">
        <w:rPr>
          <w:rFonts w:cstheme="minorHAnsi"/>
          <w:color w:val="000000" w:themeColor="text1"/>
          <w:sz w:val="20"/>
          <w:szCs w:val="20"/>
        </w:rPr>
        <w:t>)</w:t>
      </w:r>
    </w:p>
    <w:p w14:paraId="12F57CD5" w14:textId="77777777" w:rsidR="00EC175D" w:rsidRPr="00EC175D" w:rsidRDefault="00EC175D" w:rsidP="00EC175D">
      <w:pPr>
        <w:rPr>
          <w:rFonts w:cstheme="minorHAnsi"/>
          <w:color w:val="000000" w:themeColor="text1"/>
          <w:sz w:val="20"/>
          <w:szCs w:val="20"/>
        </w:rPr>
      </w:pPr>
      <w:r w:rsidRPr="00EC175D">
        <w:rPr>
          <w:rFonts w:cstheme="minorHAnsi"/>
          <w:color w:val="000000" w:themeColor="text1"/>
          <w:sz w:val="20"/>
          <w:szCs w:val="20"/>
        </w:rPr>
        <w:t xml:space="preserve"> head(model2.1_MSE)</w:t>
      </w:r>
    </w:p>
    <w:p w14:paraId="6EC2C1DC" w14:textId="77777777" w:rsidR="00EC175D" w:rsidRPr="00EC175D" w:rsidRDefault="00EC175D" w:rsidP="00EC175D">
      <w:pPr>
        <w:rPr>
          <w:rFonts w:cstheme="minorHAnsi"/>
          <w:color w:val="000000" w:themeColor="text1"/>
          <w:sz w:val="20"/>
          <w:szCs w:val="20"/>
        </w:rPr>
      </w:pPr>
      <w:r w:rsidRPr="00EC175D">
        <w:rPr>
          <w:rFonts w:cstheme="minorHAnsi"/>
          <w:color w:val="000000" w:themeColor="text1"/>
          <w:sz w:val="20"/>
          <w:szCs w:val="20"/>
        </w:rPr>
        <w:t>model2.1_MSECal &lt;-mean ((model2.1_MSE$actual-model2.1_MSE$</w:t>
      </w:r>
      <w:proofErr w:type="gramStart"/>
      <w:r w:rsidRPr="00EC175D">
        <w:rPr>
          <w:rFonts w:cstheme="minorHAnsi"/>
          <w:color w:val="000000" w:themeColor="text1"/>
          <w:sz w:val="20"/>
          <w:szCs w:val="20"/>
        </w:rPr>
        <w:t>modelPred)^</w:t>
      </w:r>
      <w:proofErr w:type="gramEnd"/>
      <w:r w:rsidRPr="00EC175D">
        <w:rPr>
          <w:rFonts w:cstheme="minorHAnsi"/>
          <w:color w:val="000000" w:themeColor="text1"/>
          <w:sz w:val="20"/>
          <w:szCs w:val="20"/>
        </w:rPr>
        <w:t>2)</w:t>
      </w:r>
    </w:p>
    <w:p w14:paraId="733CE548" w14:textId="4093F488" w:rsidR="008649AB" w:rsidRPr="00123454" w:rsidRDefault="00EC175D" w:rsidP="00EC175D">
      <w:pPr>
        <w:rPr>
          <w:rFonts w:cstheme="minorHAnsi"/>
          <w:color w:val="000000" w:themeColor="text1"/>
          <w:sz w:val="20"/>
          <w:szCs w:val="20"/>
        </w:rPr>
      </w:pPr>
      <w:r w:rsidRPr="00EC175D">
        <w:rPr>
          <w:rFonts w:cstheme="minorHAnsi"/>
          <w:color w:val="000000" w:themeColor="text1"/>
          <w:sz w:val="20"/>
          <w:szCs w:val="20"/>
        </w:rPr>
        <w:t>model2.1_MSECal</w:t>
      </w:r>
    </w:p>
    <w:p w14:paraId="434D14B5" w14:textId="7F204383" w:rsidR="008649AB" w:rsidRPr="00123454" w:rsidRDefault="008649AB" w:rsidP="005D3D64">
      <w:pPr>
        <w:rPr>
          <w:rFonts w:cstheme="minorHAnsi"/>
          <w:color w:val="000000" w:themeColor="text1"/>
          <w:sz w:val="20"/>
          <w:szCs w:val="20"/>
        </w:rPr>
      </w:pPr>
    </w:p>
    <w:p w14:paraId="1E5AF5EC" w14:textId="77777777" w:rsidR="00AE08C2" w:rsidRDefault="008649AB" w:rsidP="00AF2ED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10) Create model3 which is a refinement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 of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model2. A requirement for model3 it must only have </w:t>
      </w:r>
      <w:r w:rsidR="00C457E4" w:rsidRPr="00123454">
        <w:rPr>
          <w:rFonts w:cstheme="minorHAnsi"/>
          <w:color w:val="000000" w:themeColor="text1"/>
          <w:sz w:val="20"/>
          <w:szCs w:val="20"/>
        </w:rPr>
        <w:t>three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regressors. How you pick the thre</w:t>
      </w:r>
      <w:r w:rsidR="00830258" w:rsidRPr="00123454">
        <w:rPr>
          <w:rFonts w:cstheme="minorHAnsi"/>
          <w:color w:val="000000" w:themeColor="text1"/>
          <w:sz w:val="20"/>
          <w:szCs w:val="20"/>
        </w:rPr>
        <w:t xml:space="preserve">e regressor is up to </w:t>
      </w:r>
      <w:proofErr w:type="gramStart"/>
      <w:r w:rsidR="00830258" w:rsidRPr="00123454">
        <w:rPr>
          <w:rFonts w:cstheme="minorHAnsi"/>
          <w:color w:val="000000" w:themeColor="text1"/>
          <w:sz w:val="20"/>
          <w:szCs w:val="20"/>
        </w:rPr>
        <w:t>you, but</w:t>
      </w:r>
      <w:proofErr w:type="gramEnd"/>
      <w:r w:rsidR="00830258" w:rsidRPr="00123454">
        <w:rPr>
          <w:rFonts w:cstheme="minorHAnsi"/>
          <w:color w:val="000000" w:themeColor="text1"/>
          <w:sz w:val="20"/>
          <w:szCs w:val="20"/>
        </w:rPr>
        <w:t xml:space="preserve"> explain why you pick these three. Paste the summary of model3 below.</w:t>
      </w:r>
      <w:r w:rsidR="00AF2EDE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68F06EB7" w14:textId="1AC79714" w:rsidR="00AF2EDE" w:rsidRDefault="00AE08C2" w:rsidP="00AF2EDE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Sol: </w:t>
      </w:r>
      <w:r w:rsidR="00AF2EDE">
        <w:rPr>
          <w:rFonts w:cstheme="minorHAnsi"/>
          <w:color w:val="000000" w:themeColor="text1"/>
          <w:sz w:val="20"/>
          <w:szCs w:val="20"/>
        </w:rPr>
        <w:t xml:space="preserve">The reason I pick these three for my summary </w:t>
      </w:r>
      <w:r w:rsidR="00D0410B">
        <w:rPr>
          <w:rFonts w:cstheme="minorHAnsi"/>
          <w:color w:val="000000" w:themeColor="text1"/>
          <w:sz w:val="20"/>
          <w:szCs w:val="20"/>
        </w:rPr>
        <w:t xml:space="preserve">of model3 </w:t>
      </w:r>
      <w:r w:rsidR="00A52C93">
        <w:rPr>
          <w:rFonts w:cstheme="minorHAnsi"/>
          <w:color w:val="000000" w:themeColor="text1"/>
          <w:sz w:val="20"/>
          <w:szCs w:val="20"/>
        </w:rPr>
        <w:t>because</w:t>
      </w:r>
      <w:r w:rsidR="00D0410B">
        <w:rPr>
          <w:rFonts w:cstheme="minorHAnsi"/>
          <w:color w:val="000000" w:themeColor="text1"/>
          <w:sz w:val="20"/>
          <w:szCs w:val="20"/>
        </w:rPr>
        <w:t xml:space="preserve"> p</w:t>
      </w:r>
      <w:r w:rsidR="00A52C93">
        <w:rPr>
          <w:rFonts w:cstheme="minorHAnsi"/>
          <w:color w:val="000000" w:themeColor="text1"/>
          <w:sz w:val="20"/>
          <w:szCs w:val="20"/>
        </w:rPr>
        <w:t xml:space="preserve">-value </w:t>
      </w:r>
      <w:r w:rsidR="00D0410B">
        <w:rPr>
          <w:rFonts w:cstheme="minorHAnsi"/>
          <w:color w:val="000000" w:themeColor="text1"/>
          <w:sz w:val="20"/>
          <w:szCs w:val="20"/>
        </w:rPr>
        <w:t xml:space="preserve">&lt;= 0 and </w:t>
      </w:r>
      <w:r w:rsidR="00AC4187">
        <w:rPr>
          <w:rFonts w:cstheme="minorHAnsi"/>
          <w:color w:val="000000" w:themeColor="text1"/>
          <w:sz w:val="20"/>
          <w:szCs w:val="20"/>
        </w:rPr>
        <w:t xml:space="preserve">r squared is closest of any combination of three I had come up with least </w:t>
      </w:r>
      <w:r>
        <w:rPr>
          <w:rFonts w:cstheme="minorHAnsi"/>
          <w:color w:val="000000" w:themeColor="text1"/>
          <w:sz w:val="20"/>
          <w:szCs w:val="20"/>
        </w:rPr>
        <w:t>amount significant</w:t>
      </w:r>
      <w:r w:rsidR="00A52C93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figures compare</w:t>
      </w:r>
      <w:r w:rsidR="00A52C93">
        <w:rPr>
          <w:rFonts w:cstheme="minorHAnsi"/>
          <w:color w:val="000000" w:themeColor="text1"/>
          <w:sz w:val="20"/>
          <w:szCs w:val="20"/>
        </w:rPr>
        <w:t xml:space="preserve"> to the original dataset.</w:t>
      </w:r>
    </w:p>
    <w:p w14:paraId="75FB941B" w14:textId="77777777" w:rsidR="00AE08C2" w:rsidRDefault="00AE08C2" w:rsidP="00AF2EDE">
      <w:pPr>
        <w:rPr>
          <w:rFonts w:cstheme="minorHAnsi"/>
          <w:color w:val="000000" w:themeColor="text1"/>
          <w:sz w:val="20"/>
          <w:szCs w:val="20"/>
        </w:rPr>
      </w:pPr>
    </w:p>
    <w:p w14:paraId="6F760941" w14:textId="77777777" w:rsidR="00AE08C2" w:rsidRDefault="00AE08C2" w:rsidP="00AF2EDE">
      <w:pPr>
        <w:rPr>
          <w:rFonts w:cstheme="minorHAnsi"/>
          <w:color w:val="000000" w:themeColor="text1"/>
          <w:sz w:val="20"/>
          <w:szCs w:val="20"/>
        </w:rPr>
      </w:pPr>
    </w:p>
    <w:p w14:paraId="34E68118" w14:textId="1E88CB85" w:rsidR="00AE08C2" w:rsidRPr="00AF2EDE" w:rsidRDefault="00C53128" w:rsidP="00AF2EDE">
      <w:pPr>
        <w:rPr>
          <w:rFonts w:cstheme="minorHAnsi"/>
          <w:color w:val="000000" w:themeColor="text1"/>
          <w:sz w:val="20"/>
          <w:szCs w:val="20"/>
        </w:rPr>
      </w:pPr>
      <w:r w:rsidRPr="00C53128">
        <w:rPr>
          <w:rFonts w:cstheme="minorHAnsi"/>
          <w:color w:val="000000" w:themeColor="text1"/>
          <w:sz w:val="20"/>
          <w:szCs w:val="20"/>
        </w:rPr>
        <w:drawing>
          <wp:inline distT="0" distB="0" distL="0" distR="0" wp14:anchorId="00F46AD6" wp14:editId="3BB34C17">
            <wp:extent cx="5611008" cy="367716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AD67" w14:textId="75A10D46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3E8733DC" w14:textId="4544EFCA" w:rsidR="00830258" w:rsidRDefault="00830258" w:rsidP="005D3D64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11) Create model4 that uses 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a </w:t>
      </w:r>
      <w:r w:rsidRPr="00123454">
        <w:rPr>
          <w:rFonts w:cstheme="minorHAnsi"/>
          <w:color w:val="000000" w:themeColor="text1"/>
          <w:sz w:val="20"/>
          <w:szCs w:val="20"/>
        </w:rPr>
        <w:t>manual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 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sampling 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technique </w:t>
      </w:r>
      <w:r w:rsidRPr="00123454">
        <w:rPr>
          <w:rFonts w:cstheme="minorHAnsi"/>
          <w:color w:val="000000" w:themeColor="text1"/>
          <w:sz w:val="20"/>
          <w:szCs w:val="20"/>
        </w:rPr>
        <w:t>with a training set of 60% of the data and a testing set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of 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40</w:t>
      </w:r>
      <w:proofErr w:type="gramEnd"/>
      <w:r w:rsidRPr="00123454">
        <w:rPr>
          <w:rFonts w:cstheme="minorHAnsi"/>
          <w:color w:val="000000" w:themeColor="text1"/>
          <w:sz w:val="20"/>
          <w:szCs w:val="20"/>
        </w:rPr>
        <w:t>%. Paste the summary of the model below.</w:t>
      </w:r>
    </w:p>
    <w:p w14:paraId="00AFFE37" w14:textId="5ECD1CF9" w:rsidR="00915944" w:rsidRPr="00123454" w:rsidRDefault="00915944" w:rsidP="005D3D64">
      <w:pPr>
        <w:rPr>
          <w:rFonts w:cstheme="minorHAnsi"/>
          <w:color w:val="000000" w:themeColor="text1"/>
          <w:sz w:val="20"/>
          <w:szCs w:val="20"/>
        </w:rPr>
      </w:pPr>
      <w:r w:rsidRPr="00915944">
        <w:rPr>
          <w:rFonts w:cstheme="minorHAnsi"/>
          <w:color w:val="000000" w:themeColor="text1"/>
          <w:sz w:val="20"/>
          <w:szCs w:val="20"/>
        </w:rPr>
        <w:lastRenderedPageBreak/>
        <w:drawing>
          <wp:inline distT="0" distB="0" distL="0" distR="0" wp14:anchorId="7DDD546B" wp14:editId="2EFC9684">
            <wp:extent cx="5449060" cy="38105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F9AB" w14:textId="4C70F1CF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23F96020" w14:textId="30E981DE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3BDE67A4" w14:textId="33A4492D" w:rsidR="00830258" w:rsidRDefault="00830258" w:rsidP="005D3D64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12) Use model4 to predict 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the </w:t>
      </w:r>
      <w:r w:rsidRPr="00123454">
        <w:rPr>
          <w:rFonts w:cstheme="minorHAnsi"/>
          <w:color w:val="000000" w:themeColor="text1"/>
          <w:sz w:val="20"/>
          <w:szCs w:val="20"/>
        </w:rPr>
        <w:t>value</w:t>
      </w:r>
      <w:r w:rsidR="00C457E4" w:rsidRPr="00123454">
        <w:rPr>
          <w:rFonts w:cstheme="minorHAnsi"/>
          <w:color w:val="000000" w:themeColor="text1"/>
          <w:sz w:val="20"/>
          <w:szCs w:val="20"/>
        </w:rPr>
        <w:t>s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on the 40% testing set. Store the results </w:t>
      </w:r>
      <w:proofErr w:type="gramStart"/>
      <w:r w:rsidRPr="00123454">
        <w:rPr>
          <w:rFonts w:cstheme="minorHAnsi"/>
          <w:color w:val="000000" w:themeColor="text1"/>
          <w:sz w:val="20"/>
          <w:szCs w:val="20"/>
        </w:rPr>
        <w:t xml:space="preserve">in 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 the</w:t>
      </w:r>
      <w:proofErr w:type="gramEnd"/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123454">
        <w:rPr>
          <w:rFonts w:cstheme="minorHAnsi"/>
          <w:color w:val="000000" w:themeColor="text1"/>
          <w:sz w:val="20"/>
          <w:szCs w:val="20"/>
        </w:rPr>
        <w:t>distPred</w:t>
      </w:r>
      <w:proofErr w:type="spellEnd"/>
      <w:r w:rsidRPr="00123454">
        <w:rPr>
          <w:rFonts w:cstheme="minorHAnsi"/>
          <w:color w:val="000000" w:themeColor="text1"/>
          <w:sz w:val="20"/>
          <w:szCs w:val="20"/>
        </w:rPr>
        <w:t xml:space="preserve"> variable and paste </w:t>
      </w:r>
      <w:r w:rsidR="00C457E4" w:rsidRPr="00123454">
        <w:rPr>
          <w:rFonts w:cstheme="minorHAnsi"/>
          <w:color w:val="000000" w:themeColor="text1"/>
          <w:sz w:val="20"/>
          <w:szCs w:val="20"/>
        </w:rPr>
        <w:t>beginning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of variable data below. </w:t>
      </w:r>
      <w:r w:rsidRPr="00123454">
        <w:rPr>
          <w:rFonts w:cstheme="minorHAnsi"/>
          <w:b/>
          <w:bCs/>
          <w:color w:val="000000" w:themeColor="text1"/>
          <w:sz w:val="16"/>
          <w:szCs w:val="16"/>
        </w:rPr>
        <w:t xml:space="preserve">Hint use </w:t>
      </w:r>
      <w:proofErr w:type="gramStart"/>
      <w:r w:rsidRPr="00123454">
        <w:rPr>
          <w:rFonts w:cstheme="minorHAnsi"/>
          <w:b/>
          <w:bCs/>
          <w:color w:val="000000" w:themeColor="text1"/>
          <w:sz w:val="16"/>
          <w:szCs w:val="16"/>
        </w:rPr>
        <w:t>head(</w:t>
      </w:r>
      <w:proofErr w:type="gramEnd"/>
      <w:r w:rsidRPr="00123454">
        <w:rPr>
          <w:rFonts w:cstheme="minorHAnsi"/>
          <w:b/>
          <w:bCs/>
          <w:color w:val="000000" w:themeColor="text1"/>
          <w:sz w:val="16"/>
          <w:szCs w:val="16"/>
        </w:rPr>
        <w:t>) for this.</w:t>
      </w:r>
    </w:p>
    <w:p w14:paraId="40981578" w14:textId="0EA52A84" w:rsidR="00D1539B" w:rsidRPr="00123454" w:rsidRDefault="00D1539B" w:rsidP="005D3D64">
      <w:pPr>
        <w:rPr>
          <w:rFonts w:cstheme="minorHAnsi"/>
          <w:color w:val="000000" w:themeColor="text1"/>
          <w:sz w:val="20"/>
          <w:szCs w:val="20"/>
        </w:rPr>
      </w:pPr>
      <w:r w:rsidRPr="00D1539B">
        <w:rPr>
          <w:rFonts w:cstheme="minorHAnsi"/>
          <w:color w:val="000000" w:themeColor="text1"/>
          <w:sz w:val="20"/>
          <w:szCs w:val="20"/>
        </w:rPr>
        <w:drawing>
          <wp:inline distT="0" distB="0" distL="0" distR="0" wp14:anchorId="715CB004" wp14:editId="7DD20A57">
            <wp:extent cx="5943600" cy="1200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7DA0" w14:textId="6F8E2E0D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3C899B24" w14:textId="061175A5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66DAEBF1" w14:textId="33ECFDA0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13) </w:t>
      </w:r>
      <w:r w:rsidR="00C457E4" w:rsidRPr="00123454">
        <w:rPr>
          <w:rFonts w:cstheme="minorHAnsi"/>
          <w:color w:val="000000" w:themeColor="text1"/>
          <w:sz w:val="20"/>
          <w:szCs w:val="20"/>
        </w:rPr>
        <w:t>Using model4 c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alculate prediction accuracy and error rates </w:t>
      </w:r>
      <w:r w:rsidR="00C457E4" w:rsidRPr="00123454">
        <w:rPr>
          <w:rFonts w:cstheme="minorHAnsi"/>
          <w:color w:val="000000" w:themeColor="text1"/>
          <w:sz w:val="20"/>
          <w:szCs w:val="20"/>
        </w:rPr>
        <w:t>then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use </w:t>
      </w:r>
      <w:proofErr w:type="spellStart"/>
      <w:r w:rsidRPr="00123454">
        <w:rPr>
          <w:rFonts w:cstheme="minorHAnsi"/>
          <w:color w:val="000000" w:themeColor="text1"/>
          <w:sz w:val="20"/>
          <w:szCs w:val="20"/>
        </w:rPr>
        <w:t>ggplot</w:t>
      </w:r>
      <w:proofErr w:type="spellEnd"/>
      <w:r w:rsidRPr="00123454">
        <w:rPr>
          <w:rFonts w:cstheme="minorHAnsi"/>
          <w:color w:val="000000" w:themeColor="text1"/>
          <w:sz w:val="20"/>
          <w:szCs w:val="20"/>
        </w:rPr>
        <w:t xml:space="preserve"> that shows actual vs Predicted values. Paste your plot below.</w:t>
      </w:r>
    </w:p>
    <w:p w14:paraId="46856601" w14:textId="06A720B7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549EB29E" w14:textId="440A59B0" w:rsidR="00830258" w:rsidRPr="00123454" w:rsidRDefault="00B90A26" w:rsidP="005D3D64">
      <w:pPr>
        <w:rPr>
          <w:rFonts w:cstheme="minorHAnsi"/>
          <w:color w:val="000000" w:themeColor="text1"/>
          <w:sz w:val="20"/>
          <w:szCs w:val="20"/>
        </w:rPr>
      </w:pPr>
      <w:r w:rsidRPr="00B90A26">
        <w:rPr>
          <w:rFonts w:cstheme="minorHAnsi"/>
          <w:color w:val="000000" w:themeColor="text1"/>
          <w:sz w:val="20"/>
          <w:szCs w:val="20"/>
        </w:rPr>
        <w:lastRenderedPageBreak/>
        <w:drawing>
          <wp:inline distT="0" distB="0" distL="0" distR="0" wp14:anchorId="5C1F8AF4" wp14:editId="4122A090">
            <wp:extent cx="5820587" cy="344853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84B3" w14:textId="0B2A61CE" w:rsidR="00830258" w:rsidRDefault="00830258" w:rsidP="005D3D64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14) Run a k-fold cross validation with k=10</w:t>
      </w:r>
      <w:r w:rsidR="00F6469C" w:rsidRPr="00123454">
        <w:rPr>
          <w:rFonts w:cstheme="minorHAnsi"/>
          <w:color w:val="000000" w:themeColor="text1"/>
          <w:sz w:val="20"/>
          <w:szCs w:val="20"/>
        </w:rPr>
        <w:t>. Paste the print of the model below.</w:t>
      </w:r>
    </w:p>
    <w:p w14:paraId="73F6D9CC" w14:textId="1C87F605" w:rsidR="00DE794F" w:rsidRPr="00123454" w:rsidRDefault="00DE794F" w:rsidP="005D3D64">
      <w:pPr>
        <w:rPr>
          <w:rFonts w:cstheme="minorHAnsi"/>
          <w:color w:val="000000" w:themeColor="text1"/>
          <w:sz w:val="20"/>
          <w:szCs w:val="20"/>
        </w:rPr>
      </w:pPr>
      <w:r w:rsidRPr="00DE794F">
        <w:rPr>
          <w:rFonts w:cstheme="minorHAnsi"/>
          <w:color w:val="000000" w:themeColor="text1"/>
          <w:sz w:val="20"/>
          <w:szCs w:val="20"/>
        </w:rPr>
        <w:drawing>
          <wp:inline distT="0" distB="0" distL="0" distR="0" wp14:anchorId="26F5D1BE" wp14:editId="3F7C3B24">
            <wp:extent cx="5087060" cy="22863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7904" w14:textId="4FFF787A" w:rsidR="00F6469C" w:rsidRPr="00123454" w:rsidRDefault="00F6469C" w:rsidP="005D3D64">
      <w:pPr>
        <w:rPr>
          <w:rFonts w:cstheme="minorHAnsi"/>
          <w:color w:val="000000" w:themeColor="text1"/>
          <w:sz w:val="20"/>
          <w:szCs w:val="20"/>
        </w:rPr>
      </w:pPr>
    </w:p>
    <w:p w14:paraId="2598220A" w14:textId="46029247" w:rsidR="00F6469C" w:rsidRPr="00123454" w:rsidRDefault="00F6469C" w:rsidP="005D3D64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15) Put this file and your r-script in a </w:t>
      </w:r>
      <w:r w:rsidR="00C457E4" w:rsidRPr="00123454">
        <w:rPr>
          <w:rFonts w:cstheme="minorHAnsi"/>
          <w:color w:val="000000" w:themeColor="text1"/>
          <w:sz w:val="20"/>
          <w:szCs w:val="20"/>
        </w:rPr>
        <w:t>folder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name CAP4830HW2 and zip the folder then upload the zip</w:t>
      </w:r>
      <w:r w:rsidR="00C457E4" w:rsidRPr="00123454">
        <w:rPr>
          <w:rFonts w:cstheme="minorHAnsi"/>
          <w:color w:val="000000" w:themeColor="text1"/>
          <w:sz w:val="20"/>
          <w:szCs w:val="20"/>
        </w:rPr>
        <w:t>ped folder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 to canvas.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 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Make sure </w:t>
      </w:r>
      <w:r w:rsidR="00C36A3B" w:rsidRPr="00123454">
        <w:rPr>
          <w:rFonts w:cstheme="minorHAnsi"/>
          <w:color w:val="000000" w:themeColor="text1"/>
          <w:sz w:val="20"/>
          <w:szCs w:val="20"/>
        </w:rPr>
        <w:t xml:space="preserve">you completed step 0. 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If you do not have this </w:t>
      </w:r>
      <w:r w:rsidR="00D254CE" w:rsidRPr="00123454">
        <w:rPr>
          <w:rFonts w:cstheme="minorHAnsi"/>
          <w:color w:val="000000" w:themeColor="text1"/>
          <w:sz w:val="20"/>
          <w:szCs w:val="20"/>
        </w:rPr>
        <w:t xml:space="preserve">done </w:t>
      </w:r>
      <w:r w:rsidRPr="00123454">
        <w:rPr>
          <w:rFonts w:cstheme="minorHAnsi"/>
          <w:color w:val="000000" w:themeColor="text1"/>
          <w:sz w:val="20"/>
          <w:szCs w:val="20"/>
        </w:rPr>
        <w:t>you will have 40% deducted from you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r </w:t>
      </w:r>
      <w:r w:rsidRPr="00123454">
        <w:rPr>
          <w:rFonts w:cstheme="minorHAnsi"/>
          <w:color w:val="000000" w:themeColor="text1"/>
          <w:sz w:val="20"/>
          <w:szCs w:val="20"/>
        </w:rPr>
        <w:t>homework grade.</w:t>
      </w:r>
    </w:p>
    <w:p w14:paraId="121497FA" w14:textId="77777777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3D3444A1" w14:textId="366A10B3" w:rsidR="005D3D64" w:rsidRPr="00123454" w:rsidRDefault="005D3D64" w:rsidP="005D3D64">
      <w:pPr>
        <w:rPr>
          <w:rFonts w:eastAsia="Times New Roman" w:cstheme="minorHAnsi"/>
          <w:color w:val="000000" w:themeColor="text1"/>
          <w:sz w:val="20"/>
          <w:szCs w:val="20"/>
        </w:rPr>
      </w:pPr>
    </w:p>
    <w:sectPr w:rsidR="005D3D64" w:rsidRPr="00123454" w:rsidSect="00D5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A2"/>
    <w:rsid w:val="0003019F"/>
    <w:rsid w:val="0003673D"/>
    <w:rsid w:val="000B0278"/>
    <w:rsid w:val="00123454"/>
    <w:rsid w:val="00127DEC"/>
    <w:rsid w:val="001B146C"/>
    <w:rsid w:val="00201BE5"/>
    <w:rsid w:val="00462B7D"/>
    <w:rsid w:val="00532364"/>
    <w:rsid w:val="005D3D64"/>
    <w:rsid w:val="00614A19"/>
    <w:rsid w:val="006428C0"/>
    <w:rsid w:val="006C3DE2"/>
    <w:rsid w:val="00740AEE"/>
    <w:rsid w:val="007579F7"/>
    <w:rsid w:val="007D2C6E"/>
    <w:rsid w:val="007F1586"/>
    <w:rsid w:val="00806217"/>
    <w:rsid w:val="00830258"/>
    <w:rsid w:val="008649AB"/>
    <w:rsid w:val="00892C28"/>
    <w:rsid w:val="008B2498"/>
    <w:rsid w:val="00915944"/>
    <w:rsid w:val="00955388"/>
    <w:rsid w:val="009D10A2"/>
    <w:rsid w:val="009E6F04"/>
    <w:rsid w:val="00A15D83"/>
    <w:rsid w:val="00A52C93"/>
    <w:rsid w:val="00AC4187"/>
    <w:rsid w:val="00AE08C2"/>
    <w:rsid w:val="00AF2EDE"/>
    <w:rsid w:val="00B417D9"/>
    <w:rsid w:val="00B60985"/>
    <w:rsid w:val="00B90A26"/>
    <w:rsid w:val="00C36A3B"/>
    <w:rsid w:val="00C457E4"/>
    <w:rsid w:val="00C53128"/>
    <w:rsid w:val="00D0410B"/>
    <w:rsid w:val="00D1539B"/>
    <w:rsid w:val="00D254CE"/>
    <w:rsid w:val="00D523F5"/>
    <w:rsid w:val="00DD7300"/>
    <w:rsid w:val="00DE794F"/>
    <w:rsid w:val="00EC175D"/>
    <w:rsid w:val="00F6469C"/>
    <w:rsid w:val="00F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CE9C"/>
  <w15:chartTrackingRefBased/>
  <w15:docId w15:val="{E02B30D1-A498-7042-8451-618807E3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D6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254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5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Whittaker</dc:creator>
  <cp:keywords/>
  <dc:description/>
  <cp:lastModifiedBy>garcia</cp:lastModifiedBy>
  <cp:revision>2</cp:revision>
  <dcterms:created xsi:type="dcterms:W3CDTF">2021-03-31T03:10:00Z</dcterms:created>
  <dcterms:modified xsi:type="dcterms:W3CDTF">2021-03-31T03:10:00Z</dcterms:modified>
</cp:coreProperties>
</file>