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20,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sadsad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asdasd@asdads.com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sadsad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24,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31,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6,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asdasdasd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5878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5878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26536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26536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