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sadadas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April 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dasdasd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adsasda@asd.ad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adasdsa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21,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adsasd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asdsa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21, 2026 - March 13,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asdsa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1313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31157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31157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sadadas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17,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671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671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