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03" w:rsidRPr="00270EC2" w:rsidRDefault="00906DAC" w:rsidP="00462331">
      <w:pPr>
        <w:spacing w:line="480" w:lineRule="auto"/>
        <w:jc w:val="center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>Specification-</w:t>
      </w:r>
      <w:r w:rsidR="00462331" w:rsidRPr="00270EC2">
        <w:rPr>
          <w:rFonts w:ascii="Times New Roman" w:hAnsi="Times New Roman" w:cs="Times New Roman"/>
        </w:rPr>
        <w:t>based Techniques</w:t>
      </w:r>
    </w:p>
    <w:p w:rsidR="001057D9" w:rsidRPr="00462331" w:rsidRDefault="00462331" w:rsidP="00462331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Toc74896529"/>
      <w:r w:rsidRPr="00270EC2">
        <w:rPr>
          <w:rFonts w:ascii="Times New Roman" w:hAnsi="Times New Roman" w:cs="Times New Roman"/>
          <w:sz w:val="24"/>
          <w:szCs w:val="24"/>
        </w:rPr>
        <w:t>Introduction</w:t>
      </w:r>
      <w:bookmarkEnd w:id="0"/>
    </w:p>
    <w:p w:rsidR="008A1E8B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>T</w:t>
      </w:r>
      <w:r w:rsidRPr="00270EC2">
        <w:rPr>
          <w:rFonts w:ascii="Times New Roman" w:hAnsi="Times New Roman" w:cs="Times New Roman"/>
        </w:rPr>
        <w:t xml:space="preserve">he software development </w:t>
      </w:r>
      <w:r w:rsidRPr="00270EC2">
        <w:rPr>
          <w:rFonts w:ascii="Times New Roman" w:hAnsi="Times New Roman" w:cs="Times New Roman"/>
        </w:rPr>
        <w:t>process is a comprehensive process initiated from the project's idealization to the actualization of the idea to solve a given business need in the business domain.</w:t>
      </w:r>
      <w:r w:rsidR="008A1E8B" w:rsidRPr="00270EC2">
        <w:rPr>
          <w:rFonts w:ascii="Times New Roman" w:hAnsi="Times New Roman" w:cs="Times New Roman"/>
        </w:rPr>
        <w:t xml:space="preserve"> Software development processes can be approached methodologies such as Secure Feature has driven development</w:t>
      </w:r>
      <w:r w:rsidR="00270EC2" w:rsidRPr="00270EC2">
        <w:rPr>
          <w:rFonts w:ascii="Times New Roman" w:hAnsi="Times New Roman" w:cs="Times New Roman"/>
        </w:rPr>
        <w:t xml:space="preserve"> (</w:t>
      </w:r>
      <w:r w:rsidR="00270EC2" w:rsidRPr="00270EC2">
        <w:rPr>
          <w:rFonts w:ascii="Times New Roman" w:eastAsia="Times New Roman" w:hAnsi="Times New Roman" w:cs="Times New Roman"/>
          <w:color w:val="222222"/>
          <w:shd w:val="clear" w:color="auto" w:fill="FFFFFF"/>
        </w:rPr>
        <w:t>Durelli, et.al 2019)</w:t>
      </w:r>
      <w:r w:rsidR="008A1E8B" w:rsidRPr="00270EC2">
        <w:rPr>
          <w:rFonts w:ascii="Times New Roman" w:hAnsi="Times New Roman" w:cs="Times New Roman"/>
        </w:rPr>
        <w:t xml:space="preserve">. The feature development methodology </w:t>
      </w:r>
      <w:r w:rsidR="00893B63" w:rsidRPr="00270EC2">
        <w:rPr>
          <w:rFonts w:ascii="Times New Roman" w:hAnsi="Times New Roman" w:cs="Times New Roman"/>
        </w:rPr>
        <w:t>is tailored to focus on software features to achieve the functionalities as intended in the development process. This is to enhance the relevancy of the software under development.</w:t>
      </w:r>
    </w:p>
    <w:p w:rsidR="00893B63" w:rsidRPr="00270EC2" w:rsidRDefault="00462331" w:rsidP="00270EC2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Toc74896530"/>
      <w:r w:rsidRPr="00270EC2">
        <w:rPr>
          <w:rFonts w:ascii="Times New Roman" w:hAnsi="Times New Roman" w:cs="Times New Roman"/>
          <w:sz w:val="24"/>
          <w:szCs w:val="24"/>
        </w:rPr>
        <w:t>Specification-based Techniques</w:t>
      </w:r>
      <w:bookmarkEnd w:id="1"/>
    </w:p>
    <w:p w:rsidR="00EB26A5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>Development techniques in the software development process can be diversely deployed depending on the scenario to be used. Specification-based techniques are some of the development techniques used for an efficient softwar</w:t>
      </w:r>
      <w:r w:rsidRPr="00270EC2">
        <w:rPr>
          <w:rFonts w:ascii="Times New Roman" w:hAnsi="Times New Roman" w:cs="Times New Roman"/>
        </w:rPr>
        <w:t>e development process. Specification-based techniques are founded on software specifics in terms of requirements, system modules, and objectives as detailed in the respective scenario.</w:t>
      </w:r>
      <w:r w:rsidR="00D16895" w:rsidRPr="00270EC2">
        <w:rPr>
          <w:rFonts w:ascii="Times New Roman" w:hAnsi="Times New Roman" w:cs="Times New Roman"/>
        </w:rPr>
        <w:t xml:space="preserve"> Specification-based testing can be anchored on software requirements to achieve robust testing.</w:t>
      </w:r>
    </w:p>
    <w:p w:rsidR="00EB26A5" w:rsidRPr="00270EC2" w:rsidRDefault="00462331" w:rsidP="00270EC2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" w:name="_Toc74896531"/>
      <w:r w:rsidRPr="00270EC2">
        <w:rPr>
          <w:rFonts w:ascii="Times New Roman" w:hAnsi="Times New Roman" w:cs="Times New Roman"/>
          <w:sz w:val="24"/>
          <w:szCs w:val="24"/>
        </w:rPr>
        <w:t>Requirements</w:t>
      </w:r>
      <w:r w:rsidR="00270EC2" w:rsidRPr="00270EC2">
        <w:rPr>
          <w:rFonts w:ascii="Times New Roman" w:hAnsi="Times New Roman" w:cs="Times New Roman"/>
          <w:sz w:val="24"/>
          <w:szCs w:val="24"/>
        </w:rPr>
        <w:t xml:space="preserve"> as</w:t>
      </w:r>
      <w:r w:rsidRPr="00270EC2">
        <w:rPr>
          <w:rFonts w:ascii="Times New Roman" w:hAnsi="Times New Roman" w:cs="Times New Roman"/>
          <w:sz w:val="24"/>
          <w:szCs w:val="24"/>
        </w:rPr>
        <w:t xml:space="preserve"> Specification</w:t>
      </w:r>
      <w:bookmarkEnd w:id="2"/>
    </w:p>
    <w:p w:rsidR="0067172A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 xml:space="preserve">Requirements modeling is a vital aspect of any software development </w:t>
      </w:r>
      <w:r w:rsidR="00563BE8" w:rsidRPr="00270EC2">
        <w:rPr>
          <w:rFonts w:ascii="Times New Roman" w:hAnsi="Times New Roman" w:cs="Times New Roman"/>
        </w:rPr>
        <w:t xml:space="preserve">process designed to fine-tune a given case scenario into the specifications in terms of requirements to address the business solution. </w:t>
      </w:r>
      <w:r w:rsidR="000A69EC" w:rsidRPr="00270EC2">
        <w:rPr>
          <w:rFonts w:ascii="Times New Roman" w:hAnsi="Times New Roman" w:cs="Times New Roman"/>
        </w:rPr>
        <w:t>Specification-based techniques include software objectives, requirements, and testing. Software requirements are specifications defining the business needs for the respective software under development. This is mostly the commonly used specification-based approach in the software development process, in such a case, the development process</w:t>
      </w:r>
      <w:r w:rsidR="00EB26A5" w:rsidRPr="00270EC2">
        <w:rPr>
          <w:rFonts w:ascii="Times New Roman" w:hAnsi="Times New Roman" w:cs="Times New Roman"/>
        </w:rPr>
        <w:t xml:space="preserve"> is specifically based on the requirements specified to address the business needs in a given market niche.</w:t>
      </w:r>
    </w:p>
    <w:p w:rsidR="00EB26A5" w:rsidRPr="00270EC2" w:rsidRDefault="00EB26A5" w:rsidP="00270EC2">
      <w:pPr>
        <w:spacing w:line="480" w:lineRule="auto"/>
        <w:rPr>
          <w:rFonts w:ascii="Times New Roman" w:hAnsi="Times New Roman" w:cs="Times New Roman"/>
        </w:rPr>
      </w:pPr>
    </w:p>
    <w:p w:rsidR="00EB26A5" w:rsidRPr="00270EC2" w:rsidRDefault="00462331" w:rsidP="00270EC2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Toc74896532"/>
      <w:r w:rsidRPr="00270EC2">
        <w:rPr>
          <w:rFonts w:ascii="Times New Roman" w:hAnsi="Times New Roman" w:cs="Times New Roman"/>
          <w:sz w:val="24"/>
          <w:szCs w:val="24"/>
        </w:rPr>
        <w:t>Specification-based Testing</w:t>
      </w:r>
      <w:bookmarkEnd w:id="3"/>
    </w:p>
    <w:p w:rsidR="00600B26" w:rsidRDefault="00462331" w:rsidP="00270EC2">
      <w:pPr>
        <w:spacing w:line="480" w:lineRule="auto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>Testing is an important part of the software’s life cycle designed to evaluate the software’s efficiency and effectiveness in the respective field of operation. The specification-based testing technique is an enhanced testing technique that is majorly focu</w:t>
      </w:r>
      <w:r w:rsidRPr="00270EC2">
        <w:rPr>
          <w:rFonts w:ascii="Times New Roman" w:hAnsi="Times New Roman" w:cs="Times New Roman"/>
        </w:rPr>
        <w:t xml:space="preserve">sed on intra-class and inter-class testing levels. Intra-class testing in this perspective </w:t>
      </w:r>
      <w:r w:rsidR="000146B2" w:rsidRPr="00270EC2">
        <w:rPr>
          <w:rFonts w:ascii="Times New Roman" w:hAnsi="Times New Roman" w:cs="Times New Roman"/>
        </w:rPr>
        <w:t>tests the inter-relationships between different modules in a class in a given software under development. Inter-class testing on the other hand tests the interrelation between different classes in the program. Specification-based testing is an efficient testing approach in the problems emanating from object-oriented attributes such as aggregation, inheritance, and polymorphism.</w:t>
      </w:r>
    </w:p>
    <w:p w:rsidR="00462331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600B26" w:rsidRPr="00270EC2" w:rsidRDefault="00462331" w:rsidP="00270EC2">
      <w:pPr>
        <w:spacing w:line="480" w:lineRule="auto"/>
        <w:rPr>
          <w:rFonts w:ascii="Times New Roman" w:hAnsi="Times New Roman" w:cs="Times New Roman"/>
          <w:b/>
        </w:rPr>
      </w:pPr>
      <w:r w:rsidRPr="00270EC2">
        <w:rPr>
          <w:rFonts w:ascii="Times New Roman" w:hAnsi="Times New Roman" w:cs="Times New Roman"/>
          <w:b/>
        </w:rPr>
        <w:t>Fault testing</w:t>
      </w:r>
    </w:p>
    <w:p w:rsidR="00600B26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>Software faults are progr</w:t>
      </w:r>
      <w:r w:rsidRPr="00270EC2">
        <w:rPr>
          <w:rFonts w:ascii="Times New Roman" w:hAnsi="Times New Roman" w:cs="Times New Roman"/>
        </w:rPr>
        <w:t>amming flaws that may arise in the process of development. A test case from fault specification techniques gives a mitigation idea. As a technique in specification-based testing, the tester works with a hypothesis before coding and a real scenario after th</w:t>
      </w:r>
      <w:r w:rsidRPr="00270EC2">
        <w:rPr>
          <w:rFonts w:ascii="Times New Roman" w:hAnsi="Times New Roman" w:cs="Times New Roman"/>
        </w:rPr>
        <w:t>e completion of the program.</w:t>
      </w:r>
    </w:p>
    <w:p w:rsidR="00600B26" w:rsidRPr="00270EC2" w:rsidRDefault="00462331" w:rsidP="00270EC2">
      <w:pPr>
        <w:spacing w:line="480" w:lineRule="auto"/>
        <w:rPr>
          <w:rFonts w:ascii="Times New Roman" w:hAnsi="Times New Roman" w:cs="Times New Roman"/>
          <w:b/>
        </w:rPr>
      </w:pPr>
      <w:r w:rsidRPr="00270EC2">
        <w:rPr>
          <w:rFonts w:ascii="Times New Roman" w:hAnsi="Times New Roman" w:cs="Times New Roman"/>
          <w:b/>
        </w:rPr>
        <w:t>Decision table/ Cause and effect graphing</w:t>
      </w:r>
    </w:p>
    <w:p w:rsidR="00600B26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 xml:space="preserve">This technique is an "if and else" testing technique in specification-based testing. The conditions specified in this case are </w:t>
      </w:r>
      <w:proofErr w:type="gramStart"/>
      <w:r w:rsidRPr="00270EC2">
        <w:rPr>
          <w:rFonts w:ascii="Times New Roman" w:hAnsi="Times New Roman" w:cs="Times New Roman"/>
        </w:rPr>
        <w:t>the if</w:t>
      </w:r>
      <w:proofErr w:type="gramEnd"/>
      <w:r w:rsidRPr="00270EC2">
        <w:rPr>
          <w:rFonts w:ascii="Times New Roman" w:hAnsi="Times New Roman" w:cs="Times New Roman"/>
        </w:rPr>
        <w:t xml:space="preserve"> cases covered in the response given in the effect f</w:t>
      </w:r>
      <w:r w:rsidRPr="00270EC2">
        <w:rPr>
          <w:rFonts w:ascii="Times New Roman" w:hAnsi="Times New Roman" w:cs="Times New Roman"/>
        </w:rPr>
        <w:t>eature of testing. Decision tables and the cause and effect graphs are considered shallow techniques of testing concerning robustness in testing for bug identification in a given software program.</w:t>
      </w:r>
      <w:r w:rsidR="00AD2997" w:rsidRPr="00270EC2">
        <w:rPr>
          <w:rFonts w:ascii="Times New Roman" w:hAnsi="Times New Roman" w:cs="Times New Roman"/>
        </w:rPr>
        <w:t xml:space="preserve"> This testing approach in the specification-based testing perspective can be categorized under black-box testing since it is drafted without the actual code for its conditions.</w:t>
      </w:r>
    </w:p>
    <w:p w:rsidR="00AD2997" w:rsidRPr="00270EC2" w:rsidRDefault="00462331" w:rsidP="00270EC2">
      <w:pPr>
        <w:spacing w:line="480" w:lineRule="auto"/>
        <w:rPr>
          <w:rFonts w:ascii="Times New Roman" w:hAnsi="Times New Roman" w:cs="Times New Roman"/>
          <w:b/>
        </w:rPr>
      </w:pPr>
      <w:r w:rsidRPr="00270EC2">
        <w:rPr>
          <w:rFonts w:ascii="Times New Roman" w:hAnsi="Times New Roman" w:cs="Times New Roman"/>
          <w:b/>
        </w:rPr>
        <w:lastRenderedPageBreak/>
        <w:t>Use case testing</w:t>
      </w:r>
    </w:p>
    <w:p w:rsidR="00AD2997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 xml:space="preserve">As a part of the specification-based testing, the use case testing approach can be considered a form of functionality </w:t>
      </w:r>
      <w:r w:rsidRPr="00270EC2">
        <w:rPr>
          <w:rFonts w:ascii="Times New Roman" w:hAnsi="Times New Roman" w:cs="Times New Roman"/>
        </w:rPr>
        <w:t>testing designed to evaluate the use cases of a given software solution. This examines the individual functionality. Since the output from this test approach is already known, it can be viewed as white-box form testing to identify software bugs.</w:t>
      </w:r>
    </w:p>
    <w:p w:rsidR="00AD2997" w:rsidRPr="00270EC2" w:rsidRDefault="00462331" w:rsidP="00270EC2">
      <w:pPr>
        <w:spacing w:line="480" w:lineRule="auto"/>
        <w:rPr>
          <w:rFonts w:ascii="Times New Roman" w:hAnsi="Times New Roman" w:cs="Times New Roman"/>
          <w:b/>
        </w:rPr>
      </w:pPr>
      <w:r w:rsidRPr="00270EC2">
        <w:rPr>
          <w:rFonts w:ascii="Times New Roman" w:hAnsi="Times New Roman" w:cs="Times New Roman"/>
          <w:b/>
        </w:rPr>
        <w:t>State tran</w:t>
      </w:r>
      <w:r w:rsidRPr="00270EC2">
        <w:rPr>
          <w:rFonts w:ascii="Times New Roman" w:hAnsi="Times New Roman" w:cs="Times New Roman"/>
          <w:b/>
        </w:rPr>
        <w:t>sition tables</w:t>
      </w:r>
    </w:p>
    <w:p w:rsidR="00AD2997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>State transitions are much alike to the decision tables, a slight disparity emanates from the fact the state transitions seek to examine the several states of the software application. This test evaluates the stability of the software program</w:t>
      </w:r>
      <w:r w:rsidRPr="00270EC2">
        <w:rPr>
          <w:rFonts w:ascii="Times New Roman" w:hAnsi="Times New Roman" w:cs="Times New Roman"/>
        </w:rPr>
        <w:t xml:space="preserve"> from all the valid states as the coverage area of the test cases.</w:t>
      </w:r>
    </w:p>
    <w:p w:rsidR="00AD2997" w:rsidRPr="00270EC2" w:rsidRDefault="00AD2997" w:rsidP="00270EC2">
      <w:pPr>
        <w:spacing w:line="480" w:lineRule="auto"/>
        <w:rPr>
          <w:rFonts w:ascii="Times New Roman" w:hAnsi="Times New Roman" w:cs="Times New Roman"/>
        </w:rPr>
      </w:pPr>
    </w:p>
    <w:p w:rsidR="00AD2997" w:rsidRPr="00270EC2" w:rsidRDefault="00462331" w:rsidP="00270EC2">
      <w:pPr>
        <w:spacing w:line="480" w:lineRule="auto"/>
        <w:rPr>
          <w:rFonts w:ascii="Times New Roman" w:hAnsi="Times New Roman" w:cs="Times New Roman"/>
          <w:b/>
        </w:rPr>
      </w:pPr>
      <w:r w:rsidRPr="00270EC2">
        <w:rPr>
          <w:rFonts w:ascii="Times New Roman" w:hAnsi="Times New Roman" w:cs="Times New Roman"/>
          <w:b/>
        </w:rPr>
        <w:t>Boundary Value Analysis (BVA)</w:t>
      </w:r>
    </w:p>
    <w:p w:rsidR="00D41C0B" w:rsidRDefault="00462331" w:rsidP="00270EC2">
      <w:pPr>
        <w:spacing w:line="480" w:lineRule="auto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>BVA analysis evaluates the respective boundaries of the software's partitions, this is a common testing technique in specification-based testing, experience-b</w:t>
      </w:r>
      <w:r w:rsidRPr="00270EC2">
        <w:rPr>
          <w:rFonts w:ascii="Times New Roman" w:hAnsi="Times New Roman" w:cs="Times New Roman"/>
        </w:rPr>
        <w:t>ased, and structure-based testing.</w:t>
      </w:r>
    </w:p>
    <w:p w:rsidR="00462331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C81F97" w:rsidRPr="00462331" w:rsidRDefault="00462331" w:rsidP="00462331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4" w:name="_Toc74896533"/>
      <w:r w:rsidRPr="00270EC2">
        <w:rPr>
          <w:rFonts w:ascii="Times New Roman" w:hAnsi="Times New Roman" w:cs="Times New Roman"/>
          <w:sz w:val="24"/>
          <w:szCs w:val="24"/>
        </w:rPr>
        <w:t>Conclusion</w:t>
      </w:r>
      <w:bookmarkEnd w:id="4"/>
    </w:p>
    <w:p w:rsidR="00AD2997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  <w:r w:rsidRPr="00270EC2">
        <w:rPr>
          <w:rFonts w:ascii="Times New Roman" w:hAnsi="Times New Roman" w:cs="Times New Roman"/>
        </w:rPr>
        <w:t>T</w:t>
      </w:r>
      <w:r w:rsidRPr="00270EC2">
        <w:rPr>
          <w:rFonts w:ascii="Times New Roman" w:hAnsi="Times New Roman" w:cs="Times New Roman"/>
        </w:rPr>
        <w:t>he importance of software in business necessitates an efficient software development process designed to achieve ultimate efficiency in software to fill the identified business gap. This has necessitated va</w:t>
      </w:r>
      <w:r w:rsidRPr="00270EC2">
        <w:rPr>
          <w:rFonts w:ascii="Times New Roman" w:hAnsi="Times New Roman" w:cs="Times New Roman"/>
        </w:rPr>
        <w:t>rious design and development techniques and methodologies to enhance the ultimate efficiency of the software. Specification-based is one such technique that specifically addresses the respective software specifics. The software specifications confine the d</w:t>
      </w:r>
      <w:r w:rsidRPr="00270EC2">
        <w:rPr>
          <w:rFonts w:ascii="Times New Roman" w:hAnsi="Times New Roman" w:cs="Times New Roman"/>
        </w:rPr>
        <w:t>esign and development process to requirements, test cases, and objectives as part of the specifications in the SDLC process</w:t>
      </w:r>
      <w:r w:rsidR="00270EC2" w:rsidRPr="00270EC2">
        <w:rPr>
          <w:rFonts w:ascii="Times New Roman" w:hAnsi="Times New Roman" w:cs="Times New Roman"/>
        </w:rPr>
        <w:t xml:space="preserve"> (</w:t>
      </w:r>
      <w:r w:rsidR="00270EC2" w:rsidRPr="00270EC2">
        <w:rPr>
          <w:rFonts w:ascii="Times New Roman" w:eastAsia="Times New Roman" w:hAnsi="Times New Roman" w:cs="Times New Roman"/>
          <w:color w:val="222222"/>
          <w:shd w:val="clear" w:color="auto" w:fill="FFFFFF"/>
        </w:rPr>
        <w:t>Garousi, et.al 2017)</w:t>
      </w:r>
      <w:r w:rsidRPr="00270EC2">
        <w:rPr>
          <w:rFonts w:ascii="Times New Roman" w:hAnsi="Times New Roman" w:cs="Times New Roman"/>
        </w:rPr>
        <w:t xml:space="preserve">. Usually, the objective specification is an aspect in </w:t>
      </w:r>
      <w:r w:rsidRPr="00270EC2">
        <w:rPr>
          <w:rFonts w:ascii="Times New Roman" w:hAnsi="Times New Roman" w:cs="Times New Roman"/>
        </w:rPr>
        <w:lastRenderedPageBreak/>
        <w:t>specification-based testing that specifies what is to be</w:t>
      </w:r>
      <w:r w:rsidRPr="00270EC2">
        <w:rPr>
          <w:rFonts w:ascii="Times New Roman" w:hAnsi="Times New Roman" w:cs="Times New Roman"/>
        </w:rPr>
        <w:t xml:space="preserve"> achieved at the end of the entire development life cycle. This specifies the quality assurance of the software under development.</w:t>
      </w:r>
    </w:p>
    <w:p w:rsidR="00C81F97" w:rsidRDefault="00C81F97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Default="00462331" w:rsidP="00270EC2">
      <w:pPr>
        <w:spacing w:line="480" w:lineRule="auto"/>
        <w:rPr>
          <w:rFonts w:ascii="Times New Roman" w:hAnsi="Times New Roman" w:cs="Times New Roman"/>
        </w:rPr>
      </w:pPr>
    </w:p>
    <w:p w:rsidR="00462331" w:rsidRPr="00270EC2" w:rsidRDefault="00462331" w:rsidP="00270EC2">
      <w:pPr>
        <w:spacing w:line="480" w:lineRule="auto"/>
        <w:rPr>
          <w:rFonts w:ascii="Times New Roman" w:hAnsi="Times New Roman" w:cs="Times New Roman"/>
        </w:rPr>
      </w:pPr>
      <w:bookmarkStart w:id="5" w:name="_GoBack"/>
      <w:bookmarkEnd w:id="5"/>
    </w:p>
    <w:p w:rsidR="00F85D03" w:rsidRPr="00270EC2" w:rsidRDefault="00462331" w:rsidP="00270EC2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6" w:name="_Toc74896534"/>
      <w:r w:rsidRPr="00270EC2">
        <w:rPr>
          <w:rFonts w:ascii="Times New Roman" w:hAnsi="Times New Roman" w:cs="Times New Roman"/>
          <w:sz w:val="24"/>
          <w:szCs w:val="24"/>
        </w:rPr>
        <w:lastRenderedPageBreak/>
        <w:t>Reference List</w:t>
      </w:r>
      <w:bookmarkEnd w:id="6"/>
    </w:p>
    <w:p w:rsidR="00270EC2" w:rsidRPr="00270EC2" w:rsidRDefault="00462331" w:rsidP="00270EC2">
      <w:pPr>
        <w:spacing w:line="480" w:lineRule="auto"/>
        <w:rPr>
          <w:rFonts w:ascii="Times New Roman" w:eastAsia="Times New Roman" w:hAnsi="Times New Roman" w:cs="Times New Roman"/>
        </w:rPr>
      </w:pPr>
      <w:r w:rsidRPr="00270EC2">
        <w:rPr>
          <w:rFonts w:ascii="Times New Roman" w:eastAsia="Times New Roman" w:hAnsi="Times New Roman" w:cs="Times New Roman"/>
          <w:color w:val="222222"/>
          <w:shd w:val="clear" w:color="auto" w:fill="FFFFFF"/>
        </w:rPr>
        <w:t>Durelli, V.H., Durelli, R.S., Borges, S.S., Endo, A.T., Eler, M.M., Dias, D.R. and Guimarães, M.P., 2019. Mac</w:t>
      </w:r>
      <w:r w:rsidRPr="00270EC2">
        <w:rPr>
          <w:rFonts w:ascii="Times New Roman" w:eastAsia="Times New Roman" w:hAnsi="Times New Roman" w:cs="Times New Roman"/>
          <w:color w:val="222222"/>
          <w:shd w:val="clear" w:color="auto" w:fill="FFFFFF"/>
        </w:rPr>
        <w:t>hine learning applied to software testing: A systematic mapping study. </w:t>
      </w:r>
      <w:r w:rsidRPr="00270EC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IEEE Transactions on Reliability</w:t>
      </w:r>
      <w:r w:rsidRPr="00270EC2">
        <w:rPr>
          <w:rFonts w:ascii="Times New Roman" w:eastAsia="Times New Roman" w:hAnsi="Times New Roman" w:cs="Times New Roman"/>
          <w:color w:val="222222"/>
          <w:shd w:val="clear" w:color="auto" w:fill="FFFFFF"/>
        </w:rPr>
        <w:t>, </w:t>
      </w:r>
      <w:r w:rsidRPr="00270EC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68</w:t>
      </w:r>
      <w:r w:rsidRPr="00270EC2">
        <w:rPr>
          <w:rFonts w:ascii="Times New Roman" w:eastAsia="Times New Roman" w:hAnsi="Times New Roman" w:cs="Times New Roman"/>
          <w:color w:val="222222"/>
          <w:shd w:val="clear" w:color="auto" w:fill="FFFFFF"/>
        </w:rPr>
        <w:t>(3), pp.1189-1212.</w:t>
      </w:r>
    </w:p>
    <w:p w:rsidR="00270EC2" w:rsidRPr="00270EC2" w:rsidRDefault="00270EC2" w:rsidP="00270EC2">
      <w:pPr>
        <w:spacing w:line="480" w:lineRule="auto"/>
        <w:rPr>
          <w:rFonts w:ascii="Times New Roman" w:hAnsi="Times New Roman" w:cs="Times New Roman"/>
        </w:rPr>
      </w:pPr>
    </w:p>
    <w:p w:rsidR="00270EC2" w:rsidRPr="00270EC2" w:rsidRDefault="00462331" w:rsidP="00270EC2">
      <w:pPr>
        <w:spacing w:line="480" w:lineRule="auto"/>
        <w:rPr>
          <w:rFonts w:ascii="Times New Roman" w:eastAsia="Times New Roman" w:hAnsi="Times New Roman" w:cs="Times New Roman"/>
        </w:rPr>
      </w:pPr>
      <w:r w:rsidRPr="00270EC2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Garousi, V., Felderer, M., Kuhrmann, M. and Herkiloğlu, K., 2017, June. What industry wants from academia in software testing? </w:t>
      </w:r>
      <w:r w:rsidRPr="00270EC2">
        <w:rPr>
          <w:rFonts w:ascii="Times New Roman" w:eastAsia="Times New Roman" w:hAnsi="Times New Roman" w:cs="Times New Roman"/>
          <w:color w:val="222222"/>
          <w:shd w:val="clear" w:color="auto" w:fill="FFFFFF"/>
        </w:rPr>
        <w:t>Hearing practitioners' opinions. In </w:t>
      </w:r>
      <w:r w:rsidRPr="00270EC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Proceedings of the 21st International Conference on Evaluation and Assessment in Software Engineering</w:t>
      </w:r>
      <w:r w:rsidRPr="00270EC2">
        <w:rPr>
          <w:rFonts w:ascii="Times New Roman" w:eastAsia="Times New Roman" w:hAnsi="Times New Roman" w:cs="Times New Roman"/>
          <w:color w:val="222222"/>
          <w:shd w:val="clear" w:color="auto" w:fill="FFFFFF"/>
        </w:rPr>
        <w:t> (pp. 65-69).</w:t>
      </w:r>
    </w:p>
    <w:p w:rsidR="00270EC2" w:rsidRPr="00270EC2" w:rsidRDefault="00270EC2" w:rsidP="00270EC2">
      <w:pPr>
        <w:spacing w:line="480" w:lineRule="auto"/>
        <w:rPr>
          <w:rFonts w:ascii="Times New Roman" w:hAnsi="Times New Roman" w:cs="Times New Roman"/>
        </w:rPr>
      </w:pPr>
    </w:p>
    <w:sectPr w:rsidR="00270EC2" w:rsidRPr="00270EC2" w:rsidSect="00704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59"/>
    <w:rsid w:val="00002E73"/>
    <w:rsid w:val="00004083"/>
    <w:rsid w:val="00014103"/>
    <w:rsid w:val="000146B2"/>
    <w:rsid w:val="00035099"/>
    <w:rsid w:val="00051304"/>
    <w:rsid w:val="000514D5"/>
    <w:rsid w:val="000561AC"/>
    <w:rsid w:val="00071255"/>
    <w:rsid w:val="00074E1F"/>
    <w:rsid w:val="00077C54"/>
    <w:rsid w:val="00085842"/>
    <w:rsid w:val="0008629E"/>
    <w:rsid w:val="00086359"/>
    <w:rsid w:val="00087281"/>
    <w:rsid w:val="0009016D"/>
    <w:rsid w:val="000917D5"/>
    <w:rsid w:val="000A69EC"/>
    <w:rsid w:val="000A7C85"/>
    <w:rsid w:val="000C01A3"/>
    <w:rsid w:val="000C13C7"/>
    <w:rsid w:val="000F19B2"/>
    <w:rsid w:val="000F22EB"/>
    <w:rsid w:val="000F537A"/>
    <w:rsid w:val="000F5B2E"/>
    <w:rsid w:val="000F5D48"/>
    <w:rsid w:val="0010120E"/>
    <w:rsid w:val="001057D9"/>
    <w:rsid w:val="0012160A"/>
    <w:rsid w:val="00130817"/>
    <w:rsid w:val="00133F0D"/>
    <w:rsid w:val="00141F11"/>
    <w:rsid w:val="0015769B"/>
    <w:rsid w:val="0016501E"/>
    <w:rsid w:val="0017003E"/>
    <w:rsid w:val="00172510"/>
    <w:rsid w:val="0018449C"/>
    <w:rsid w:val="00186756"/>
    <w:rsid w:val="00194799"/>
    <w:rsid w:val="001965BD"/>
    <w:rsid w:val="001A1E41"/>
    <w:rsid w:val="001A5807"/>
    <w:rsid w:val="001C2E01"/>
    <w:rsid w:val="001C6C65"/>
    <w:rsid w:val="001D5E6E"/>
    <w:rsid w:val="001D6FA6"/>
    <w:rsid w:val="001E08F0"/>
    <w:rsid w:val="001E1484"/>
    <w:rsid w:val="001F46D3"/>
    <w:rsid w:val="001F54E2"/>
    <w:rsid w:val="00204AFB"/>
    <w:rsid w:val="00207379"/>
    <w:rsid w:val="002257D3"/>
    <w:rsid w:val="002268A0"/>
    <w:rsid w:val="0023756B"/>
    <w:rsid w:val="00252554"/>
    <w:rsid w:val="002529D4"/>
    <w:rsid w:val="00253E41"/>
    <w:rsid w:val="002623B4"/>
    <w:rsid w:val="00270EC2"/>
    <w:rsid w:val="002729C3"/>
    <w:rsid w:val="00274E20"/>
    <w:rsid w:val="002915D7"/>
    <w:rsid w:val="00292D65"/>
    <w:rsid w:val="00294F7A"/>
    <w:rsid w:val="002A6B3B"/>
    <w:rsid w:val="002B1E7D"/>
    <w:rsid w:val="002B404E"/>
    <w:rsid w:val="002C0AA6"/>
    <w:rsid w:val="002C1A0A"/>
    <w:rsid w:val="002E5988"/>
    <w:rsid w:val="002F542D"/>
    <w:rsid w:val="00302915"/>
    <w:rsid w:val="00306CC7"/>
    <w:rsid w:val="00310BC2"/>
    <w:rsid w:val="00312051"/>
    <w:rsid w:val="00321AFC"/>
    <w:rsid w:val="0032306C"/>
    <w:rsid w:val="00347967"/>
    <w:rsid w:val="00347BE6"/>
    <w:rsid w:val="00350810"/>
    <w:rsid w:val="003526FC"/>
    <w:rsid w:val="003664B5"/>
    <w:rsid w:val="00366F66"/>
    <w:rsid w:val="003729EC"/>
    <w:rsid w:val="00376C27"/>
    <w:rsid w:val="0038558D"/>
    <w:rsid w:val="0038595D"/>
    <w:rsid w:val="0039400C"/>
    <w:rsid w:val="003A3015"/>
    <w:rsid w:val="003A7D93"/>
    <w:rsid w:val="003B6DE7"/>
    <w:rsid w:val="003D16C8"/>
    <w:rsid w:val="003D7AEA"/>
    <w:rsid w:val="003E1D8D"/>
    <w:rsid w:val="003F4FDD"/>
    <w:rsid w:val="003F6F76"/>
    <w:rsid w:val="00402F2C"/>
    <w:rsid w:val="004105DD"/>
    <w:rsid w:val="00410672"/>
    <w:rsid w:val="004122EA"/>
    <w:rsid w:val="00433DD5"/>
    <w:rsid w:val="0043688A"/>
    <w:rsid w:val="00437A31"/>
    <w:rsid w:val="004452B1"/>
    <w:rsid w:val="00460D47"/>
    <w:rsid w:val="00461ECE"/>
    <w:rsid w:val="00462331"/>
    <w:rsid w:val="00467502"/>
    <w:rsid w:val="00467C6E"/>
    <w:rsid w:val="0047353B"/>
    <w:rsid w:val="004737CA"/>
    <w:rsid w:val="00481437"/>
    <w:rsid w:val="00485C6F"/>
    <w:rsid w:val="004931C6"/>
    <w:rsid w:val="004A45E0"/>
    <w:rsid w:val="004B1FF8"/>
    <w:rsid w:val="004B3187"/>
    <w:rsid w:val="004B6D26"/>
    <w:rsid w:val="004C56BA"/>
    <w:rsid w:val="004E470E"/>
    <w:rsid w:val="004F4D18"/>
    <w:rsid w:val="005013B5"/>
    <w:rsid w:val="00506AE1"/>
    <w:rsid w:val="00511D13"/>
    <w:rsid w:val="00513F91"/>
    <w:rsid w:val="00514A6B"/>
    <w:rsid w:val="0051708F"/>
    <w:rsid w:val="00524A1C"/>
    <w:rsid w:val="005273EB"/>
    <w:rsid w:val="005358BA"/>
    <w:rsid w:val="005367E2"/>
    <w:rsid w:val="00563BE8"/>
    <w:rsid w:val="00567043"/>
    <w:rsid w:val="0057076B"/>
    <w:rsid w:val="0057481C"/>
    <w:rsid w:val="005908AA"/>
    <w:rsid w:val="0059442A"/>
    <w:rsid w:val="005A0605"/>
    <w:rsid w:val="005A227F"/>
    <w:rsid w:val="005B2FD2"/>
    <w:rsid w:val="005D50E4"/>
    <w:rsid w:val="005D5E9B"/>
    <w:rsid w:val="005D6A97"/>
    <w:rsid w:val="005E476D"/>
    <w:rsid w:val="00600B26"/>
    <w:rsid w:val="00606DDF"/>
    <w:rsid w:val="00610770"/>
    <w:rsid w:val="00617894"/>
    <w:rsid w:val="00617929"/>
    <w:rsid w:val="00665848"/>
    <w:rsid w:val="0067172A"/>
    <w:rsid w:val="00680F06"/>
    <w:rsid w:val="006815F0"/>
    <w:rsid w:val="0068201D"/>
    <w:rsid w:val="0069086D"/>
    <w:rsid w:val="00692232"/>
    <w:rsid w:val="00695F21"/>
    <w:rsid w:val="006A201C"/>
    <w:rsid w:val="006B6F78"/>
    <w:rsid w:val="006B7632"/>
    <w:rsid w:val="006C147B"/>
    <w:rsid w:val="006D592A"/>
    <w:rsid w:val="006E78A8"/>
    <w:rsid w:val="006F131A"/>
    <w:rsid w:val="006F1EB8"/>
    <w:rsid w:val="006F56F7"/>
    <w:rsid w:val="006F778C"/>
    <w:rsid w:val="00704E08"/>
    <w:rsid w:val="00711815"/>
    <w:rsid w:val="0072607A"/>
    <w:rsid w:val="00731980"/>
    <w:rsid w:val="00733488"/>
    <w:rsid w:val="007349B1"/>
    <w:rsid w:val="0073792B"/>
    <w:rsid w:val="00740EDA"/>
    <w:rsid w:val="00741354"/>
    <w:rsid w:val="00744B1D"/>
    <w:rsid w:val="007558C4"/>
    <w:rsid w:val="007631F7"/>
    <w:rsid w:val="0078689F"/>
    <w:rsid w:val="00790C27"/>
    <w:rsid w:val="00792036"/>
    <w:rsid w:val="007A14E3"/>
    <w:rsid w:val="007A19B1"/>
    <w:rsid w:val="007A1B01"/>
    <w:rsid w:val="007A2835"/>
    <w:rsid w:val="007A2F77"/>
    <w:rsid w:val="007A3FFE"/>
    <w:rsid w:val="007A5B4F"/>
    <w:rsid w:val="007C50B7"/>
    <w:rsid w:val="007D402C"/>
    <w:rsid w:val="007D6A86"/>
    <w:rsid w:val="007D6E23"/>
    <w:rsid w:val="007E3665"/>
    <w:rsid w:val="007E4E05"/>
    <w:rsid w:val="007E5390"/>
    <w:rsid w:val="00811484"/>
    <w:rsid w:val="00814CEC"/>
    <w:rsid w:val="00820824"/>
    <w:rsid w:val="00822C7B"/>
    <w:rsid w:val="008235FB"/>
    <w:rsid w:val="00824871"/>
    <w:rsid w:val="00827242"/>
    <w:rsid w:val="00830642"/>
    <w:rsid w:val="00833ABE"/>
    <w:rsid w:val="0083541E"/>
    <w:rsid w:val="00843189"/>
    <w:rsid w:val="008549B3"/>
    <w:rsid w:val="00862444"/>
    <w:rsid w:val="00867D36"/>
    <w:rsid w:val="0087434E"/>
    <w:rsid w:val="00874A9B"/>
    <w:rsid w:val="00875C1D"/>
    <w:rsid w:val="00877649"/>
    <w:rsid w:val="008779ED"/>
    <w:rsid w:val="0088255C"/>
    <w:rsid w:val="00885DB2"/>
    <w:rsid w:val="00885FDF"/>
    <w:rsid w:val="008917BA"/>
    <w:rsid w:val="00893B63"/>
    <w:rsid w:val="008A1E8B"/>
    <w:rsid w:val="008A5EB7"/>
    <w:rsid w:val="008C7BEE"/>
    <w:rsid w:val="008E1A4B"/>
    <w:rsid w:val="008E5931"/>
    <w:rsid w:val="008F72F5"/>
    <w:rsid w:val="009000F4"/>
    <w:rsid w:val="00906DAC"/>
    <w:rsid w:val="00915D43"/>
    <w:rsid w:val="00925043"/>
    <w:rsid w:val="0092635A"/>
    <w:rsid w:val="00935C65"/>
    <w:rsid w:val="00942B19"/>
    <w:rsid w:val="009452DC"/>
    <w:rsid w:val="00953A92"/>
    <w:rsid w:val="0095403E"/>
    <w:rsid w:val="009663C0"/>
    <w:rsid w:val="009B10CC"/>
    <w:rsid w:val="009B1110"/>
    <w:rsid w:val="009B159C"/>
    <w:rsid w:val="009B7417"/>
    <w:rsid w:val="009B7DFA"/>
    <w:rsid w:val="009D2359"/>
    <w:rsid w:val="009D40D3"/>
    <w:rsid w:val="009F3CEF"/>
    <w:rsid w:val="009F448A"/>
    <w:rsid w:val="009F4A69"/>
    <w:rsid w:val="009F6868"/>
    <w:rsid w:val="00A02EE5"/>
    <w:rsid w:val="00A17DF9"/>
    <w:rsid w:val="00A239C3"/>
    <w:rsid w:val="00A25E54"/>
    <w:rsid w:val="00A32AA6"/>
    <w:rsid w:val="00A34513"/>
    <w:rsid w:val="00A55276"/>
    <w:rsid w:val="00A63040"/>
    <w:rsid w:val="00A65436"/>
    <w:rsid w:val="00A67BAD"/>
    <w:rsid w:val="00A86127"/>
    <w:rsid w:val="00A91878"/>
    <w:rsid w:val="00A973DF"/>
    <w:rsid w:val="00AA3185"/>
    <w:rsid w:val="00AA4A06"/>
    <w:rsid w:val="00AA6C7A"/>
    <w:rsid w:val="00AC7AF1"/>
    <w:rsid w:val="00AD2997"/>
    <w:rsid w:val="00AD4175"/>
    <w:rsid w:val="00AD790B"/>
    <w:rsid w:val="00AE008D"/>
    <w:rsid w:val="00AE79D0"/>
    <w:rsid w:val="00B126D9"/>
    <w:rsid w:val="00B13BE3"/>
    <w:rsid w:val="00B25868"/>
    <w:rsid w:val="00B37E92"/>
    <w:rsid w:val="00B45749"/>
    <w:rsid w:val="00B72AD5"/>
    <w:rsid w:val="00B77319"/>
    <w:rsid w:val="00B832FF"/>
    <w:rsid w:val="00B8429E"/>
    <w:rsid w:val="00B87D3B"/>
    <w:rsid w:val="00B87DD3"/>
    <w:rsid w:val="00B90FD8"/>
    <w:rsid w:val="00BA2986"/>
    <w:rsid w:val="00BA3808"/>
    <w:rsid w:val="00BB0C67"/>
    <w:rsid w:val="00BB1177"/>
    <w:rsid w:val="00BD47E5"/>
    <w:rsid w:val="00BD773D"/>
    <w:rsid w:val="00C0272F"/>
    <w:rsid w:val="00C052B1"/>
    <w:rsid w:val="00C06788"/>
    <w:rsid w:val="00C2749A"/>
    <w:rsid w:val="00C27D66"/>
    <w:rsid w:val="00C3606F"/>
    <w:rsid w:val="00C40124"/>
    <w:rsid w:val="00C620A0"/>
    <w:rsid w:val="00C62AEC"/>
    <w:rsid w:val="00C631C2"/>
    <w:rsid w:val="00C679C5"/>
    <w:rsid w:val="00C70060"/>
    <w:rsid w:val="00C73971"/>
    <w:rsid w:val="00C81F97"/>
    <w:rsid w:val="00C96BC6"/>
    <w:rsid w:val="00CA33DC"/>
    <w:rsid w:val="00CB0ED5"/>
    <w:rsid w:val="00CC4434"/>
    <w:rsid w:val="00CD1209"/>
    <w:rsid w:val="00CD4140"/>
    <w:rsid w:val="00CD4996"/>
    <w:rsid w:val="00CE39AB"/>
    <w:rsid w:val="00CE5699"/>
    <w:rsid w:val="00CE7CD1"/>
    <w:rsid w:val="00CF2538"/>
    <w:rsid w:val="00CF5312"/>
    <w:rsid w:val="00D031C5"/>
    <w:rsid w:val="00D048C2"/>
    <w:rsid w:val="00D113F7"/>
    <w:rsid w:val="00D16895"/>
    <w:rsid w:val="00D242EB"/>
    <w:rsid w:val="00D33A00"/>
    <w:rsid w:val="00D33DA6"/>
    <w:rsid w:val="00D34BD7"/>
    <w:rsid w:val="00D41C0B"/>
    <w:rsid w:val="00D43796"/>
    <w:rsid w:val="00D60173"/>
    <w:rsid w:val="00D63C1F"/>
    <w:rsid w:val="00D81ABA"/>
    <w:rsid w:val="00D8543F"/>
    <w:rsid w:val="00D90E05"/>
    <w:rsid w:val="00DA7185"/>
    <w:rsid w:val="00DB33FC"/>
    <w:rsid w:val="00DC2B77"/>
    <w:rsid w:val="00DC5BFA"/>
    <w:rsid w:val="00DC7232"/>
    <w:rsid w:val="00DD23FC"/>
    <w:rsid w:val="00DE0A2E"/>
    <w:rsid w:val="00DE7162"/>
    <w:rsid w:val="00DF1DD9"/>
    <w:rsid w:val="00DF2293"/>
    <w:rsid w:val="00E24FAB"/>
    <w:rsid w:val="00E3235E"/>
    <w:rsid w:val="00E32B12"/>
    <w:rsid w:val="00E33E11"/>
    <w:rsid w:val="00E572D9"/>
    <w:rsid w:val="00E608F9"/>
    <w:rsid w:val="00E73A0E"/>
    <w:rsid w:val="00E740CB"/>
    <w:rsid w:val="00E84711"/>
    <w:rsid w:val="00E84C73"/>
    <w:rsid w:val="00E84C8C"/>
    <w:rsid w:val="00EA4DE4"/>
    <w:rsid w:val="00EB26A5"/>
    <w:rsid w:val="00EB3833"/>
    <w:rsid w:val="00EC1886"/>
    <w:rsid w:val="00EC411C"/>
    <w:rsid w:val="00ED5267"/>
    <w:rsid w:val="00EF0CD3"/>
    <w:rsid w:val="00F0568D"/>
    <w:rsid w:val="00F07B03"/>
    <w:rsid w:val="00F1683E"/>
    <w:rsid w:val="00F22A39"/>
    <w:rsid w:val="00F252AD"/>
    <w:rsid w:val="00F31531"/>
    <w:rsid w:val="00F35FF9"/>
    <w:rsid w:val="00F43D2E"/>
    <w:rsid w:val="00F46F44"/>
    <w:rsid w:val="00F5753A"/>
    <w:rsid w:val="00F630A3"/>
    <w:rsid w:val="00F827CD"/>
    <w:rsid w:val="00F85D03"/>
    <w:rsid w:val="00F9119E"/>
    <w:rsid w:val="00FA37BE"/>
    <w:rsid w:val="00FB143E"/>
    <w:rsid w:val="00FC5C85"/>
    <w:rsid w:val="00FE3501"/>
    <w:rsid w:val="00FF240E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3A904-EA2C-5F49-982F-D2E0FF77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52D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452D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452D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452D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52D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52D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52D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52D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52D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52D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52D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7534C0-60B5-437B-9C82-080C6ABF9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27</cp:revision>
  <dcterms:created xsi:type="dcterms:W3CDTF">2021-06-17T12:31:00Z</dcterms:created>
  <dcterms:modified xsi:type="dcterms:W3CDTF">2021-06-18T20:17:00Z</dcterms:modified>
</cp:coreProperties>
</file>