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364" w:rsidRDefault="00AA780C">
      <w:pPr>
        <w:pStyle w:val="Textoindependiente"/>
        <w:spacing w:before="9"/>
        <w:rPr>
          <w:rFonts w:ascii="Times New Roman"/>
          <w:sz w:val="2"/>
          <w:lang w:val="es-PE"/>
        </w:rPr>
      </w:pPr>
      <w:r>
        <w:rPr>
          <w:rFonts w:ascii="Times New Roman"/>
          <w:sz w:val="2"/>
          <w:lang w:val="es-PE"/>
        </w:rPr>
        <w:pict>
          <v:group id="_x0000_s1041" style="position:absolute;margin-left:-6.9pt;margin-top:4.05pt;width:510.25pt;height:.75pt;z-index:487599104" coordsize="9102,15">
            <v:rect id="_x0000_s1042" style="position:absolute;width:9102;height:15" fillcolor="black" stroked="f"/>
            <w10:wrap type="square"/>
          </v:group>
        </w:pict>
      </w:r>
    </w:p>
    <w:p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:rsidR="00BB156C" w:rsidRDefault="00BB156C">
      <w:pPr>
        <w:pStyle w:val="Textoindependiente"/>
        <w:spacing w:before="9"/>
        <w:rPr>
          <w:rFonts w:ascii="Times New Roman"/>
          <w:sz w:val="2"/>
          <w:lang w:val="es-PE"/>
        </w:rPr>
      </w:pPr>
    </w:p>
    <w:p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:rsidR="00372364" w:rsidRDefault="00372364">
      <w:pPr>
        <w:pStyle w:val="Textoindependiente"/>
        <w:spacing w:before="9"/>
        <w:rPr>
          <w:rFonts w:ascii="Times New Roman"/>
          <w:sz w:val="2"/>
          <w:lang w:val="es-PE"/>
        </w:rPr>
      </w:pPr>
    </w:p>
    <w:p w:rsidR="00372364" w:rsidRDefault="00372364" w:rsidP="00372364">
      <w:pPr>
        <w:pStyle w:val="Textoindependiente"/>
        <w:spacing w:before="10"/>
        <w:jc w:val="center"/>
        <w:rPr>
          <w:rFonts w:eastAsia="Carlito" w:cs="Carlito"/>
          <w:i/>
          <w:sz w:val="31"/>
          <w:szCs w:val="22"/>
        </w:rPr>
      </w:pPr>
      <w:r w:rsidRPr="00372364">
        <w:rPr>
          <w:rFonts w:eastAsia="Carlito" w:cs="Carlito"/>
          <w:i/>
          <w:sz w:val="31"/>
          <w:szCs w:val="22"/>
        </w:rPr>
        <w:t>ACTA DE REVISI</w:t>
      </w:r>
      <w:r>
        <w:rPr>
          <w:rFonts w:eastAsia="Carlito" w:cs="Carlito"/>
          <w:i/>
          <w:sz w:val="31"/>
          <w:szCs w:val="22"/>
        </w:rPr>
        <w:t>Ó</w:t>
      </w:r>
      <w:r w:rsidRPr="00372364">
        <w:rPr>
          <w:rFonts w:eastAsia="Carlito" w:cs="Carlito"/>
          <w:i/>
          <w:sz w:val="31"/>
          <w:szCs w:val="22"/>
        </w:rPr>
        <w:t>N DEL PRODUCTO</w:t>
      </w:r>
    </w:p>
    <w:p w:rsidR="00BB156C" w:rsidRPr="00DB6575" w:rsidRDefault="00BB156C">
      <w:pPr>
        <w:pStyle w:val="Textoindependiente"/>
        <w:spacing w:before="11"/>
        <w:rPr>
          <w:rFonts w:ascii="Times New Roman"/>
          <w:sz w:val="16"/>
          <w:lang w:val="es-PE"/>
        </w:rPr>
      </w:pPr>
    </w:p>
    <w:tbl>
      <w:tblPr>
        <w:tblStyle w:val="TableNormal"/>
        <w:tblW w:w="9214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694"/>
        <w:gridCol w:w="1559"/>
        <w:gridCol w:w="1701"/>
        <w:gridCol w:w="1701"/>
      </w:tblGrid>
      <w:tr w:rsidR="00CD481A" w:rsidRPr="00DB6575" w:rsidTr="00CD481A">
        <w:trPr>
          <w:trHeight w:val="266"/>
        </w:trPr>
        <w:tc>
          <w:tcPr>
            <w:tcW w:w="9214" w:type="dxa"/>
            <w:gridSpan w:val="5"/>
            <w:shd w:val="clear" w:color="auto" w:fill="C00000"/>
          </w:tcPr>
          <w:p w:rsidR="00CD481A" w:rsidRPr="00DB6575" w:rsidRDefault="00CD481A" w:rsidP="00CD481A">
            <w:pPr>
              <w:pStyle w:val="TableParagraph"/>
              <w:spacing w:before="40" w:after="40"/>
              <w:ind w:left="2591" w:right="2569"/>
              <w:jc w:val="center"/>
              <w:rPr>
                <w:rFonts w:ascii="Verdana" w:hAnsi="Verdana"/>
                <w:b/>
                <w:color w:val="FFFFFF"/>
                <w:w w:val="105"/>
                <w:sz w:val="18"/>
                <w:lang w:val="es-PE"/>
              </w:rPr>
            </w:pPr>
            <w:r w:rsidRPr="00DB6575">
              <w:rPr>
                <w:rFonts w:ascii="Verdana" w:hAnsi="Verdana"/>
                <w:b/>
                <w:color w:val="FFFFFF"/>
                <w:w w:val="105"/>
                <w:sz w:val="18"/>
                <w:lang w:val="es-PE"/>
              </w:rPr>
              <w:t>F</w:t>
            </w:r>
            <w:r w:rsidRPr="00DB6575">
              <w:rPr>
                <w:rFonts w:ascii="Verdana" w:hAnsi="Verdana"/>
                <w:b/>
                <w:color w:val="FFFFFF"/>
                <w:w w:val="105"/>
                <w:sz w:val="13"/>
                <w:lang w:val="es-PE"/>
              </w:rPr>
              <w:t>UNCIONES DEL EQUIPO DENTRO DEL SPRINT</w:t>
            </w:r>
          </w:p>
        </w:tc>
      </w:tr>
      <w:tr w:rsidR="00CD481A" w:rsidRPr="00DB6575" w:rsidTr="00CD481A">
        <w:trPr>
          <w:trHeight w:val="210"/>
        </w:trPr>
        <w:tc>
          <w:tcPr>
            <w:tcW w:w="1559" w:type="dxa"/>
            <w:shd w:val="clear" w:color="auto" w:fill="FAD3B4"/>
            <w:vAlign w:val="center"/>
          </w:tcPr>
          <w:p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/>
                <w:b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HISTORIA</w:t>
            </w:r>
          </w:p>
        </w:tc>
        <w:tc>
          <w:tcPr>
            <w:tcW w:w="2694" w:type="dxa"/>
            <w:shd w:val="clear" w:color="auto" w:fill="FAD3B4"/>
            <w:vAlign w:val="center"/>
          </w:tcPr>
          <w:p w:rsidR="00CD481A" w:rsidRPr="00CD481A" w:rsidRDefault="00CD481A" w:rsidP="00CD481A">
            <w:pPr>
              <w:pStyle w:val="TableParagraph"/>
              <w:spacing w:line="190" w:lineRule="exact"/>
              <w:ind w:left="142"/>
              <w:jc w:val="center"/>
              <w:rPr>
                <w:rFonts w:ascii="Verdana" w:hAnsi="Verdana"/>
                <w:b/>
                <w:i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CRITERIOS DE ACEPTACIÓN</w:t>
            </w:r>
          </w:p>
        </w:tc>
        <w:tc>
          <w:tcPr>
            <w:tcW w:w="1559" w:type="dxa"/>
            <w:shd w:val="clear" w:color="auto" w:fill="FAD3B4"/>
            <w:vAlign w:val="center"/>
          </w:tcPr>
          <w:p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 TERMINADAS</w:t>
            </w:r>
          </w:p>
        </w:tc>
        <w:tc>
          <w:tcPr>
            <w:tcW w:w="1701" w:type="dxa"/>
            <w:shd w:val="clear" w:color="auto" w:fill="FAD3B4"/>
            <w:vAlign w:val="center"/>
          </w:tcPr>
          <w:p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 QUE NO SE ACABARON</w:t>
            </w:r>
          </w:p>
        </w:tc>
        <w:tc>
          <w:tcPr>
            <w:tcW w:w="1701" w:type="dxa"/>
            <w:shd w:val="clear" w:color="auto" w:fill="FAD3B4"/>
            <w:vAlign w:val="center"/>
          </w:tcPr>
          <w:p w:rsidR="00CD481A" w:rsidRPr="00CD481A" w:rsidRDefault="00CD481A" w:rsidP="00CD481A">
            <w:pPr>
              <w:pStyle w:val="TableParagraph"/>
              <w:spacing w:line="190" w:lineRule="exact"/>
              <w:ind w:left="0"/>
              <w:jc w:val="center"/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</w:pP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FUNCIONALIDAD(ES)</w:t>
            </w:r>
            <w:r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 xml:space="preserve"> </w:t>
            </w:r>
            <w:r w:rsidRPr="00CD481A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>QUE SE ESPERAN HACER</w:t>
            </w:r>
            <w:r w:rsidR="000E4AE3">
              <w:rPr>
                <w:rFonts w:ascii="Verdana" w:hAnsi="Verdana"/>
                <w:b/>
                <w:i/>
                <w:w w:val="105"/>
                <w:sz w:val="12"/>
                <w:szCs w:val="12"/>
                <w:lang w:val="es-PE"/>
              </w:rPr>
              <w:t xml:space="preserve"> EN EL SIGUIENTE SPRINT</w:t>
            </w:r>
          </w:p>
        </w:tc>
      </w:tr>
      <w:tr w:rsidR="00CD481A" w:rsidRPr="00DB6575" w:rsidTr="00F316EE">
        <w:trPr>
          <w:trHeight w:val="140"/>
        </w:trPr>
        <w:tc>
          <w:tcPr>
            <w:tcW w:w="1559" w:type="dxa"/>
            <w:vMerge w:val="restart"/>
            <w:vAlign w:val="center"/>
          </w:tcPr>
          <w:p w:rsidR="00CD481A" w:rsidRPr="007A6B84" w:rsidRDefault="00CD481A" w:rsidP="00F316EE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HU01 - Iniciar Sesión en el sistema</w:t>
            </w:r>
          </w:p>
        </w:tc>
        <w:tc>
          <w:tcPr>
            <w:tcW w:w="2694" w:type="dxa"/>
          </w:tcPr>
          <w:p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Visualización del inicio de sesión</w:t>
            </w:r>
          </w:p>
        </w:tc>
        <w:tc>
          <w:tcPr>
            <w:tcW w:w="1559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:rsidTr="00F316EE">
        <w:trPr>
          <w:trHeight w:val="140"/>
        </w:trPr>
        <w:tc>
          <w:tcPr>
            <w:tcW w:w="1559" w:type="dxa"/>
            <w:vMerge/>
            <w:vAlign w:val="center"/>
          </w:tcPr>
          <w:p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2: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Ingreso de usuario o contraseña incompletos</w:t>
            </w:r>
          </w:p>
        </w:tc>
        <w:tc>
          <w:tcPr>
            <w:tcW w:w="1559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:rsidTr="00F316EE">
        <w:trPr>
          <w:trHeight w:val="390"/>
        </w:trPr>
        <w:tc>
          <w:tcPr>
            <w:tcW w:w="1559" w:type="dxa"/>
            <w:vMerge/>
            <w:vAlign w:val="center"/>
          </w:tcPr>
          <w:p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3: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Formato de usuario incorrecto</w:t>
            </w:r>
          </w:p>
        </w:tc>
        <w:tc>
          <w:tcPr>
            <w:tcW w:w="1559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:rsidTr="00F316EE">
        <w:trPr>
          <w:trHeight w:val="140"/>
        </w:trPr>
        <w:tc>
          <w:tcPr>
            <w:tcW w:w="1559" w:type="dxa"/>
            <w:vMerge/>
            <w:vAlign w:val="center"/>
          </w:tcPr>
          <w:p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4: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Ingreso de usuario o contraseña inválido</w:t>
            </w:r>
          </w:p>
        </w:tc>
        <w:tc>
          <w:tcPr>
            <w:tcW w:w="1559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:rsidTr="00F316EE">
        <w:trPr>
          <w:trHeight w:val="140"/>
        </w:trPr>
        <w:tc>
          <w:tcPr>
            <w:tcW w:w="1559" w:type="dxa"/>
            <w:vMerge/>
            <w:vAlign w:val="center"/>
          </w:tcPr>
          <w:p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5: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Ingreso al sistema</w:t>
            </w:r>
          </w:p>
        </w:tc>
        <w:tc>
          <w:tcPr>
            <w:tcW w:w="1559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:rsidTr="00F316EE">
        <w:trPr>
          <w:trHeight w:val="140"/>
        </w:trPr>
        <w:tc>
          <w:tcPr>
            <w:tcW w:w="1559" w:type="dxa"/>
            <w:vMerge w:val="restart"/>
            <w:vAlign w:val="center"/>
          </w:tcPr>
          <w:p w:rsidR="00CD481A" w:rsidRPr="007A6B84" w:rsidRDefault="00CD481A" w:rsidP="00F316EE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HU04 - Pantalla principal del sistema</w:t>
            </w:r>
          </w:p>
        </w:tc>
        <w:tc>
          <w:tcPr>
            <w:tcW w:w="2694" w:type="dxa"/>
          </w:tcPr>
          <w:p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Visualización pantalla principal</w:t>
            </w:r>
          </w:p>
        </w:tc>
        <w:tc>
          <w:tcPr>
            <w:tcW w:w="1559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bookmarkStart w:id="0" w:name="_GoBack"/>
        <w:bookmarkEnd w:id="0"/>
      </w:tr>
      <w:tr w:rsidR="00CD481A" w:rsidRPr="00DB6575" w:rsidTr="00F316EE">
        <w:trPr>
          <w:trHeight w:val="140"/>
        </w:trPr>
        <w:tc>
          <w:tcPr>
            <w:tcW w:w="1559" w:type="dxa"/>
            <w:vMerge/>
            <w:vAlign w:val="center"/>
          </w:tcPr>
          <w:p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2: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Opciones del menú permitidas a los perfiles Administrador o Cliente</w:t>
            </w:r>
          </w:p>
        </w:tc>
        <w:tc>
          <w:tcPr>
            <w:tcW w:w="1559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:rsidTr="00F316EE">
        <w:trPr>
          <w:trHeight w:val="140"/>
        </w:trPr>
        <w:tc>
          <w:tcPr>
            <w:tcW w:w="1559" w:type="dxa"/>
            <w:vMerge/>
            <w:vAlign w:val="center"/>
          </w:tcPr>
          <w:p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3: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Opciones del menú permitidas al perfil Postulante</w:t>
            </w:r>
          </w:p>
        </w:tc>
        <w:tc>
          <w:tcPr>
            <w:tcW w:w="1559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:rsidTr="00F316EE">
        <w:trPr>
          <w:trHeight w:val="140"/>
        </w:trPr>
        <w:tc>
          <w:tcPr>
            <w:tcW w:w="1559" w:type="dxa"/>
            <w:vMerge w:val="restart"/>
            <w:vAlign w:val="center"/>
          </w:tcPr>
          <w:p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HU07 - Lista de ofertas laborales</w:t>
            </w:r>
          </w:p>
        </w:tc>
        <w:tc>
          <w:tcPr>
            <w:tcW w:w="2694" w:type="dxa"/>
          </w:tcPr>
          <w:p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Consulta de ofertas laborales exitoso</w:t>
            </w:r>
          </w:p>
        </w:tc>
        <w:tc>
          <w:tcPr>
            <w:tcW w:w="1559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:rsidTr="00F316EE">
        <w:trPr>
          <w:trHeight w:val="140"/>
        </w:trPr>
        <w:tc>
          <w:tcPr>
            <w:tcW w:w="1559" w:type="dxa"/>
            <w:vMerge/>
            <w:vAlign w:val="center"/>
          </w:tcPr>
          <w:p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2: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Mostrar opciones de perfil Administrador o Cliente</w:t>
            </w:r>
          </w:p>
        </w:tc>
        <w:tc>
          <w:tcPr>
            <w:tcW w:w="1559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:rsidTr="00F316EE">
        <w:trPr>
          <w:trHeight w:val="140"/>
        </w:trPr>
        <w:tc>
          <w:tcPr>
            <w:tcW w:w="1559" w:type="dxa"/>
            <w:vMerge/>
            <w:vAlign w:val="center"/>
          </w:tcPr>
          <w:p w:rsidR="00CD481A" w:rsidRPr="007A6B84" w:rsidRDefault="00CD481A" w:rsidP="00F316EE">
            <w:pPr>
              <w:pStyle w:val="TableParagraph"/>
              <w:ind w:left="79"/>
              <w:rPr>
                <w:i/>
                <w:sz w:val="17"/>
                <w:szCs w:val="17"/>
                <w:lang w:val="es-PE"/>
              </w:rPr>
            </w:pPr>
          </w:p>
        </w:tc>
        <w:tc>
          <w:tcPr>
            <w:tcW w:w="2694" w:type="dxa"/>
          </w:tcPr>
          <w:p w:rsidR="00CD481A" w:rsidRPr="007A6B84" w:rsidRDefault="00CD481A" w:rsidP="00073023">
            <w:pPr>
              <w:spacing w:before="20" w:after="20"/>
              <w:ind w:left="57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3: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Mostrar opciones del perfil postulante</w:t>
            </w:r>
          </w:p>
        </w:tc>
        <w:tc>
          <w:tcPr>
            <w:tcW w:w="1559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  <w:tr w:rsidR="00CD481A" w:rsidRPr="00DB6575" w:rsidTr="00F316EE">
        <w:trPr>
          <w:trHeight w:val="140"/>
        </w:trPr>
        <w:tc>
          <w:tcPr>
            <w:tcW w:w="1559" w:type="dxa"/>
            <w:vAlign w:val="center"/>
          </w:tcPr>
          <w:p w:rsidR="00CD481A" w:rsidRPr="007A6B84" w:rsidRDefault="00CD481A" w:rsidP="00F316EE">
            <w:pPr>
              <w:pStyle w:val="TableParagraph"/>
              <w:ind w:left="79" w:right="142"/>
              <w:rPr>
                <w:i/>
                <w:sz w:val="17"/>
                <w:szCs w:val="17"/>
                <w:lang w:val="es-PE"/>
              </w:rPr>
            </w:pP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>HU10 - Modelo para clasificar las expresiones faciales</w:t>
            </w:r>
          </w:p>
        </w:tc>
        <w:tc>
          <w:tcPr>
            <w:tcW w:w="2694" w:type="dxa"/>
            <w:vAlign w:val="center"/>
          </w:tcPr>
          <w:p w:rsidR="00CD481A" w:rsidRPr="007A6B84" w:rsidRDefault="00CD481A" w:rsidP="00073023">
            <w:pPr>
              <w:spacing w:before="20" w:after="20"/>
              <w:ind w:left="57"/>
              <w:rPr>
                <w:rFonts w:cs="Times New Roman"/>
                <w:sz w:val="17"/>
                <w:szCs w:val="17"/>
                <w:lang w:val="es-PE"/>
              </w:rPr>
            </w:pPr>
            <w:r w:rsidRPr="007A6B84">
              <w:rPr>
                <w:b/>
                <w:i/>
                <w:color w:val="A6A6A6"/>
                <w:w w:val="105"/>
                <w:sz w:val="17"/>
                <w:szCs w:val="17"/>
                <w:lang w:val="es-PE"/>
              </w:rPr>
              <w:t>Escenario 1:</w:t>
            </w:r>
            <w:r w:rsidRPr="007A6B84">
              <w:rPr>
                <w:i/>
                <w:color w:val="A6A6A6"/>
                <w:w w:val="105"/>
                <w:sz w:val="17"/>
                <w:szCs w:val="17"/>
                <w:lang w:val="es-PE"/>
              </w:rPr>
              <w:t xml:space="preserve"> Validar el Modelo</w:t>
            </w:r>
          </w:p>
        </w:tc>
        <w:tc>
          <w:tcPr>
            <w:tcW w:w="1559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  <w:tc>
          <w:tcPr>
            <w:tcW w:w="1701" w:type="dxa"/>
          </w:tcPr>
          <w:p w:rsidR="00CD481A" w:rsidRPr="007A6B84" w:rsidRDefault="00CD481A">
            <w:pPr>
              <w:pStyle w:val="TableParagraph"/>
              <w:spacing w:before="3"/>
              <w:rPr>
                <w:i/>
                <w:color w:val="A6A6A6"/>
                <w:w w:val="105"/>
                <w:sz w:val="17"/>
                <w:szCs w:val="17"/>
                <w:lang w:val="es-PE"/>
              </w:rPr>
            </w:pPr>
          </w:p>
        </w:tc>
      </w:tr>
    </w:tbl>
    <w:p w:rsidR="00BB156C" w:rsidRDefault="00BB156C">
      <w:pPr>
        <w:pStyle w:val="Textoindependiente"/>
        <w:spacing w:before="3"/>
        <w:rPr>
          <w:rFonts w:ascii="Times New Roman"/>
          <w:sz w:val="18"/>
          <w:lang w:val="es-PE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"/>
        <w:gridCol w:w="2959"/>
        <w:gridCol w:w="3124"/>
        <w:gridCol w:w="3135"/>
      </w:tblGrid>
      <w:tr w:rsidR="007A6B84" w:rsidRPr="00DB6575" w:rsidTr="007A6B84">
        <w:trPr>
          <w:gridBefore w:val="1"/>
          <w:wBefore w:w="15" w:type="dxa"/>
          <w:trHeight w:val="225"/>
        </w:trPr>
        <w:tc>
          <w:tcPr>
            <w:tcW w:w="9218" w:type="dxa"/>
            <w:gridSpan w:val="3"/>
            <w:shd w:val="clear" w:color="auto" w:fill="C00000"/>
          </w:tcPr>
          <w:p w:rsidR="007A6B84" w:rsidRPr="00DB6575" w:rsidRDefault="007A6B84" w:rsidP="00653D1F">
            <w:pPr>
              <w:pStyle w:val="TableParagraph"/>
              <w:spacing w:before="2" w:line="203" w:lineRule="exact"/>
              <w:ind w:left="4" w:right="142"/>
              <w:jc w:val="center"/>
              <w:rPr>
                <w:rFonts w:ascii="Arial"/>
                <w:b/>
                <w:sz w:val="19"/>
                <w:lang w:val="es-PE"/>
              </w:rPr>
            </w:pPr>
            <w:r>
              <w:rPr>
                <w:rFonts w:ascii="Arial"/>
                <w:b/>
                <w:sz w:val="19"/>
                <w:lang w:val="es-PE"/>
              </w:rPr>
              <w:t>OBSERVACIONES</w:t>
            </w:r>
          </w:p>
        </w:tc>
      </w:tr>
      <w:tr w:rsidR="007A6B84" w:rsidRPr="00DB6575" w:rsidTr="007A6B84">
        <w:trPr>
          <w:gridBefore w:val="1"/>
          <w:wBefore w:w="15" w:type="dxa"/>
          <w:trHeight w:val="876"/>
        </w:trPr>
        <w:tc>
          <w:tcPr>
            <w:tcW w:w="9218" w:type="dxa"/>
            <w:gridSpan w:val="3"/>
          </w:tcPr>
          <w:p w:rsidR="007A6B84" w:rsidRDefault="007A6B84" w:rsidP="00653D1F">
            <w:pPr>
              <w:pStyle w:val="Default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:rsidR="007A6B84" w:rsidRPr="00F316EE" w:rsidRDefault="007A6B84" w:rsidP="007A6B84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</w:t>
            </w:r>
          </w:p>
          <w:p w:rsidR="007A6B84" w:rsidRPr="00F316EE" w:rsidRDefault="007A6B84" w:rsidP="007A6B84">
            <w:pPr>
              <w:pStyle w:val="Textoindependiente"/>
              <w:spacing w:before="10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</w:pPr>
          </w:p>
          <w:p w:rsidR="007A6B84" w:rsidRPr="00DB6575" w:rsidRDefault="007A6B84" w:rsidP="00653D1F">
            <w:pPr>
              <w:pStyle w:val="TableParagraph"/>
              <w:spacing w:line="252" w:lineRule="auto"/>
              <w:ind w:left="112" w:right="6094"/>
              <w:rPr>
                <w:sz w:val="19"/>
                <w:lang w:val="es-PE"/>
              </w:rPr>
            </w:pPr>
          </w:p>
        </w:tc>
      </w:tr>
      <w:tr w:rsidR="00CD481A" w:rsidRPr="00DB6575" w:rsidTr="007A6B84">
        <w:trPr>
          <w:gridBefore w:val="1"/>
          <w:wBefore w:w="15" w:type="dxa"/>
          <w:trHeight w:val="225"/>
        </w:trPr>
        <w:tc>
          <w:tcPr>
            <w:tcW w:w="9218" w:type="dxa"/>
            <w:gridSpan w:val="3"/>
            <w:shd w:val="clear" w:color="auto" w:fill="C00000"/>
          </w:tcPr>
          <w:p w:rsidR="00CD481A" w:rsidRPr="00DB6575" w:rsidRDefault="007A6B84" w:rsidP="007A6B84">
            <w:pPr>
              <w:pStyle w:val="TableParagraph"/>
              <w:spacing w:before="2" w:line="203" w:lineRule="exact"/>
              <w:ind w:left="4" w:right="142"/>
              <w:jc w:val="center"/>
              <w:rPr>
                <w:rFonts w:ascii="Arial"/>
                <w:b/>
                <w:sz w:val="19"/>
                <w:lang w:val="es-PE"/>
              </w:rPr>
            </w:pPr>
            <w:r>
              <w:rPr>
                <w:rFonts w:ascii="Arial"/>
                <w:b/>
                <w:sz w:val="19"/>
                <w:lang w:val="es-PE"/>
              </w:rPr>
              <w:t>NOTAS ESPECIALES</w:t>
            </w:r>
          </w:p>
        </w:tc>
      </w:tr>
      <w:tr w:rsidR="00CD481A" w:rsidRPr="00DB6575" w:rsidTr="007A6B84">
        <w:trPr>
          <w:gridBefore w:val="1"/>
          <w:wBefore w:w="15" w:type="dxa"/>
          <w:trHeight w:val="876"/>
        </w:trPr>
        <w:tc>
          <w:tcPr>
            <w:tcW w:w="9218" w:type="dxa"/>
            <w:gridSpan w:val="3"/>
          </w:tcPr>
          <w:p w:rsidR="00F316EE" w:rsidRDefault="00F316EE" w:rsidP="00F316EE">
            <w:pPr>
              <w:pStyle w:val="Default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:rsidR="00F316EE" w:rsidRPr="00F316EE" w:rsidRDefault="00F316EE" w:rsidP="00F316EE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La firma de est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a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acta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, debe realizarse para dar por finalizada la totalidad de la revisi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ó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  <w:t>n del Sprint por parte de los responsables.</w:t>
            </w:r>
          </w:p>
          <w:p w:rsidR="00F316EE" w:rsidRPr="00F316EE" w:rsidRDefault="00F316EE" w:rsidP="00F316EE">
            <w:pPr>
              <w:pStyle w:val="Default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</w:rPr>
            </w:pPr>
          </w:p>
          <w:p w:rsidR="00CD481A" w:rsidRDefault="00F316EE" w:rsidP="007A6B84">
            <w:pPr>
              <w:pStyle w:val="Textoindependiente"/>
              <w:spacing w:before="10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</w:pP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Luego de la firma, </w:t>
            </w:r>
            <w:r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esta acta </w:t>
            </w:r>
            <w:r w:rsidRPr="00F316EE"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  <w:t xml:space="preserve">no debe sufrir modificaciones. </w:t>
            </w:r>
          </w:p>
          <w:p w:rsidR="007A6B84" w:rsidRPr="007A6B84" w:rsidRDefault="007A6B84" w:rsidP="007A6B84">
            <w:pPr>
              <w:pStyle w:val="Textoindependiente"/>
              <w:spacing w:before="10"/>
              <w:ind w:left="146"/>
              <w:rPr>
                <w:rFonts w:ascii="Times New Roman" w:eastAsia="Carlito" w:hAnsi="Carlito" w:cs="Carlito"/>
                <w:b/>
                <w:i/>
                <w:color w:val="A6A6A6"/>
                <w:sz w:val="22"/>
                <w:szCs w:val="22"/>
                <w:lang w:val="es-PE"/>
              </w:rPr>
            </w:pPr>
          </w:p>
        </w:tc>
      </w:tr>
      <w:tr w:rsidR="00CD481A" w:rsidRPr="00DB6575" w:rsidTr="007A6B84">
        <w:trPr>
          <w:trHeight w:val="82"/>
        </w:trPr>
        <w:tc>
          <w:tcPr>
            <w:tcW w:w="9233" w:type="dxa"/>
            <w:gridSpan w:val="4"/>
            <w:shd w:val="clear" w:color="auto" w:fill="C00000"/>
          </w:tcPr>
          <w:p w:rsidR="00CD481A" w:rsidRPr="00DB6575" w:rsidRDefault="00CD481A" w:rsidP="00653D1F">
            <w:pPr>
              <w:pStyle w:val="TableParagraph"/>
              <w:spacing w:before="61"/>
              <w:ind w:left="2696" w:right="2697"/>
              <w:jc w:val="center"/>
              <w:rPr>
                <w:rFonts w:ascii="Arial" w:hAnsi="Arial"/>
                <w:b/>
                <w:sz w:val="19"/>
                <w:lang w:val="es-PE"/>
              </w:rPr>
            </w:pPr>
            <w:r>
              <w:rPr>
                <w:rFonts w:ascii="Arial" w:hAnsi="Arial"/>
                <w:b/>
                <w:color w:val="FFFFFF"/>
                <w:spacing w:val="-4"/>
                <w:w w:val="105"/>
                <w:sz w:val="19"/>
                <w:lang w:val="es-PE"/>
              </w:rPr>
              <w:t>PARTICIPANTES</w:t>
            </w:r>
          </w:p>
        </w:tc>
      </w:tr>
      <w:tr w:rsidR="00CD481A" w:rsidRPr="00DB6575" w:rsidTr="007A6B84">
        <w:trPr>
          <w:trHeight w:val="497"/>
        </w:trPr>
        <w:tc>
          <w:tcPr>
            <w:tcW w:w="2974" w:type="dxa"/>
            <w:gridSpan w:val="2"/>
          </w:tcPr>
          <w:p w:rsidR="00CD481A" w:rsidRPr="00DB6575" w:rsidRDefault="00AA780C" w:rsidP="00653D1F">
            <w:pPr>
              <w:pStyle w:val="TableParagraph"/>
              <w:ind w:left="111"/>
              <w:rPr>
                <w:rFonts w:ascii="Times New Roman"/>
                <w:sz w:val="20"/>
                <w:lang w:val="es-PE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left:0;text-align:left;margin-left:55.5pt;margin-top:3.8pt;width:41.25pt;height:26.95pt;z-index:487601152;mso-position-horizontal-relative:text;mso-position-vertical-relative:text">
                  <v:imagedata r:id="rId8" o:title="" croptop="-1876f" cropleft="11360f"/>
                  <w10:wrap type="square"/>
                </v:shape>
                <o:OLEObject Type="Embed" ProgID="PBrush" ShapeID="_x0000_s1043" DrawAspect="Content" ObjectID="_1665692872" r:id="rId9"/>
              </w:object>
            </w:r>
          </w:p>
        </w:tc>
        <w:tc>
          <w:tcPr>
            <w:tcW w:w="3124" w:type="dxa"/>
          </w:tcPr>
          <w:p w:rsidR="00CD481A" w:rsidRPr="00DB6575" w:rsidRDefault="00CD481A" w:rsidP="00653D1F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  <w:sz w:val="40"/>
                <w:lang w:val="es-PE" w:eastAsia="es-PE"/>
              </w:rPr>
              <w:drawing>
                <wp:anchor distT="0" distB="0" distL="114300" distR="114300" simplePos="0" relativeHeight="487602176" behindDoc="0" locked="0" layoutInCell="1" allowOverlap="1" wp14:anchorId="5F4052AF" wp14:editId="41B0E1D6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31115</wp:posOffset>
                  </wp:positionV>
                  <wp:extent cx="323850" cy="368907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50" t="11784" r="20833"/>
                          <a:stretch/>
                        </pic:blipFill>
                        <pic:spPr bwMode="auto">
                          <a:xfrm>
                            <a:off x="0" y="0"/>
                            <a:ext cx="323850" cy="36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35" w:type="dxa"/>
          </w:tcPr>
          <w:p w:rsidR="00CD481A" w:rsidRPr="00DB6575" w:rsidRDefault="00CD481A" w:rsidP="00653D1F">
            <w:pPr>
              <w:pStyle w:val="TableParagraph"/>
              <w:ind w:left="0"/>
              <w:rPr>
                <w:rFonts w:ascii="Times New Roman"/>
                <w:sz w:val="18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487603200" behindDoc="0" locked="0" layoutInCell="1" allowOverlap="1" wp14:anchorId="39D4958D" wp14:editId="2B7A0EA7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11430</wp:posOffset>
                  </wp:positionV>
                  <wp:extent cx="649605" cy="48577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481A" w:rsidRPr="00DB6575" w:rsidTr="007A6B84">
        <w:trPr>
          <w:trHeight w:val="405"/>
        </w:trPr>
        <w:tc>
          <w:tcPr>
            <w:tcW w:w="2974" w:type="dxa"/>
            <w:gridSpan w:val="2"/>
            <w:shd w:val="clear" w:color="auto" w:fill="C00000"/>
          </w:tcPr>
          <w:p w:rsidR="00CD481A" w:rsidRPr="00DB6575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sz w:val="18"/>
                <w:lang w:val="es-PE"/>
              </w:rPr>
            </w:pPr>
            <w:r w:rsidRPr="00DB6575">
              <w:rPr>
                <w:rFonts w:ascii="Arial"/>
                <w:b/>
                <w:color w:val="FFFFFF"/>
                <w:sz w:val="18"/>
                <w:lang w:val="es-PE"/>
              </w:rPr>
              <w:t>PRODUCT OWNER</w:t>
            </w:r>
          </w:p>
        </w:tc>
        <w:tc>
          <w:tcPr>
            <w:tcW w:w="3124" w:type="dxa"/>
            <w:shd w:val="clear" w:color="auto" w:fill="C00000"/>
          </w:tcPr>
          <w:p w:rsidR="00CD481A" w:rsidRPr="00CA33AD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 w:rsidRPr="00CA33AD">
              <w:rPr>
                <w:rFonts w:ascii="Arial"/>
                <w:b/>
                <w:color w:val="FFFFFF"/>
                <w:sz w:val="18"/>
                <w:lang w:val="es-PE"/>
              </w:rPr>
              <w:t>EQUIPO DE DESARROLLO</w:t>
            </w:r>
          </w:p>
        </w:tc>
        <w:tc>
          <w:tcPr>
            <w:tcW w:w="3135" w:type="dxa"/>
            <w:shd w:val="clear" w:color="auto" w:fill="C00000"/>
          </w:tcPr>
          <w:p w:rsidR="00CD481A" w:rsidRPr="00CA33AD" w:rsidRDefault="00CD481A" w:rsidP="00653D1F">
            <w:pPr>
              <w:pStyle w:val="TableParagraph"/>
              <w:spacing w:before="86"/>
              <w:ind w:left="112"/>
              <w:rPr>
                <w:rFonts w:ascii="Arial"/>
                <w:b/>
                <w:color w:val="FFFFFF"/>
                <w:sz w:val="18"/>
                <w:lang w:val="es-PE"/>
              </w:rPr>
            </w:pPr>
            <w:r>
              <w:rPr>
                <w:rFonts w:ascii="Arial"/>
                <w:b/>
                <w:color w:val="FFFFFF"/>
                <w:sz w:val="18"/>
                <w:lang w:val="es-PE"/>
              </w:rPr>
              <w:t>SCRUM MASTER</w:t>
            </w:r>
          </w:p>
        </w:tc>
      </w:tr>
      <w:tr w:rsidR="00CD481A" w:rsidRPr="00DB6575" w:rsidTr="007A6B84">
        <w:trPr>
          <w:trHeight w:val="285"/>
        </w:trPr>
        <w:tc>
          <w:tcPr>
            <w:tcW w:w="2974" w:type="dxa"/>
            <w:gridSpan w:val="2"/>
          </w:tcPr>
          <w:p w:rsidR="00CD481A" w:rsidRPr="00DB6575" w:rsidRDefault="00CD481A" w:rsidP="00653D1F">
            <w:pPr>
              <w:pStyle w:val="TableParagraph"/>
              <w:spacing w:before="32"/>
              <w:ind w:left="112"/>
              <w:rPr>
                <w:rFonts w:ascii="Arial" w:hAnsi="Arial"/>
                <w:b/>
                <w:sz w:val="16"/>
                <w:lang w:val="es-PE"/>
              </w:rPr>
            </w:pPr>
            <w:r w:rsidRPr="00DB6575">
              <w:rPr>
                <w:rFonts w:ascii="Arial" w:hAnsi="Arial"/>
                <w:b/>
                <w:w w:val="105"/>
                <w:sz w:val="19"/>
                <w:lang w:val="es-PE"/>
              </w:rPr>
              <w:t xml:space="preserve">NOMBRE: </w:t>
            </w:r>
          </w:p>
        </w:tc>
        <w:tc>
          <w:tcPr>
            <w:tcW w:w="3124" w:type="dxa"/>
          </w:tcPr>
          <w:p w:rsidR="00CD481A" w:rsidRPr="00DB6575" w:rsidRDefault="00CD481A" w:rsidP="00653D1F">
            <w:pPr>
              <w:pStyle w:val="TableParagraph"/>
              <w:spacing w:before="32"/>
              <w:ind w:left="127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EDGAR GARC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Í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A</w:t>
            </w:r>
          </w:p>
        </w:tc>
        <w:tc>
          <w:tcPr>
            <w:tcW w:w="3135" w:type="dxa"/>
          </w:tcPr>
          <w:p w:rsidR="00CD481A" w:rsidRPr="00DB6575" w:rsidRDefault="00CD481A" w:rsidP="00653D1F">
            <w:pPr>
              <w:pStyle w:val="TableParagraph"/>
              <w:spacing w:before="32"/>
              <w:ind w:left="112"/>
              <w:rPr>
                <w:rFonts w:ascii="Arial"/>
                <w:b/>
                <w:sz w:val="16"/>
                <w:lang w:val="es-PE"/>
              </w:rPr>
            </w:pPr>
            <w:r w:rsidRPr="00DB6575">
              <w:rPr>
                <w:rFonts w:ascii="Arial"/>
                <w:b/>
                <w:w w:val="105"/>
                <w:sz w:val="19"/>
                <w:lang w:val="es-PE"/>
              </w:rPr>
              <w:t xml:space="preserve">NOMBRE: </w:t>
            </w:r>
            <w:r>
              <w:rPr>
                <w:rFonts w:ascii="Arial"/>
                <w:b/>
                <w:w w:val="105"/>
                <w:sz w:val="19"/>
                <w:lang w:val="es-PE"/>
              </w:rPr>
              <w:t>RICHARD RAMOS</w:t>
            </w:r>
          </w:p>
        </w:tc>
      </w:tr>
    </w:tbl>
    <w:p w:rsidR="00BB156C" w:rsidRPr="00DB6575" w:rsidRDefault="00BB156C">
      <w:pPr>
        <w:rPr>
          <w:rFonts w:ascii="Times New Roman"/>
          <w:sz w:val="12"/>
          <w:lang w:val="es-PE"/>
        </w:rPr>
        <w:sectPr w:rsidR="00BB156C" w:rsidRPr="00DB6575" w:rsidSect="001A0F5E">
          <w:headerReference w:type="default" r:id="rId12"/>
          <w:footerReference w:type="default" r:id="rId13"/>
          <w:type w:val="continuous"/>
          <w:pgSz w:w="11910" w:h="16850"/>
          <w:pgMar w:top="1560" w:right="1220" w:bottom="780" w:left="1220" w:header="284" w:footer="591" w:gutter="0"/>
          <w:cols w:space="720"/>
        </w:sectPr>
      </w:pPr>
    </w:p>
    <w:p w:rsidR="00BB156C" w:rsidRPr="00DB6575" w:rsidRDefault="00BB156C" w:rsidP="00F316EE">
      <w:pPr>
        <w:pStyle w:val="Textoindependiente"/>
        <w:spacing w:before="7"/>
        <w:rPr>
          <w:rFonts w:ascii="Times New Roman"/>
          <w:sz w:val="11"/>
          <w:lang w:val="es-PE"/>
        </w:rPr>
      </w:pPr>
    </w:p>
    <w:sectPr w:rsidR="00BB156C" w:rsidRPr="00DB6575">
      <w:headerReference w:type="default" r:id="rId14"/>
      <w:footerReference w:type="default" r:id="rId15"/>
      <w:pgSz w:w="11910" w:h="16850"/>
      <w:pgMar w:top="720" w:right="1120" w:bottom="780" w:left="1160" w:header="0" w:footer="5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80C" w:rsidRDefault="00AA780C">
      <w:r>
        <w:separator/>
      </w:r>
    </w:p>
  </w:endnote>
  <w:endnote w:type="continuationSeparator" w:id="0">
    <w:p w:rsidR="00AA780C" w:rsidRDefault="00AA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6DA" w:rsidRDefault="00AA780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0.85pt;margin-top:797.7pt;width:52.85pt;height:10.25pt;z-index:-16262656;mso-position-horizontal-relative:page;mso-position-vertical-relative:page" filled="f" stroked="f">
          <v:textbox style="mso-next-textbox:#_x0000_s2054" inset="0,0,0,0">
            <w:txbxContent>
              <w:p w:rsidR="003866DA" w:rsidRDefault="00F316EE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>P</w:t>
                </w:r>
                <w:r w:rsidR="003866DA">
                  <w:rPr>
                    <w:w w:val="105"/>
                  </w:rPr>
                  <w:t>ágina 1 de 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6DA" w:rsidRDefault="00AA780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85pt;margin-top:797.7pt;width:52.85pt;height:10.25pt;z-index:-16260096;mso-position-horizontal-relative:page;mso-position-vertical-relative:page" filled="f" stroked="f">
          <v:textbox inset="0,0,0,0">
            <w:txbxContent>
              <w:p w:rsidR="003866DA" w:rsidRDefault="003866DA">
                <w:pPr>
                  <w:pStyle w:val="Textoindependiente"/>
                  <w:spacing w:before="25"/>
                  <w:ind w:left="20"/>
                </w:pPr>
                <w:r>
                  <w:rPr>
                    <w:w w:val="105"/>
                  </w:rPr>
                  <w:t xml:space="preserve">P </w:t>
                </w:r>
                <w:proofErr w:type="spellStart"/>
                <w:r>
                  <w:rPr>
                    <w:w w:val="105"/>
                  </w:rPr>
                  <w:t>ágina</w:t>
                </w:r>
                <w:proofErr w:type="spellEnd"/>
                <w:r>
                  <w:rPr>
                    <w:w w:val="105"/>
                  </w:rPr>
                  <w:t xml:space="preserve"> 4 de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80C" w:rsidRDefault="00AA780C">
      <w:r>
        <w:separator/>
      </w:r>
    </w:p>
  </w:footnote>
  <w:footnote w:type="continuationSeparator" w:id="0">
    <w:p w:rsidR="00AA780C" w:rsidRDefault="00AA7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9214" w:type="dxa"/>
      <w:tblInd w:w="1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323"/>
      <w:gridCol w:w="4347"/>
      <w:gridCol w:w="1418"/>
      <w:gridCol w:w="2126"/>
    </w:tblGrid>
    <w:tr w:rsidR="003866DA" w:rsidRPr="00DB6575" w:rsidTr="00CD481A">
      <w:trPr>
        <w:trHeight w:val="269"/>
      </w:trPr>
      <w:tc>
        <w:tcPr>
          <w:tcW w:w="1323" w:type="dxa"/>
          <w:shd w:val="clear" w:color="auto" w:fill="C00000"/>
        </w:tcPr>
        <w:p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 w:hAnsi="Verdana"/>
              <w:b/>
              <w:color w:val="FFFFFF"/>
              <w:w w:val="105"/>
              <w:sz w:val="18"/>
              <w:lang w:val="es-PE"/>
            </w:rPr>
            <w:t>C</w:t>
          </w:r>
          <w:r w:rsidRPr="00DB6575">
            <w:rPr>
              <w:rFonts w:ascii="Verdana" w:hAnsi="Verdana"/>
              <w:b/>
              <w:color w:val="FFFFFF"/>
              <w:w w:val="105"/>
              <w:sz w:val="13"/>
              <w:lang w:val="es-PE"/>
            </w:rPr>
            <w:t>ÓDIGO</w:t>
          </w:r>
        </w:p>
      </w:tc>
      <w:tc>
        <w:tcPr>
          <w:tcW w:w="4347" w:type="dxa"/>
        </w:tcPr>
        <w:p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>SSTAPS</w:t>
          </w:r>
        </w:p>
      </w:tc>
      <w:tc>
        <w:tcPr>
          <w:tcW w:w="1418" w:type="dxa"/>
          <w:shd w:val="clear" w:color="auto" w:fill="C00000"/>
          <w:vAlign w:val="center"/>
        </w:tcPr>
        <w:p w:rsidR="003866DA" w:rsidRPr="00DB6575" w:rsidRDefault="003866DA" w:rsidP="00DB6575">
          <w:pPr>
            <w:pStyle w:val="TableParagraph"/>
            <w:spacing w:before="29"/>
            <w:rPr>
              <w:rFonts w:ascii="Verdana" w:hAns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F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ECHA Y HORA</w:t>
          </w:r>
        </w:p>
      </w:tc>
      <w:tc>
        <w:tcPr>
          <w:tcW w:w="2126" w:type="dxa"/>
          <w:vAlign w:val="center"/>
        </w:tcPr>
        <w:p w:rsidR="003866DA" w:rsidRPr="00CA33AD" w:rsidRDefault="003866DA" w:rsidP="00DB6575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>02/10/2020 20:45</w:t>
          </w:r>
        </w:p>
      </w:tc>
    </w:tr>
    <w:tr w:rsidR="003866DA" w:rsidRPr="00DB6575" w:rsidTr="00CD481A">
      <w:trPr>
        <w:trHeight w:val="269"/>
      </w:trPr>
      <w:tc>
        <w:tcPr>
          <w:tcW w:w="1323" w:type="dxa"/>
          <w:shd w:val="clear" w:color="auto" w:fill="C00000"/>
        </w:tcPr>
        <w:p w:rsidR="003866DA" w:rsidRPr="00DB6575" w:rsidRDefault="003866DA" w:rsidP="00DB6575">
          <w:pPr>
            <w:pStyle w:val="TableParagraph"/>
            <w:spacing w:before="29"/>
            <w:rPr>
              <w:rFonts w:ascii="Verdana"/>
              <w:b/>
              <w:color w:val="FFFFFF"/>
              <w:w w:val="105"/>
              <w:sz w:val="18"/>
              <w:lang w:val="es-PE"/>
            </w:rPr>
          </w:pPr>
          <w:r w:rsidRPr="00DB6575">
            <w:rPr>
              <w:rFonts w:ascii="Verdana"/>
              <w:b/>
              <w:color w:val="FFFFFF"/>
              <w:w w:val="105"/>
              <w:sz w:val="18"/>
              <w:lang w:val="es-PE"/>
            </w:rPr>
            <w:t>P</w:t>
          </w:r>
          <w:r w:rsidRPr="00DB6575">
            <w:rPr>
              <w:rFonts w:ascii="Verdana"/>
              <w:b/>
              <w:color w:val="FFFFFF"/>
              <w:w w:val="105"/>
              <w:sz w:val="13"/>
              <w:lang w:val="es-PE"/>
            </w:rPr>
            <w:t>ROYECTO</w:t>
          </w:r>
        </w:p>
      </w:tc>
      <w:sdt>
        <w:sdtPr>
          <w:rPr>
            <w:rFonts w:ascii="Verdana"/>
            <w:sz w:val="16"/>
            <w:lang w:val="es-PE"/>
          </w:rPr>
          <w:alias w:val="Proyecto Nombre Cabecera"/>
          <w:tag w:val="ProyectoNombreCabecera"/>
          <w:id w:val="1005404609"/>
          <w:placeholder>
            <w:docPart w:val="AC7407D8A2B3426289FCCCB422703F8C"/>
          </w:placeholder>
          <w:dataBinding w:xpath="/root/ProyectoNombre[1]" w:storeItemID="{AF48685C-7621-4331-8285-375CD5E5BE96}"/>
          <w:text/>
        </w:sdtPr>
        <w:sdtEndPr/>
        <w:sdtContent>
          <w:tc>
            <w:tcPr>
              <w:tcW w:w="7891" w:type="dxa"/>
              <w:gridSpan w:val="3"/>
            </w:tcPr>
            <w:p w:rsidR="003866DA" w:rsidRPr="00CA33AD" w:rsidRDefault="003866DA" w:rsidP="00DB6575">
              <w:pPr>
                <w:pStyle w:val="TableParagraph"/>
                <w:spacing w:before="34"/>
                <w:ind w:left="83"/>
                <w:rPr>
                  <w:rFonts w:ascii="Verdana"/>
                  <w:sz w:val="16"/>
                  <w:lang w:val="es-PE"/>
                </w:rPr>
              </w:pPr>
              <w:r w:rsidRPr="00CA33AD">
                <w:rPr>
                  <w:rFonts w:ascii="Verdana"/>
                  <w:sz w:val="16"/>
                  <w:lang w:val="es-PE"/>
                </w:rPr>
                <w:t>SISTEMA DE CLASIFICACI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DE LA COMUNICACI</w:t>
              </w:r>
              <w:r w:rsidRPr="00CA33AD">
                <w:rPr>
                  <w:rFonts w:ascii="Verdana"/>
                  <w:sz w:val="16"/>
                  <w:lang w:val="es-PE"/>
                </w:rPr>
                <w:t>Ó</w:t>
              </w:r>
              <w:r w:rsidRPr="00CA33AD">
                <w:rPr>
                  <w:rFonts w:ascii="Verdana"/>
                  <w:sz w:val="16"/>
                  <w:lang w:val="es-PE"/>
                </w:rPr>
                <w:t>N NO VERBAL MEDIANTE REDES NEURONALES CONVOLUCIONALES EN EL RECLUTAMIENTO DE DESARROLLADORES DE SOFTWARE PARA UNA EMPRESA CONSULTORA DE SOFTWARE</w:t>
              </w:r>
            </w:p>
          </w:tc>
        </w:sdtContent>
      </w:sdt>
    </w:tr>
    <w:tr w:rsidR="003866DA" w:rsidRPr="00DB6575" w:rsidTr="00CD481A">
      <w:trPr>
        <w:trHeight w:val="212"/>
      </w:trPr>
      <w:tc>
        <w:tcPr>
          <w:tcW w:w="1323" w:type="dxa"/>
          <w:shd w:val="clear" w:color="auto" w:fill="C00000"/>
        </w:tcPr>
        <w:p w:rsidR="003866DA" w:rsidRPr="00DB6575" w:rsidRDefault="003866DA" w:rsidP="00DB6575">
          <w:pPr>
            <w:pStyle w:val="TableParagraph"/>
            <w:spacing w:line="205" w:lineRule="exact"/>
            <w:rPr>
              <w:rFonts w:ascii="Verdana"/>
              <w:b/>
              <w:sz w:val="13"/>
              <w:lang w:val="es-PE"/>
            </w:rPr>
          </w:pPr>
          <w:r w:rsidRPr="00DB6575">
            <w:rPr>
              <w:rFonts w:ascii="Verdana"/>
              <w:b/>
              <w:color w:val="FFFFFF"/>
              <w:sz w:val="18"/>
              <w:lang w:val="es-PE"/>
            </w:rPr>
            <w:t># S</w:t>
          </w:r>
          <w:r w:rsidRPr="00DB6575">
            <w:rPr>
              <w:rFonts w:ascii="Verdana"/>
              <w:b/>
              <w:color w:val="FFFFFF"/>
              <w:sz w:val="13"/>
              <w:lang w:val="es-PE"/>
            </w:rPr>
            <w:t>PRINT</w:t>
          </w:r>
        </w:p>
      </w:tc>
      <w:tc>
        <w:tcPr>
          <w:tcW w:w="7891" w:type="dxa"/>
          <w:gridSpan w:val="3"/>
        </w:tcPr>
        <w:p w:rsidR="003866DA" w:rsidRPr="00CA33AD" w:rsidRDefault="003866DA" w:rsidP="00CA33AD">
          <w:pPr>
            <w:pStyle w:val="TableParagraph"/>
            <w:spacing w:before="34"/>
            <w:ind w:left="83"/>
            <w:rPr>
              <w:rFonts w:ascii="Verdana"/>
              <w:sz w:val="16"/>
              <w:lang w:val="es-PE"/>
            </w:rPr>
          </w:pPr>
          <w:r w:rsidRPr="00CA33AD">
            <w:rPr>
              <w:rFonts w:ascii="Verdana"/>
              <w:sz w:val="16"/>
              <w:lang w:val="es-PE"/>
            </w:rPr>
            <w:t>SPRINT 1</w:t>
          </w:r>
        </w:p>
      </w:tc>
    </w:tr>
  </w:tbl>
  <w:p w:rsidR="003866DA" w:rsidRDefault="003866DA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6DA" w:rsidRDefault="003866DA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64D8E"/>
    <w:multiLevelType w:val="hybridMultilevel"/>
    <w:tmpl w:val="F14C7946"/>
    <w:lvl w:ilvl="0" w:tplc="01C67B68">
      <w:numFmt w:val="bullet"/>
      <w:lvlText w:val="-"/>
      <w:lvlJc w:val="left"/>
      <w:pPr>
        <w:ind w:left="833" w:hanging="361"/>
      </w:pPr>
      <w:rPr>
        <w:rFonts w:ascii="Arial" w:eastAsia="Arial" w:hAnsi="Arial" w:cs="Arial" w:hint="default"/>
        <w:w w:val="102"/>
        <w:sz w:val="19"/>
        <w:szCs w:val="19"/>
        <w:lang w:val="es-ES" w:eastAsia="en-US" w:bidi="ar-SA"/>
      </w:rPr>
    </w:lvl>
    <w:lvl w:ilvl="1" w:tplc="D7B61666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91E4546C">
      <w:numFmt w:val="bullet"/>
      <w:lvlText w:val="•"/>
      <w:lvlJc w:val="left"/>
      <w:pPr>
        <w:ind w:left="2537" w:hanging="361"/>
      </w:pPr>
      <w:rPr>
        <w:rFonts w:hint="default"/>
        <w:lang w:val="es-ES" w:eastAsia="en-US" w:bidi="ar-SA"/>
      </w:rPr>
    </w:lvl>
    <w:lvl w:ilvl="3" w:tplc="34F041BA">
      <w:numFmt w:val="bullet"/>
      <w:lvlText w:val="•"/>
      <w:lvlJc w:val="left"/>
      <w:pPr>
        <w:ind w:left="3386" w:hanging="361"/>
      </w:pPr>
      <w:rPr>
        <w:rFonts w:hint="default"/>
        <w:lang w:val="es-ES" w:eastAsia="en-US" w:bidi="ar-SA"/>
      </w:rPr>
    </w:lvl>
    <w:lvl w:ilvl="4" w:tplc="DE2021A8">
      <w:numFmt w:val="bullet"/>
      <w:lvlText w:val="•"/>
      <w:lvlJc w:val="left"/>
      <w:pPr>
        <w:ind w:left="4234" w:hanging="361"/>
      </w:pPr>
      <w:rPr>
        <w:rFonts w:hint="default"/>
        <w:lang w:val="es-ES" w:eastAsia="en-US" w:bidi="ar-SA"/>
      </w:rPr>
    </w:lvl>
    <w:lvl w:ilvl="5" w:tplc="6A6ACC4A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6" w:tplc="BC4053B2">
      <w:numFmt w:val="bullet"/>
      <w:lvlText w:val="•"/>
      <w:lvlJc w:val="left"/>
      <w:pPr>
        <w:ind w:left="5932" w:hanging="361"/>
      </w:pPr>
      <w:rPr>
        <w:rFonts w:hint="default"/>
        <w:lang w:val="es-ES" w:eastAsia="en-US" w:bidi="ar-SA"/>
      </w:rPr>
    </w:lvl>
    <w:lvl w:ilvl="7" w:tplc="27DC855A">
      <w:numFmt w:val="bullet"/>
      <w:lvlText w:val="•"/>
      <w:lvlJc w:val="left"/>
      <w:pPr>
        <w:ind w:left="6780" w:hanging="361"/>
      </w:pPr>
      <w:rPr>
        <w:rFonts w:hint="default"/>
        <w:lang w:val="es-ES" w:eastAsia="en-US" w:bidi="ar-SA"/>
      </w:rPr>
    </w:lvl>
    <w:lvl w:ilvl="8" w:tplc="306CF6D2">
      <w:numFmt w:val="bullet"/>
      <w:lvlText w:val="•"/>
      <w:lvlJc w:val="left"/>
      <w:pPr>
        <w:ind w:left="762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52877B2"/>
    <w:multiLevelType w:val="hybridMultilevel"/>
    <w:tmpl w:val="6FE05D9E"/>
    <w:lvl w:ilvl="0" w:tplc="D610CAFE">
      <w:numFmt w:val="bullet"/>
      <w:lvlText w:val=""/>
      <w:lvlJc w:val="left"/>
      <w:pPr>
        <w:ind w:left="804" w:hanging="361"/>
      </w:pPr>
      <w:rPr>
        <w:rFonts w:ascii="Symbol" w:eastAsia="Symbol" w:hAnsi="Symbol" w:cs="Symbol" w:hint="default"/>
        <w:color w:val="A6A6A6"/>
        <w:w w:val="100"/>
        <w:sz w:val="18"/>
        <w:szCs w:val="18"/>
        <w:lang w:val="es-ES" w:eastAsia="en-US" w:bidi="ar-SA"/>
      </w:rPr>
    </w:lvl>
    <w:lvl w:ilvl="1" w:tplc="13B20E40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 w:tplc="FC3E9AC4">
      <w:numFmt w:val="bullet"/>
      <w:lvlText w:val="•"/>
      <w:lvlJc w:val="left"/>
      <w:pPr>
        <w:ind w:left="2421" w:hanging="361"/>
      </w:pPr>
      <w:rPr>
        <w:rFonts w:hint="default"/>
        <w:lang w:val="es-ES" w:eastAsia="en-US" w:bidi="ar-SA"/>
      </w:rPr>
    </w:lvl>
    <w:lvl w:ilvl="3" w:tplc="F2425672">
      <w:numFmt w:val="bullet"/>
      <w:lvlText w:val="•"/>
      <w:lvlJc w:val="left"/>
      <w:pPr>
        <w:ind w:left="3231" w:hanging="361"/>
      </w:pPr>
      <w:rPr>
        <w:rFonts w:hint="default"/>
        <w:lang w:val="es-ES" w:eastAsia="en-US" w:bidi="ar-SA"/>
      </w:rPr>
    </w:lvl>
    <w:lvl w:ilvl="4" w:tplc="A6FA4082">
      <w:numFmt w:val="bullet"/>
      <w:lvlText w:val="•"/>
      <w:lvlJc w:val="left"/>
      <w:pPr>
        <w:ind w:left="4042" w:hanging="361"/>
      </w:pPr>
      <w:rPr>
        <w:rFonts w:hint="default"/>
        <w:lang w:val="es-ES" w:eastAsia="en-US" w:bidi="ar-SA"/>
      </w:rPr>
    </w:lvl>
    <w:lvl w:ilvl="5" w:tplc="09D0B996">
      <w:numFmt w:val="bullet"/>
      <w:lvlText w:val="•"/>
      <w:lvlJc w:val="left"/>
      <w:pPr>
        <w:ind w:left="4852" w:hanging="361"/>
      </w:pPr>
      <w:rPr>
        <w:rFonts w:hint="default"/>
        <w:lang w:val="es-ES" w:eastAsia="en-US" w:bidi="ar-SA"/>
      </w:rPr>
    </w:lvl>
    <w:lvl w:ilvl="6" w:tplc="658ACEB0">
      <w:numFmt w:val="bullet"/>
      <w:lvlText w:val="•"/>
      <w:lvlJc w:val="left"/>
      <w:pPr>
        <w:ind w:left="5663" w:hanging="361"/>
      </w:pPr>
      <w:rPr>
        <w:rFonts w:hint="default"/>
        <w:lang w:val="es-ES" w:eastAsia="en-US" w:bidi="ar-SA"/>
      </w:rPr>
    </w:lvl>
    <w:lvl w:ilvl="7" w:tplc="C7B64A18">
      <w:numFmt w:val="bullet"/>
      <w:lvlText w:val="•"/>
      <w:lvlJc w:val="left"/>
      <w:pPr>
        <w:ind w:left="6473" w:hanging="361"/>
      </w:pPr>
      <w:rPr>
        <w:rFonts w:hint="default"/>
        <w:lang w:val="es-ES" w:eastAsia="en-US" w:bidi="ar-SA"/>
      </w:rPr>
    </w:lvl>
    <w:lvl w:ilvl="8" w:tplc="046AC4E6">
      <w:numFmt w:val="bullet"/>
      <w:lvlText w:val="•"/>
      <w:lvlJc w:val="left"/>
      <w:pPr>
        <w:ind w:left="7284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B156C"/>
    <w:rsid w:val="00073023"/>
    <w:rsid w:val="000E4AE3"/>
    <w:rsid w:val="001A0F5E"/>
    <w:rsid w:val="00246CAB"/>
    <w:rsid w:val="002525B2"/>
    <w:rsid w:val="00372364"/>
    <w:rsid w:val="003866DA"/>
    <w:rsid w:val="007A6B84"/>
    <w:rsid w:val="00980744"/>
    <w:rsid w:val="00AA780C"/>
    <w:rsid w:val="00BA4D41"/>
    <w:rsid w:val="00BB156C"/>
    <w:rsid w:val="00CA33AD"/>
    <w:rsid w:val="00CD481A"/>
    <w:rsid w:val="00D6487D"/>
    <w:rsid w:val="00DB6575"/>
    <w:rsid w:val="00F316EE"/>
    <w:rsid w:val="00F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D5E52C9-68B8-4004-8679-7E00D47B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A0F5E"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paragraph" w:styleId="Encabezado">
    <w:name w:val="header"/>
    <w:basedOn w:val="Normal"/>
    <w:link w:val="Encabezado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75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65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75"/>
    <w:rPr>
      <w:rFonts w:ascii="Carlito" w:eastAsia="Carlito" w:hAnsi="Carlito" w:cs="Carlito"/>
      <w:lang w:val="es-ES"/>
    </w:rPr>
  </w:style>
  <w:style w:type="paragraph" w:customStyle="1" w:styleId="Default">
    <w:name w:val="Default"/>
    <w:rsid w:val="001A0F5E"/>
    <w:pPr>
      <w:widowControl/>
      <w:adjustRightInd w:val="0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7407D8A2B3426289FCCCB422703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258F1-ABA0-4B82-A6A1-2057A17D1F04}"/>
      </w:docPartPr>
      <w:docPartBody>
        <w:p w:rsidR="00B36072" w:rsidRDefault="00B36072" w:rsidP="00B36072">
          <w:pPr>
            <w:pStyle w:val="AC7407D8A2B3426289FCCCB422703F8C"/>
          </w:pPr>
          <w:r w:rsidRPr="00901C2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72"/>
    <w:rsid w:val="00B1166C"/>
    <w:rsid w:val="00B36072"/>
    <w:rsid w:val="00E2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6072"/>
    <w:rPr>
      <w:color w:val="808080"/>
    </w:rPr>
  </w:style>
  <w:style w:type="paragraph" w:customStyle="1" w:styleId="68DBE2CAA3B846338796EE18D3AE1979">
    <w:name w:val="68DBE2CAA3B846338796EE18D3AE1979"/>
    <w:rsid w:val="00B36072"/>
  </w:style>
  <w:style w:type="paragraph" w:customStyle="1" w:styleId="AC7407D8A2B3426289FCCCB422703F8C">
    <w:name w:val="AC7407D8A2B3426289FCCCB422703F8C"/>
    <w:rsid w:val="00B360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C17BC-AEEF-46F0-9621-BF36B2B9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Inicio del Proyecto</vt:lpstr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Inicio del Proyecto</dc:title>
  <dc:subject>Gestión de Proyectos</dc:subject>
  <dc:creator>America Movil S.A.C.</dc:creator>
  <cp:keywords/>
  <dc:description/>
  <cp:lastModifiedBy>RICHARD DAVID RAMOS BARBA</cp:lastModifiedBy>
  <cp:revision>5</cp:revision>
  <dcterms:created xsi:type="dcterms:W3CDTF">2020-10-30T05:59:00Z</dcterms:created>
  <dcterms:modified xsi:type="dcterms:W3CDTF">2020-11-01T04:41:00Z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2020-10-30T00:00:00Z</vt:filetime>
  </property>
</Properties>
</file>