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1E60BC">
      <w:pPr>
        <w:rPr>
          <w:b/>
        </w:rPr>
      </w:pPr>
      <w:proofErr w:type="gramStart"/>
      <w:r w:rsidRPr="001E60BC">
        <w:rPr>
          <w:b/>
        </w:rPr>
        <w:t xml:space="preserve">Cargar  </w:t>
      </w:r>
      <w:proofErr w:type="spellStart"/>
      <w:r w:rsidRPr="001E60BC">
        <w:rPr>
          <w:b/>
        </w:rPr>
        <w:t>Menu</w:t>
      </w:r>
      <w:proofErr w:type="spellEnd"/>
      <w:proofErr w:type="gramEnd"/>
      <w:r w:rsidRPr="001E60BC">
        <w:rPr>
          <w:b/>
        </w:rPr>
        <w:t xml:space="preserve"> Principal</w:t>
      </w:r>
    </w:p>
    <w:p w:rsidR="001E60BC" w:rsidRDefault="001E60BC">
      <w:pPr>
        <w:rPr>
          <w:b/>
        </w:rPr>
      </w:pPr>
      <w:r>
        <w:rPr>
          <w:b/>
        </w:rPr>
        <w:t>Interfaz</w:t>
      </w:r>
    </w:p>
    <w:p w:rsidR="001E60BC" w:rsidRDefault="001E60BC">
      <w:pPr>
        <w:rPr>
          <w:b/>
        </w:rPr>
      </w:pPr>
      <w:r>
        <w:rPr>
          <w:b/>
          <w:noProof/>
        </w:rPr>
        <w:drawing>
          <wp:inline distT="0" distB="0" distL="0" distR="0">
            <wp:extent cx="6371359" cy="3343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455" cy="33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0BC" w:rsidRDefault="001E60BC">
      <w:pPr>
        <w:rPr>
          <w:b/>
        </w:rPr>
      </w:pPr>
    </w:p>
    <w:p w:rsidR="001E60BC" w:rsidRDefault="001E60BC">
      <w:pPr>
        <w:rPr>
          <w:b/>
        </w:rPr>
      </w:pPr>
      <w:r>
        <w:rPr>
          <w:b/>
        </w:rPr>
        <w:t>Diagrama caso de uso</w:t>
      </w:r>
    </w:p>
    <w:p w:rsidR="001E60BC" w:rsidRDefault="001E60BC">
      <w:pPr>
        <w:rPr>
          <w:b/>
        </w:rPr>
      </w:pPr>
      <w:r>
        <w:rPr>
          <w:b/>
          <w:noProof/>
        </w:rPr>
        <w:drawing>
          <wp:inline distT="0" distB="0" distL="0" distR="0">
            <wp:extent cx="3876675" cy="1114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0BC" w:rsidRDefault="001E60BC">
      <w:pPr>
        <w:rPr>
          <w:b/>
        </w:rPr>
      </w:pPr>
    </w:p>
    <w:p w:rsidR="001E60BC" w:rsidRDefault="001E60BC">
      <w:pPr>
        <w:rPr>
          <w:b/>
        </w:rPr>
      </w:pPr>
      <w:r>
        <w:rPr>
          <w:b/>
        </w:rPr>
        <w:t>Diagrama de clase</w:t>
      </w:r>
    </w:p>
    <w:p w:rsidR="001E60BC" w:rsidRDefault="001E60BC">
      <w:pPr>
        <w:rPr>
          <w:b/>
        </w:rPr>
      </w:pPr>
    </w:p>
    <w:p w:rsidR="00E42D96" w:rsidRDefault="00E42D96">
      <w:pPr>
        <w:rPr>
          <w:b/>
        </w:rPr>
      </w:pPr>
      <w:r>
        <w:rPr>
          <w:b/>
          <w:noProof/>
        </w:rPr>
        <w:drawing>
          <wp:inline distT="0" distB="0" distL="0" distR="0">
            <wp:extent cx="1771650" cy="1228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D96" w:rsidRDefault="00E42D96">
      <w:pPr>
        <w:rPr>
          <w:b/>
        </w:rPr>
      </w:pPr>
    </w:p>
    <w:p w:rsidR="00E42D96" w:rsidRDefault="00E42D96">
      <w:pPr>
        <w:rPr>
          <w:b/>
        </w:rPr>
      </w:pPr>
    </w:p>
    <w:p w:rsidR="00E42D96" w:rsidRDefault="00E42D96">
      <w:pPr>
        <w:rPr>
          <w:b/>
        </w:rPr>
      </w:pPr>
    </w:p>
    <w:p w:rsidR="00E42D96" w:rsidRDefault="00E42D96">
      <w:pPr>
        <w:rPr>
          <w:b/>
        </w:rPr>
      </w:pPr>
    </w:p>
    <w:p w:rsidR="00E42D96" w:rsidRDefault="00E42D96">
      <w:pPr>
        <w:rPr>
          <w:b/>
        </w:rPr>
      </w:pPr>
      <w:r>
        <w:rPr>
          <w:b/>
        </w:rPr>
        <w:t>Especificación de caso de uso</w:t>
      </w:r>
    </w:p>
    <w:p w:rsidR="00E42D96" w:rsidRDefault="00E42D96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4247"/>
      </w:tblGrid>
      <w:tr w:rsidR="00E42D96" w:rsidRPr="004E420D" w:rsidTr="00A72C03">
        <w:tc>
          <w:tcPr>
            <w:tcW w:w="1980" w:type="dxa"/>
          </w:tcPr>
          <w:p w:rsidR="00E42D96" w:rsidRPr="004E420D" w:rsidRDefault="00E42D96" w:rsidP="00A72C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Numero:</w:t>
            </w:r>
            <w:r w:rsidR="00A2101A">
              <w:rPr>
                <w:rFonts w:ascii="Arial" w:hAnsi="Arial" w:cs="Arial"/>
                <w:b/>
                <w:sz w:val="24"/>
                <w:szCs w:val="24"/>
              </w:rPr>
              <w:t xml:space="preserve">  3</w:t>
            </w:r>
          </w:p>
        </w:tc>
        <w:tc>
          <w:tcPr>
            <w:tcW w:w="6514" w:type="dxa"/>
            <w:gridSpan w:val="2"/>
          </w:tcPr>
          <w:p w:rsidR="00E42D96" w:rsidRPr="004E420D" w:rsidRDefault="00E42D96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>
              <w:rPr>
                <w:rFonts w:ascii="Arial" w:hAnsi="Arial" w:cs="Arial"/>
                <w:sz w:val="24"/>
                <w:szCs w:val="24"/>
              </w:rPr>
              <w:t>Cargar menú principal</w:t>
            </w:r>
          </w:p>
        </w:tc>
      </w:tr>
      <w:tr w:rsidR="00E42D96" w:rsidRPr="004E420D" w:rsidTr="00A72C03">
        <w:tc>
          <w:tcPr>
            <w:tcW w:w="8494" w:type="dxa"/>
            <w:gridSpan w:val="3"/>
          </w:tcPr>
          <w:p w:rsidR="00E42D96" w:rsidRPr="004E420D" w:rsidRDefault="00E42D96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4E420D">
              <w:rPr>
                <w:rFonts w:ascii="Arial" w:hAnsi="Arial" w:cs="Arial"/>
                <w:sz w:val="24"/>
                <w:szCs w:val="24"/>
              </w:rPr>
              <w:t xml:space="preserve">Se describe el proceso necesario </w:t>
            </w:r>
            <w:r>
              <w:rPr>
                <w:rFonts w:ascii="Arial" w:hAnsi="Arial" w:cs="Arial"/>
                <w:sz w:val="24"/>
                <w:szCs w:val="24"/>
              </w:rPr>
              <w:t>de carga del menú principal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2D96" w:rsidRPr="004E420D" w:rsidTr="00A72C03">
        <w:tc>
          <w:tcPr>
            <w:tcW w:w="4247" w:type="dxa"/>
            <w:gridSpan w:val="2"/>
          </w:tcPr>
          <w:p w:rsidR="00E42D96" w:rsidRPr="004E420D" w:rsidRDefault="00E42D96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4247" w:type="dxa"/>
          </w:tcPr>
          <w:p w:rsidR="00E42D96" w:rsidRPr="004E420D" w:rsidRDefault="00E42D96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4E420D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E42D96" w:rsidRPr="004E420D" w:rsidRDefault="00E42D96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4E420D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E42D96" w:rsidRPr="004E420D" w:rsidRDefault="00E42D96" w:rsidP="00A72C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10-06</w:t>
            </w:r>
            <w:r w:rsidRPr="004E420D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E42D96" w:rsidRPr="004E420D" w:rsidTr="00A72C03">
        <w:tc>
          <w:tcPr>
            <w:tcW w:w="8494" w:type="dxa"/>
            <w:gridSpan w:val="3"/>
          </w:tcPr>
          <w:p w:rsidR="00E42D96" w:rsidRPr="004E420D" w:rsidRDefault="00E42D96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>
              <w:rPr>
                <w:rFonts w:ascii="Arial" w:hAnsi="Arial" w:cs="Arial"/>
                <w:sz w:val="24"/>
                <w:szCs w:val="24"/>
              </w:rPr>
              <w:t>El usuario debe</w:t>
            </w:r>
            <w:r>
              <w:rPr>
                <w:rFonts w:ascii="Arial" w:hAnsi="Arial" w:cs="Arial"/>
                <w:sz w:val="24"/>
                <w:szCs w:val="24"/>
              </w:rPr>
              <w:t xml:space="preserve"> haber presionado en el botón INGRESAR del formulario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este debe haber sido exitoso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2D96" w:rsidRPr="004E420D" w:rsidTr="00A72C03">
        <w:tc>
          <w:tcPr>
            <w:tcW w:w="4247" w:type="dxa"/>
            <w:gridSpan w:val="2"/>
          </w:tcPr>
          <w:p w:rsidR="00E42D96" w:rsidRPr="004E420D" w:rsidRDefault="00E42D96" w:rsidP="00A72C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E42D96" w:rsidRPr="004E420D" w:rsidRDefault="00E42D96" w:rsidP="00A72C0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E42D96" w:rsidRPr="00EF671B" w:rsidTr="00A72C03">
        <w:tc>
          <w:tcPr>
            <w:tcW w:w="4247" w:type="dxa"/>
            <w:gridSpan w:val="2"/>
          </w:tcPr>
          <w:p w:rsidR="00E42D96" w:rsidRPr="004E420D" w:rsidRDefault="00A2101A" w:rsidP="00A72C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agregan las opciones disponibles del menú en base a las patentes que posea el usuario.</w:t>
            </w:r>
          </w:p>
        </w:tc>
        <w:tc>
          <w:tcPr>
            <w:tcW w:w="4247" w:type="dxa"/>
          </w:tcPr>
          <w:p w:rsidR="00E42D96" w:rsidRPr="00EF671B" w:rsidRDefault="00E42D96" w:rsidP="00A72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101A" w:rsidRPr="00EF671B" w:rsidTr="00A72C03">
        <w:tc>
          <w:tcPr>
            <w:tcW w:w="4247" w:type="dxa"/>
            <w:gridSpan w:val="2"/>
          </w:tcPr>
          <w:p w:rsidR="00A2101A" w:rsidRDefault="00A2101A" w:rsidP="00A72C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formulario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cierra.</w:t>
            </w:r>
          </w:p>
        </w:tc>
        <w:tc>
          <w:tcPr>
            <w:tcW w:w="4247" w:type="dxa"/>
          </w:tcPr>
          <w:p w:rsidR="00A2101A" w:rsidRPr="00EF671B" w:rsidRDefault="00A2101A" w:rsidP="00A72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2D96" w:rsidRPr="004E420D" w:rsidTr="00A72C03">
        <w:tc>
          <w:tcPr>
            <w:tcW w:w="8494" w:type="dxa"/>
            <w:gridSpan w:val="3"/>
          </w:tcPr>
          <w:p w:rsidR="00E42D96" w:rsidRPr="004E420D" w:rsidRDefault="00E42D96" w:rsidP="00A72C03">
            <w:pPr>
              <w:rPr>
                <w:rFonts w:ascii="Arial" w:hAnsi="Arial" w:cs="Arial"/>
                <w:sz w:val="24"/>
                <w:szCs w:val="24"/>
              </w:rPr>
            </w:pPr>
            <w:r w:rsidRPr="004E420D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="00A2101A">
              <w:rPr>
                <w:rFonts w:ascii="Arial" w:hAnsi="Arial" w:cs="Arial"/>
                <w:sz w:val="24"/>
                <w:szCs w:val="24"/>
              </w:rPr>
              <w:t>El menú se despliega al usuario.</w:t>
            </w:r>
          </w:p>
        </w:tc>
      </w:tr>
    </w:tbl>
    <w:p w:rsidR="00E42D96" w:rsidRDefault="00E42D96">
      <w:pPr>
        <w:rPr>
          <w:b/>
        </w:rPr>
      </w:pPr>
    </w:p>
    <w:p w:rsidR="00A2101A" w:rsidRDefault="00A2101A">
      <w:pPr>
        <w:rPr>
          <w:b/>
        </w:rPr>
      </w:pPr>
      <w:r>
        <w:rPr>
          <w:b/>
        </w:rPr>
        <w:t>Diagrama de secuencia</w:t>
      </w:r>
    </w:p>
    <w:p w:rsidR="00A2101A" w:rsidRPr="00A2101A" w:rsidRDefault="00A2101A">
      <w:pPr>
        <w:rPr>
          <w:b/>
        </w:rPr>
      </w:pPr>
      <w:r>
        <w:rPr>
          <w:b/>
          <w:noProof/>
        </w:rPr>
        <w:drawing>
          <wp:inline distT="0" distB="0" distL="0" distR="0">
            <wp:extent cx="4943475" cy="24288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01A" w:rsidRPr="00A21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BC"/>
    <w:rsid w:val="001E60BC"/>
    <w:rsid w:val="00A2101A"/>
    <w:rsid w:val="00A359DB"/>
    <w:rsid w:val="00A87567"/>
    <w:rsid w:val="00E4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C842"/>
  <w15:chartTrackingRefBased/>
  <w15:docId w15:val="{EB573643-E80B-4C72-8586-CEA204EA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1</cp:revision>
  <dcterms:created xsi:type="dcterms:W3CDTF">2017-06-10T04:29:00Z</dcterms:created>
  <dcterms:modified xsi:type="dcterms:W3CDTF">2017-06-10T05:00:00Z</dcterms:modified>
</cp:coreProperties>
</file>