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22AA" w:rsidRDefault="00B822AA" w:rsidP="00B822AA">
      <w:pPr>
        <w:spacing w:after="160" w:line="259" w:lineRule="auto"/>
        <w:rPr>
          <w:sz w:val="24"/>
          <w:szCs w:val="24"/>
        </w:rPr>
      </w:pPr>
    </w:p>
    <w:p w:rsidR="00B822AA" w:rsidRDefault="00B822AA" w:rsidP="00B822AA">
      <w:pPr>
        <w:spacing w:after="160" w:line="259" w:lineRule="auto"/>
        <w:jc w:val="center"/>
        <w:rPr>
          <w:sz w:val="24"/>
          <w:szCs w:val="24"/>
        </w:rPr>
      </w:pPr>
      <w:r w:rsidRPr="700D5B79">
        <w:rPr>
          <w:b/>
          <w:bCs/>
          <w:sz w:val="32"/>
          <w:szCs w:val="32"/>
        </w:rPr>
        <w:t>Declaração de Problema</w:t>
      </w:r>
    </w:p>
    <w:p w:rsidR="00B822AA" w:rsidRDefault="00B822AA" w:rsidP="00B822AA">
      <w:pPr>
        <w:spacing w:after="160" w:line="259" w:lineRule="auto"/>
        <w:jc w:val="center"/>
        <w:rPr>
          <w:b/>
          <w:bCs/>
          <w:sz w:val="32"/>
          <w:szCs w:val="32"/>
        </w:rPr>
      </w:pPr>
    </w:p>
    <w:p w:rsidR="00B822AA" w:rsidRDefault="00B822AA" w:rsidP="00B822AA">
      <w:pPr>
        <w:spacing w:after="160" w:line="259" w:lineRule="auto"/>
        <w:jc w:val="both"/>
        <w:rPr>
          <w:sz w:val="24"/>
          <w:szCs w:val="24"/>
        </w:rPr>
      </w:pPr>
      <w:r w:rsidRPr="700D5B79">
        <w:rPr>
          <w:sz w:val="24"/>
          <w:szCs w:val="24"/>
        </w:rPr>
        <w:t>Controle de estoque mais eficiente, evitando falta ou excesso de produtos. Estratégias para distribuição de produtos que garantam a satisfação do cliente e aumentem a competitividade da empresa. Melhoria no atendimento ao cliente por meio de treinamentos e capacitação da equipe. Coleta de feedback dos clientes para identificar oportunidades de melhoria na qualidade dos produtos e serviços oferecidos. Monitoramento das vendas para identificar os produtos mais e menos vendidos e permitir uma melhor gestão do estoque e planejamento do negócio.</w:t>
      </w:r>
    </w:p>
    <w:p w:rsidR="00B176BB" w:rsidRDefault="00B176BB"/>
    <w:sectPr w:rsidR="00B176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AA"/>
    <w:rsid w:val="00195059"/>
    <w:rsid w:val="00300257"/>
    <w:rsid w:val="00B176BB"/>
    <w:rsid w:val="00B8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9CD4D-0610-4ABC-91FF-450D4237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AA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1</cp:revision>
  <dcterms:created xsi:type="dcterms:W3CDTF">2023-03-21T22:45:00Z</dcterms:created>
  <dcterms:modified xsi:type="dcterms:W3CDTF">2023-03-21T22:46:00Z</dcterms:modified>
</cp:coreProperties>
</file>