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delista6concolores-nfasis2"/>
        <w:tblW w:w="5000" w:type="pct"/>
        <w:tblLook w:val="04A0" w:firstRow="1" w:lastRow="0" w:firstColumn="1" w:lastColumn="0" w:noHBand="0" w:noVBand="1"/>
      </w:tblPr>
      <w:tblGrid>
        <w:gridCol w:w="1523"/>
        <w:gridCol w:w="3751"/>
        <w:gridCol w:w="4275"/>
      </w:tblGrid>
      <w:tr w:rsidR="00B740E7" w14:paraId="1E0FB603" w14:textId="77777777" w:rsidTr="00F452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51688CE1" w14:textId="1A33EB25" w:rsidR="00DA1DC6" w:rsidRPr="00C82949" w:rsidRDefault="00B740E7" w:rsidP="00D408D5">
            <w:pPr>
              <w:pStyle w:val="Sinespaciado"/>
              <w:ind w:left="-105"/>
              <w:jc w:val="center"/>
              <w:rPr>
                <w:rFonts w:ascii="Britannic Bold" w:hAnsi="Britannic Bold"/>
                <w:sz w:val="36"/>
                <w:szCs w:val="36"/>
              </w:rPr>
            </w:pPr>
            <w:r>
              <w:rPr>
                <w:rFonts w:ascii="Britannic Bold" w:hAnsi="Britannic Bold"/>
                <w:noProof/>
                <w:sz w:val="36"/>
                <w:szCs w:val="36"/>
              </w:rPr>
              <w:drawing>
                <wp:inline distT="0" distB="0" distL="0" distR="0" wp14:anchorId="54D0B991" wp14:editId="3B848FAA">
                  <wp:extent cx="932329" cy="866775"/>
                  <wp:effectExtent l="0" t="0" r="1270" b="0"/>
                  <wp:docPr id="1846711683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711683" name="Imagen 184671168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643" cy="881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8" w:type="dxa"/>
            <w:noWrap/>
          </w:tcPr>
          <w:p w14:paraId="1C15D029" w14:textId="3B87CAC5" w:rsidR="00DA1DC6" w:rsidRPr="00C82949" w:rsidRDefault="00DA1DC6" w:rsidP="00C50EF1">
            <w:pPr>
              <w:pStyle w:val="Sinespacia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itannic Bold" w:hAnsi="Britannic Bold"/>
              </w:rPr>
            </w:pPr>
            <w:r w:rsidRPr="00C82949">
              <w:rPr>
                <w:rFonts w:ascii="Britannic Bold" w:hAnsi="Britannic Bold"/>
                <w:sz w:val="36"/>
                <w:szCs w:val="36"/>
              </w:rPr>
              <w:t>Garcy Valenzuela P</w:t>
            </w:r>
            <w:r w:rsidRPr="00C82949">
              <w:rPr>
                <w:rFonts w:ascii="Britannic Bold" w:hAnsi="Britannic Bold"/>
              </w:rPr>
              <w:t>.</w:t>
            </w:r>
          </w:p>
          <w:p w14:paraId="6F849119" w14:textId="14D4C29E" w:rsidR="00DA1DC6" w:rsidRDefault="00DA1DC6" w:rsidP="00C50EF1">
            <w:pPr>
              <w:pStyle w:val="Sinespacia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82949">
              <w:rPr>
                <w:sz w:val="28"/>
                <w:szCs w:val="28"/>
              </w:rPr>
              <w:t>Ingeniero Civil en Informática</w:t>
            </w:r>
          </w:p>
          <w:p w14:paraId="4E71F9E8" w14:textId="299BECDE" w:rsidR="00DA1DC6" w:rsidRPr="00C82949" w:rsidRDefault="00DA1DC6" w:rsidP="00C50EF1">
            <w:pPr>
              <w:pStyle w:val="Sinespacia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4455" w:type="dxa"/>
            <w:noWrap/>
          </w:tcPr>
          <w:p w14:paraId="058D2123" w14:textId="4DF8A471" w:rsidR="00DA1DC6" w:rsidRPr="00FE6161" w:rsidRDefault="00B14679" w:rsidP="00DF28D9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E6161">
              <w:rPr>
                <w:noProof/>
                <w:color w:val="C0504D" w:themeColor="accent2"/>
              </w:rPr>
              <w:drawing>
                <wp:anchor distT="0" distB="0" distL="114300" distR="114300" simplePos="0" relativeHeight="251685888" behindDoc="1" locked="0" layoutInCell="1" allowOverlap="1" wp14:anchorId="026EE74A" wp14:editId="28945A51">
                  <wp:simplePos x="0" y="0"/>
                  <wp:positionH relativeFrom="column">
                    <wp:posOffset>1520190</wp:posOffset>
                  </wp:positionH>
                  <wp:positionV relativeFrom="paragraph">
                    <wp:posOffset>9525</wp:posOffset>
                  </wp:positionV>
                  <wp:extent cx="201295" cy="201295"/>
                  <wp:effectExtent l="0" t="0" r="8255" b="8255"/>
                  <wp:wrapNone/>
                  <wp:docPr id="1427266320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7266320" name="Imagen 1427266320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F28D9" w:rsidRPr="00FE6161">
              <w:rPr>
                <w:color w:val="C0504D" w:themeColor="accent2"/>
              </w:rPr>
              <w:t xml:space="preserve">         </w:t>
            </w:r>
            <w:r w:rsidR="00DA1DC6" w:rsidRPr="00FE6161">
              <w:t>Nacionalidad:</w:t>
            </w:r>
            <w:r w:rsidR="002739DD" w:rsidRPr="00FE6161">
              <w:t xml:space="preserve"> </w:t>
            </w:r>
            <w:r w:rsidRPr="00FE6161">
              <w:t xml:space="preserve">  </w:t>
            </w:r>
          </w:p>
          <w:p w14:paraId="4689D85A" w14:textId="1F03B8DD" w:rsidR="002739DD" w:rsidRPr="00FE6161" w:rsidRDefault="00DF28D9" w:rsidP="00DF28D9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E6161">
              <w:t xml:space="preserve">         </w:t>
            </w:r>
            <w:r w:rsidR="00DA1DC6" w:rsidRPr="00FE6161">
              <w:t>Santiago de Chile</w:t>
            </w:r>
            <w:r w:rsidRPr="00FE6161">
              <w:rPr>
                <w:color w:val="C0504D" w:themeColor="accent2"/>
              </w:rPr>
              <w:t xml:space="preserve"> </w:t>
            </w:r>
            <w:r w:rsidR="00DA1DC6" w:rsidRPr="00FE6161">
              <w:t xml:space="preserve">, </w:t>
            </w:r>
            <w:r w:rsidRPr="00FE6161">
              <w:t xml:space="preserve"> </w:t>
            </w:r>
            <w:r w:rsidR="00DA1DC6" w:rsidRPr="00FE6161">
              <w:t>Chile</w:t>
            </w:r>
          </w:p>
          <w:p w14:paraId="37258C76" w14:textId="01B436D1" w:rsidR="00DF28D9" w:rsidRDefault="00FE6161" w:rsidP="00C035AB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noProof/>
              </w:rPr>
              <w:drawing>
                <wp:anchor distT="0" distB="0" distL="114300" distR="114300" simplePos="0" relativeHeight="251684864" behindDoc="1" locked="0" layoutInCell="1" allowOverlap="1" wp14:anchorId="5F854264" wp14:editId="5A62C579">
                  <wp:simplePos x="0" y="0"/>
                  <wp:positionH relativeFrom="column">
                    <wp:posOffset>1410970</wp:posOffset>
                  </wp:positionH>
                  <wp:positionV relativeFrom="paragraph">
                    <wp:posOffset>104140</wp:posOffset>
                  </wp:positionV>
                  <wp:extent cx="215900" cy="209550"/>
                  <wp:effectExtent l="0" t="0" r="0" b="0"/>
                  <wp:wrapNone/>
                  <wp:docPr id="52624895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24895" name="Imagen 5262489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3840" behindDoc="1" locked="0" layoutInCell="1" allowOverlap="1" wp14:anchorId="268C54AA" wp14:editId="4B7BE649">
                  <wp:simplePos x="0" y="0"/>
                  <wp:positionH relativeFrom="margin">
                    <wp:posOffset>1153795</wp:posOffset>
                  </wp:positionH>
                  <wp:positionV relativeFrom="paragraph">
                    <wp:posOffset>123190</wp:posOffset>
                  </wp:positionV>
                  <wp:extent cx="172720" cy="172720"/>
                  <wp:effectExtent l="0" t="0" r="0" b="0"/>
                  <wp:wrapNone/>
                  <wp:docPr id="1909849726" name="Imagen 5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849726" name="Imagen 5">
                            <a:hlinkClick r:id="rId8"/>
                          </pic:cNvPr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20" cy="172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04333853" wp14:editId="6C80861A">
                  <wp:simplePos x="0" y="0"/>
                  <wp:positionH relativeFrom="column">
                    <wp:posOffset>835025</wp:posOffset>
                  </wp:positionH>
                  <wp:positionV relativeFrom="paragraph">
                    <wp:posOffset>111760</wp:posOffset>
                  </wp:positionV>
                  <wp:extent cx="200025" cy="200025"/>
                  <wp:effectExtent l="0" t="0" r="9525" b="9525"/>
                  <wp:wrapNone/>
                  <wp:docPr id="2061050394" name="Imagen 1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1050394" name="Imagen 1">
                            <a:hlinkClick r:id="rId10"/>
                          </pic:cNvPr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F28D9"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0CF5782E" wp14:editId="79A79204">
                  <wp:simplePos x="0" y="0"/>
                  <wp:positionH relativeFrom="column">
                    <wp:posOffset>235585</wp:posOffset>
                  </wp:positionH>
                  <wp:positionV relativeFrom="paragraph">
                    <wp:posOffset>140335</wp:posOffset>
                  </wp:positionV>
                  <wp:extent cx="533400" cy="152400"/>
                  <wp:effectExtent l="0" t="0" r="0" b="0"/>
                  <wp:wrapNone/>
                  <wp:docPr id="1503279208" name="Gráfico 7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279208" name="Gráfico 7">
                            <a:hlinkClick r:id="rId12"/>
                          </pic:cNvPr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2739DD">
              <w:t xml:space="preserve">     </w:t>
            </w:r>
            <w:r w:rsidR="00DA1DC6">
              <w:t xml:space="preserve"> </w:t>
            </w:r>
            <w:r w:rsidR="002739DD">
              <w:t xml:space="preserve">  </w:t>
            </w:r>
            <w:r w:rsidR="00DF28D9">
              <w:t xml:space="preserve">                                           </w:t>
            </w:r>
          </w:p>
          <w:p w14:paraId="054CBC5A" w14:textId="330338CD" w:rsidR="00DA1DC6" w:rsidRPr="00F452F1" w:rsidRDefault="00DF28D9" w:rsidP="00C035AB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                               </w:t>
            </w:r>
            <w:r w:rsidR="00DA1DC6" w:rsidRPr="00FE6161">
              <w:t>569</w:t>
            </w:r>
            <w:r w:rsidR="00FE6161" w:rsidRPr="00FE6161">
              <w:t xml:space="preserve"> 782</w:t>
            </w:r>
            <w:r w:rsidR="00DA1DC6" w:rsidRPr="00FE6161">
              <w:t>1050</w:t>
            </w:r>
            <w:r w:rsidR="00F452F1" w:rsidRPr="00FE6161">
              <w:t>4</w:t>
            </w:r>
          </w:p>
          <w:p w14:paraId="482A691F" w14:textId="21777699" w:rsidR="00F452F1" w:rsidRDefault="00F452F1" w:rsidP="00C035AB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tbl>
      <w:tblPr>
        <w:tblStyle w:val="Tabladelista6concolores-nfasis3"/>
        <w:tblW w:w="0" w:type="auto"/>
        <w:tblLook w:val="04A0" w:firstRow="1" w:lastRow="0" w:firstColumn="1" w:lastColumn="0" w:noHBand="0" w:noVBand="1"/>
      </w:tblPr>
      <w:tblGrid>
        <w:gridCol w:w="9549"/>
      </w:tblGrid>
      <w:tr w:rsidR="00C50EF1" w:rsidRPr="00C50EF1" w14:paraId="01A6E78F" w14:textId="77777777" w:rsidTr="002739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9" w:type="dxa"/>
          </w:tcPr>
          <w:p w14:paraId="289F4857" w14:textId="3898F190" w:rsidR="00C50EF1" w:rsidRPr="00C50EF1" w:rsidRDefault="0029776C" w:rsidP="00BA3269">
            <w:pPr>
              <w:rPr>
                <w:rFonts w:ascii="Gill Sans MT Bold" w:eastAsia="Gill Sans MT Bold" w:hAnsi="Gill Sans MT Bold" w:cs="Gill Sans MT Bold"/>
                <w:color w:val="172187"/>
                <w:sz w:val="28"/>
                <w:szCs w:val="28"/>
              </w:rPr>
            </w:pPr>
            <w:bookmarkStart w:id="0" w:name="_Toc2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CL"/>
              </w:rPr>
              <w:t xml:space="preserve">Líder de </w:t>
            </w:r>
            <w:r w:rsidR="00C50EF1" w:rsidRPr="00245A8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CL"/>
              </w:rPr>
              <w:t xml:space="preserve">proyectos de datos, inteligencia de negocios y analítica avanzada, </w:t>
            </w:r>
            <w:r w:rsidR="00C50EF1" w:rsidRPr="00C50EF1"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  <w:t>t</w:t>
            </w:r>
            <w:r w:rsidR="00C50EF1" w:rsidRPr="00245A8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CL"/>
              </w:rPr>
              <w:t>ransformando información en decisiones estratégicas y mejoras operativas.</w:t>
            </w:r>
          </w:p>
        </w:tc>
      </w:tr>
    </w:tbl>
    <w:p w14:paraId="71EB7BE6" w14:textId="2C9E3F8C" w:rsidR="004A738E" w:rsidRDefault="004A738E" w:rsidP="003B0DB9">
      <w:pPr>
        <w:spacing w:after="0" w:line="240" w:lineRule="auto"/>
        <w:jc w:val="left"/>
        <w:rPr>
          <w:rFonts w:ascii="Gill Sans MT Bold" w:eastAsia="Gill Sans MT Bold" w:hAnsi="Gill Sans MT Bold" w:cs="Gill Sans MT Bold"/>
          <w:b/>
          <w:bCs/>
          <w:color w:val="172187"/>
          <w:sz w:val="28"/>
          <w:szCs w:val="28"/>
        </w:rPr>
      </w:pPr>
    </w:p>
    <w:p w14:paraId="03250DB6" w14:textId="73DC9FCD" w:rsidR="00C569CC" w:rsidRPr="00C82949" w:rsidRDefault="003B0DB9" w:rsidP="003B0DB9">
      <w:pPr>
        <w:spacing w:after="0" w:line="240" w:lineRule="auto"/>
        <w:jc w:val="left"/>
        <w:rPr>
          <w:rFonts w:ascii="Gill Sans MT Bold" w:eastAsia="Gill Sans MT Bold" w:hAnsi="Gill Sans MT Bold" w:cs="Gill Sans MT Bold"/>
          <w:b/>
          <w:bCs/>
          <w:color w:val="172187"/>
          <w:sz w:val="32"/>
          <w:szCs w:val="32"/>
        </w:rPr>
      </w:pPr>
      <w:r w:rsidRPr="003B0DB9">
        <w:rPr>
          <w:rFonts w:ascii="Gill Sans MT Bold" w:eastAsia="Gill Sans MT Bold" w:hAnsi="Gill Sans MT Bold" w:cs="Gill Sans MT Bold"/>
          <w:b/>
          <w:bCs/>
          <w:color w:val="172187"/>
          <w:sz w:val="32"/>
          <w:szCs w:val="32"/>
        </w:rPr>
        <w:t>E</w:t>
      </w:r>
      <w:r w:rsidRPr="00C82949">
        <w:rPr>
          <w:rFonts w:ascii="Gill Sans MT Bold" w:eastAsia="Gill Sans MT Bold" w:hAnsi="Gill Sans MT Bold" w:cs="Gill Sans MT Bold"/>
          <w:b/>
          <w:bCs/>
          <w:color w:val="172187"/>
          <w:sz w:val="32"/>
          <w:szCs w:val="32"/>
        </w:rPr>
        <w:t>xperiencia Profesional</w:t>
      </w:r>
      <w:bookmarkEnd w:id="0"/>
    </w:p>
    <w:p w14:paraId="1F0B95DC" w14:textId="1E8D1EAD" w:rsidR="00715E96" w:rsidRDefault="006C2ABF" w:rsidP="003B0DB9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CL"/>
        </w:rPr>
      </w:pPr>
      <w:r>
        <w:rPr>
          <w:rFonts w:ascii="Gill Sans MT Bold" w:eastAsia="Gill Sans MT Bold" w:hAnsi="Gill Sans MT Bold" w:cs="Gill Sans MT Bold"/>
          <w:b/>
          <w:bCs/>
          <w:noProof/>
          <w:color w:val="172187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6DE8593" wp14:editId="41B7311E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5857875" cy="38100"/>
                <wp:effectExtent l="19050" t="38100" r="85725" b="114300"/>
                <wp:wrapNone/>
                <wp:docPr id="974382183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57875" cy="38100"/>
                        </a:xfrm>
                        <a:prstGeom prst="line">
                          <a:avLst/>
                        </a:prstGeom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381860" id="Conector recto 9" o:spid="_x0000_s1026" style="position:absolute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.95pt" to="461.2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" strokecolor="#4579b8 [3044]">
                <v:shadow on="t" color="black" opacity="26214f" origin="-.5,-.5" offset=".74836mm,.74836mm"/>
              </v:line>
            </w:pict>
          </mc:Fallback>
        </mc:AlternateContent>
      </w:r>
    </w:p>
    <w:tbl>
      <w:tblPr>
        <w:tblW w:w="0" w:type="auto"/>
        <w:tblInd w:w="-72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20"/>
        <w:gridCol w:w="6447"/>
        <w:gridCol w:w="2054"/>
      </w:tblGrid>
      <w:tr w:rsidR="009C42A2" w:rsidRPr="0019542D" w14:paraId="0D6381E0" w14:textId="77777777" w:rsidTr="0029776C">
        <w:trPr>
          <w:trHeight w:val="100"/>
        </w:trPr>
        <w:tc>
          <w:tcPr>
            <w:tcW w:w="1120" w:type="dxa"/>
          </w:tcPr>
          <w:p w14:paraId="010AC572" w14:textId="77777777" w:rsidR="0019542D" w:rsidRPr="004A738E" w:rsidRDefault="0019542D" w:rsidP="0003334F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Cs w:val="22"/>
                <w:lang w:val="es-CL"/>
              </w:rPr>
            </w:pPr>
          </w:p>
        </w:tc>
        <w:tc>
          <w:tcPr>
            <w:tcW w:w="6447" w:type="dxa"/>
          </w:tcPr>
          <w:p w14:paraId="2DEA5FE3" w14:textId="788AEDD0" w:rsidR="004A738E" w:rsidRDefault="0019542D" w:rsidP="0003334F">
            <w:pPr>
              <w:pStyle w:val="Sinespaciad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CL"/>
              </w:rPr>
            </w:pPr>
            <w:r w:rsidRPr="003B0DB9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CL"/>
              </w:rPr>
              <w:t>CONSULTOR  &amp; ESPECIALISTA EN DATOS</w:t>
            </w:r>
            <w:r w:rsidRPr="004A738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CL"/>
              </w:rPr>
              <w:t xml:space="preserve">      </w:t>
            </w:r>
          </w:p>
          <w:p w14:paraId="1F0F6317" w14:textId="09CE6FB3" w:rsidR="0019542D" w:rsidRPr="004A738E" w:rsidRDefault="004A738E" w:rsidP="0003334F">
            <w:pPr>
              <w:pStyle w:val="Sinespaciado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C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CL"/>
              </w:rPr>
              <w:t>Independiente</w:t>
            </w:r>
            <w:r w:rsidR="0019542D" w:rsidRPr="004A738E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CL"/>
              </w:rPr>
              <w:t xml:space="preserve">        </w:t>
            </w:r>
            <w:r w:rsidR="0019542D" w:rsidRPr="003B0DB9">
              <w:rPr>
                <w:rFonts w:ascii="Times New Roman" w:eastAsia="Times New Roman" w:hAnsi="Times New Roman" w:cs="Times New Roman"/>
                <w:sz w:val="22"/>
                <w:szCs w:val="22"/>
                <w:lang w:val="es-CL"/>
              </w:rPr>
              <w:t xml:space="preserve"> </w:t>
            </w:r>
          </w:p>
        </w:tc>
        <w:tc>
          <w:tcPr>
            <w:tcW w:w="2054" w:type="dxa"/>
          </w:tcPr>
          <w:p w14:paraId="2C593F43" w14:textId="391D270B" w:rsidR="0019542D" w:rsidRPr="0019542D" w:rsidRDefault="0019542D" w:rsidP="0019542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  <w:t>2020 - presente</w:t>
            </w:r>
          </w:p>
          <w:p w14:paraId="76DCBD9F" w14:textId="77777777" w:rsidR="0019542D" w:rsidRPr="0019542D" w:rsidRDefault="0019542D" w:rsidP="0003334F">
            <w:pPr>
              <w:pStyle w:val="Sinespaciado"/>
              <w:rPr>
                <w:lang w:val="es-CL"/>
              </w:rPr>
            </w:pPr>
          </w:p>
        </w:tc>
      </w:tr>
      <w:tr w:rsidR="0019542D" w:rsidRPr="0019542D" w14:paraId="5E4B855C" w14:textId="77777777" w:rsidTr="002739DD">
        <w:trPr>
          <w:trHeight w:val="100"/>
        </w:trPr>
        <w:tc>
          <w:tcPr>
            <w:tcW w:w="9621" w:type="dxa"/>
            <w:gridSpan w:val="3"/>
          </w:tcPr>
          <w:p w14:paraId="37537B3B" w14:textId="77777777" w:rsidR="0019542D" w:rsidRPr="003B0DB9" w:rsidRDefault="0019542D" w:rsidP="00CC5BCD">
            <w:pPr>
              <w:spacing w:after="0" w:line="240" w:lineRule="auto"/>
              <w:ind w:left="426" w:firstLine="283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3B0DB9"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  <w:t>Aplicación de analítica avanzada para optimizar procesos y mejorar la toma de decisiones en organizaciones públicas y privadas.</w:t>
            </w:r>
          </w:p>
          <w:p w14:paraId="18AB5530" w14:textId="4A4E1A54" w:rsidR="0019542D" w:rsidRPr="003B0DB9" w:rsidRDefault="0019542D" w:rsidP="00FE6161">
            <w:pPr>
              <w:numPr>
                <w:ilvl w:val="0"/>
                <w:numId w:val="7"/>
              </w:numPr>
              <w:shd w:val="clear" w:color="auto" w:fill="FFFFFF"/>
              <w:tabs>
                <w:tab w:val="clear" w:pos="720"/>
                <w:tab w:val="num" w:pos="851"/>
              </w:tabs>
              <w:spacing w:before="100" w:beforeAutospacing="1" w:after="100" w:afterAutospacing="1" w:line="240" w:lineRule="auto"/>
              <w:ind w:hanging="294"/>
              <w:rPr>
                <w:rFonts w:ascii="Google Sans Text" w:eastAsia="Times New Roman" w:hAnsi="Google Sans Text" w:cs="Times New Roman"/>
                <w:color w:val="303030"/>
                <w:szCs w:val="22"/>
                <w:lang w:val="es-CL"/>
              </w:rPr>
            </w:pPr>
            <w:r w:rsidRPr="003B0DB9">
              <w:rPr>
                <w:rFonts w:ascii="Google Sans Text" w:eastAsia="Times New Roman" w:hAnsi="Google Sans Text" w:cs="Times New Roman"/>
                <w:b/>
                <w:bCs/>
                <w:color w:val="303030"/>
                <w:szCs w:val="22"/>
                <w:lang w:val="es-CL"/>
              </w:rPr>
              <w:t>Salud:</w:t>
            </w:r>
            <w:r w:rsidRPr="003B0DB9">
              <w:rPr>
                <w:rFonts w:ascii="Google Sans Text" w:eastAsia="Times New Roman" w:hAnsi="Google Sans Text" w:cs="Times New Roman"/>
                <w:color w:val="303030"/>
                <w:szCs w:val="22"/>
                <w:lang w:val="es-CL"/>
              </w:rPr>
              <w:t xml:space="preserve"> Desarroll</w:t>
            </w:r>
            <w:r w:rsidR="002F1EC8">
              <w:rPr>
                <w:rFonts w:ascii="Google Sans Text" w:eastAsia="Times New Roman" w:hAnsi="Google Sans Text" w:cs="Times New Roman"/>
                <w:color w:val="303030"/>
                <w:szCs w:val="22"/>
                <w:lang w:val="es-CL"/>
              </w:rPr>
              <w:t>a</w:t>
            </w:r>
            <w:r w:rsidRPr="003B0DB9">
              <w:rPr>
                <w:rFonts w:ascii="Google Sans Text" w:eastAsia="Times New Roman" w:hAnsi="Google Sans Text" w:cs="Times New Roman"/>
                <w:color w:val="303030"/>
                <w:szCs w:val="22"/>
                <w:lang w:val="es-CL"/>
              </w:rPr>
              <w:t xml:space="preserve"> de modelos predictivos para COVID-19 y proyección de escenarios críticos.</w:t>
            </w:r>
          </w:p>
          <w:p w14:paraId="7FEFC23D" w14:textId="2C5B6F01" w:rsidR="0019542D" w:rsidRPr="003B0DB9" w:rsidRDefault="0019542D" w:rsidP="00FE6161">
            <w:pPr>
              <w:numPr>
                <w:ilvl w:val="0"/>
                <w:numId w:val="7"/>
              </w:numPr>
              <w:shd w:val="clear" w:color="auto" w:fill="FFFFFF"/>
              <w:tabs>
                <w:tab w:val="clear" w:pos="720"/>
                <w:tab w:val="num" w:pos="851"/>
              </w:tabs>
              <w:spacing w:before="100" w:beforeAutospacing="1" w:after="100" w:afterAutospacing="1" w:line="240" w:lineRule="auto"/>
              <w:ind w:hanging="294"/>
              <w:rPr>
                <w:rFonts w:ascii="Google Sans Text" w:eastAsia="Times New Roman" w:hAnsi="Google Sans Text" w:cs="Times New Roman"/>
                <w:color w:val="303030"/>
                <w:szCs w:val="22"/>
                <w:lang w:val="es-CL"/>
              </w:rPr>
            </w:pPr>
            <w:r w:rsidRPr="003B0DB9">
              <w:rPr>
                <w:rFonts w:ascii="Google Sans Text" w:eastAsia="Times New Roman" w:hAnsi="Google Sans Text" w:cs="Times New Roman"/>
                <w:b/>
                <w:bCs/>
                <w:color w:val="303030"/>
                <w:szCs w:val="22"/>
                <w:lang w:val="es-CL"/>
              </w:rPr>
              <w:t>Gestión:</w:t>
            </w:r>
            <w:r w:rsidRPr="003B0DB9">
              <w:rPr>
                <w:rFonts w:ascii="Google Sans Text" w:eastAsia="Times New Roman" w:hAnsi="Google Sans Text" w:cs="Times New Roman"/>
                <w:color w:val="303030"/>
                <w:szCs w:val="22"/>
                <w:lang w:val="es-CL"/>
              </w:rPr>
              <w:t xml:space="preserve"> Implementa modelo para </w:t>
            </w:r>
            <w:r w:rsidRPr="00CC5BCD">
              <w:rPr>
                <w:rFonts w:ascii="Google Sans Text" w:eastAsia="Times New Roman" w:hAnsi="Google Sans Text" w:cs="Times New Roman"/>
                <w:b/>
                <w:bCs/>
                <w:color w:val="303030"/>
                <w:szCs w:val="22"/>
                <w:lang w:val="es-CL"/>
              </w:rPr>
              <w:t>la evaluación de eficiencia en municipios</w:t>
            </w:r>
            <w:r w:rsidRPr="003B0DB9">
              <w:rPr>
                <w:rFonts w:ascii="Google Sans Text" w:eastAsia="Times New Roman" w:hAnsi="Google Sans Text" w:cs="Times New Roman"/>
                <w:color w:val="303030"/>
                <w:szCs w:val="22"/>
                <w:lang w:val="es-CL"/>
              </w:rPr>
              <w:t>.</w:t>
            </w:r>
          </w:p>
          <w:p w14:paraId="2BFB9A05" w14:textId="74BE08CA" w:rsidR="0019542D" w:rsidRPr="003B0DB9" w:rsidRDefault="0019542D" w:rsidP="00FE6161">
            <w:pPr>
              <w:numPr>
                <w:ilvl w:val="0"/>
                <w:numId w:val="7"/>
              </w:numPr>
              <w:shd w:val="clear" w:color="auto" w:fill="FFFFFF"/>
              <w:tabs>
                <w:tab w:val="clear" w:pos="720"/>
                <w:tab w:val="num" w:pos="851"/>
              </w:tabs>
              <w:spacing w:before="100" w:beforeAutospacing="1" w:after="100" w:afterAutospacing="1" w:line="240" w:lineRule="auto"/>
              <w:ind w:hanging="294"/>
              <w:rPr>
                <w:rFonts w:ascii="Google Sans Text" w:eastAsia="Times New Roman" w:hAnsi="Google Sans Text" w:cs="Times New Roman"/>
                <w:color w:val="303030"/>
                <w:szCs w:val="22"/>
                <w:lang w:val="es-CL"/>
              </w:rPr>
            </w:pPr>
            <w:r w:rsidRPr="003B0DB9">
              <w:rPr>
                <w:rFonts w:ascii="Google Sans Text" w:eastAsia="Times New Roman" w:hAnsi="Google Sans Text" w:cs="Times New Roman"/>
                <w:b/>
                <w:bCs/>
                <w:color w:val="303030"/>
                <w:szCs w:val="22"/>
                <w:lang w:val="es-CL"/>
              </w:rPr>
              <w:t>Educación:</w:t>
            </w:r>
            <w:r w:rsidRPr="003B0DB9">
              <w:rPr>
                <w:rFonts w:ascii="Google Sans Text" w:eastAsia="Times New Roman" w:hAnsi="Google Sans Text" w:cs="Times New Roman"/>
                <w:color w:val="303030"/>
                <w:szCs w:val="22"/>
                <w:lang w:val="es-CL"/>
              </w:rPr>
              <w:t xml:space="preserve"> </w:t>
            </w:r>
            <w:r w:rsidR="002F1EC8">
              <w:rPr>
                <w:rFonts w:ascii="Google Sans Text" w:eastAsia="Times New Roman" w:hAnsi="Google Sans Text" w:cs="Times New Roman"/>
                <w:color w:val="303030"/>
                <w:szCs w:val="22"/>
                <w:lang w:val="es-CL"/>
              </w:rPr>
              <w:t xml:space="preserve">Realiza </w:t>
            </w:r>
            <w:r w:rsidRPr="003B0DB9">
              <w:rPr>
                <w:rFonts w:ascii="Google Sans Text" w:eastAsia="Times New Roman" w:hAnsi="Google Sans Text" w:cs="Times New Roman"/>
                <w:color w:val="303030"/>
                <w:szCs w:val="22"/>
                <w:lang w:val="es-CL"/>
              </w:rPr>
              <w:t>Capacitación digital y técnica para la adopción de nuevas herramientas tecnológicas.</w:t>
            </w:r>
          </w:p>
          <w:p w14:paraId="7ACE7AD7" w14:textId="44CC288C" w:rsidR="0019542D" w:rsidRPr="0019542D" w:rsidRDefault="0019542D" w:rsidP="00FE6161">
            <w:pPr>
              <w:numPr>
                <w:ilvl w:val="0"/>
                <w:numId w:val="7"/>
              </w:numPr>
              <w:shd w:val="clear" w:color="auto" w:fill="FFFFFF"/>
              <w:tabs>
                <w:tab w:val="clear" w:pos="720"/>
                <w:tab w:val="num" w:pos="851"/>
              </w:tabs>
              <w:spacing w:before="100" w:beforeAutospacing="1" w:after="100" w:afterAutospacing="1" w:line="240" w:lineRule="auto"/>
              <w:ind w:hanging="294"/>
              <w:rPr>
                <w:rFonts w:ascii="Google Sans Text" w:eastAsia="Times New Roman" w:hAnsi="Google Sans Text" w:cs="Times New Roman"/>
                <w:color w:val="303030"/>
                <w:szCs w:val="22"/>
                <w:lang w:val="es-CL"/>
              </w:rPr>
            </w:pPr>
            <w:r w:rsidRPr="003B0DB9">
              <w:rPr>
                <w:rFonts w:ascii="Google Sans Text" w:eastAsia="Times New Roman" w:hAnsi="Google Sans Text" w:cs="Times New Roman"/>
                <w:b/>
                <w:bCs/>
                <w:color w:val="303030"/>
                <w:szCs w:val="22"/>
                <w:lang w:val="es-CL"/>
              </w:rPr>
              <w:t>Política:</w:t>
            </w:r>
            <w:r w:rsidRPr="003B0DB9">
              <w:rPr>
                <w:rFonts w:ascii="Google Sans Text" w:eastAsia="Times New Roman" w:hAnsi="Google Sans Text" w:cs="Times New Roman"/>
                <w:color w:val="303030"/>
                <w:szCs w:val="22"/>
                <w:lang w:val="es-CL"/>
              </w:rPr>
              <w:t xml:space="preserve"> </w:t>
            </w:r>
            <w:r w:rsidR="002F1EC8">
              <w:rPr>
                <w:rFonts w:ascii="Google Sans Text" w:eastAsia="Times New Roman" w:hAnsi="Google Sans Text" w:cs="Times New Roman"/>
                <w:color w:val="303030"/>
                <w:szCs w:val="22"/>
                <w:lang w:val="es-CL"/>
              </w:rPr>
              <w:t xml:space="preserve">Desarrolla </w:t>
            </w:r>
            <w:r w:rsidRPr="003B0DB9">
              <w:rPr>
                <w:rFonts w:ascii="Google Sans Text" w:eastAsia="Times New Roman" w:hAnsi="Google Sans Text" w:cs="Times New Roman"/>
                <w:color w:val="303030"/>
                <w:szCs w:val="22"/>
                <w:lang w:val="es-CL"/>
              </w:rPr>
              <w:t>Analítica electoral y generación de insights estratégicos.</w:t>
            </w:r>
          </w:p>
        </w:tc>
      </w:tr>
      <w:tr w:rsidR="009C42A2" w:rsidRPr="0019542D" w14:paraId="6BA3A3B6" w14:textId="77777777" w:rsidTr="0029776C">
        <w:tblPrEx>
          <w:tblBorders>
            <w:top w:val="single" w:sz="4" w:space="0" w:color="auto"/>
          </w:tblBorders>
        </w:tblPrEx>
        <w:trPr>
          <w:trHeight w:val="1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</w:tcPr>
          <w:p w14:paraId="315C4A29" w14:textId="77777777" w:rsidR="0019542D" w:rsidRPr="0019542D" w:rsidRDefault="0019542D" w:rsidP="0003334F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L"/>
              </w:rPr>
            </w:pPr>
          </w:p>
        </w:tc>
        <w:tc>
          <w:tcPr>
            <w:tcW w:w="6447" w:type="dxa"/>
            <w:tcBorders>
              <w:top w:val="nil"/>
              <w:left w:val="nil"/>
              <w:bottom w:val="nil"/>
              <w:right w:val="nil"/>
            </w:tcBorders>
          </w:tcPr>
          <w:p w14:paraId="7CE23B1A" w14:textId="77777777" w:rsidR="0019542D" w:rsidRPr="00C82949" w:rsidRDefault="0019542D" w:rsidP="0003334F">
            <w:pPr>
              <w:pStyle w:val="Sinespaciado"/>
              <w:rPr>
                <w:rFonts w:ascii="Times New Roman" w:eastAsia="Times New Roman" w:hAnsi="Times New Roman" w:cs="Times New Roman"/>
                <w:sz w:val="22"/>
                <w:szCs w:val="22"/>
                <w:lang w:val="es-CL"/>
              </w:rPr>
            </w:pPr>
            <w:r w:rsidRPr="003B0DB9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CL"/>
              </w:rPr>
              <w:t>ANALISTA DE DATOS SR. / JEFE PROYECTOS BI</w:t>
            </w:r>
            <w:r w:rsidRPr="003B0DB9">
              <w:rPr>
                <w:rFonts w:ascii="Times New Roman" w:eastAsia="Times New Roman" w:hAnsi="Times New Roman" w:cs="Times New Roman"/>
                <w:sz w:val="22"/>
                <w:szCs w:val="22"/>
                <w:lang w:val="es-CL"/>
              </w:rPr>
              <w:t xml:space="preserve"> </w:t>
            </w:r>
            <w:r w:rsidRPr="00C82949">
              <w:rPr>
                <w:rFonts w:ascii="Times New Roman" w:eastAsia="Times New Roman" w:hAnsi="Times New Roman" w:cs="Times New Roman"/>
                <w:sz w:val="22"/>
                <w:szCs w:val="22"/>
                <w:lang w:val="es-CL"/>
              </w:rPr>
              <w:t xml:space="preserve">   </w:t>
            </w:r>
          </w:p>
          <w:p w14:paraId="3C95DC77" w14:textId="5BCAA691" w:rsidR="0019542D" w:rsidRPr="00C82949" w:rsidRDefault="0019542D" w:rsidP="0019542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2"/>
                <w:lang w:val="es-CL"/>
              </w:rPr>
            </w:pPr>
            <w:r w:rsidRPr="003B0DB9">
              <w:rPr>
                <w:rFonts w:ascii="Times New Roman" w:eastAsia="Times New Roman" w:hAnsi="Times New Roman" w:cs="Times New Roman"/>
                <w:b/>
                <w:bCs/>
                <w:szCs w:val="22"/>
                <w:lang w:val="es-CL"/>
              </w:rPr>
              <w:t>Universidad Tecnológica de Chile, INACAP</w:t>
            </w:r>
            <w:r w:rsidRPr="003B0DB9">
              <w:rPr>
                <w:rFonts w:ascii="Times New Roman" w:eastAsia="Times New Roman" w:hAnsi="Times New Roman" w:cs="Times New Roman"/>
                <w:szCs w:val="22"/>
                <w:lang w:val="es-CL"/>
              </w:rPr>
              <w:t xml:space="preserve"> </w:t>
            </w:r>
            <w:r w:rsidRPr="00C82949">
              <w:rPr>
                <w:rFonts w:ascii="Times New Roman" w:eastAsia="Times New Roman" w:hAnsi="Times New Roman" w:cs="Times New Roman"/>
                <w:szCs w:val="22"/>
                <w:lang w:val="es-CL"/>
              </w:rPr>
              <w:t xml:space="preserve">                                        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</w:tcPr>
          <w:p w14:paraId="5C378557" w14:textId="30F37F24" w:rsidR="0019542D" w:rsidRPr="0019542D" w:rsidRDefault="0019542D" w:rsidP="000333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  <w:t>2009-2019</w:t>
            </w:r>
          </w:p>
          <w:p w14:paraId="590338B7" w14:textId="77777777" w:rsidR="0019542D" w:rsidRPr="0019542D" w:rsidRDefault="0019542D" w:rsidP="0003334F">
            <w:pPr>
              <w:pStyle w:val="Sinespaciado"/>
              <w:rPr>
                <w:lang w:val="es-CL"/>
              </w:rPr>
            </w:pPr>
          </w:p>
        </w:tc>
      </w:tr>
      <w:tr w:rsidR="0019542D" w:rsidRPr="0019542D" w14:paraId="666E2850" w14:textId="77777777" w:rsidTr="002739DD">
        <w:tblPrEx>
          <w:tblBorders>
            <w:top w:val="single" w:sz="4" w:space="0" w:color="auto"/>
          </w:tblBorders>
        </w:tblPrEx>
        <w:trPr>
          <w:trHeight w:val="100"/>
        </w:trPr>
        <w:tc>
          <w:tcPr>
            <w:tcW w:w="962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8181854" w14:textId="77777777" w:rsidR="0019542D" w:rsidRPr="003B0DB9" w:rsidRDefault="0019542D" w:rsidP="00CC5BCD">
            <w:pPr>
              <w:spacing w:after="0" w:line="240" w:lineRule="auto"/>
              <w:ind w:left="426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3B0DB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s-CL"/>
              </w:rPr>
              <w:t>Liderazgo en Inteligencia de Negocios y automatización de procesos.</w:t>
            </w:r>
          </w:p>
          <w:p w14:paraId="0F6A28E2" w14:textId="7CDAD82E" w:rsidR="0019542D" w:rsidRPr="009C42A2" w:rsidRDefault="0019542D" w:rsidP="009C42A2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Google Sans Text" w:eastAsia="Times New Roman" w:hAnsi="Google Sans Text" w:cs="Times New Roman"/>
                <w:color w:val="303030"/>
                <w:szCs w:val="22"/>
                <w:lang w:val="es-CL"/>
              </w:rPr>
            </w:pPr>
            <w:r w:rsidRPr="009C42A2">
              <w:rPr>
                <w:rFonts w:ascii="Google Sans Text" w:eastAsia="Times New Roman" w:hAnsi="Google Sans Text" w:cs="Times New Roman"/>
                <w:b/>
                <w:bCs/>
                <w:color w:val="303030"/>
                <w:szCs w:val="22"/>
                <w:lang w:val="es-CL"/>
              </w:rPr>
              <w:t>ETL:</w:t>
            </w:r>
            <w:r w:rsidRPr="009C42A2">
              <w:rPr>
                <w:rFonts w:ascii="Google Sans Text" w:eastAsia="Times New Roman" w:hAnsi="Google Sans Text" w:cs="Times New Roman"/>
                <w:color w:val="303030"/>
                <w:szCs w:val="22"/>
                <w:lang w:val="es-CL"/>
              </w:rPr>
              <w:t xml:space="preserve"> Diseñ</w:t>
            </w:r>
            <w:r w:rsidR="002F1EC8">
              <w:rPr>
                <w:rFonts w:ascii="Google Sans Text" w:eastAsia="Times New Roman" w:hAnsi="Google Sans Text" w:cs="Times New Roman"/>
                <w:color w:val="303030"/>
                <w:szCs w:val="22"/>
                <w:lang w:val="es-CL"/>
              </w:rPr>
              <w:t>o</w:t>
            </w:r>
            <w:r w:rsidRPr="009C42A2">
              <w:rPr>
                <w:rFonts w:ascii="Google Sans Text" w:eastAsia="Times New Roman" w:hAnsi="Google Sans Text" w:cs="Times New Roman"/>
                <w:color w:val="303030"/>
                <w:szCs w:val="22"/>
                <w:lang w:val="es-CL"/>
              </w:rPr>
              <w:t xml:space="preserve"> y optimiza</w:t>
            </w:r>
            <w:r w:rsidR="002F1EC8">
              <w:rPr>
                <w:rFonts w:ascii="Google Sans Text" w:eastAsia="Times New Roman" w:hAnsi="Google Sans Text" w:cs="Times New Roman"/>
                <w:color w:val="303030"/>
                <w:szCs w:val="22"/>
                <w:lang w:val="es-CL"/>
              </w:rPr>
              <w:t xml:space="preserve">ción </w:t>
            </w:r>
            <w:r w:rsidRPr="009C42A2">
              <w:rPr>
                <w:rFonts w:ascii="Google Sans Text" w:eastAsia="Times New Roman" w:hAnsi="Google Sans Text" w:cs="Times New Roman"/>
                <w:color w:val="303030"/>
                <w:szCs w:val="22"/>
                <w:lang w:val="es-CL"/>
              </w:rPr>
              <w:t>de procesos en PL/SQL para la integración del ciclo de compras y pagos, reduciendo tiempos de procesamiento.</w:t>
            </w:r>
          </w:p>
          <w:p w14:paraId="5EC2CA91" w14:textId="417275B1" w:rsidR="0019542D" w:rsidRPr="009C42A2" w:rsidRDefault="00B14679" w:rsidP="009C42A2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Google Sans Text" w:eastAsia="Times New Roman" w:hAnsi="Google Sans Text" w:cs="Times New Roman"/>
                <w:color w:val="303030"/>
                <w:szCs w:val="22"/>
                <w:lang w:val="es-CL"/>
              </w:rPr>
            </w:pPr>
            <w:r>
              <w:rPr>
                <w:rFonts w:ascii="Google Sans Text" w:eastAsia="Times New Roman" w:hAnsi="Google Sans Text" w:cs="Times New Roman"/>
                <w:noProof/>
                <w:color w:val="303030"/>
                <w:szCs w:val="22"/>
                <w:lang w:val="es-CL"/>
              </w:rPr>
              <w:drawing>
                <wp:anchor distT="0" distB="0" distL="114300" distR="114300" simplePos="0" relativeHeight="251696128" behindDoc="0" locked="0" layoutInCell="1" allowOverlap="1" wp14:anchorId="377B11A0" wp14:editId="5F19E3C3">
                  <wp:simplePos x="0" y="0"/>
                  <wp:positionH relativeFrom="column">
                    <wp:posOffset>2896236</wp:posOffset>
                  </wp:positionH>
                  <wp:positionV relativeFrom="paragraph">
                    <wp:posOffset>0</wp:posOffset>
                  </wp:positionV>
                  <wp:extent cx="203358" cy="200025"/>
                  <wp:effectExtent l="0" t="0" r="6350" b="0"/>
                  <wp:wrapNone/>
                  <wp:docPr id="755892925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892925" name="Imagen 755892925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765" cy="204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9542D" w:rsidRPr="009C42A2">
              <w:rPr>
                <w:rFonts w:ascii="Google Sans Text" w:eastAsia="Times New Roman" w:hAnsi="Google Sans Text" w:cs="Times New Roman"/>
                <w:b/>
                <w:bCs/>
                <w:color w:val="303030"/>
                <w:szCs w:val="22"/>
                <w:lang w:val="es-CL"/>
              </w:rPr>
              <w:t>BI:</w:t>
            </w:r>
            <w:r w:rsidR="0019542D" w:rsidRPr="009C42A2">
              <w:rPr>
                <w:rFonts w:ascii="Google Sans Text" w:eastAsia="Times New Roman" w:hAnsi="Google Sans Text" w:cs="Times New Roman"/>
                <w:color w:val="303030"/>
                <w:szCs w:val="22"/>
                <w:lang w:val="es-CL"/>
              </w:rPr>
              <w:t xml:space="preserve"> Diseño de dashboards </w:t>
            </w:r>
            <w:r w:rsidR="0019542D" w:rsidRPr="00CC5BCD">
              <w:rPr>
                <w:rFonts w:ascii="Google Sans Text" w:eastAsia="Times New Roman" w:hAnsi="Google Sans Text" w:cs="Times New Roman"/>
                <w:b/>
                <w:bCs/>
                <w:color w:val="C0504D" w:themeColor="accent2"/>
                <w:szCs w:val="22"/>
                <w:lang w:val="es-CL"/>
              </w:rPr>
              <w:t>en Power BI</w:t>
            </w:r>
            <w:r w:rsidRPr="00CC5BCD">
              <w:rPr>
                <w:rFonts w:ascii="Google Sans Text" w:eastAsia="Times New Roman" w:hAnsi="Google Sans Text" w:cs="Times New Roman"/>
                <w:color w:val="C0504D" w:themeColor="accent2"/>
                <w:szCs w:val="22"/>
                <w:lang w:val="es-CL"/>
              </w:rPr>
              <w:t xml:space="preserve">        </w:t>
            </w:r>
            <w:r w:rsidR="0019542D" w:rsidRPr="00CC5BCD">
              <w:rPr>
                <w:rFonts w:ascii="Google Sans Text" w:eastAsia="Times New Roman" w:hAnsi="Google Sans Text" w:cs="Times New Roman"/>
                <w:color w:val="C0504D" w:themeColor="accent2"/>
                <w:szCs w:val="22"/>
                <w:lang w:val="es-CL"/>
              </w:rPr>
              <w:t xml:space="preserve"> </w:t>
            </w:r>
            <w:r w:rsidR="0019542D" w:rsidRPr="009C42A2">
              <w:rPr>
                <w:rFonts w:ascii="Google Sans Text" w:eastAsia="Times New Roman" w:hAnsi="Google Sans Text" w:cs="Times New Roman"/>
                <w:color w:val="303030"/>
                <w:szCs w:val="22"/>
                <w:lang w:val="es-CL"/>
              </w:rPr>
              <w:t>(On-premise y Cloud) para el monitoreo de proyectos de inversión y gestión de proveedores.</w:t>
            </w:r>
          </w:p>
          <w:p w14:paraId="4B587AD1" w14:textId="77777777" w:rsidR="0019542D" w:rsidRPr="009C42A2" w:rsidRDefault="0019542D" w:rsidP="009C42A2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Google Sans Text" w:eastAsia="Times New Roman" w:hAnsi="Google Sans Text" w:cs="Times New Roman"/>
                <w:color w:val="303030"/>
                <w:szCs w:val="22"/>
                <w:lang w:val="es-CL"/>
              </w:rPr>
            </w:pPr>
            <w:r w:rsidRPr="009C42A2">
              <w:rPr>
                <w:rFonts w:ascii="Google Sans Text" w:eastAsia="Times New Roman" w:hAnsi="Google Sans Text" w:cs="Times New Roman"/>
                <w:b/>
                <w:bCs/>
                <w:color w:val="303030"/>
                <w:szCs w:val="22"/>
                <w:lang w:val="es-CL"/>
              </w:rPr>
              <w:t>Inversión:</w:t>
            </w:r>
            <w:r w:rsidRPr="009C42A2">
              <w:rPr>
                <w:rFonts w:ascii="Google Sans Text" w:eastAsia="Times New Roman" w:hAnsi="Google Sans Text" w:cs="Times New Roman"/>
                <w:color w:val="303030"/>
                <w:szCs w:val="22"/>
                <w:lang w:val="es-CL"/>
              </w:rPr>
              <w:t xml:space="preserve"> Control presupuestario mediante cubos OLAP para la detección de desviaciones en proyectos de infraestructura. </w:t>
            </w:r>
          </w:p>
          <w:p w14:paraId="6B779A7A" w14:textId="398809A7" w:rsidR="0019542D" w:rsidRPr="009C42A2" w:rsidRDefault="0019542D" w:rsidP="009C42A2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Google Sans Text" w:eastAsia="Times New Roman" w:hAnsi="Google Sans Text" w:cs="Times New Roman"/>
                <w:color w:val="303030"/>
                <w:szCs w:val="22"/>
                <w:lang w:val="es-CL"/>
              </w:rPr>
            </w:pPr>
            <w:r w:rsidRPr="009C42A2">
              <w:rPr>
                <w:rFonts w:ascii="Google Sans Text" w:eastAsia="Times New Roman" w:hAnsi="Google Sans Text" w:cs="Times New Roman"/>
                <w:b/>
                <w:bCs/>
                <w:color w:val="303030"/>
                <w:szCs w:val="22"/>
                <w:lang w:val="es-CL"/>
              </w:rPr>
              <w:t>Estrategia:</w:t>
            </w:r>
            <w:r w:rsidRPr="009C42A2">
              <w:rPr>
                <w:rFonts w:ascii="Google Sans Text" w:eastAsia="Times New Roman" w:hAnsi="Google Sans Text" w:cs="Times New Roman"/>
                <w:color w:val="303030"/>
                <w:szCs w:val="22"/>
                <w:lang w:val="es-CL"/>
              </w:rPr>
              <w:t xml:space="preserve"> Centralización de datos de finanzas, compras y operaciones para mejorar la trazabilidad institucional.</w:t>
            </w:r>
          </w:p>
        </w:tc>
      </w:tr>
      <w:tr w:rsidR="009C42A2" w:rsidRPr="0019542D" w14:paraId="0E834051" w14:textId="77777777" w:rsidTr="0029776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</w:tcPr>
          <w:p w14:paraId="2FFBB4A7" w14:textId="77777777" w:rsidR="009C42A2" w:rsidRPr="004A738E" w:rsidRDefault="009C42A2" w:rsidP="0003334F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Cs w:val="22"/>
                <w:lang w:val="es-CL"/>
              </w:rPr>
            </w:pPr>
          </w:p>
        </w:tc>
        <w:tc>
          <w:tcPr>
            <w:tcW w:w="6447" w:type="dxa"/>
            <w:tcBorders>
              <w:top w:val="nil"/>
              <w:left w:val="nil"/>
              <w:bottom w:val="nil"/>
              <w:right w:val="nil"/>
            </w:tcBorders>
          </w:tcPr>
          <w:p w14:paraId="2F969684" w14:textId="1F495884" w:rsidR="009C42A2" w:rsidRPr="004A738E" w:rsidRDefault="009C42A2" w:rsidP="009C42A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Cs w:val="22"/>
                <w:lang w:val="es-CL"/>
              </w:rPr>
            </w:pPr>
            <w:r w:rsidRPr="003B0DB9">
              <w:rPr>
                <w:rFonts w:ascii="Times New Roman" w:eastAsia="Times New Roman" w:hAnsi="Times New Roman" w:cs="Times New Roman"/>
                <w:b/>
                <w:bCs/>
                <w:szCs w:val="22"/>
                <w:lang w:val="es-CL"/>
              </w:rPr>
              <w:t xml:space="preserve">CONSULTOR BUSINESS INTELLIGENCE </w:t>
            </w:r>
            <w:r w:rsidRPr="004A738E">
              <w:rPr>
                <w:rFonts w:ascii="Times New Roman" w:eastAsia="Times New Roman" w:hAnsi="Times New Roman" w:cs="Times New Roman"/>
                <w:b/>
                <w:bCs/>
                <w:szCs w:val="22"/>
                <w:lang w:val="es-CL"/>
              </w:rPr>
              <w:t xml:space="preserve">                                                          </w:t>
            </w:r>
          </w:p>
          <w:p w14:paraId="5FB60E4A" w14:textId="5E5A6113" w:rsidR="009C42A2" w:rsidRPr="004A738E" w:rsidRDefault="009C42A2" w:rsidP="00C82949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Cs w:val="22"/>
                <w:lang w:val="es-CL"/>
              </w:rPr>
            </w:pPr>
            <w:r w:rsidRPr="003B0DB9">
              <w:rPr>
                <w:rFonts w:ascii="Times New Roman" w:eastAsia="Times New Roman" w:hAnsi="Times New Roman" w:cs="Times New Roman"/>
                <w:b/>
                <w:bCs/>
                <w:szCs w:val="22"/>
                <w:lang w:val="es-CL"/>
              </w:rPr>
              <w:t>Interamericana Data Center IDC (Sonda)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</w:tcPr>
          <w:p w14:paraId="664F2152" w14:textId="70838D48" w:rsidR="009C42A2" w:rsidRPr="0019542D" w:rsidRDefault="009C42A2" w:rsidP="000333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  <w:t>2003-2008</w:t>
            </w:r>
          </w:p>
          <w:p w14:paraId="04BE2AF9" w14:textId="77777777" w:rsidR="009C42A2" w:rsidRPr="0019542D" w:rsidRDefault="009C42A2" w:rsidP="0003334F">
            <w:pPr>
              <w:pStyle w:val="Sinespaciado"/>
              <w:rPr>
                <w:lang w:val="es-CL"/>
              </w:rPr>
            </w:pPr>
          </w:p>
        </w:tc>
      </w:tr>
      <w:tr w:rsidR="009C42A2" w:rsidRPr="0019542D" w14:paraId="798DC113" w14:textId="77777777" w:rsidTr="002739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0"/>
        </w:trPr>
        <w:tc>
          <w:tcPr>
            <w:tcW w:w="962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C471D32" w14:textId="77777777" w:rsidR="009C42A2" w:rsidRPr="003B0DB9" w:rsidRDefault="009C42A2" w:rsidP="00CC5BCD">
            <w:pPr>
              <w:spacing w:after="0" w:line="240" w:lineRule="auto"/>
              <w:ind w:left="426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3B0DB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s-CL"/>
              </w:rPr>
              <w:t>Liderazgo en Inteligencia de Negocios y automatización de procesos.</w:t>
            </w:r>
          </w:p>
          <w:p w14:paraId="7664A5D7" w14:textId="77777777" w:rsidR="009C42A2" w:rsidRPr="003B0DB9" w:rsidRDefault="009C42A2" w:rsidP="009C42A2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Google Sans Text" w:eastAsia="Times New Roman" w:hAnsi="Google Sans Text" w:cs="Times New Roman"/>
                <w:color w:val="303030"/>
                <w:szCs w:val="22"/>
                <w:lang w:val="es-CL"/>
              </w:rPr>
            </w:pPr>
            <w:r w:rsidRPr="003B0DB9">
              <w:rPr>
                <w:rFonts w:ascii="Google Sans Text" w:eastAsia="Times New Roman" w:hAnsi="Google Sans Text" w:cs="Times New Roman"/>
                <w:b/>
                <w:bCs/>
                <w:color w:val="303030"/>
                <w:szCs w:val="22"/>
                <w:lang w:val="es-CL"/>
              </w:rPr>
              <w:t>Preventa:</w:t>
            </w:r>
            <w:r w:rsidRPr="003B0DB9">
              <w:rPr>
                <w:rFonts w:ascii="Google Sans Text" w:eastAsia="Times New Roman" w:hAnsi="Google Sans Text" w:cs="Times New Roman"/>
                <w:color w:val="303030"/>
                <w:szCs w:val="22"/>
                <w:lang w:val="es-CL"/>
              </w:rPr>
              <w:t xml:space="preserve"> Desarrollo de propuestas técnico-comerciales en BI (IBM Cognos) e identificación de soluciones analíticas para clientes.</w:t>
            </w:r>
          </w:p>
          <w:p w14:paraId="35BB9D49" w14:textId="7ECFEBB7" w:rsidR="009C42A2" w:rsidRPr="009C42A2" w:rsidRDefault="009C42A2" w:rsidP="009C42A2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Google Sans Text" w:eastAsia="Times New Roman" w:hAnsi="Google Sans Text" w:cs="Times New Roman"/>
                <w:color w:val="303030"/>
                <w:szCs w:val="22"/>
                <w:lang w:val="es-CL"/>
              </w:rPr>
            </w:pPr>
            <w:r w:rsidRPr="003B0DB9">
              <w:rPr>
                <w:rFonts w:ascii="Google Sans Text" w:eastAsia="Times New Roman" w:hAnsi="Google Sans Text" w:cs="Times New Roman"/>
                <w:b/>
                <w:bCs/>
                <w:color w:val="303030"/>
                <w:szCs w:val="22"/>
                <w:lang w:val="es-CL"/>
              </w:rPr>
              <w:t>Soporte:</w:t>
            </w:r>
            <w:r w:rsidRPr="003B0DB9">
              <w:rPr>
                <w:rFonts w:ascii="Google Sans Text" w:eastAsia="Times New Roman" w:hAnsi="Google Sans Text" w:cs="Times New Roman"/>
                <w:color w:val="303030"/>
                <w:szCs w:val="22"/>
                <w:lang w:val="es-CL"/>
              </w:rPr>
              <w:t xml:space="preserve"> Apoyo técnico al área comercial y liderazgo en presentaciones corporativas para el cierre de proyectos.</w:t>
            </w:r>
          </w:p>
        </w:tc>
      </w:tr>
      <w:tr w:rsidR="009C42A2" w:rsidRPr="0019542D" w14:paraId="37DF5B82" w14:textId="77777777" w:rsidTr="0029776C">
        <w:tblPrEx>
          <w:tblBorders>
            <w:top w:val="single" w:sz="4" w:space="0" w:color="auto"/>
          </w:tblBorders>
        </w:tblPrEx>
        <w:trPr>
          <w:trHeight w:val="1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</w:tcPr>
          <w:p w14:paraId="1A17C877" w14:textId="77777777" w:rsidR="009C42A2" w:rsidRPr="004A738E" w:rsidRDefault="009C42A2" w:rsidP="0003334F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Cs w:val="22"/>
                <w:lang w:val="es-CL"/>
              </w:rPr>
            </w:pPr>
          </w:p>
        </w:tc>
        <w:tc>
          <w:tcPr>
            <w:tcW w:w="6447" w:type="dxa"/>
            <w:tcBorders>
              <w:top w:val="nil"/>
              <w:left w:val="nil"/>
              <w:bottom w:val="nil"/>
              <w:right w:val="nil"/>
            </w:tcBorders>
          </w:tcPr>
          <w:p w14:paraId="406DE496" w14:textId="77777777" w:rsidR="009C42A2" w:rsidRPr="004A738E" w:rsidRDefault="009C42A2" w:rsidP="0003334F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Cs w:val="22"/>
                <w:lang w:val="es-CL"/>
              </w:rPr>
            </w:pPr>
            <w:r w:rsidRPr="003B0DB9">
              <w:rPr>
                <w:rFonts w:ascii="Times New Roman" w:eastAsia="Times New Roman" w:hAnsi="Times New Roman" w:cs="Times New Roman"/>
                <w:b/>
                <w:bCs/>
                <w:szCs w:val="22"/>
                <w:lang w:val="es-CL"/>
              </w:rPr>
              <w:t>CONSULTOR SENIOR</w:t>
            </w:r>
          </w:p>
          <w:p w14:paraId="53BD4914" w14:textId="0CA56705" w:rsidR="009C42A2" w:rsidRPr="004A738E" w:rsidRDefault="009C42A2" w:rsidP="0003334F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Cs w:val="22"/>
                <w:lang w:val="es-CL"/>
              </w:rPr>
            </w:pPr>
            <w:r w:rsidRPr="003B0DB9">
              <w:rPr>
                <w:rFonts w:ascii="Times New Roman" w:eastAsia="Times New Roman" w:hAnsi="Times New Roman" w:cs="Times New Roman"/>
                <w:b/>
                <w:bCs/>
                <w:szCs w:val="22"/>
                <w:lang w:val="es-CL"/>
              </w:rPr>
              <w:t>DMR Consulting Spain (Everis/NTT Data)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</w:tcPr>
          <w:p w14:paraId="1FA9751C" w14:textId="74D12D3A" w:rsidR="009C42A2" w:rsidRPr="0019542D" w:rsidRDefault="009C42A2" w:rsidP="000333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  <w:t>2000-2002</w:t>
            </w:r>
          </w:p>
          <w:p w14:paraId="42FE7BC7" w14:textId="77777777" w:rsidR="009C42A2" w:rsidRPr="0019542D" w:rsidRDefault="009C42A2" w:rsidP="0003334F">
            <w:pPr>
              <w:pStyle w:val="Sinespaciado"/>
              <w:rPr>
                <w:lang w:val="es-CL"/>
              </w:rPr>
            </w:pPr>
          </w:p>
        </w:tc>
      </w:tr>
      <w:tr w:rsidR="009C42A2" w:rsidRPr="0019542D" w14:paraId="61BC984D" w14:textId="77777777" w:rsidTr="002739DD">
        <w:tblPrEx>
          <w:tblBorders>
            <w:top w:val="single" w:sz="4" w:space="0" w:color="auto"/>
          </w:tblBorders>
        </w:tblPrEx>
        <w:trPr>
          <w:trHeight w:val="100"/>
        </w:trPr>
        <w:tc>
          <w:tcPr>
            <w:tcW w:w="962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94F2DE6" w14:textId="77777777" w:rsidR="009C42A2" w:rsidRPr="003B0DB9" w:rsidRDefault="009C42A2" w:rsidP="009C42A2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Google Sans Text" w:eastAsia="Times New Roman" w:hAnsi="Google Sans Text" w:cs="Times New Roman"/>
                <w:color w:val="303030"/>
                <w:szCs w:val="22"/>
                <w:lang w:val="es-CL"/>
              </w:rPr>
            </w:pPr>
            <w:r w:rsidRPr="003B0DB9">
              <w:rPr>
                <w:rFonts w:ascii="Google Sans Text" w:eastAsia="Times New Roman" w:hAnsi="Google Sans Text" w:cs="Times New Roman"/>
                <w:b/>
                <w:bCs/>
                <w:color w:val="303030"/>
                <w:szCs w:val="22"/>
                <w:lang w:val="es-CL"/>
              </w:rPr>
              <w:t>Data Warehouse:</w:t>
            </w:r>
            <w:r w:rsidRPr="003B0DB9">
              <w:rPr>
                <w:rFonts w:ascii="Google Sans Text" w:eastAsia="Times New Roman" w:hAnsi="Google Sans Text" w:cs="Times New Roman"/>
                <w:color w:val="303030"/>
                <w:szCs w:val="22"/>
                <w:lang w:val="es-CL"/>
              </w:rPr>
              <w:t xml:space="preserve"> Diseño e implementación de soluciones analíticas en el sector de telecomunicaciones.</w:t>
            </w:r>
          </w:p>
          <w:p w14:paraId="6DA0CA50" w14:textId="77777777" w:rsidR="009C42A2" w:rsidRPr="003B0DB9" w:rsidRDefault="009C42A2" w:rsidP="009C42A2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Google Sans Text" w:eastAsia="Times New Roman" w:hAnsi="Google Sans Text" w:cs="Times New Roman"/>
                <w:color w:val="303030"/>
                <w:szCs w:val="22"/>
                <w:lang w:val="es-CL"/>
              </w:rPr>
            </w:pPr>
            <w:r w:rsidRPr="003B0DB9">
              <w:rPr>
                <w:rFonts w:ascii="Google Sans Text" w:eastAsia="Times New Roman" w:hAnsi="Google Sans Text" w:cs="Times New Roman"/>
                <w:b/>
                <w:bCs/>
                <w:color w:val="303030"/>
                <w:szCs w:val="22"/>
                <w:lang w:val="es-CL"/>
              </w:rPr>
              <w:t>ETL:</w:t>
            </w:r>
            <w:r w:rsidRPr="003B0DB9">
              <w:rPr>
                <w:rFonts w:ascii="Google Sans Text" w:eastAsia="Times New Roman" w:hAnsi="Google Sans Text" w:cs="Times New Roman"/>
                <w:color w:val="303030"/>
                <w:szCs w:val="22"/>
                <w:lang w:val="es-CL"/>
              </w:rPr>
              <w:t xml:space="preserve"> Desarrollo de procesos de integración de datos de grandes volúmenes para Entel.</w:t>
            </w:r>
          </w:p>
          <w:p w14:paraId="4C7E3F58" w14:textId="77777777" w:rsidR="009C42A2" w:rsidRPr="003B0DB9" w:rsidRDefault="009C42A2" w:rsidP="009C42A2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Google Sans Text" w:eastAsia="Times New Roman" w:hAnsi="Google Sans Text" w:cs="Times New Roman"/>
                <w:color w:val="303030"/>
                <w:szCs w:val="22"/>
                <w:lang w:val="es-CL"/>
              </w:rPr>
            </w:pPr>
            <w:r w:rsidRPr="003B0DB9">
              <w:rPr>
                <w:rFonts w:ascii="Google Sans Text" w:eastAsia="Times New Roman" w:hAnsi="Google Sans Text" w:cs="Times New Roman"/>
                <w:b/>
                <w:bCs/>
                <w:color w:val="303030"/>
                <w:szCs w:val="22"/>
                <w:lang w:val="es-CL"/>
              </w:rPr>
              <w:t>BI:</w:t>
            </w:r>
            <w:r w:rsidRPr="003B0DB9">
              <w:rPr>
                <w:rFonts w:ascii="Google Sans Text" w:eastAsia="Times New Roman" w:hAnsi="Google Sans Text" w:cs="Times New Roman"/>
                <w:color w:val="303030"/>
                <w:szCs w:val="22"/>
                <w:lang w:val="es-CL"/>
              </w:rPr>
              <w:t xml:space="preserve"> Creación de dashboards para el control de ventas de dispositivos móviles para Telefónica.</w:t>
            </w:r>
          </w:p>
          <w:p w14:paraId="32402447" w14:textId="5FCF5E96" w:rsidR="009C42A2" w:rsidRPr="009C42A2" w:rsidRDefault="009C42A2" w:rsidP="009C42A2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Google Sans Text" w:eastAsia="Times New Roman" w:hAnsi="Google Sans Text" w:cs="Times New Roman"/>
                <w:color w:val="303030"/>
                <w:szCs w:val="22"/>
                <w:lang w:val="es-CL"/>
              </w:rPr>
            </w:pPr>
            <w:r w:rsidRPr="003B0DB9">
              <w:rPr>
                <w:rFonts w:ascii="Google Sans Text" w:eastAsia="Times New Roman" w:hAnsi="Google Sans Text" w:cs="Times New Roman"/>
                <w:b/>
                <w:bCs/>
                <w:color w:val="303030"/>
                <w:szCs w:val="22"/>
                <w:lang w:val="es-CL"/>
              </w:rPr>
              <w:t>Liderazgo:</w:t>
            </w:r>
            <w:r w:rsidRPr="003B0DB9">
              <w:rPr>
                <w:rFonts w:ascii="Google Sans Text" w:eastAsia="Times New Roman" w:hAnsi="Google Sans Text" w:cs="Times New Roman"/>
                <w:color w:val="303030"/>
                <w:szCs w:val="22"/>
                <w:lang w:val="es-CL"/>
              </w:rPr>
              <w:t xml:space="preserve"> Gestión de equipos y ejecución de proyectos de consultoría para clientes corporativos y el sector público.</w:t>
            </w:r>
          </w:p>
        </w:tc>
      </w:tr>
    </w:tbl>
    <w:p w14:paraId="518A25FB" w14:textId="03D8D327" w:rsidR="00715E96" w:rsidRDefault="006C2ABF" w:rsidP="00715E96">
      <w:pPr>
        <w:spacing w:after="0" w:line="240" w:lineRule="auto"/>
        <w:jc w:val="left"/>
        <w:rPr>
          <w:rFonts w:ascii="Gill Sans MT Bold" w:eastAsia="Gill Sans MT Bold" w:hAnsi="Gill Sans MT Bold" w:cs="Gill Sans MT Bold"/>
          <w:b/>
          <w:bCs/>
          <w:color w:val="172187"/>
          <w:sz w:val="36"/>
          <w:szCs w:val="36"/>
        </w:rPr>
      </w:pPr>
      <w:r>
        <w:rPr>
          <w:rFonts w:ascii="Gill Sans MT Bold" w:eastAsia="Gill Sans MT Bold" w:hAnsi="Gill Sans MT Bold" w:cs="Gill Sans MT Bold"/>
          <w:b/>
          <w:bCs/>
          <w:noProof/>
          <w:color w:val="172187"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0291EB7" wp14:editId="12411AF8">
                <wp:simplePos x="0" y="0"/>
                <wp:positionH relativeFrom="column">
                  <wp:posOffset>46989</wp:posOffset>
                </wp:positionH>
                <wp:positionV relativeFrom="paragraph">
                  <wp:posOffset>203835</wp:posOffset>
                </wp:positionV>
                <wp:extent cx="5857875" cy="38100"/>
                <wp:effectExtent l="19050" t="38100" r="85725" b="114300"/>
                <wp:wrapNone/>
                <wp:docPr id="1029519437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57875" cy="38100"/>
                        </a:xfrm>
                        <a:prstGeom prst="line">
                          <a:avLst/>
                        </a:prstGeom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4CE61E" id="Conector recto 9" o:spid="_x0000_s1026" style="position:absolute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7pt,16.05pt" to="464.95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" strokecolor="#4579b8 [3044]">
                <v:shadow on="t" color="black" opacity="26214f" origin="-.5,-.5" offset=".74836mm,.74836mm"/>
              </v:line>
            </w:pict>
          </mc:Fallback>
        </mc:AlternateContent>
      </w:r>
      <w:r w:rsidR="004A738E" w:rsidRPr="006C2ABF">
        <w:rPr>
          <w:rFonts w:ascii="Gill Sans MT Bold" w:eastAsia="Gill Sans MT Bold" w:hAnsi="Gill Sans MT Bold" w:cs="Gill Sans MT Bold"/>
          <w:b/>
          <w:bCs/>
          <w:color w:val="172187"/>
          <w:sz w:val="36"/>
          <w:szCs w:val="36"/>
        </w:rPr>
        <w:t xml:space="preserve"> </w:t>
      </w:r>
      <w:r w:rsidR="00715E96" w:rsidRPr="006C2ABF">
        <w:rPr>
          <w:rFonts w:ascii="Gill Sans MT Bold" w:eastAsia="Gill Sans MT Bold" w:hAnsi="Gill Sans MT Bold" w:cs="Gill Sans MT Bold"/>
          <w:b/>
          <w:bCs/>
          <w:color w:val="172187"/>
          <w:sz w:val="36"/>
          <w:szCs w:val="36"/>
        </w:rPr>
        <w:t>E</w:t>
      </w:r>
      <w:r w:rsidR="004A738E" w:rsidRPr="006C2ABF">
        <w:rPr>
          <w:rFonts w:ascii="Gill Sans MT Bold" w:eastAsia="Gill Sans MT Bold" w:hAnsi="Gill Sans MT Bold" w:cs="Gill Sans MT Bold"/>
          <w:b/>
          <w:bCs/>
          <w:color w:val="172187"/>
          <w:sz w:val="36"/>
          <w:szCs w:val="36"/>
        </w:rPr>
        <w:t>ducación</w:t>
      </w:r>
    </w:p>
    <w:p w14:paraId="42E2B263" w14:textId="77777777" w:rsidR="00287A73" w:rsidRDefault="00287A73" w:rsidP="00715E96">
      <w:pPr>
        <w:spacing w:after="0" w:line="240" w:lineRule="auto"/>
        <w:jc w:val="left"/>
        <w:rPr>
          <w:rFonts w:ascii="Gill Sans MT Bold" w:eastAsia="Gill Sans MT Bold" w:hAnsi="Gill Sans MT Bold" w:cs="Gill Sans MT Bold"/>
          <w:b/>
          <w:bCs/>
          <w:color w:val="172187"/>
          <w:sz w:val="36"/>
          <w:szCs w:val="36"/>
        </w:rPr>
      </w:pPr>
    </w:p>
    <w:tbl>
      <w:tblPr>
        <w:tblW w:w="0" w:type="auto"/>
        <w:tblInd w:w="-72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"/>
        <w:gridCol w:w="6862"/>
        <w:gridCol w:w="2552"/>
      </w:tblGrid>
      <w:tr w:rsidR="00287A73" w:rsidRPr="0019542D" w14:paraId="1AE0A9E1" w14:textId="77777777" w:rsidTr="00990367">
        <w:trPr>
          <w:trHeight w:val="549"/>
        </w:trPr>
        <w:tc>
          <w:tcPr>
            <w:tcW w:w="156" w:type="dxa"/>
          </w:tcPr>
          <w:p w14:paraId="6DF91649" w14:textId="77777777" w:rsidR="00287A73" w:rsidRPr="0019542D" w:rsidRDefault="00287A73" w:rsidP="00990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L"/>
              </w:rPr>
            </w:pPr>
          </w:p>
        </w:tc>
        <w:tc>
          <w:tcPr>
            <w:tcW w:w="6862" w:type="dxa"/>
          </w:tcPr>
          <w:p w14:paraId="07D8CFEE" w14:textId="77777777" w:rsidR="00287A73" w:rsidRPr="00C82949" w:rsidRDefault="00287A73" w:rsidP="00990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2"/>
                <w:lang w:val="es-CL"/>
              </w:rPr>
            </w:pPr>
            <w:r w:rsidRPr="00715E96">
              <w:rPr>
                <w:rFonts w:ascii="Times New Roman" w:eastAsia="Times New Roman" w:hAnsi="Times New Roman" w:cs="Times New Roman"/>
                <w:b/>
                <w:bCs/>
                <w:szCs w:val="22"/>
                <w:lang w:val="es-CL"/>
              </w:rPr>
              <w:t>INGENIERÍA CIVIL EN INFORMÁTICA</w:t>
            </w:r>
            <w:r w:rsidRPr="00715E96">
              <w:rPr>
                <w:rFonts w:ascii="Times New Roman" w:eastAsia="Times New Roman" w:hAnsi="Times New Roman" w:cs="Times New Roman"/>
                <w:szCs w:val="22"/>
                <w:lang w:val="es-CL"/>
              </w:rPr>
              <w:t xml:space="preserve"> </w:t>
            </w:r>
            <w:r w:rsidRPr="00C82949">
              <w:rPr>
                <w:rFonts w:ascii="Times New Roman" w:eastAsia="Times New Roman" w:hAnsi="Times New Roman" w:cs="Times New Roman"/>
                <w:szCs w:val="22"/>
                <w:lang w:val="es-CL"/>
              </w:rPr>
              <w:t xml:space="preserve">                                                    </w:t>
            </w:r>
            <w:r w:rsidRPr="00715E96">
              <w:rPr>
                <w:rFonts w:ascii="Times New Roman" w:eastAsia="Times New Roman" w:hAnsi="Times New Roman" w:cs="Times New Roman"/>
                <w:b/>
                <w:bCs/>
                <w:szCs w:val="22"/>
                <w:lang w:val="es-CL"/>
              </w:rPr>
              <w:t>Universidad Austral de Chile, Valdivia, Chile</w:t>
            </w:r>
            <w:r>
              <w:rPr>
                <w:rFonts w:ascii="Times New Roman" w:eastAsia="Times New Roman" w:hAnsi="Times New Roman" w:cs="Times New Roman"/>
                <w:b/>
                <w:bCs/>
                <w:szCs w:val="22"/>
                <w:lang w:val="es-CL"/>
              </w:rPr>
              <w:t xml:space="preserve">                  </w:t>
            </w:r>
            <w:hyperlink r:id="rId16" w:history="1">
              <w:r w:rsidRPr="006C2ABF">
                <w:rPr>
                  <w:rStyle w:val="Hipervnculo"/>
                  <w:rFonts w:ascii="Times New Roman" w:eastAsia="Times New Roman" w:hAnsi="Times New Roman" w:cs="Times New Roman"/>
                  <w:b/>
                  <w:bCs/>
                  <w:szCs w:val="22"/>
                  <w:lang w:val="es-CL"/>
                </w:rPr>
                <w:t>Ver carrera</w:t>
              </w:r>
            </w:hyperlink>
          </w:p>
        </w:tc>
        <w:tc>
          <w:tcPr>
            <w:tcW w:w="2552" w:type="dxa"/>
          </w:tcPr>
          <w:p w14:paraId="55619010" w14:textId="4410B7B6" w:rsidR="00287A73" w:rsidRPr="0019542D" w:rsidRDefault="00287A73" w:rsidP="0029776C">
            <w:pPr>
              <w:spacing w:after="0" w:line="240" w:lineRule="auto"/>
              <w:jc w:val="center"/>
              <w:rPr>
                <w:lang w:val="es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  <w:t xml:space="preserve">      </w:t>
            </w:r>
          </w:p>
        </w:tc>
      </w:tr>
      <w:tr w:rsidR="00287A73" w:rsidRPr="0019542D" w14:paraId="3159B436" w14:textId="77777777" w:rsidTr="00990367">
        <w:trPr>
          <w:trHeight w:val="1700"/>
        </w:trPr>
        <w:tc>
          <w:tcPr>
            <w:tcW w:w="9570" w:type="dxa"/>
            <w:gridSpan w:val="3"/>
          </w:tcPr>
          <w:p w14:paraId="37E1DE14" w14:textId="402BE892" w:rsidR="00287A73" w:rsidRDefault="00287A73" w:rsidP="0099036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Cs w:val="22"/>
                <w:lang w:val="es-CL"/>
              </w:rPr>
              <w:drawing>
                <wp:anchor distT="0" distB="0" distL="114300" distR="114300" simplePos="0" relativeHeight="251698176" behindDoc="1" locked="0" layoutInCell="1" allowOverlap="1" wp14:anchorId="596355D4" wp14:editId="52E09A87">
                  <wp:simplePos x="0" y="0"/>
                  <wp:positionH relativeFrom="column">
                    <wp:posOffset>4553584</wp:posOffset>
                  </wp:positionH>
                  <wp:positionV relativeFrom="paragraph">
                    <wp:posOffset>76835</wp:posOffset>
                  </wp:positionV>
                  <wp:extent cx="1236299" cy="819150"/>
                  <wp:effectExtent l="0" t="0" r="0" b="0"/>
                  <wp:wrapNone/>
                  <wp:docPr id="1675261189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261189" name="Imagen 1675261189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907" cy="823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15E9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s-CL"/>
              </w:rPr>
              <w:t>Grado: Licenciado en Ciencias de la Ingeniería.</w:t>
            </w:r>
            <w:r w:rsidRPr="00715E96"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  <w:t xml:space="preserve">              </w:t>
            </w:r>
          </w:p>
          <w:p w14:paraId="09C528D5" w14:textId="77777777" w:rsidR="00287A73" w:rsidRPr="00715E96" w:rsidRDefault="00287A73" w:rsidP="00990367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jc w:val="left"/>
              <w:rPr>
                <w:rFonts w:ascii="Google Sans Text" w:eastAsia="Times New Roman" w:hAnsi="Google Sans Text" w:cs="Times New Roman"/>
                <w:color w:val="303030"/>
                <w:sz w:val="21"/>
                <w:szCs w:val="21"/>
                <w:lang w:val="es-CL"/>
              </w:rPr>
            </w:pPr>
            <w:r w:rsidRPr="00715E96">
              <w:rPr>
                <w:rFonts w:ascii="Google Sans Text" w:eastAsia="Times New Roman" w:hAnsi="Google Sans Text" w:cs="Times New Roman"/>
                <w:color w:val="303030"/>
                <w:sz w:val="21"/>
                <w:szCs w:val="21"/>
                <w:lang w:val="es-CL"/>
              </w:rPr>
              <w:t>Soluciones TI: Diseño y gestión de arquitecturas.</w:t>
            </w:r>
          </w:p>
          <w:p w14:paraId="6BBC3A55" w14:textId="77777777" w:rsidR="00287A73" w:rsidRPr="00715E96" w:rsidRDefault="00287A73" w:rsidP="00990367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jc w:val="left"/>
              <w:rPr>
                <w:rFonts w:ascii="Google Sans Text" w:eastAsia="Times New Roman" w:hAnsi="Google Sans Text" w:cs="Times New Roman"/>
                <w:color w:val="303030"/>
                <w:sz w:val="21"/>
                <w:szCs w:val="21"/>
                <w:lang w:val="es-CL"/>
              </w:rPr>
            </w:pPr>
            <w:r w:rsidRPr="00715E96">
              <w:rPr>
                <w:rFonts w:ascii="Google Sans Text" w:eastAsia="Times New Roman" w:hAnsi="Google Sans Text" w:cs="Times New Roman"/>
                <w:color w:val="303030"/>
                <w:sz w:val="21"/>
                <w:szCs w:val="21"/>
                <w:lang w:val="es-CL"/>
              </w:rPr>
              <w:t>Software: Estándares de ingeniería escalables.</w:t>
            </w:r>
          </w:p>
          <w:p w14:paraId="2F16CF9B" w14:textId="77777777" w:rsidR="00287A73" w:rsidRPr="00715E96" w:rsidRDefault="00287A73" w:rsidP="00990367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jc w:val="left"/>
              <w:rPr>
                <w:rFonts w:ascii="Google Sans Text" w:eastAsia="Times New Roman" w:hAnsi="Google Sans Text" w:cs="Times New Roman"/>
                <w:color w:val="303030"/>
                <w:sz w:val="21"/>
                <w:szCs w:val="21"/>
                <w:lang w:val="es-CL"/>
              </w:rPr>
            </w:pPr>
            <w:r w:rsidRPr="00715E96">
              <w:rPr>
                <w:rFonts w:ascii="Google Sans Text" w:eastAsia="Times New Roman" w:hAnsi="Google Sans Text" w:cs="Times New Roman"/>
                <w:color w:val="303030"/>
                <w:sz w:val="21"/>
                <w:szCs w:val="21"/>
                <w:lang w:val="es-CL"/>
              </w:rPr>
              <w:t>IA: Sistemas inteligentes y analítica.</w:t>
            </w:r>
            <w:r>
              <w:rPr>
                <w:rFonts w:ascii="Google Sans Text" w:eastAsia="Times New Roman" w:hAnsi="Google Sans Text" w:cs="Times New Roman"/>
                <w:noProof/>
                <w:color w:val="303030"/>
                <w:sz w:val="21"/>
                <w:szCs w:val="21"/>
                <w:lang w:val="es-CL"/>
              </w:rPr>
              <w:t xml:space="preserve"> </w:t>
            </w:r>
          </w:p>
          <w:p w14:paraId="1927498C" w14:textId="77777777" w:rsidR="00287A73" w:rsidRPr="00715E96" w:rsidRDefault="00287A73" w:rsidP="00FE6161">
            <w:pPr>
              <w:pStyle w:val="Prrafodelista"/>
              <w:numPr>
                <w:ilvl w:val="0"/>
                <w:numId w:val="16"/>
              </w:numPr>
              <w:tabs>
                <w:tab w:val="left" w:pos="5625"/>
              </w:tabs>
              <w:spacing w:after="0" w:line="240" w:lineRule="auto"/>
              <w:jc w:val="left"/>
              <w:rPr>
                <w:rFonts w:ascii="Google Sans Text" w:eastAsia="Times New Roman" w:hAnsi="Google Sans Text" w:cs="Times New Roman"/>
                <w:color w:val="303030"/>
                <w:sz w:val="21"/>
                <w:szCs w:val="21"/>
                <w:lang w:val="es-CL"/>
              </w:rPr>
            </w:pPr>
            <w:r w:rsidRPr="00715E96">
              <w:rPr>
                <w:rFonts w:ascii="Google Sans Text" w:eastAsia="Times New Roman" w:hAnsi="Google Sans Text" w:cs="Times New Roman"/>
                <w:color w:val="303030"/>
                <w:sz w:val="21"/>
                <w:szCs w:val="21"/>
                <w:lang w:val="es-CL"/>
              </w:rPr>
              <w:t>TIC: Transformación digital y procesos.</w:t>
            </w:r>
          </w:p>
          <w:p w14:paraId="133D4A57" w14:textId="77777777" w:rsidR="00287A73" w:rsidRPr="0019542D" w:rsidRDefault="00287A73" w:rsidP="0099036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L"/>
              </w:rPr>
            </w:pPr>
          </w:p>
        </w:tc>
      </w:tr>
      <w:tr w:rsidR="0019542D" w:rsidRPr="0019542D" w14:paraId="5028DB48" w14:textId="3BE75A2E" w:rsidTr="006C2ABF">
        <w:tblPrEx>
          <w:tblBorders>
            <w:top w:val="single" w:sz="4" w:space="0" w:color="auto"/>
          </w:tblBorders>
        </w:tblPrEx>
        <w:trPr>
          <w:trHeight w:val="98"/>
        </w:trPr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</w:tcPr>
          <w:p w14:paraId="3DDFDCDD" w14:textId="77777777" w:rsidR="002B2F20" w:rsidRPr="0019542D" w:rsidRDefault="002B2F20" w:rsidP="00C82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L"/>
              </w:rPr>
            </w:pPr>
          </w:p>
        </w:tc>
        <w:tc>
          <w:tcPr>
            <w:tcW w:w="6862" w:type="dxa"/>
            <w:tcBorders>
              <w:top w:val="nil"/>
              <w:left w:val="nil"/>
              <w:bottom w:val="nil"/>
              <w:right w:val="nil"/>
            </w:tcBorders>
          </w:tcPr>
          <w:p w14:paraId="1E3619D4" w14:textId="77777777" w:rsidR="0019542D" w:rsidRPr="00C82949" w:rsidRDefault="0019542D" w:rsidP="00C82949">
            <w:pPr>
              <w:pStyle w:val="Sinespaciad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CL"/>
              </w:rPr>
            </w:pPr>
            <w:r w:rsidRPr="00C82949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CL"/>
              </w:rPr>
              <w:t>MAGÍSTER EN INNOVACIÓN APLICADA</w:t>
            </w:r>
          </w:p>
          <w:p w14:paraId="75C67AE6" w14:textId="40D8B6CF" w:rsidR="002B2F20" w:rsidRPr="0019542D" w:rsidRDefault="0019542D" w:rsidP="00C82949">
            <w:pPr>
              <w:pStyle w:val="Sinespaciad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L"/>
              </w:rPr>
            </w:pPr>
            <w:r w:rsidRPr="00C82949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CL"/>
              </w:rPr>
              <w:t>Universidad Tecnológica de Chile, Santiago, Chile</w:t>
            </w:r>
            <w:r w:rsidR="006C2ABF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CL"/>
              </w:rPr>
              <w:t xml:space="preserve">     </w:t>
            </w:r>
            <w:hyperlink r:id="rId18" w:history="1">
              <w:r w:rsidR="00C3742E">
                <w:rPr>
                  <w:rStyle w:val="Hipervnculo"/>
                  <w:rFonts w:ascii="Times New Roman" w:eastAsia="Times New Roman" w:hAnsi="Times New Roman" w:cs="Times New Roman"/>
                  <w:b/>
                  <w:bCs/>
                  <w:sz w:val="22"/>
                  <w:szCs w:val="22"/>
                  <w:lang w:val="es-CL"/>
                </w:rPr>
                <w:t>Ver Magíster</w:t>
              </w:r>
            </w:hyperlink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189BB5E8" w14:textId="5064A572" w:rsidR="0019542D" w:rsidRPr="0019542D" w:rsidRDefault="00D408D5" w:rsidP="00D40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  <w:t xml:space="preserve">    </w:t>
            </w:r>
          </w:p>
          <w:p w14:paraId="357B72B9" w14:textId="72F973B5" w:rsidR="0019542D" w:rsidRPr="0019542D" w:rsidRDefault="0019542D" w:rsidP="0019542D">
            <w:pPr>
              <w:pStyle w:val="Sinespaciado"/>
              <w:rPr>
                <w:lang w:val="es-CL"/>
              </w:rPr>
            </w:pPr>
          </w:p>
        </w:tc>
      </w:tr>
      <w:tr w:rsidR="0019542D" w:rsidRPr="0019542D" w14:paraId="1160AC3D" w14:textId="77777777" w:rsidTr="006C2ABF">
        <w:tblPrEx>
          <w:tblBorders>
            <w:top w:val="single" w:sz="4" w:space="0" w:color="auto"/>
          </w:tblBorders>
        </w:tblPrEx>
        <w:trPr>
          <w:trHeight w:val="98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539A3F" w14:textId="0FE3C6BF" w:rsidR="0019542D" w:rsidRDefault="00C3742E" w:rsidP="0019542D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jc w:val="left"/>
              <w:rPr>
                <w:rFonts w:ascii="Google Sans Text" w:eastAsia="Times New Roman" w:hAnsi="Google Sans Text" w:cs="Times New Roman"/>
                <w:color w:val="303030"/>
                <w:sz w:val="21"/>
                <w:szCs w:val="21"/>
                <w:lang w:val="es-CL"/>
              </w:rPr>
            </w:pPr>
            <w:r w:rsidRPr="00CA03EF">
              <w:rPr>
                <w:noProof/>
              </w:rPr>
              <w:drawing>
                <wp:anchor distT="0" distB="0" distL="114300" distR="114300" simplePos="0" relativeHeight="251694080" behindDoc="1" locked="0" layoutInCell="1" allowOverlap="1" wp14:anchorId="067DDF66" wp14:editId="72C3E21A">
                  <wp:simplePos x="0" y="0"/>
                  <wp:positionH relativeFrom="column">
                    <wp:posOffset>4378383</wp:posOffset>
                  </wp:positionH>
                  <wp:positionV relativeFrom="paragraph">
                    <wp:posOffset>74295</wp:posOffset>
                  </wp:positionV>
                  <wp:extent cx="1586172" cy="274873"/>
                  <wp:effectExtent l="0" t="0" r="0" b="0"/>
                  <wp:wrapNone/>
                  <wp:docPr id="1891665964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1665964" name="Imagen 1891665964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111" cy="279195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9542D" w:rsidRPr="002B2F20">
              <w:rPr>
                <w:rFonts w:ascii="Google Sans Text" w:eastAsia="Times New Roman" w:hAnsi="Google Sans Text" w:cs="Times New Roman"/>
                <w:color w:val="303030"/>
                <w:sz w:val="21"/>
                <w:szCs w:val="21"/>
                <w:lang w:val="es-CL"/>
              </w:rPr>
              <w:t>Visión Analítica: Diagnóstico y soluciones holísticas</w:t>
            </w:r>
            <w:r w:rsidR="00FC7DF8">
              <w:rPr>
                <w:rFonts w:ascii="Google Sans Text" w:eastAsia="Times New Roman" w:hAnsi="Google Sans Text" w:cs="Times New Roman"/>
                <w:color w:val="303030"/>
                <w:sz w:val="21"/>
                <w:szCs w:val="21"/>
                <w:lang w:val="es-CL"/>
              </w:rPr>
              <w:t xml:space="preserve"> </w:t>
            </w:r>
          </w:p>
          <w:p w14:paraId="7C51201A" w14:textId="2B7DFE93" w:rsidR="0019542D" w:rsidRDefault="0019542D" w:rsidP="0019542D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jc w:val="left"/>
              <w:rPr>
                <w:rFonts w:ascii="Google Sans Text" w:eastAsia="Times New Roman" w:hAnsi="Google Sans Text" w:cs="Times New Roman"/>
                <w:color w:val="303030"/>
                <w:sz w:val="21"/>
                <w:szCs w:val="21"/>
                <w:lang w:val="es-CL"/>
              </w:rPr>
            </w:pPr>
            <w:r w:rsidRPr="002B2F20">
              <w:rPr>
                <w:rFonts w:ascii="Google Sans Text" w:eastAsia="Times New Roman" w:hAnsi="Google Sans Text" w:cs="Times New Roman"/>
                <w:color w:val="303030"/>
                <w:sz w:val="21"/>
                <w:szCs w:val="21"/>
                <w:lang w:val="es-CL"/>
              </w:rPr>
              <w:t>Liderazgo: Estrategias de gestión del cambio.</w:t>
            </w:r>
          </w:p>
          <w:p w14:paraId="4F496EA5" w14:textId="77777777" w:rsidR="0019542D" w:rsidRDefault="0019542D" w:rsidP="0019542D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jc w:val="left"/>
              <w:rPr>
                <w:rFonts w:ascii="Google Sans Text" w:eastAsia="Times New Roman" w:hAnsi="Google Sans Text" w:cs="Times New Roman"/>
                <w:color w:val="303030"/>
                <w:sz w:val="21"/>
                <w:szCs w:val="21"/>
                <w:lang w:val="es-CL"/>
              </w:rPr>
            </w:pPr>
            <w:r w:rsidRPr="002B2F20">
              <w:rPr>
                <w:rFonts w:ascii="Google Sans Text" w:eastAsia="Times New Roman" w:hAnsi="Google Sans Text" w:cs="Times New Roman"/>
                <w:color w:val="303030"/>
                <w:sz w:val="21"/>
                <w:szCs w:val="21"/>
                <w:lang w:val="es-CL"/>
              </w:rPr>
              <w:t>Implementación: Procesos de aprendizaje operativos.</w:t>
            </w:r>
          </w:p>
          <w:p w14:paraId="4F268AAE" w14:textId="77777777" w:rsidR="0019542D" w:rsidRDefault="0019542D" w:rsidP="0019542D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jc w:val="left"/>
              <w:rPr>
                <w:rFonts w:ascii="Google Sans Text" w:eastAsia="Times New Roman" w:hAnsi="Google Sans Text" w:cs="Times New Roman"/>
                <w:color w:val="303030"/>
                <w:sz w:val="21"/>
                <w:szCs w:val="21"/>
                <w:lang w:val="es-CL"/>
              </w:rPr>
            </w:pPr>
            <w:r w:rsidRPr="002B2F20">
              <w:rPr>
                <w:rFonts w:ascii="Google Sans Text" w:eastAsia="Times New Roman" w:hAnsi="Google Sans Text" w:cs="Times New Roman"/>
                <w:color w:val="303030"/>
                <w:sz w:val="21"/>
                <w:szCs w:val="21"/>
                <w:lang w:val="es-CL"/>
              </w:rPr>
              <w:t>Modelamiento TIC: Digitalización de oportunidades.</w:t>
            </w:r>
          </w:p>
          <w:p w14:paraId="2E050369" w14:textId="77777777" w:rsidR="0019542D" w:rsidRPr="0019542D" w:rsidRDefault="0019542D" w:rsidP="0019542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L"/>
              </w:rPr>
            </w:pPr>
          </w:p>
        </w:tc>
      </w:tr>
    </w:tbl>
    <w:p w14:paraId="4D80ECF5" w14:textId="008D9C71" w:rsidR="00287A73" w:rsidRDefault="00287A73" w:rsidP="00287A73">
      <w:pPr>
        <w:pStyle w:val="Sinespaciado"/>
      </w:pPr>
    </w:p>
    <w:tbl>
      <w:tblPr>
        <w:tblW w:w="0" w:type="auto"/>
        <w:tblInd w:w="-72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"/>
        <w:gridCol w:w="6472"/>
        <w:gridCol w:w="2835"/>
      </w:tblGrid>
      <w:tr w:rsidR="00287A73" w:rsidRPr="0019542D" w14:paraId="49BE0541" w14:textId="77777777" w:rsidTr="00942BCD">
        <w:trPr>
          <w:trHeight w:val="98"/>
        </w:trPr>
        <w:tc>
          <w:tcPr>
            <w:tcW w:w="263" w:type="dxa"/>
          </w:tcPr>
          <w:p w14:paraId="5BB42469" w14:textId="77777777" w:rsidR="00287A73" w:rsidRPr="0019542D" w:rsidRDefault="00287A73" w:rsidP="00942BCD">
            <w:pPr>
              <w:tabs>
                <w:tab w:val="left" w:pos="-501"/>
              </w:tabs>
              <w:spacing w:after="0" w:line="240" w:lineRule="auto"/>
              <w:ind w:left="-360" w:hanging="50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L"/>
              </w:rPr>
            </w:pPr>
          </w:p>
        </w:tc>
        <w:tc>
          <w:tcPr>
            <w:tcW w:w="6472" w:type="dxa"/>
          </w:tcPr>
          <w:p w14:paraId="28E5C9D4" w14:textId="4E053ACA" w:rsidR="00287A73" w:rsidRPr="00C82949" w:rsidRDefault="00287A73" w:rsidP="00942BCD">
            <w:pPr>
              <w:tabs>
                <w:tab w:val="left" w:pos="-501"/>
              </w:tabs>
              <w:spacing w:after="0" w:line="240" w:lineRule="auto"/>
              <w:ind w:left="454" w:hanging="501"/>
              <w:jc w:val="center"/>
              <w:rPr>
                <w:rFonts w:ascii="Times New Roman" w:eastAsia="Times New Roman" w:hAnsi="Times New Roman" w:cs="Times New Roman"/>
                <w:b/>
                <w:bCs/>
                <w:szCs w:val="22"/>
                <w:lang w:val="es-CL"/>
              </w:rPr>
            </w:pPr>
            <w:r w:rsidRPr="00715E96">
              <w:rPr>
                <w:rFonts w:ascii="Times New Roman" w:eastAsia="Times New Roman" w:hAnsi="Times New Roman" w:cs="Times New Roman"/>
                <w:b/>
                <w:bCs/>
                <w:szCs w:val="22"/>
                <w:lang w:val="es-CL"/>
              </w:rPr>
              <w:t xml:space="preserve">DIPLOMADO EN </w:t>
            </w:r>
            <w:r>
              <w:rPr>
                <w:rFonts w:ascii="Times New Roman" w:eastAsia="Times New Roman" w:hAnsi="Times New Roman" w:cs="Times New Roman"/>
                <w:b/>
                <w:bCs/>
                <w:szCs w:val="22"/>
                <w:lang w:val="es-CL"/>
              </w:rPr>
              <w:t>CÓMPUTO Y PROGRAMACIÓN CUÁNTICA</w:t>
            </w:r>
          </w:p>
          <w:p w14:paraId="127CA342" w14:textId="3B69419C" w:rsidR="00287A73" w:rsidRPr="0019542D" w:rsidRDefault="00F514D5" w:rsidP="00942BCD">
            <w:pPr>
              <w:tabs>
                <w:tab w:val="left" w:pos="-501"/>
              </w:tabs>
              <w:spacing w:after="0" w:line="240" w:lineRule="auto"/>
              <w:ind w:left="454" w:hanging="50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2"/>
                <w:lang w:val="es-CL"/>
              </w:rPr>
              <w:t>DiveinLearning</w:t>
            </w:r>
            <w:r w:rsidR="00287A73" w:rsidRPr="00715E96">
              <w:rPr>
                <w:rFonts w:ascii="Times New Roman" w:eastAsia="Times New Roman" w:hAnsi="Times New Roman" w:cs="Times New Roman"/>
                <w:b/>
                <w:bCs/>
                <w:szCs w:val="22"/>
                <w:lang w:val="es-CL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bCs/>
                <w:szCs w:val="22"/>
                <w:lang w:val="es-CL"/>
              </w:rPr>
              <w:t>México</w:t>
            </w:r>
            <w:r w:rsidR="00287A73">
              <w:rPr>
                <w:rFonts w:ascii="Times New Roman" w:eastAsia="Times New Roman" w:hAnsi="Times New Roman" w:cs="Times New Roman"/>
                <w:b/>
                <w:bCs/>
                <w:szCs w:val="22"/>
                <w:lang w:val="es-CL"/>
              </w:rPr>
              <w:t xml:space="preserve">                  </w:t>
            </w:r>
            <w:r>
              <w:rPr>
                <w:rFonts w:ascii="Times New Roman" w:eastAsia="Times New Roman" w:hAnsi="Times New Roman" w:cs="Times New Roman"/>
                <w:b/>
                <w:bCs/>
                <w:szCs w:val="22"/>
                <w:lang w:val="es-CL"/>
              </w:rPr>
              <w:t xml:space="preserve">                             </w:t>
            </w:r>
            <w:r w:rsidR="00287A73">
              <w:rPr>
                <w:rFonts w:ascii="Times New Roman" w:eastAsia="Times New Roman" w:hAnsi="Times New Roman" w:cs="Times New Roman"/>
                <w:b/>
                <w:bCs/>
                <w:szCs w:val="22"/>
                <w:lang w:val="es-CL"/>
              </w:rPr>
              <w:t xml:space="preserve"> </w:t>
            </w:r>
            <w:hyperlink r:id="rId20" w:history="1">
              <w:r w:rsidR="00287A73" w:rsidRPr="00CF02A9">
                <w:rPr>
                  <w:rStyle w:val="Hipervnculo"/>
                  <w:rFonts w:ascii="Times New Roman" w:eastAsia="Times New Roman" w:hAnsi="Times New Roman" w:cs="Times New Roman"/>
                  <w:b/>
                  <w:bCs/>
                  <w:szCs w:val="22"/>
                  <w:lang w:val="es-CL"/>
                </w:rPr>
                <w:t>Ver diplomado</w:t>
              </w:r>
            </w:hyperlink>
          </w:p>
        </w:tc>
        <w:tc>
          <w:tcPr>
            <w:tcW w:w="2835" w:type="dxa"/>
          </w:tcPr>
          <w:p w14:paraId="528FDB44" w14:textId="2BF4D35C" w:rsidR="00287A73" w:rsidRPr="00245A8D" w:rsidRDefault="00287A73" w:rsidP="00942BCD">
            <w:pPr>
              <w:tabs>
                <w:tab w:val="left" w:pos="-501"/>
              </w:tabs>
              <w:spacing w:after="0" w:line="240" w:lineRule="auto"/>
              <w:ind w:left="-360" w:hanging="50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  <w:t xml:space="preserve">    diciembre de 2025</w:t>
            </w:r>
          </w:p>
          <w:p w14:paraId="73DB93B2" w14:textId="53B741F0" w:rsidR="00287A73" w:rsidRPr="0019542D" w:rsidRDefault="00F514D5" w:rsidP="00942BCD">
            <w:pPr>
              <w:pStyle w:val="Sinespaciado"/>
              <w:tabs>
                <w:tab w:val="left" w:pos="-501"/>
              </w:tabs>
              <w:ind w:left="-360" w:hanging="501"/>
              <w:jc w:val="right"/>
              <w:rPr>
                <w:lang w:val="es-CL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noProof/>
                <w:sz w:val="24"/>
                <w:szCs w:val="24"/>
                <w:lang w:val="es-CL"/>
              </w:rPr>
              <w:drawing>
                <wp:anchor distT="0" distB="0" distL="114300" distR="114300" simplePos="0" relativeHeight="251699200" behindDoc="1" locked="0" layoutInCell="1" allowOverlap="1" wp14:anchorId="3745B671" wp14:editId="5C21F025">
                  <wp:simplePos x="0" y="0"/>
                  <wp:positionH relativeFrom="column">
                    <wp:posOffset>648335</wp:posOffset>
                  </wp:positionH>
                  <wp:positionV relativeFrom="paragraph">
                    <wp:posOffset>74295</wp:posOffset>
                  </wp:positionV>
                  <wp:extent cx="771525" cy="545110"/>
                  <wp:effectExtent l="0" t="0" r="0" b="7620"/>
                  <wp:wrapNone/>
                  <wp:docPr id="1859789768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789768" name="Imagen 1859789768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54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87A73" w:rsidRPr="0019542D" w14:paraId="5EBB788E" w14:textId="77777777" w:rsidTr="00942BCD">
        <w:trPr>
          <w:trHeight w:val="98"/>
        </w:trPr>
        <w:tc>
          <w:tcPr>
            <w:tcW w:w="9570" w:type="dxa"/>
            <w:gridSpan w:val="3"/>
          </w:tcPr>
          <w:p w14:paraId="39BC6380" w14:textId="6CA87766" w:rsidR="00287A73" w:rsidRPr="00715E96" w:rsidRDefault="0029776C" w:rsidP="00942BC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>
              <w:t xml:space="preserve">                                                                                    </w:t>
            </w:r>
            <w:hyperlink r:id="rId22" w:history="1">
              <w:r w:rsidR="00566468" w:rsidRPr="00566468">
                <w:rPr>
                  <w:rStyle w:val="Hipervnculo"/>
                  <w:rFonts w:ascii="Times New Roman" w:eastAsia="Times New Roman" w:hAnsi="Times New Roman" w:cs="Times New Roman"/>
                  <w:i/>
                  <w:iCs/>
                  <w:sz w:val="24"/>
                  <w:szCs w:val="24"/>
                  <w:lang w:val="es-CL"/>
                </w:rPr>
                <w:t>Diploma</w:t>
              </w:r>
            </w:hyperlink>
          </w:p>
          <w:p w14:paraId="20542EA3" w14:textId="7150D4C5" w:rsidR="002F1EC8" w:rsidRPr="002F1EC8" w:rsidRDefault="002F1EC8" w:rsidP="00287A73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L"/>
              </w:rPr>
            </w:pPr>
            <w:r>
              <w:rPr>
                <w:rFonts w:ascii="Google Sans Text" w:eastAsia="Times New Roman" w:hAnsi="Google Sans Text" w:cs="Times New Roman"/>
                <w:b/>
                <w:bCs/>
                <w:color w:val="303030"/>
                <w:sz w:val="21"/>
                <w:szCs w:val="21"/>
              </w:rPr>
              <w:t>F</w:t>
            </w:r>
            <w:r w:rsidRPr="002F1EC8">
              <w:rPr>
                <w:rFonts w:ascii="Google Sans Text" w:eastAsia="Times New Roman" w:hAnsi="Google Sans Text" w:cs="Times New Roman"/>
                <w:b/>
                <w:bCs/>
                <w:color w:val="303030"/>
                <w:sz w:val="21"/>
                <w:szCs w:val="21"/>
              </w:rPr>
              <w:t>undamentos matemáticos y físicos</w:t>
            </w:r>
            <w:r w:rsidRPr="002F1EC8">
              <w:rPr>
                <w:rFonts w:ascii="Google Sans Text" w:eastAsia="Times New Roman" w:hAnsi="Google Sans Text" w:cs="Times New Roman"/>
                <w:color w:val="303030"/>
                <w:sz w:val="21"/>
                <w:szCs w:val="21"/>
              </w:rPr>
              <w:t>, como el álgebra lineal y la</w:t>
            </w:r>
          </w:p>
          <w:p w14:paraId="7B5AB754" w14:textId="7B69AE64" w:rsidR="002F1EC8" w:rsidRPr="002F1EC8" w:rsidRDefault="002F1EC8" w:rsidP="002F1EC8">
            <w:pPr>
              <w:spacing w:after="0" w:line="240" w:lineRule="auto"/>
              <w:ind w:left="360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L"/>
              </w:rPr>
            </w:pPr>
            <w:r w:rsidRPr="002F1EC8">
              <w:rPr>
                <w:rFonts w:ascii="Google Sans Text" w:eastAsia="Times New Roman" w:hAnsi="Google Sans Text" w:cs="Times New Roman"/>
                <w:color w:val="303030"/>
                <w:sz w:val="21"/>
                <w:szCs w:val="21"/>
              </w:rPr>
              <w:t xml:space="preserve"> mecánica cuántica, hasta el uso de herramientas prácticas como </w:t>
            </w:r>
            <w:r w:rsidRPr="002F1EC8">
              <w:rPr>
                <w:rFonts w:ascii="Google Sans Text" w:eastAsia="Times New Roman" w:hAnsi="Google Sans Text" w:cs="Times New Roman"/>
                <w:b/>
                <w:bCs/>
                <w:color w:val="303030"/>
                <w:sz w:val="21"/>
                <w:szCs w:val="21"/>
              </w:rPr>
              <w:t>Python y Qiskit</w:t>
            </w:r>
            <w:r w:rsidRPr="002F1EC8">
              <w:rPr>
                <w:rFonts w:ascii="Google Sans Text" w:eastAsia="Times New Roman" w:hAnsi="Google Sans Text" w:cs="Times New Roman"/>
                <w:color w:val="303030"/>
                <w:sz w:val="21"/>
                <w:szCs w:val="21"/>
              </w:rPr>
              <w:t xml:space="preserve">. </w:t>
            </w:r>
          </w:p>
          <w:p w14:paraId="1AE4D5D9" w14:textId="2F46E87E" w:rsidR="002F1EC8" w:rsidRPr="002F1EC8" w:rsidRDefault="00FE6161" w:rsidP="00287A73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L"/>
              </w:rPr>
            </w:pPr>
            <w:r>
              <w:rPr>
                <w:rFonts w:ascii="Google Sans Text" w:eastAsia="Times New Roman" w:hAnsi="Google Sans Text" w:cs="Times New Roman"/>
                <w:color w:val="303030"/>
                <w:sz w:val="21"/>
                <w:szCs w:val="21"/>
              </w:rPr>
              <w:t>D</w:t>
            </w:r>
            <w:r w:rsidR="002F1EC8" w:rsidRPr="002F1EC8">
              <w:rPr>
                <w:rFonts w:ascii="Google Sans Text" w:eastAsia="Times New Roman" w:hAnsi="Google Sans Text" w:cs="Times New Roman"/>
                <w:color w:val="303030"/>
                <w:sz w:val="21"/>
                <w:szCs w:val="21"/>
              </w:rPr>
              <w:t>iseño de </w:t>
            </w:r>
            <w:r w:rsidR="002F1EC8" w:rsidRPr="002F1EC8">
              <w:rPr>
                <w:rFonts w:ascii="Google Sans Text" w:eastAsia="Times New Roman" w:hAnsi="Google Sans Text" w:cs="Times New Roman"/>
                <w:b/>
                <w:bCs/>
                <w:color w:val="303030"/>
                <w:sz w:val="21"/>
                <w:szCs w:val="21"/>
              </w:rPr>
              <w:t>circuitos básicos</w:t>
            </w:r>
            <w:r w:rsidR="002F1EC8" w:rsidRPr="002F1EC8">
              <w:rPr>
                <w:rFonts w:ascii="Google Sans Text" w:eastAsia="Times New Roman" w:hAnsi="Google Sans Text" w:cs="Times New Roman"/>
                <w:color w:val="303030"/>
                <w:sz w:val="21"/>
                <w:szCs w:val="21"/>
              </w:rPr>
              <w:t>, algoritmos fundamentales y metodologías</w:t>
            </w:r>
          </w:p>
          <w:p w14:paraId="58F35E6F" w14:textId="44FF8D84" w:rsidR="002F1EC8" w:rsidRPr="002F1EC8" w:rsidRDefault="002F1EC8" w:rsidP="002F1EC8">
            <w:pPr>
              <w:spacing w:after="0" w:line="240" w:lineRule="auto"/>
              <w:ind w:left="360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L"/>
              </w:rPr>
            </w:pPr>
            <w:r w:rsidRPr="002F1EC8">
              <w:rPr>
                <w:rFonts w:ascii="Google Sans Text" w:eastAsia="Times New Roman" w:hAnsi="Google Sans Text" w:cs="Times New Roman"/>
                <w:color w:val="303030"/>
                <w:sz w:val="21"/>
                <w:szCs w:val="21"/>
              </w:rPr>
              <w:t xml:space="preserve"> avanzadas de </w:t>
            </w:r>
            <w:r w:rsidRPr="002F1EC8">
              <w:rPr>
                <w:rFonts w:ascii="Google Sans Text" w:eastAsia="Times New Roman" w:hAnsi="Google Sans Text" w:cs="Times New Roman"/>
                <w:b/>
                <w:bCs/>
                <w:color w:val="303030"/>
                <w:sz w:val="21"/>
                <w:szCs w:val="21"/>
              </w:rPr>
              <w:t>machine learning cuántico</w:t>
            </w:r>
            <w:r w:rsidRPr="002F1EC8">
              <w:rPr>
                <w:rFonts w:ascii="Google Sans Text" w:eastAsia="Times New Roman" w:hAnsi="Google Sans Text" w:cs="Times New Roman"/>
                <w:color w:val="303030"/>
                <w:sz w:val="21"/>
                <w:szCs w:val="21"/>
              </w:rPr>
              <w:t xml:space="preserve">. </w:t>
            </w:r>
          </w:p>
          <w:p w14:paraId="181A5D47" w14:textId="60C8B20A" w:rsidR="00287A73" w:rsidRPr="0029776C" w:rsidRDefault="00FE6161" w:rsidP="0029776C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L"/>
              </w:rPr>
            </w:pPr>
            <w:r>
              <w:rPr>
                <w:rFonts w:ascii="Google Sans Text" w:eastAsia="Times New Roman" w:hAnsi="Google Sans Text" w:cs="Times New Roman"/>
                <w:color w:val="303030"/>
                <w:sz w:val="21"/>
                <w:szCs w:val="21"/>
              </w:rPr>
              <w:t>I</w:t>
            </w:r>
            <w:r w:rsidR="002F1EC8" w:rsidRPr="002F1EC8">
              <w:rPr>
                <w:rFonts w:ascii="Google Sans Text" w:eastAsia="Times New Roman" w:hAnsi="Google Sans Text" w:cs="Times New Roman"/>
                <w:color w:val="303030"/>
                <w:sz w:val="21"/>
                <w:szCs w:val="21"/>
              </w:rPr>
              <w:t>mplementación de soluciones  sobre </w:t>
            </w:r>
            <w:r w:rsidR="002F1EC8" w:rsidRPr="002F1EC8">
              <w:rPr>
                <w:rFonts w:ascii="Google Sans Text" w:eastAsia="Times New Roman" w:hAnsi="Google Sans Text" w:cs="Times New Roman"/>
                <w:b/>
                <w:bCs/>
                <w:color w:val="303030"/>
                <w:sz w:val="21"/>
                <w:szCs w:val="21"/>
              </w:rPr>
              <w:t>hardware cuántico real</w:t>
            </w:r>
            <w:r w:rsidR="002F1EC8" w:rsidRPr="002F1EC8">
              <w:rPr>
                <w:rFonts w:ascii="Google Sans Text" w:eastAsia="Times New Roman" w:hAnsi="Google Sans Text" w:cs="Times New Roman"/>
                <w:color w:val="303030"/>
                <w:sz w:val="21"/>
                <w:szCs w:val="21"/>
              </w:rPr>
              <w:t> y simuladores.</w:t>
            </w:r>
          </w:p>
          <w:p w14:paraId="490EFAE1" w14:textId="5E77FB4D" w:rsidR="0029776C" w:rsidRPr="0029776C" w:rsidRDefault="0029776C" w:rsidP="0029776C">
            <w:pPr>
              <w:spacing w:after="0" w:line="240" w:lineRule="auto"/>
              <w:ind w:left="360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L"/>
              </w:rPr>
            </w:pPr>
          </w:p>
        </w:tc>
      </w:tr>
      <w:tr w:rsidR="00FE6161" w:rsidRPr="0019542D" w14:paraId="0D5F0671" w14:textId="77777777" w:rsidTr="00B3118F">
        <w:trPr>
          <w:trHeight w:val="98"/>
        </w:trPr>
        <w:tc>
          <w:tcPr>
            <w:tcW w:w="263" w:type="dxa"/>
          </w:tcPr>
          <w:p w14:paraId="695D8480" w14:textId="77777777" w:rsidR="00FE6161" w:rsidRPr="0019542D" w:rsidRDefault="00FE6161" w:rsidP="00B3118F">
            <w:pPr>
              <w:tabs>
                <w:tab w:val="left" w:pos="-501"/>
              </w:tabs>
              <w:spacing w:after="0" w:line="240" w:lineRule="auto"/>
              <w:ind w:left="-360" w:hanging="50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L"/>
              </w:rPr>
            </w:pPr>
          </w:p>
        </w:tc>
        <w:tc>
          <w:tcPr>
            <w:tcW w:w="6472" w:type="dxa"/>
          </w:tcPr>
          <w:p w14:paraId="34E2AB3A" w14:textId="77777777" w:rsidR="00FE6161" w:rsidRDefault="00FE6161" w:rsidP="00B3118F">
            <w:pPr>
              <w:tabs>
                <w:tab w:val="left" w:pos="-501"/>
              </w:tabs>
              <w:spacing w:after="0" w:line="240" w:lineRule="auto"/>
              <w:ind w:left="454" w:hanging="501"/>
              <w:jc w:val="center"/>
              <w:rPr>
                <w:rFonts w:ascii="Times New Roman" w:eastAsia="Times New Roman" w:hAnsi="Times New Roman" w:cs="Times New Roman"/>
                <w:b/>
                <w:bCs/>
                <w:szCs w:val="22"/>
                <w:lang w:val="es-CL"/>
              </w:rPr>
            </w:pPr>
            <w:r w:rsidRPr="00715E96">
              <w:rPr>
                <w:rFonts w:ascii="Times New Roman" w:eastAsia="Times New Roman" w:hAnsi="Times New Roman" w:cs="Times New Roman"/>
                <w:b/>
                <w:bCs/>
                <w:szCs w:val="22"/>
                <w:lang w:val="es-CL"/>
              </w:rPr>
              <w:t xml:space="preserve">DIPLOMADO EN METODOLOGÍAS ACTIVAS CON IA </w:t>
            </w:r>
          </w:p>
          <w:p w14:paraId="43B10DF3" w14:textId="385BCD60" w:rsidR="00FE6161" w:rsidRPr="00C82949" w:rsidRDefault="00FE6161" w:rsidP="00B3118F">
            <w:pPr>
              <w:tabs>
                <w:tab w:val="left" w:pos="-501"/>
              </w:tabs>
              <w:spacing w:after="0" w:line="240" w:lineRule="auto"/>
              <w:ind w:left="454" w:hanging="501"/>
              <w:jc w:val="center"/>
              <w:rPr>
                <w:rFonts w:ascii="Times New Roman" w:eastAsia="Times New Roman" w:hAnsi="Times New Roman" w:cs="Times New Roman"/>
                <w:b/>
                <w:bCs/>
                <w:szCs w:val="22"/>
                <w:lang w:val="es-CL"/>
              </w:rPr>
            </w:pPr>
            <w:r w:rsidRPr="00715E96">
              <w:rPr>
                <w:rFonts w:ascii="Times New Roman" w:eastAsia="Times New Roman" w:hAnsi="Times New Roman" w:cs="Times New Roman"/>
                <w:b/>
                <w:bCs/>
                <w:szCs w:val="22"/>
                <w:lang w:val="es-CL"/>
              </w:rPr>
              <w:t>Y HABILIDADES DIGITALES</w:t>
            </w:r>
          </w:p>
          <w:p w14:paraId="7A70E8E2" w14:textId="77777777" w:rsidR="00FE6161" w:rsidRPr="0019542D" w:rsidRDefault="00FE6161" w:rsidP="00B3118F">
            <w:pPr>
              <w:tabs>
                <w:tab w:val="left" w:pos="-501"/>
              </w:tabs>
              <w:spacing w:after="0" w:line="240" w:lineRule="auto"/>
              <w:ind w:left="454" w:hanging="50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L"/>
              </w:rPr>
            </w:pPr>
            <w:r w:rsidRPr="00715E96">
              <w:rPr>
                <w:rFonts w:ascii="Times New Roman" w:eastAsia="Times New Roman" w:hAnsi="Times New Roman" w:cs="Times New Roman"/>
                <w:b/>
                <w:bCs/>
                <w:szCs w:val="22"/>
                <w:lang w:val="es-CL"/>
              </w:rPr>
              <w:t>Universidad Católica de Temuco, Chile</w:t>
            </w:r>
            <w:r>
              <w:rPr>
                <w:rFonts w:ascii="Times New Roman" w:eastAsia="Times New Roman" w:hAnsi="Times New Roman" w:cs="Times New Roman"/>
                <w:b/>
                <w:bCs/>
                <w:szCs w:val="22"/>
                <w:lang w:val="es-CL"/>
              </w:rPr>
              <w:t xml:space="preserve">                       </w:t>
            </w:r>
            <w:hyperlink r:id="rId23" w:history="1">
              <w:r w:rsidRPr="00CF02A9">
                <w:rPr>
                  <w:rStyle w:val="Hipervnculo"/>
                  <w:rFonts w:ascii="Times New Roman" w:eastAsia="Times New Roman" w:hAnsi="Times New Roman" w:cs="Times New Roman"/>
                  <w:b/>
                  <w:bCs/>
                  <w:szCs w:val="22"/>
                  <w:lang w:val="es-CL"/>
                </w:rPr>
                <w:t>Ver diplomado</w:t>
              </w:r>
            </w:hyperlink>
          </w:p>
        </w:tc>
        <w:tc>
          <w:tcPr>
            <w:tcW w:w="2835" w:type="dxa"/>
          </w:tcPr>
          <w:p w14:paraId="58A31C7D" w14:textId="77777777" w:rsidR="00FE6161" w:rsidRPr="00245A8D" w:rsidRDefault="00FE6161" w:rsidP="00B3118F">
            <w:pPr>
              <w:tabs>
                <w:tab w:val="left" w:pos="-501"/>
              </w:tabs>
              <w:spacing w:after="0" w:line="240" w:lineRule="auto"/>
              <w:ind w:left="-360" w:hanging="50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  <w:t xml:space="preserve">    septiembre de 2023</w:t>
            </w:r>
          </w:p>
          <w:p w14:paraId="0488C0F4" w14:textId="77777777" w:rsidR="00FE6161" w:rsidRPr="0019542D" w:rsidRDefault="00FE6161" w:rsidP="00B3118F">
            <w:pPr>
              <w:pStyle w:val="Sinespaciado"/>
              <w:tabs>
                <w:tab w:val="left" w:pos="-501"/>
              </w:tabs>
              <w:ind w:left="-360" w:hanging="501"/>
              <w:jc w:val="right"/>
              <w:rPr>
                <w:lang w:val="es-CL"/>
              </w:rPr>
            </w:pPr>
          </w:p>
        </w:tc>
      </w:tr>
      <w:tr w:rsidR="00FE6161" w:rsidRPr="0019542D" w14:paraId="0ED27E02" w14:textId="77777777" w:rsidTr="00B3118F">
        <w:trPr>
          <w:trHeight w:val="98"/>
        </w:trPr>
        <w:tc>
          <w:tcPr>
            <w:tcW w:w="9570" w:type="dxa"/>
            <w:gridSpan w:val="3"/>
          </w:tcPr>
          <w:p w14:paraId="1186E090" w14:textId="77777777" w:rsidR="00FE6161" w:rsidRDefault="00FE6161" w:rsidP="00B3118F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noProof/>
                <w:sz w:val="24"/>
                <w:szCs w:val="24"/>
                <w:lang w:val="es-CL"/>
              </w:rPr>
              <w:drawing>
                <wp:anchor distT="0" distB="0" distL="114300" distR="114300" simplePos="0" relativeHeight="251703296" behindDoc="0" locked="0" layoutInCell="1" allowOverlap="1" wp14:anchorId="3C38C66D" wp14:editId="69212A2C">
                  <wp:simplePos x="0" y="0"/>
                  <wp:positionH relativeFrom="column">
                    <wp:posOffset>4877435</wp:posOffset>
                  </wp:positionH>
                  <wp:positionV relativeFrom="paragraph">
                    <wp:posOffset>-156845</wp:posOffset>
                  </wp:positionV>
                  <wp:extent cx="1076325" cy="1076325"/>
                  <wp:effectExtent l="0" t="0" r="9525" b="9525"/>
                  <wp:wrapNone/>
                  <wp:docPr id="2043471772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471772" name="Imagen 2043471772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s-CL"/>
              </w:rPr>
              <w:t xml:space="preserve">   </w:t>
            </w:r>
            <w:r w:rsidRPr="00715E9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s-CL"/>
              </w:rPr>
              <w:t>Especialidad: Inteligencia Artificial Aplicada.</w:t>
            </w:r>
            <w:r w:rsidRPr="00715E96"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  <w:t xml:space="preserve"> </w:t>
            </w:r>
          </w:p>
          <w:p w14:paraId="7E61C109" w14:textId="77777777" w:rsidR="00FE6161" w:rsidRPr="00715E96" w:rsidRDefault="00FE6161" w:rsidP="00B3118F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jc w:val="left"/>
              <w:rPr>
                <w:rFonts w:ascii="Google Sans Text" w:eastAsia="Times New Roman" w:hAnsi="Google Sans Text" w:cs="Times New Roman"/>
                <w:color w:val="303030"/>
                <w:sz w:val="21"/>
                <w:szCs w:val="21"/>
                <w:lang w:val="es-CL"/>
              </w:rPr>
            </w:pPr>
            <w:r w:rsidRPr="00715E96">
              <w:rPr>
                <w:rFonts w:ascii="Google Sans Text" w:eastAsia="Times New Roman" w:hAnsi="Google Sans Text" w:cs="Times New Roman"/>
                <w:color w:val="303030"/>
                <w:sz w:val="21"/>
                <w:szCs w:val="21"/>
                <w:lang w:val="es-CL"/>
              </w:rPr>
              <w:t>IA Generativa: Integración de modelos en procesos de aprendizaje.</w:t>
            </w:r>
          </w:p>
          <w:p w14:paraId="0737767A" w14:textId="77777777" w:rsidR="00FE6161" w:rsidRPr="00715E96" w:rsidRDefault="00FE6161" w:rsidP="00B3118F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jc w:val="left"/>
              <w:rPr>
                <w:rFonts w:ascii="Google Sans Text" w:eastAsia="Times New Roman" w:hAnsi="Google Sans Text" w:cs="Times New Roman"/>
                <w:color w:val="303030"/>
                <w:sz w:val="21"/>
                <w:szCs w:val="21"/>
                <w:lang w:val="es-CL"/>
              </w:rPr>
            </w:pPr>
            <w:r w:rsidRPr="00715E96">
              <w:rPr>
                <w:rFonts w:ascii="Google Sans Text" w:eastAsia="Times New Roman" w:hAnsi="Google Sans Text" w:cs="Times New Roman"/>
                <w:color w:val="303030"/>
                <w:sz w:val="21"/>
                <w:szCs w:val="21"/>
                <w:lang w:val="es-CL"/>
              </w:rPr>
              <w:t>Metodologías: Diseño instruccional basado en metodologías activas.</w:t>
            </w:r>
          </w:p>
          <w:p w14:paraId="75C8D1B3" w14:textId="77777777" w:rsidR="00FE6161" w:rsidRPr="00715E96" w:rsidRDefault="00FE6161" w:rsidP="00B3118F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jc w:val="left"/>
              <w:rPr>
                <w:rFonts w:ascii="Google Sans Text" w:eastAsia="Times New Roman" w:hAnsi="Google Sans Text" w:cs="Times New Roman"/>
                <w:color w:val="303030"/>
                <w:sz w:val="21"/>
                <w:szCs w:val="21"/>
                <w:lang w:val="es-CL"/>
              </w:rPr>
            </w:pPr>
            <w:r w:rsidRPr="00715E96">
              <w:rPr>
                <w:rFonts w:ascii="Google Sans Text" w:eastAsia="Times New Roman" w:hAnsi="Google Sans Text" w:cs="Times New Roman"/>
                <w:color w:val="303030"/>
                <w:sz w:val="21"/>
                <w:szCs w:val="21"/>
                <w:lang w:val="es-CL"/>
              </w:rPr>
              <w:t>Habilidades Digitales: Herramientas para la transformación digital.</w:t>
            </w:r>
          </w:p>
          <w:p w14:paraId="3421C6C0" w14:textId="77777777" w:rsidR="00FE6161" w:rsidRPr="0019542D" w:rsidRDefault="00FE6161" w:rsidP="00B3118F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L"/>
              </w:rPr>
            </w:pPr>
            <w:r w:rsidRPr="00287A73">
              <w:rPr>
                <w:rFonts w:ascii="Google Sans Text" w:eastAsia="Times New Roman" w:hAnsi="Google Sans Text" w:cs="Times New Roman"/>
                <w:color w:val="303030"/>
                <w:sz w:val="21"/>
                <w:szCs w:val="21"/>
                <w:lang w:val="es-CL"/>
              </w:rPr>
              <w:t>Gestión Educativa: Optimización de recursos mediante IA.</w:t>
            </w:r>
          </w:p>
        </w:tc>
      </w:tr>
    </w:tbl>
    <w:p w14:paraId="77527307" w14:textId="77777777" w:rsidR="00FE6161" w:rsidRDefault="00FE6161" w:rsidP="002F1EC8">
      <w:pPr>
        <w:spacing w:after="0" w:line="240" w:lineRule="auto"/>
        <w:jc w:val="left"/>
        <w:rPr>
          <w:rFonts w:ascii="Gill Sans MT Bold" w:eastAsia="Gill Sans MT Bold" w:hAnsi="Gill Sans MT Bold" w:cs="Gill Sans MT Bold"/>
          <w:b/>
          <w:bCs/>
          <w:color w:val="172187"/>
          <w:sz w:val="36"/>
          <w:szCs w:val="36"/>
        </w:rPr>
      </w:pPr>
    </w:p>
    <w:p w14:paraId="50DC4BD7" w14:textId="074EDBC9" w:rsidR="002F1EC8" w:rsidRDefault="002F1EC8" w:rsidP="002F1EC8">
      <w:pPr>
        <w:spacing w:after="0" w:line="240" w:lineRule="auto"/>
        <w:jc w:val="left"/>
        <w:rPr>
          <w:rFonts w:ascii="Gill Sans MT Bold" w:eastAsia="Gill Sans MT Bold" w:hAnsi="Gill Sans MT Bold" w:cs="Gill Sans MT Bold"/>
          <w:b/>
          <w:bCs/>
          <w:color w:val="172187"/>
          <w:sz w:val="36"/>
          <w:szCs w:val="36"/>
        </w:rPr>
      </w:pPr>
      <w:r>
        <w:rPr>
          <w:rFonts w:ascii="Gill Sans MT Bold" w:eastAsia="Gill Sans MT Bold" w:hAnsi="Gill Sans MT Bold" w:cs="Gill Sans MT Bold"/>
          <w:b/>
          <w:bCs/>
          <w:color w:val="172187"/>
          <w:sz w:val="36"/>
          <w:szCs w:val="36"/>
        </w:rPr>
        <w:t>Certificados</w:t>
      </w:r>
    </w:p>
    <w:p w14:paraId="7F7F0D75" w14:textId="4834459A" w:rsidR="002F1EC8" w:rsidRDefault="002F1EC8" w:rsidP="002F1EC8">
      <w:pPr>
        <w:spacing w:after="0" w:line="240" w:lineRule="auto"/>
        <w:jc w:val="left"/>
        <w:rPr>
          <w:rFonts w:ascii="Gill Sans MT Bold" w:eastAsia="Gill Sans MT Bold" w:hAnsi="Gill Sans MT Bold" w:cs="Gill Sans MT Bold"/>
          <w:b/>
          <w:bCs/>
          <w:color w:val="172187"/>
          <w:sz w:val="36"/>
          <w:szCs w:val="36"/>
        </w:rPr>
      </w:pPr>
      <w:r>
        <w:rPr>
          <w:rFonts w:ascii="Gill Sans MT Bold" w:eastAsia="Gill Sans MT Bold" w:hAnsi="Gill Sans MT Bold" w:cs="Gill Sans MT Bold"/>
          <w:b/>
          <w:bCs/>
          <w:noProof/>
          <w:color w:val="172187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85F07C7" wp14:editId="10BA272D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5857875" cy="38100"/>
                <wp:effectExtent l="19050" t="38100" r="85725" b="114300"/>
                <wp:wrapNone/>
                <wp:docPr id="972305201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57875" cy="38100"/>
                        </a:xfrm>
                        <a:prstGeom prst="line">
                          <a:avLst/>
                        </a:prstGeom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999B5F" id="Conector recto 9" o:spid="_x0000_s1026" style="position:absolute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.95pt" to="461.2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" strokecolor="#4579b8 [3044]">
                <v:shadow on="t" color="black" opacity="26214f" origin="-.5,-.5" offset=".74836mm,.74836mm"/>
              </v:line>
            </w:pict>
          </mc:Fallback>
        </mc:AlternateContent>
      </w:r>
    </w:p>
    <w:p w14:paraId="41484702" w14:textId="3FB8846B" w:rsidR="00566468" w:rsidRDefault="00566468" w:rsidP="0056646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Google Sans Text" w:eastAsia="Times New Roman" w:hAnsi="Google Sans Text" w:cs="Times New Roman"/>
          <w:color w:val="303030"/>
          <w:sz w:val="21"/>
          <w:szCs w:val="21"/>
          <w:lang w:val="es-CL"/>
        </w:rPr>
      </w:pPr>
      <w:r w:rsidRPr="0056646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val="es-CL"/>
        </w:rPr>
        <w:t>International Specia</w:t>
      </w:r>
      <w:r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val="es-CL"/>
        </w:rPr>
        <w:t>l</w:t>
      </w:r>
      <w:r w:rsidRPr="0056646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val="es-CL"/>
        </w:rPr>
        <w:t>izati</w:t>
      </w:r>
      <w:r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val="es-CL"/>
        </w:rPr>
        <w:t>o</w:t>
      </w:r>
      <w:r w:rsidRPr="0056646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val="es-CL"/>
        </w:rPr>
        <w:t>n in Math and Statistics f</w:t>
      </w:r>
      <w:r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val="es-CL"/>
        </w:rPr>
        <w:t>or</w:t>
      </w:r>
      <w:r w:rsidRPr="0056646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val="es-CL"/>
        </w:rPr>
        <w:t xml:space="preserve"> Data Science</w:t>
      </w:r>
      <w:r w:rsidR="002441E7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val="es-CL"/>
        </w:rPr>
        <w:t xml:space="preserve"> -</w:t>
      </w:r>
      <w:r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val="es-CL"/>
        </w:rPr>
        <w:t xml:space="preserve"> </w:t>
      </w:r>
      <w:r w:rsidRPr="00566468">
        <w:rPr>
          <w:rFonts w:ascii="Google Sans Text" w:eastAsia="Times New Roman" w:hAnsi="Google Sans Text" w:cs="Times New Roman"/>
          <w:color w:val="303030"/>
          <w:sz w:val="21"/>
          <w:szCs w:val="21"/>
          <w:lang w:val="es-CL"/>
        </w:rPr>
        <w:t xml:space="preserve">Florida </w:t>
      </w:r>
      <w:r>
        <w:rPr>
          <w:rFonts w:ascii="Google Sans Text" w:eastAsia="Times New Roman" w:hAnsi="Google Sans Text" w:cs="Times New Roman"/>
          <w:color w:val="303030"/>
          <w:sz w:val="21"/>
          <w:szCs w:val="21"/>
          <w:lang w:val="es-CL"/>
        </w:rPr>
        <w:t xml:space="preserve">Global </w:t>
      </w:r>
      <w:r w:rsidRPr="00566468">
        <w:rPr>
          <w:rFonts w:ascii="Google Sans Text" w:eastAsia="Times New Roman" w:hAnsi="Google Sans Text" w:cs="Times New Roman"/>
          <w:color w:val="303030"/>
          <w:sz w:val="21"/>
          <w:szCs w:val="21"/>
          <w:lang w:val="es-CL"/>
        </w:rPr>
        <w:t xml:space="preserve">University, USA, </w:t>
      </w:r>
      <w:r w:rsidR="002441E7">
        <w:rPr>
          <w:rFonts w:ascii="Google Sans Text" w:eastAsia="Times New Roman" w:hAnsi="Google Sans Text" w:cs="Times New Roman"/>
          <w:color w:val="303030"/>
          <w:sz w:val="21"/>
          <w:szCs w:val="21"/>
          <w:lang w:val="es-CL"/>
        </w:rPr>
        <w:t xml:space="preserve">(julio 2025)     </w:t>
      </w:r>
      <w:r>
        <w:rPr>
          <w:rFonts w:ascii="Google Sans Text" w:eastAsia="Times New Roman" w:hAnsi="Google Sans Text" w:cs="Times New Roman"/>
          <w:color w:val="303030"/>
          <w:sz w:val="21"/>
          <w:szCs w:val="21"/>
          <w:lang w:val="es-CL"/>
        </w:rPr>
        <w:t xml:space="preserve">  </w:t>
      </w:r>
      <w:hyperlink r:id="rId25" w:history="1">
        <w:r w:rsidRPr="00566468">
          <w:rPr>
            <w:rStyle w:val="Hipervnculo"/>
            <w:rFonts w:ascii="Google Sans Text" w:eastAsia="Times New Roman" w:hAnsi="Google Sans Text" w:cs="Times New Roman"/>
            <w:sz w:val="21"/>
            <w:szCs w:val="21"/>
            <w:lang w:val="es-CL"/>
          </w:rPr>
          <w:t>Certif_UGFlorida</w:t>
        </w:r>
      </w:hyperlink>
    </w:p>
    <w:p w14:paraId="0BA32844" w14:textId="58A8D382" w:rsidR="002441E7" w:rsidRPr="002441E7" w:rsidRDefault="002441E7" w:rsidP="002441E7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Google Sans Text" w:eastAsia="Times New Roman" w:hAnsi="Google Sans Text" w:cs="Times New Roman"/>
          <w:color w:val="303030"/>
          <w:sz w:val="21"/>
          <w:szCs w:val="21"/>
          <w:lang w:val="es-CL"/>
        </w:rPr>
      </w:pPr>
      <w:r w:rsidRPr="00715E96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val="es-CL"/>
        </w:rPr>
        <w:t>Estadística y Probabilidad</w:t>
      </w:r>
      <w:r w:rsidRPr="00715E96">
        <w:rPr>
          <w:rFonts w:ascii="Google Sans Text" w:eastAsia="Times New Roman" w:hAnsi="Google Sans Text" w:cs="Times New Roman"/>
          <w:color w:val="303030"/>
          <w:sz w:val="21"/>
          <w:szCs w:val="21"/>
          <w:lang w:val="es-CL"/>
        </w:rPr>
        <w:t xml:space="preserve"> – UNAM (Julio 2024)</w:t>
      </w:r>
    </w:p>
    <w:p w14:paraId="5BBE273C" w14:textId="0E251FF9" w:rsidR="00287A73" w:rsidRPr="00715E96" w:rsidRDefault="00287A73" w:rsidP="00287A73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Google Sans Text" w:eastAsia="Times New Roman" w:hAnsi="Google Sans Text" w:cs="Times New Roman"/>
          <w:color w:val="303030"/>
          <w:sz w:val="21"/>
          <w:szCs w:val="21"/>
          <w:lang w:val="es-CL"/>
        </w:rPr>
      </w:pPr>
      <w:r w:rsidRPr="00715E96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val="es-CL"/>
        </w:rPr>
        <w:t>Data Science Math Skills</w:t>
      </w:r>
      <w:r w:rsidRPr="00715E96">
        <w:rPr>
          <w:rFonts w:ascii="Google Sans Text" w:eastAsia="Times New Roman" w:hAnsi="Google Sans Text" w:cs="Times New Roman"/>
          <w:color w:val="303030"/>
          <w:sz w:val="21"/>
          <w:szCs w:val="21"/>
          <w:lang w:val="es-CL"/>
        </w:rPr>
        <w:t xml:space="preserve"> – Duke University (</w:t>
      </w:r>
      <w:r>
        <w:rPr>
          <w:rFonts w:ascii="Google Sans Text" w:eastAsia="Times New Roman" w:hAnsi="Google Sans Text" w:cs="Times New Roman"/>
          <w:color w:val="303030"/>
          <w:sz w:val="21"/>
          <w:szCs w:val="21"/>
          <w:lang w:val="es-CL"/>
        </w:rPr>
        <w:t>m</w:t>
      </w:r>
      <w:r w:rsidRPr="00715E96">
        <w:rPr>
          <w:rFonts w:ascii="Google Sans Text" w:eastAsia="Times New Roman" w:hAnsi="Google Sans Text" w:cs="Times New Roman"/>
          <w:color w:val="303030"/>
          <w:sz w:val="21"/>
          <w:szCs w:val="21"/>
          <w:lang w:val="es-CL"/>
        </w:rPr>
        <w:t>ayo 2024)</w:t>
      </w:r>
    </w:p>
    <w:p w14:paraId="37A25005" w14:textId="19786BDD" w:rsidR="00287A73" w:rsidRDefault="00287A73" w:rsidP="00287A73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Google Sans Text" w:eastAsia="Times New Roman" w:hAnsi="Google Sans Text" w:cs="Times New Roman"/>
          <w:color w:val="303030"/>
          <w:sz w:val="21"/>
          <w:szCs w:val="21"/>
          <w:lang w:val="es-CL"/>
        </w:rPr>
      </w:pPr>
      <w:r w:rsidRPr="00715E96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val="es-CL"/>
        </w:rPr>
        <w:t>Enseñar en la Educación Pública (80h)</w:t>
      </w:r>
      <w:r w:rsidRPr="00715E96">
        <w:rPr>
          <w:rFonts w:ascii="Google Sans Text" w:eastAsia="Times New Roman" w:hAnsi="Google Sans Text" w:cs="Times New Roman"/>
          <w:color w:val="303030"/>
          <w:sz w:val="21"/>
          <w:szCs w:val="21"/>
          <w:lang w:val="es-CL"/>
        </w:rPr>
        <w:t xml:space="preserve"> – PUCV / CPEIP (2023)</w:t>
      </w:r>
      <w:r w:rsidR="002441E7">
        <w:rPr>
          <w:rFonts w:ascii="Google Sans Text" w:eastAsia="Times New Roman" w:hAnsi="Google Sans Text" w:cs="Times New Roman"/>
          <w:color w:val="303030"/>
          <w:sz w:val="21"/>
          <w:szCs w:val="21"/>
          <w:lang w:val="es-CL"/>
        </w:rPr>
        <w:t xml:space="preserve">  </w:t>
      </w:r>
      <w:hyperlink r:id="rId26" w:history="1">
        <w:r w:rsidR="002441E7" w:rsidRPr="002441E7">
          <w:rPr>
            <w:rStyle w:val="Hipervnculo"/>
            <w:rFonts w:ascii="Google Sans Text" w:eastAsia="Times New Roman" w:hAnsi="Google Sans Text" w:cs="Times New Roman"/>
            <w:sz w:val="21"/>
            <w:szCs w:val="21"/>
            <w:lang w:val="es-CL"/>
          </w:rPr>
          <w:t>Certif_PUCV</w:t>
        </w:r>
      </w:hyperlink>
    </w:p>
    <w:p w14:paraId="50F4F49F" w14:textId="7E884E2D" w:rsidR="002441E7" w:rsidRPr="00715E96" w:rsidRDefault="002441E7" w:rsidP="00287A73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Google Sans Text" w:eastAsia="Times New Roman" w:hAnsi="Google Sans Text" w:cs="Times New Roman"/>
          <w:color w:val="303030"/>
          <w:sz w:val="21"/>
          <w:szCs w:val="21"/>
          <w:lang w:val="es-CL"/>
        </w:rPr>
      </w:pPr>
      <w:r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val="es-CL"/>
        </w:rPr>
        <w:t xml:space="preserve">Formación para Docentes del Siglo XXI, </w:t>
      </w:r>
      <w:r w:rsidRPr="002441E7">
        <w:rPr>
          <w:rFonts w:ascii="Google Sans Text" w:eastAsia="Times New Roman" w:hAnsi="Google Sans Text" w:cs="Times New Roman"/>
          <w:color w:val="303030"/>
          <w:sz w:val="21"/>
          <w:szCs w:val="21"/>
          <w:lang w:val="es-CL"/>
        </w:rPr>
        <w:t>IdeoDigital (noviembre 2022)</w:t>
      </w:r>
      <w:r>
        <w:rPr>
          <w:rFonts w:ascii="Google Sans Text" w:eastAsia="Times New Roman" w:hAnsi="Google Sans Text" w:cs="Times New Roman"/>
          <w:color w:val="303030"/>
          <w:sz w:val="21"/>
          <w:szCs w:val="21"/>
          <w:lang w:val="es-CL"/>
        </w:rPr>
        <w:t xml:space="preserve">  </w:t>
      </w:r>
      <w:hyperlink r:id="rId27" w:history="1">
        <w:r w:rsidRPr="002441E7">
          <w:rPr>
            <w:rStyle w:val="Hipervnculo"/>
            <w:rFonts w:ascii="Google Sans Text" w:eastAsia="Times New Roman" w:hAnsi="Google Sans Text" w:cs="Times New Roman"/>
            <w:sz w:val="21"/>
            <w:szCs w:val="21"/>
            <w:lang w:val="es-CL"/>
          </w:rPr>
          <w:t>Cert_IdeoDigital</w:t>
        </w:r>
      </w:hyperlink>
    </w:p>
    <w:p w14:paraId="278CA0DC" w14:textId="77777777" w:rsidR="00287A73" w:rsidRPr="00715E96" w:rsidRDefault="00287A73" w:rsidP="00287A73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Google Sans Text" w:eastAsia="Times New Roman" w:hAnsi="Google Sans Text" w:cs="Times New Roman"/>
          <w:color w:val="303030"/>
          <w:sz w:val="21"/>
          <w:szCs w:val="21"/>
          <w:lang w:val="es-CL"/>
        </w:rPr>
      </w:pPr>
      <w:r w:rsidRPr="00715E96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val="es-CL"/>
        </w:rPr>
        <w:t>Machine Learning para Bioinformática</w:t>
      </w:r>
      <w:r w:rsidRPr="00715E96">
        <w:rPr>
          <w:rFonts w:ascii="Google Sans Text" w:eastAsia="Times New Roman" w:hAnsi="Google Sans Text" w:cs="Times New Roman"/>
          <w:color w:val="303030"/>
          <w:sz w:val="21"/>
          <w:szCs w:val="21"/>
          <w:lang w:val="es-CL"/>
        </w:rPr>
        <w:t xml:space="preserve"> – Omics Lab SpA (2021)</w:t>
      </w:r>
    </w:p>
    <w:p w14:paraId="5903E360" w14:textId="77777777" w:rsidR="00287A73" w:rsidRPr="00715E96" w:rsidRDefault="00287A73" w:rsidP="00287A73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Google Sans Text" w:eastAsia="Times New Roman" w:hAnsi="Google Sans Text" w:cs="Times New Roman"/>
          <w:color w:val="303030"/>
          <w:sz w:val="21"/>
          <w:szCs w:val="21"/>
          <w:lang w:val="es-CL"/>
        </w:rPr>
      </w:pPr>
      <w:r w:rsidRPr="00715E96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val="es-CL"/>
        </w:rPr>
        <w:t>Análisis Estadístico RNA-seq (R)</w:t>
      </w:r>
      <w:r w:rsidRPr="00715E96">
        <w:rPr>
          <w:rFonts w:ascii="Google Sans Text" w:eastAsia="Times New Roman" w:hAnsi="Google Sans Text" w:cs="Times New Roman"/>
          <w:color w:val="303030"/>
          <w:sz w:val="21"/>
          <w:szCs w:val="21"/>
          <w:lang w:val="es-CL"/>
        </w:rPr>
        <w:t xml:space="preserve"> – Omics Lab SpA (2021)</w:t>
      </w:r>
    </w:p>
    <w:p w14:paraId="0536B059" w14:textId="0CCC2146" w:rsidR="00287A73" w:rsidRPr="00715E96" w:rsidRDefault="00287A73" w:rsidP="00287A73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Google Sans Text" w:eastAsia="Times New Roman" w:hAnsi="Google Sans Text" w:cs="Times New Roman"/>
          <w:color w:val="303030"/>
          <w:sz w:val="21"/>
          <w:szCs w:val="21"/>
          <w:lang w:val="es-CL"/>
        </w:rPr>
      </w:pPr>
      <w:r w:rsidRPr="00715E96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val="es-CL"/>
        </w:rPr>
        <w:t>Ciencia de Datos para Gestión Pública</w:t>
      </w:r>
      <w:r w:rsidRPr="00715E96">
        <w:rPr>
          <w:rFonts w:ascii="Google Sans Text" w:eastAsia="Times New Roman" w:hAnsi="Google Sans Text" w:cs="Times New Roman"/>
          <w:color w:val="303030"/>
          <w:sz w:val="21"/>
          <w:szCs w:val="21"/>
          <w:lang w:val="es-CL"/>
        </w:rPr>
        <w:t xml:space="preserve"> – UAH (2020)</w:t>
      </w:r>
      <w:r w:rsidR="00566468">
        <w:rPr>
          <w:rFonts w:ascii="Google Sans Text" w:eastAsia="Times New Roman" w:hAnsi="Google Sans Text" w:cs="Times New Roman"/>
          <w:color w:val="303030"/>
          <w:sz w:val="21"/>
          <w:szCs w:val="21"/>
          <w:lang w:val="es-CL"/>
        </w:rPr>
        <w:t xml:space="preserve">                          </w:t>
      </w:r>
      <w:hyperlink r:id="rId28" w:history="1">
        <w:r w:rsidR="00566468" w:rsidRPr="00566468">
          <w:rPr>
            <w:rStyle w:val="Hipervnculo"/>
            <w:rFonts w:ascii="Google Sans Text" w:eastAsia="Times New Roman" w:hAnsi="Google Sans Text" w:cs="Times New Roman"/>
            <w:sz w:val="21"/>
            <w:szCs w:val="21"/>
            <w:lang w:val="es-CL"/>
          </w:rPr>
          <w:t>Cert GestionPublica</w:t>
        </w:r>
      </w:hyperlink>
    </w:p>
    <w:p w14:paraId="07A8C1D4" w14:textId="58ECB685" w:rsidR="002F1EC8" w:rsidRPr="002441E7" w:rsidRDefault="00287A73" w:rsidP="00287A73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left"/>
      </w:pPr>
      <w:r w:rsidRPr="002F1EC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val="es-CL"/>
        </w:rPr>
        <w:t>Fundamentos y Disrupción Blockchain</w:t>
      </w:r>
      <w:r w:rsidRPr="002F1EC8">
        <w:rPr>
          <w:rFonts w:ascii="Google Sans Text" w:eastAsia="Times New Roman" w:hAnsi="Google Sans Text" w:cs="Times New Roman"/>
          <w:color w:val="303030"/>
          <w:sz w:val="21"/>
          <w:szCs w:val="21"/>
          <w:lang w:val="es-CL"/>
        </w:rPr>
        <w:t xml:space="preserve"> – Universidad Austral</w:t>
      </w:r>
      <w:r w:rsidR="002441E7">
        <w:rPr>
          <w:rFonts w:ascii="Google Sans Text" w:eastAsia="Times New Roman" w:hAnsi="Google Sans Text" w:cs="Times New Roman"/>
          <w:color w:val="303030"/>
          <w:sz w:val="21"/>
          <w:szCs w:val="21"/>
          <w:lang w:val="es-CL"/>
        </w:rPr>
        <w:t xml:space="preserve"> Bs. Aires</w:t>
      </w:r>
      <w:r w:rsidRPr="002F1EC8">
        <w:rPr>
          <w:rFonts w:ascii="Google Sans Text" w:eastAsia="Times New Roman" w:hAnsi="Google Sans Text" w:cs="Times New Roman"/>
          <w:color w:val="303030"/>
          <w:sz w:val="21"/>
          <w:szCs w:val="21"/>
          <w:lang w:val="es-CL"/>
        </w:rPr>
        <w:t xml:space="preserve"> / LinkedIn (2020)</w:t>
      </w:r>
    </w:p>
    <w:p w14:paraId="43F6BD29" w14:textId="77777777" w:rsidR="002441E7" w:rsidRPr="00136DFD" w:rsidRDefault="002441E7" w:rsidP="002441E7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Google Sans Text" w:eastAsia="Times New Roman" w:hAnsi="Google Sans Text" w:cs="Times New Roman"/>
          <w:color w:val="303030"/>
          <w:sz w:val="21"/>
          <w:szCs w:val="21"/>
          <w:lang w:val="es-CL"/>
        </w:rPr>
      </w:pPr>
      <w:r w:rsidRPr="00715E96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val="es-CL"/>
        </w:rPr>
        <w:t>GCP Big Data &amp; ML Fundamentals</w:t>
      </w:r>
      <w:r w:rsidRPr="00715E96">
        <w:rPr>
          <w:rFonts w:ascii="Google Sans Text" w:eastAsia="Times New Roman" w:hAnsi="Google Sans Text" w:cs="Times New Roman"/>
          <w:color w:val="303030"/>
          <w:sz w:val="21"/>
          <w:szCs w:val="21"/>
          <w:lang w:val="es-CL"/>
        </w:rPr>
        <w:t xml:space="preserve"> – Coursera (2020)</w:t>
      </w:r>
      <w:r>
        <w:rPr>
          <w:rFonts w:ascii="Google Sans Text" w:eastAsia="Times New Roman" w:hAnsi="Google Sans Text" w:cs="Times New Roman"/>
          <w:color w:val="303030"/>
          <w:sz w:val="21"/>
          <w:szCs w:val="21"/>
          <w:lang w:val="es-CL"/>
        </w:rPr>
        <w:t xml:space="preserve">                           </w:t>
      </w:r>
      <w:hyperlink r:id="rId29" w:history="1">
        <w:r w:rsidRPr="00D408D5">
          <w:rPr>
            <w:rStyle w:val="Hipervnculo"/>
            <w:rFonts w:ascii="Google Sans Text" w:eastAsia="Times New Roman" w:hAnsi="Google Sans Text" w:cs="Times New Roman"/>
            <w:sz w:val="21"/>
            <w:szCs w:val="21"/>
            <w:lang w:val="es-CL"/>
          </w:rPr>
          <w:t>Credencial</w:t>
        </w:r>
      </w:hyperlink>
    </w:p>
    <w:p w14:paraId="2D75C968" w14:textId="4077C9DE" w:rsidR="00136DFD" w:rsidRPr="00715E96" w:rsidRDefault="00136DFD" w:rsidP="002441E7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Google Sans Text" w:eastAsia="Times New Roman" w:hAnsi="Google Sans Text" w:cs="Times New Roman"/>
          <w:color w:val="303030"/>
          <w:sz w:val="21"/>
          <w:szCs w:val="21"/>
          <w:lang w:val="es-CL"/>
        </w:rPr>
      </w:pPr>
      <w:r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val="es-CL"/>
        </w:rPr>
        <w:t xml:space="preserve">Pensamiento Estratégico - </w:t>
      </w:r>
      <w:r w:rsidRPr="00136DFD">
        <w:rPr>
          <w:rFonts w:ascii="Google Sans Text" w:eastAsia="Times New Roman" w:hAnsi="Google Sans Text" w:cs="Times New Roman"/>
          <w:color w:val="303030"/>
          <w:sz w:val="21"/>
          <w:szCs w:val="21"/>
          <w:lang w:val="es-CL"/>
        </w:rPr>
        <w:t>Linkedin (julio 2019</w:t>
      </w:r>
      <w:r>
        <w:rPr>
          <w:rFonts w:ascii="Google Sans Text" w:eastAsia="Times New Roman" w:hAnsi="Google Sans Text" w:cs="Times New Roman"/>
          <w:color w:val="303030"/>
          <w:sz w:val="21"/>
          <w:szCs w:val="21"/>
          <w:lang w:val="es-CL"/>
        </w:rPr>
        <w:t xml:space="preserve">)       </w:t>
      </w:r>
      <w:hyperlink r:id="rId30" w:history="1">
        <w:r w:rsidRPr="00136DFD">
          <w:rPr>
            <w:rStyle w:val="Hipervnculo"/>
            <w:rFonts w:ascii="Google Sans Text" w:eastAsia="Times New Roman" w:hAnsi="Google Sans Text" w:cs="Times New Roman"/>
            <w:sz w:val="21"/>
            <w:szCs w:val="21"/>
            <w:lang w:val="es-CL"/>
          </w:rPr>
          <w:t>Credencial</w:t>
        </w:r>
      </w:hyperlink>
    </w:p>
    <w:sectPr w:rsidR="00136DFD" w:rsidRPr="00715E96" w:rsidSect="002554EC">
      <w:pgSz w:w="12240" w:h="15840"/>
      <w:pgMar w:top="907" w:right="1325" w:bottom="720" w:left="13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Gill Sans MT Bold">
    <w:altName w:val="Gill Sans MT"/>
    <w:panose1 w:val="00000000000000000000"/>
    <w:charset w:val="00"/>
    <w:family w:val="roman"/>
    <w:notTrueType/>
    <w:pitch w:val="default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AA1B1E0"/>
    <w:multiLevelType w:val="hybridMultilevel"/>
    <w:tmpl w:val="F216F4F2"/>
    <w:lvl w:ilvl="0" w:tplc="99D87B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19DA07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F286B4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2FA2B8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4F4C67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2C6E07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21F0459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B054FEF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BD08FF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042BB1"/>
    <w:multiLevelType w:val="multilevel"/>
    <w:tmpl w:val="CCEA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E0D2C"/>
    <w:multiLevelType w:val="multilevel"/>
    <w:tmpl w:val="E27A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74320"/>
    <w:multiLevelType w:val="multilevel"/>
    <w:tmpl w:val="E79C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65FC9"/>
    <w:multiLevelType w:val="hybridMultilevel"/>
    <w:tmpl w:val="F0E2C53A"/>
    <w:lvl w:ilvl="0" w:tplc="5E9E6024">
      <w:numFmt w:val="bullet"/>
      <w:lvlText w:val="•"/>
      <w:lvlJc w:val="left"/>
      <w:pPr>
        <w:ind w:left="926" w:hanging="360"/>
      </w:pPr>
      <w:rPr>
        <w:rFonts w:ascii="Gill Sans MT" w:eastAsia="Gill Sans MT" w:hAnsi="Gill Sans MT" w:cs="Gill Sans MT" w:hint="default"/>
      </w:rPr>
    </w:lvl>
    <w:lvl w:ilvl="1" w:tplc="340A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5" w15:restartNumberingAfterBreak="0">
    <w:nsid w:val="25CB18B8"/>
    <w:multiLevelType w:val="hybridMultilevel"/>
    <w:tmpl w:val="CEC0371A"/>
    <w:lvl w:ilvl="0" w:tplc="5E9E6024">
      <w:numFmt w:val="bullet"/>
      <w:lvlText w:val="•"/>
      <w:lvlJc w:val="left"/>
      <w:pPr>
        <w:ind w:left="643" w:hanging="360"/>
      </w:pPr>
      <w:rPr>
        <w:rFonts w:ascii="Gill Sans MT" w:eastAsia="Gill Sans MT" w:hAnsi="Gill Sans MT" w:cs="Gill Sans MT" w:hint="default"/>
      </w:rPr>
    </w:lvl>
    <w:lvl w:ilvl="1" w:tplc="34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6" w15:restartNumberingAfterBreak="0">
    <w:nsid w:val="480E132B"/>
    <w:multiLevelType w:val="hybridMultilevel"/>
    <w:tmpl w:val="390E60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780301"/>
    <w:multiLevelType w:val="multilevel"/>
    <w:tmpl w:val="E710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B357F8"/>
    <w:multiLevelType w:val="hybridMultilevel"/>
    <w:tmpl w:val="0C86B1B2"/>
    <w:lvl w:ilvl="0" w:tplc="5E9E6024">
      <w:numFmt w:val="bullet"/>
      <w:lvlText w:val="•"/>
      <w:lvlJc w:val="left"/>
      <w:pPr>
        <w:ind w:left="643" w:hanging="360"/>
      </w:pPr>
      <w:rPr>
        <w:rFonts w:ascii="Gill Sans MT" w:eastAsia="Gill Sans MT" w:hAnsi="Gill Sans MT" w:cs="Gill Sans M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59119E"/>
    <w:multiLevelType w:val="hybridMultilevel"/>
    <w:tmpl w:val="1E96D6EC"/>
    <w:lvl w:ilvl="0" w:tplc="340A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0" w15:restartNumberingAfterBreak="0">
    <w:nsid w:val="6C9D0573"/>
    <w:multiLevelType w:val="hybridMultilevel"/>
    <w:tmpl w:val="8D7EB0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D916F0"/>
    <w:multiLevelType w:val="multilevel"/>
    <w:tmpl w:val="6338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726941"/>
    <w:multiLevelType w:val="multilevel"/>
    <w:tmpl w:val="6A40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071421"/>
    <w:multiLevelType w:val="multilevel"/>
    <w:tmpl w:val="C20C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D010F2"/>
    <w:multiLevelType w:val="hybridMultilevel"/>
    <w:tmpl w:val="7EE6AE10"/>
    <w:lvl w:ilvl="0" w:tplc="340A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5" w15:restartNumberingAfterBreak="0">
    <w:nsid w:val="768065B1"/>
    <w:multiLevelType w:val="multilevel"/>
    <w:tmpl w:val="0B44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B5160"/>
    <w:multiLevelType w:val="multilevel"/>
    <w:tmpl w:val="07FA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483378">
    <w:abstractNumId w:val="0"/>
  </w:num>
  <w:num w:numId="2" w16cid:durableId="1095445892">
    <w:abstractNumId w:val="10"/>
  </w:num>
  <w:num w:numId="3" w16cid:durableId="1035736147">
    <w:abstractNumId w:val="9"/>
  </w:num>
  <w:num w:numId="4" w16cid:durableId="1314872760">
    <w:abstractNumId w:val="5"/>
  </w:num>
  <w:num w:numId="5" w16cid:durableId="1844317677">
    <w:abstractNumId w:val="8"/>
  </w:num>
  <w:num w:numId="6" w16cid:durableId="776601656">
    <w:abstractNumId w:val="4"/>
  </w:num>
  <w:num w:numId="7" w16cid:durableId="285350665">
    <w:abstractNumId w:val="3"/>
  </w:num>
  <w:num w:numId="8" w16cid:durableId="1643388519">
    <w:abstractNumId w:val="11"/>
  </w:num>
  <w:num w:numId="9" w16cid:durableId="2099593023">
    <w:abstractNumId w:val="1"/>
  </w:num>
  <w:num w:numId="10" w16cid:durableId="907612539">
    <w:abstractNumId w:val="2"/>
  </w:num>
  <w:num w:numId="11" w16cid:durableId="1936207908">
    <w:abstractNumId w:val="7"/>
  </w:num>
  <w:num w:numId="12" w16cid:durableId="1933196374">
    <w:abstractNumId w:val="13"/>
  </w:num>
  <w:num w:numId="13" w16cid:durableId="1797597139">
    <w:abstractNumId w:val="16"/>
  </w:num>
  <w:num w:numId="14" w16cid:durableId="1015620402">
    <w:abstractNumId w:val="12"/>
  </w:num>
  <w:num w:numId="15" w16cid:durableId="1474835577">
    <w:abstractNumId w:val="15"/>
  </w:num>
  <w:num w:numId="16" w16cid:durableId="100271369">
    <w:abstractNumId w:val="6"/>
  </w:num>
  <w:num w:numId="17" w16cid:durableId="10883858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9CC"/>
    <w:rsid w:val="00043012"/>
    <w:rsid w:val="00136DFD"/>
    <w:rsid w:val="0019542D"/>
    <w:rsid w:val="001F303C"/>
    <w:rsid w:val="002441E7"/>
    <w:rsid w:val="00245A8D"/>
    <w:rsid w:val="002554EC"/>
    <w:rsid w:val="002739DD"/>
    <w:rsid w:val="00276FB9"/>
    <w:rsid w:val="00287A73"/>
    <w:rsid w:val="0029776C"/>
    <w:rsid w:val="002B2F20"/>
    <w:rsid w:val="002F1EC8"/>
    <w:rsid w:val="00355395"/>
    <w:rsid w:val="003B0DB9"/>
    <w:rsid w:val="00407521"/>
    <w:rsid w:val="004A738E"/>
    <w:rsid w:val="004C683E"/>
    <w:rsid w:val="004E4592"/>
    <w:rsid w:val="004F5E06"/>
    <w:rsid w:val="00566468"/>
    <w:rsid w:val="005714C0"/>
    <w:rsid w:val="005B7290"/>
    <w:rsid w:val="006C2ABF"/>
    <w:rsid w:val="00701EEC"/>
    <w:rsid w:val="00715E96"/>
    <w:rsid w:val="00720888"/>
    <w:rsid w:val="007233FA"/>
    <w:rsid w:val="009C42A2"/>
    <w:rsid w:val="00A92894"/>
    <w:rsid w:val="00B14679"/>
    <w:rsid w:val="00B740E7"/>
    <w:rsid w:val="00BF4AEF"/>
    <w:rsid w:val="00C035AB"/>
    <w:rsid w:val="00C3742E"/>
    <w:rsid w:val="00C50EF1"/>
    <w:rsid w:val="00C569CC"/>
    <w:rsid w:val="00C65EC4"/>
    <w:rsid w:val="00C7551F"/>
    <w:rsid w:val="00C82949"/>
    <w:rsid w:val="00C94E54"/>
    <w:rsid w:val="00CC5BCD"/>
    <w:rsid w:val="00CF02A9"/>
    <w:rsid w:val="00D408D5"/>
    <w:rsid w:val="00DA1DC6"/>
    <w:rsid w:val="00DF28D9"/>
    <w:rsid w:val="00E24A1C"/>
    <w:rsid w:val="00F452F1"/>
    <w:rsid w:val="00F514D5"/>
    <w:rsid w:val="00F51589"/>
    <w:rsid w:val="00F67D77"/>
    <w:rsid w:val="00FC7DF8"/>
    <w:rsid w:val="00FE6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E8B1B"/>
  <w15:docId w15:val="{BA8AE1CC-E8EB-47CD-808E-EFA1879F4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ill Sans MT" w:eastAsia="Gill Sans MT" w:hAnsi="Gill Sans MT" w:cs="Gill Sans MT"/>
        <w:lang w:val="es-ES" w:eastAsia="es-CL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EC8"/>
    <w:pPr>
      <w:jc w:val="both"/>
    </w:pPr>
    <w:rPr>
      <w:sz w:val="22"/>
    </w:rPr>
  </w:style>
  <w:style w:type="paragraph" w:styleId="Ttulo1">
    <w:name w:val="heading 1"/>
    <w:basedOn w:val="Normal"/>
    <w:link w:val="Ttulo1Car"/>
    <w:uiPriority w:val="9"/>
    <w:qFormat/>
    <w:pPr>
      <w:spacing w:after="120"/>
      <w:outlineLvl w:val="0"/>
    </w:pPr>
    <w:rPr>
      <w:rFonts w:ascii="Gill Sans MT Bold" w:eastAsia="Gill Sans MT Bold" w:hAnsi="Gill Sans MT Bold" w:cs="Gill Sans MT Bold"/>
      <w:b/>
      <w:bCs/>
      <w:color w:val="172187"/>
      <w:sz w:val="28"/>
      <w:szCs w:val="28"/>
    </w:rPr>
  </w:style>
  <w:style w:type="paragraph" w:styleId="Ttulo2">
    <w:name w:val="heading 2"/>
    <w:basedOn w:val="Normal"/>
    <w:uiPriority w:val="9"/>
    <w:semiHidden/>
    <w:unhideWhenUsed/>
    <w:qFormat/>
    <w:pPr>
      <w:spacing w:after="80"/>
      <w:outlineLvl w:val="1"/>
    </w:pPr>
    <w:rPr>
      <w:rFonts w:ascii="Gill Sans MT Bold" w:eastAsia="Gill Sans MT Bold" w:hAnsi="Gill Sans MT Bold" w:cs="Gill Sans MT Bold"/>
      <w:b/>
      <w:bCs/>
      <w:color w:val="172187"/>
      <w:szCs w:val="22"/>
    </w:rPr>
  </w:style>
  <w:style w:type="paragraph" w:styleId="Ttulo3">
    <w:name w:val="heading 3"/>
    <w:basedOn w:val="Normal"/>
    <w:uiPriority w:val="9"/>
    <w:semiHidden/>
    <w:unhideWhenUsed/>
    <w:qFormat/>
    <w:pPr>
      <w:spacing w:after="40"/>
      <w:outlineLvl w:val="2"/>
    </w:pPr>
    <w:rPr>
      <w:rFonts w:ascii="Gill Sans MT Bold" w:eastAsia="Gill Sans MT Bold" w:hAnsi="Gill Sans MT Bold" w:cs="Gill Sans MT Bold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notaalpie">
    <w:name w:val="footnote reference"/>
    <w:semiHidden/>
    <w:unhideWhenUsed/>
    <w:rPr>
      <w:vertAlign w:val="superscript"/>
    </w:rPr>
  </w:style>
  <w:style w:type="paragraph" w:styleId="Sinespaciado">
    <w:name w:val="No Spacing"/>
    <w:uiPriority w:val="1"/>
    <w:qFormat/>
    <w:rsid w:val="00C035AB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C94E5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45A8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45A8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B2F20"/>
    <w:rPr>
      <w:color w:val="800080" w:themeColor="followedHyperlink"/>
      <w:u w:val="single"/>
    </w:rPr>
  </w:style>
  <w:style w:type="table" w:styleId="Tablaconcuadrcula">
    <w:name w:val="Table Grid"/>
    <w:basedOn w:val="Tablanormal"/>
    <w:uiPriority w:val="39"/>
    <w:rsid w:val="002B2F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4A738E"/>
    <w:rPr>
      <w:rFonts w:ascii="Gill Sans MT Bold" w:eastAsia="Gill Sans MT Bold" w:hAnsi="Gill Sans MT Bold" w:cs="Gill Sans MT Bold"/>
      <w:b/>
      <w:bCs/>
      <w:color w:val="172187"/>
      <w:sz w:val="28"/>
      <w:szCs w:val="28"/>
    </w:rPr>
  </w:style>
  <w:style w:type="table" w:styleId="Tabladelista6concolores-nfasis3">
    <w:name w:val="List Table 6 Colorful Accent 3"/>
    <w:basedOn w:val="Tablanormal"/>
    <w:uiPriority w:val="51"/>
    <w:rsid w:val="00C50EF1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DA1DC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F452F1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arcyv@gmail.com" TargetMode="External"/><Relationship Id="rId13" Type="http://schemas.openxmlformats.org/officeDocument/2006/relationships/image" Target="media/image6.png"/><Relationship Id="rId18" Type="http://schemas.openxmlformats.org/officeDocument/2006/relationships/hyperlink" Target="https://portales.inacap.cl/postgrados-old/magister/innovacion-aplicada" TargetMode="External"/><Relationship Id="rId26" Type="http://schemas.openxmlformats.org/officeDocument/2006/relationships/hyperlink" Target="https://drive.google.com/file/d/1M-WW-Q122PpwANTW3zdc4mc5xsQLphwN/view?usp=sharing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3.png"/><Relationship Id="rId12" Type="http://schemas.openxmlformats.org/officeDocument/2006/relationships/hyperlink" Target="https://www.linkedin.com/in/garcyvalenzuela" TargetMode="External"/><Relationship Id="rId17" Type="http://schemas.openxmlformats.org/officeDocument/2006/relationships/image" Target="media/image9.png"/><Relationship Id="rId25" Type="http://schemas.openxmlformats.org/officeDocument/2006/relationships/hyperlink" Target="https://drive.google.com/file/d/1MjK_RqH3Zzf4Krc1_TE3Qaq19dkYDe3I/view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ingenieria.uach.cl/carreras/informatica/" TargetMode="External"/><Relationship Id="rId20" Type="http://schemas.openxmlformats.org/officeDocument/2006/relationships/hyperlink" Target="https://diveinlearning.com/programacioncuantica/" TargetMode="External"/><Relationship Id="rId29" Type="http://schemas.openxmlformats.org/officeDocument/2006/relationships/hyperlink" Target="https://coursera.org/share/2f4d3d90922e1e297f78dba93df478ec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2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hyperlink" Target="https://share.google/iklF0F5n23iWB51JO" TargetMode="External"/><Relationship Id="rId28" Type="http://schemas.openxmlformats.org/officeDocument/2006/relationships/hyperlink" Target="https://drive.google.com/file/d/1M-WW-Q122PpwANTW3zdc4mc5xsQLphwN/view?usp=sharing" TargetMode="External"/><Relationship Id="rId10" Type="http://schemas.openxmlformats.org/officeDocument/2006/relationships/hyperlink" Target="https://garcyv.github.io" TargetMode="External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svg"/><Relationship Id="rId22" Type="http://schemas.openxmlformats.org/officeDocument/2006/relationships/hyperlink" Target="https://drive.google.com/file/d/18V2M0yqvDGIkaynTgFOMeoxgN4ACSoNL/view?usp=sharing" TargetMode="External"/><Relationship Id="rId27" Type="http://schemas.openxmlformats.org/officeDocument/2006/relationships/hyperlink" Target="https://drive.google.com/file/d/1O5aDB2wRunNfPOwcISX6BjLDX4obg5qD/view?usp=sharing" TargetMode="External"/><Relationship Id="rId30" Type="http://schemas.openxmlformats.org/officeDocument/2006/relationships/hyperlink" Target="https://www.linkedin.com/learning/certificates/73cf1c42e4bf933c7805cb574fddb4c68c45d4cc174a97eef316de1712ad915d?trk=backfilled_certific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964</Words>
  <Characters>5305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Garcy Valenzuela</dc:creator>
  <cp:keywords/>
  <dc:description/>
  <cp:lastModifiedBy>Garcy Valenzuela</cp:lastModifiedBy>
  <cp:revision>4</cp:revision>
  <cp:lastPrinted>2026-04-21T20:50:00Z</cp:lastPrinted>
  <dcterms:created xsi:type="dcterms:W3CDTF">2026-04-21T20:51:00Z</dcterms:created>
  <dcterms:modified xsi:type="dcterms:W3CDTF">2026-04-26T18:47:00Z</dcterms:modified>
  <cp:category/>
</cp:coreProperties>
</file>