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>Numbered list:</w:t>
      </w:r>
    </w:p>
    <w:p w14:paraId="10000002" w14:textId="77777777">
      <w:pPr>
        <w:pStyle w:val="ListParagraph"/>
        <w:numPr>
          <w:ilvl w:val="0"/>
          <w:numId w:val="1"/>
        </w:numPr>
      </w:pPr>
      <w:r>
        <w:t>First item</w:t>
      </w:r>
    </w:p>
    <w:p w14:paraId="10000003" w14:textId="77777777">
      <w:pPr>
        <w:pStyle w:val="ListParagraph"/>
        <w:numPr>
          <w:ilvl w:val="0"/>
          <w:numId w:val="1"/>
        </w:numPr>
      </w:pPr>
      <w:r>
        <w:t>Second item</w:t>
      </w:r>
    </w:p>
    <w:p w14:paraId="10000004" w14:textId="77777777">
      <w:pPr>
        <w:pStyle w:val="ListParagraph"/>
        <w:numPr>
          <w:ilvl w:val="1"/>
          <w:numId w:val="1"/>
        </w:numPr>
      </w:pPr>
      <w:r>
        <w:t>Sub item a</w:t>
      </w:r>
    </w:p>
    <w:p w14:paraId="10000005" w14:textId="77777777">
      <w:pPr>
        <w:pStyle w:val="ListParagraph"/>
        <w:numPr>
          <w:ilvl w:val="1"/>
          <w:numId w:val="1"/>
        </w:numPr>
      </w:pPr>
      <w:r>
        <w:t>Sub item b</w:t>
      </w:r>
    </w:p>
    <w:p w14:paraId="10000006" w14:textId="77777777">
      <w:pPr>
        <w:pStyle w:val="ListParagraph"/>
        <w:numPr>
          <w:ilvl w:val="2"/>
          <w:numId w:val="1"/>
        </w:numPr>
      </w:pPr>
      <w:r>
        <w:t>Sub-sub item i</w:t>
      </w:r>
    </w:p>
    <w:p w14:paraId="10000007" w14:textId="77777777">
      <w:pPr>
        <w:pStyle w:val="ListParagraph"/>
        <w:numPr>
          <w:ilvl w:val="0"/>
          <w:numId w:val="1"/>
        </w:numPr>
      </w:pPr>
      <w:r>
        <w:t>Third item</w:t>
      </w:r>
    </w:p>
    <w:p w14:paraId="10000008" w14:textId="77777777">
      <w:r>
        <w:t>Bulleted list:</w:t>
      </w:r>
    </w:p>
    <w:p w14:paraId="10000009" w14:textId="77777777">
      <w:pPr>
        <w:pStyle w:val="ListParagraph"/>
        <w:numPr>
          <w:ilvl w:val="0"/>
          <w:numId w:val="2"/>
        </w:numPr>
      </w:pPr>
      <w:r>
        <w:t>Bullet one</w:t>
      </w:r>
    </w:p>
    <w:p w14:paraId="1000000A" w14:textId="77777777">
      <w:pPr>
        <w:pStyle w:val="ListParagraph"/>
        <w:numPr>
          <w:ilvl w:val="1"/>
          <w:numId w:val="2"/>
        </w:numPr>
      </w:pPr>
      <w:r>
        <w:t>Nested bullet</w:t>
      </w:r>
    </w:p>
    <w:p w14:paraId="1000000B" w14:textId="77777777">
      <w:pPr>
        <w:pStyle w:val="ListParagraph"/>
        <w:numPr>
          <w:ilvl w:val="2"/>
          <w:numId w:val="2"/>
        </w:numPr>
      </w:pPr>
      <w:r>
        <w:t>Deeper bullet</w:t>
      </w:r>
    </w:p>
    <w:p w14:paraId="1000000C" w14:textId="77777777">
      <w:pPr>
        <w:pStyle w:val="ListParagraph"/>
        <w:numPr>
          <w:ilvl w:val="0"/>
          <w:numId w:val="2"/>
        </w:numPr>
      </w:pPr>
      <w:r>
        <w:t>Bullet two</w:t>
      </w:r>
    </w:p>
    <w:p w14:paraId="1000000D" w14:textId="77777777">
      <w:r>
        <w:t>Restarted numbering:</w:t>
      </w:r>
    </w:p>
    <w:p w14:paraId="1000000E" w14:textId="77777777">
      <w:pPr>
        <w:pStyle w:val="ListParagraph"/>
        <w:numPr>
          <w:ilvl w:val="0"/>
          <w:numId w:val="3"/>
        </w:numPr>
      </w:pPr>
      <w:r>
        <w:t>Restart one</w:t>
      </w:r>
    </w:p>
    <w:p w14:paraId="1000000F" w14:textId="77777777">
      <w:pPr>
        <w:pStyle w:val="ListParagraph"/>
        <w:numPr>
          <w:ilvl w:val="0"/>
          <w:numId w:val="3"/>
        </w:numPr>
      </w:pPr>
      <w:r>
        <w:t>Restart two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abstractNum w:abstractNumId="0">
    <w:nsid w:val="1A2B3C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</w:abstractNum>
  <w:abstractNum w:abstractNumId="1">
    <w:nsid w:val="1A2B3C02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</dc:title>
  <dc:creator>Quillwork fixture generator</dc:creator>
  <dcterms:created xsi:type="dcterms:W3CDTF">2026-01-01T00:00:00Z</dcterms:created>
  <dcterms:modified xsi:type="dcterms:W3CDTF">2026-01-01T00:00:00Z</dcterms:modified>
</cp:coreProperties>
</file>