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D2FF" w14:textId="77777777" w:rsidR="00476D41" w:rsidRDefault="00476D41" w:rsidP="00476D41">
      <w:r>
        <w:rPr>
          <w:rFonts w:hint="eastAsia"/>
        </w:rPr>
        <w:t>선형</w:t>
      </w:r>
      <w:r>
        <w:t xml:space="preserve"> 검색(linear search)</w:t>
      </w:r>
    </w:p>
    <w:p w14:paraId="4851578E" w14:textId="77777777" w:rsidR="00476D41" w:rsidRDefault="00476D41" w:rsidP="00476D41">
      <w:r>
        <w:t xml:space="preserve">  순차적으로 검색</w:t>
      </w:r>
    </w:p>
    <w:p w14:paraId="7398B108" w14:textId="77777777" w:rsidR="00476D41" w:rsidRDefault="00476D41" w:rsidP="00476D41">
      <w:r>
        <w:rPr>
          <w:rFonts w:hint="eastAsia"/>
        </w:rPr>
        <w:t>데이터</w:t>
      </w:r>
      <w:r>
        <w:t xml:space="preserve"> 100개 일 때</w:t>
      </w:r>
    </w:p>
    <w:p w14:paraId="43CC86ED" w14:textId="77777777" w:rsidR="00476D41" w:rsidRDefault="00476D41" w:rsidP="00476D41">
      <w:r>
        <w:t xml:space="preserve">  worst case : 100</w:t>
      </w:r>
    </w:p>
    <w:p w14:paraId="1861183A" w14:textId="77777777" w:rsidR="00476D41" w:rsidRDefault="00476D41" w:rsidP="00476D41">
      <w:r>
        <w:t xml:space="preserve">  best case : 1</w:t>
      </w:r>
    </w:p>
    <w:p w14:paraId="5FEB32A6" w14:textId="77777777" w:rsidR="00476D41" w:rsidRDefault="00476D41" w:rsidP="00476D41">
      <w:r>
        <w:t xml:space="preserve">  average case : 50.5</w:t>
      </w:r>
    </w:p>
    <w:p w14:paraId="5D02F261" w14:textId="77777777" w:rsidR="00476D41" w:rsidRDefault="00476D41" w:rsidP="00476D41"/>
    <w:p w14:paraId="5519588A" w14:textId="77777777" w:rsidR="00476D41" w:rsidRDefault="00476D41" w:rsidP="00476D41">
      <w:r>
        <w:rPr>
          <w:rFonts w:hint="eastAsia"/>
        </w:rPr>
        <w:t>이진</w:t>
      </w:r>
      <w:r>
        <w:t xml:space="preserve"> 검색(bineary search)</w:t>
      </w:r>
    </w:p>
    <w:p w14:paraId="48669627" w14:textId="77777777" w:rsidR="00476D41" w:rsidRDefault="00476D41" w:rsidP="00476D41">
      <w:r>
        <w:t xml:space="preserve">  데이터를 계속 반으로 쪼개서 검색, 단 정렬된 데이터만 가능하다</w:t>
      </w:r>
    </w:p>
    <w:p w14:paraId="229B1EDA" w14:textId="77777777" w:rsidR="00476D41" w:rsidRDefault="00476D41" w:rsidP="00476D41">
      <w:r>
        <w:rPr>
          <w:rFonts w:hint="eastAsia"/>
        </w:rPr>
        <w:t>데이터</w:t>
      </w:r>
      <w:r>
        <w:t xml:space="preserve"> 100개 일 때</w:t>
      </w:r>
    </w:p>
    <w:p w14:paraId="33FB4C04" w14:textId="77777777" w:rsidR="00476D41" w:rsidRDefault="00476D41" w:rsidP="00476D41">
      <w:r>
        <w:t xml:space="preserve">  worst case : 100</w:t>
      </w:r>
    </w:p>
    <w:p w14:paraId="4A9FFF7B" w14:textId="77777777" w:rsidR="00476D41" w:rsidRDefault="00476D41" w:rsidP="00476D41">
      <w:r>
        <w:t xml:space="preserve">  best case : 1</w:t>
      </w:r>
    </w:p>
    <w:p w14:paraId="7718FD34" w14:textId="77777777" w:rsidR="00476D41" w:rsidRDefault="00476D41" w:rsidP="00476D41">
      <w:r>
        <w:t xml:space="preserve">  average case : 50.5</w:t>
      </w:r>
    </w:p>
    <w:p w14:paraId="14B6A6D5" w14:textId="77777777" w:rsidR="00476D41" w:rsidRDefault="00476D41" w:rsidP="00476D41"/>
    <w:p w14:paraId="3E2B056E" w14:textId="77777777" w:rsidR="00476D41" w:rsidRDefault="00476D41" w:rsidP="00476D41">
      <w:r>
        <w:rPr>
          <w:rFonts w:hint="eastAsia"/>
        </w:rPr>
        <w:t>버블</w:t>
      </w:r>
      <w:r>
        <w:t xml:space="preserve"> 정렬(bubble sort)</w:t>
      </w:r>
    </w:p>
    <w:p w14:paraId="137C34D1" w14:textId="77777777" w:rsidR="00476D41" w:rsidRDefault="00476D41" w:rsidP="00476D41">
      <w:r>
        <w:t xml:space="preserve">  시작점에서 끝까지 가면서 제일 높은 거 맨 끝으로 이것을 계속 반복</w:t>
      </w:r>
    </w:p>
    <w:p w14:paraId="1F02DFF7" w14:textId="77777777" w:rsidR="00476D41" w:rsidRDefault="00476D41" w:rsidP="00476D41"/>
    <w:p w14:paraId="4C56B662" w14:textId="77777777" w:rsidR="00476D41" w:rsidRDefault="00476D41" w:rsidP="00476D41">
      <w:r>
        <w:rPr>
          <w:rFonts w:hint="eastAsia"/>
        </w:rPr>
        <w:t>선택 정렬</w:t>
      </w:r>
      <w:r>
        <w:t xml:space="preserve"> (select sort)</w:t>
      </w:r>
    </w:p>
    <w:p w14:paraId="359FBB86" w14:textId="77777777" w:rsidR="00476D41" w:rsidRDefault="00476D41" w:rsidP="00476D41">
      <w:r>
        <w:t xml:space="preserve">  시작점에서 한바퀴 돌아 제일 작은 것을 놓는다</w:t>
      </w:r>
    </w:p>
    <w:p w14:paraId="4BE9C910" w14:textId="77777777" w:rsidR="00476D41" w:rsidRDefault="00476D41" w:rsidP="00476D41"/>
    <w:p w14:paraId="62D34C4B" w14:textId="77777777" w:rsidR="00476D41" w:rsidRDefault="00476D41" w:rsidP="00476D41">
      <w:r>
        <w:rPr>
          <w:rFonts w:hint="eastAsia"/>
        </w:rPr>
        <w:t>삽입 정렬</w:t>
      </w:r>
      <w:r>
        <w:t xml:space="preserve"> (insert sort)</w:t>
      </w:r>
    </w:p>
    <w:p w14:paraId="5F22BF26" w14:textId="77777777" w:rsidR="00476D41" w:rsidRDefault="00476D41" w:rsidP="00476D41">
      <w:r>
        <w:t xml:space="preserve">  시작점 기준 오른쪽과 비교 오른쪽이 더 작으면 교체. ex)초등학교 학생들 키 순으로 배열할 때 하는 거</w:t>
      </w:r>
    </w:p>
    <w:p w14:paraId="530BEFD7" w14:textId="77777777" w:rsidR="00476D41" w:rsidRDefault="00476D41" w:rsidP="00476D41"/>
    <w:p w14:paraId="0BFCFF8C" w14:textId="77777777" w:rsidR="00476D41" w:rsidRDefault="00476D41" w:rsidP="00476D41">
      <w:r>
        <w:rPr>
          <w:rFonts w:hint="eastAsia"/>
        </w:rPr>
        <w:t>퀵</w:t>
      </w:r>
      <w:r>
        <w:t xml:space="preserve"> 소트 (quick sort)</w:t>
      </w:r>
    </w:p>
    <w:p w14:paraId="03E45BAE" w14:textId="77777777" w:rsidR="00476D41" w:rsidRDefault="00476D41" w:rsidP="00476D41">
      <w:r>
        <w:t xml:space="preserve">  기준점으로 작은 값은 앞으로 큰 값은 뒤로 보내는 정렬. 재귀함수 이용함</w:t>
      </w:r>
    </w:p>
    <w:p w14:paraId="6A9DD011" w14:textId="77777777" w:rsidR="00476D41" w:rsidRDefault="00476D41" w:rsidP="00476D41"/>
    <w:p w14:paraId="4343FC4F" w14:textId="77777777" w:rsidR="00476D41" w:rsidRDefault="00476D41" w:rsidP="00476D41"/>
    <w:p w14:paraId="22333E44" w14:textId="77777777" w:rsidR="00476D41" w:rsidRDefault="00476D41" w:rsidP="00476D41">
      <w:r>
        <w:rPr>
          <w:rFonts w:hint="eastAsia"/>
        </w:rPr>
        <w:t>정리사항</w:t>
      </w:r>
    </w:p>
    <w:p w14:paraId="22E868D5" w14:textId="77777777" w:rsidR="00476D41" w:rsidRDefault="00476D41" w:rsidP="00476D41">
      <w:r>
        <w:t xml:space="preserve"> 1) DWORD : UNSIGNED LONG 자료형, windows api에서 사용</w:t>
      </w:r>
    </w:p>
    <w:p w14:paraId="490A7AB6" w14:textId="77777777" w:rsidR="00476D41" w:rsidRDefault="00476D41" w:rsidP="00476D41">
      <w:r>
        <w:t xml:space="preserve"> 2) memset 함수 : 어떤 메모리의 시작점부터 연속된 범위를 어떤 값으로(바이트 단위) 모두 지정하고 싶을 때 사용하는 함수</w:t>
      </w:r>
    </w:p>
    <w:p w14:paraId="32126EF6" w14:textId="77777777" w:rsidR="00476D41" w:rsidRDefault="00476D41" w:rsidP="00476D41">
      <w:r>
        <w:t>-&gt; 함수 구조</w:t>
      </w:r>
    </w:p>
    <w:p w14:paraId="08379ADA" w14:textId="77777777" w:rsidR="00476D41" w:rsidRDefault="00476D41" w:rsidP="00476D41">
      <w:r>
        <w:tab/>
        <w:t>void* memset(void* ptr, int value, size_t num);</w:t>
      </w:r>
    </w:p>
    <w:p w14:paraId="583C5B9C" w14:textId="77777777" w:rsidR="00476D41" w:rsidRDefault="00476D41" w:rsidP="00476D41">
      <w:r>
        <w:tab/>
        <w:t>- ptr : 채우고자 하는 메모리의 시작 포인터(시작 주소)</w:t>
      </w:r>
    </w:p>
    <w:p w14:paraId="1E935547" w14:textId="77777777" w:rsidR="00476D41" w:rsidRDefault="00476D41" w:rsidP="00476D41">
      <w:r>
        <w:tab/>
        <w:t>- value : 메모리에 채우고자 하는 값. Int 형이지만 내부에서는 unsigned char (1byte)로 변환되어서 저장된다.</w:t>
      </w:r>
    </w:p>
    <w:p w14:paraId="153B43F6" w14:textId="77777777" w:rsidR="00476D41" w:rsidRDefault="00476D41" w:rsidP="00476D41">
      <w:r>
        <w:tab/>
        <w:t>- num : 채우고자 하는 바이트의 수. 즉 채우고자 하는 메모리의 크기</w:t>
      </w:r>
    </w:p>
    <w:p w14:paraId="1DAAEC91" w14:textId="77777777" w:rsidR="00476D41" w:rsidRDefault="00476D41" w:rsidP="00476D41">
      <w:r>
        <w:t xml:space="preserve"> 3) TCHAR : windows에서 자</w:t>
      </w:r>
      <w:r>
        <w:rPr>
          <w:rFonts w:hint="eastAsia"/>
        </w:rPr>
        <w:t>료형</w:t>
      </w:r>
      <w:r>
        <w:t>이 바꿔진 거 -&gt; char 또는 wchar</w:t>
      </w:r>
    </w:p>
    <w:p w14:paraId="414232FE" w14:textId="77777777" w:rsidR="00476D41" w:rsidRDefault="00476D41" w:rsidP="00476D41">
      <w:r>
        <w:t xml:space="preserve"> 4) generic programming : 어느 타입의 자료형이든 간에 특정 기능을 수행하기 위해 한 함수만 호출해도 가능하게 작성하는 기법</w:t>
      </w:r>
    </w:p>
    <w:p w14:paraId="23AB1C95" w14:textId="77777777" w:rsidR="00803124" w:rsidRDefault="00476D41" w:rsidP="00476D41">
      <w:r>
        <w:t xml:space="preserve"> 5) Stack 스택 : 데이터가 입력되면 입</w:t>
      </w:r>
      <w:r>
        <w:rPr>
          <w:rFonts w:hint="eastAsia"/>
        </w:rPr>
        <w:t>력</w:t>
      </w:r>
      <w:r>
        <w:t>되는 순서대로 쌓고, 나중에 들어온 것부터 먼저 사용하는 자료구조</w:t>
      </w:r>
      <w:r w:rsidR="007A3AC3">
        <w:rPr>
          <w:rFonts w:hint="eastAsia"/>
        </w:rPr>
        <w:t xml:space="preserve"> </w:t>
      </w:r>
      <w:r w:rsidR="007A3AC3">
        <w:t>(</w:t>
      </w:r>
      <w:r w:rsidR="007A3AC3">
        <w:rPr>
          <w:rFonts w:hint="eastAsia"/>
        </w:rPr>
        <w:t>선입후출)</w:t>
      </w:r>
    </w:p>
    <w:p w14:paraId="76743F97" w14:textId="77777777" w:rsidR="007A3AC3" w:rsidRDefault="00476D41" w:rsidP="00476D41">
      <w:pPr>
        <w:ind w:firstLineChars="100" w:firstLine="200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 xml:space="preserve">큐 </w:t>
      </w:r>
      <w:r>
        <w:t>(queue)</w:t>
      </w:r>
      <w:r w:rsidR="007A3AC3">
        <w:t xml:space="preserve"> : </w:t>
      </w:r>
      <w:r w:rsidR="007A3AC3">
        <w:rPr>
          <w:rFonts w:hint="eastAsia"/>
        </w:rPr>
        <w:t>먼저 넣은 데이터가 먼저 나오는 선입선출 형식</w:t>
      </w:r>
      <w:r>
        <w:t xml:space="preserve"> </w:t>
      </w:r>
    </w:p>
    <w:p w14:paraId="64B87E49" w14:textId="77777777" w:rsidR="00476D41" w:rsidRDefault="007A3AC3" w:rsidP="00476D41">
      <w:pPr>
        <w:ind w:firstLineChars="100" w:firstLine="200"/>
      </w:pPr>
      <w:r>
        <w:rPr>
          <w:noProof/>
        </w:rPr>
        <w:drawing>
          <wp:inline distT="0" distB="0" distL="0" distR="0" wp14:anchorId="39B89459" wp14:editId="791FE7A8">
            <wp:extent cx="3025140" cy="1656715"/>
            <wp:effectExtent l="0" t="0" r="381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070341" wp14:editId="2014ABC2">
            <wp:extent cx="2400300" cy="167462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953" cy="16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AF3B" w14:textId="77777777" w:rsidR="00476D41" w:rsidRDefault="00D13235" w:rsidP="00476D41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동적할당 </w:t>
      </w:r>
      <w:r>
        <w:t xml:space="preserve">: </w:t>
      </w:r>
      <w:r>
        <w:rPr>
          <w:rFonts w:hint="eastAsia"/>
        </w:rPr>
        <w:t>컴퓨터 프로그래밍 하는 중 실행 시간 동안 사용할 메모리 공간을 할당 하는 것</w:t>
      </w:r>
    </w:p>
    <w:p w14:paraId="4B3C35D0" w14:textId="77777777" w:rsidR="00D13235" w:rsidRDefault="00D13235" w:rsidP="00476D41"/>
    <w:p w14:paraId="5FE93C0F" w14:textId="77777777" w:rsidR="00D13235" w:rsidRDefault="00D13235" w:rsidP="00476D41"/>
    <w:p w14:paraId="11B200F1" w14:textId="77777777" w:rsidR="00476D41" w:rsidRDefault="00476D41" w:rsidP="00476D41">
      <w:r>
        <w:rPr>
          <w:rFonts w:hint="eastAsia"/>
        </w:rPr>
        <w:lastRenderedPageBreak/>
        <w:t xml:space="preserve">배열 </w:t>
      </w:r>
      <w:r>
        <w:t xml:space="preserve">vs </w:t>
      </w:r>
      <w:r>
        <w:rPr>
          <w:rFonts w:hint="eastAsia"/>
        </w:rPr>
        <w:t>리스트</w:t>
      </w:r>
    </w:p>
    <w:p w14:paraId="74DAC9D5" w14:textId="77777777" w:rsidR="00476D41" w:rsidRDefault="00476D41" w:rsidP="00476D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배열 </w:t>
      </w:r>
      <w:r>
        <w:t xml:space="preserve">: </w:t>
      </w:r>
      <w:r>
        <w:rPr>
          <w:rFonts w:hint="eastAsia"/>
        </w:rPr>
        <w:t>여러 데이터를 하나의 이름으로 묶어서 관리 하기 위한 자료구조.</w:t>
      </w:r>
      <w:r>
        <w:t xml:space="preserve"> </w:t>
      </w:r>
      <w:r>
        <w:rPr>
          <w:rFonts w:hint="eastAsia"/>
        </w:rPr>
        <w:t>배열은 정의하면 길이를 지정하고 길이를 바꿀 수 없다.</w:t>
      </w:r>
      <w:r>
        <w:t xml:space="preserve"> </w:t>
      </w:r>
      <w:r>
        <w:rPr>
          <w:rFonts w:hint="eastAsia"/>
        </w:rPr>
        <w:t>그래서 길이보다 적게 사용하더라도 기존 용량은 변화가 없고 쓸데 없는 용량이 생기게 된다.</w:t>
      </w:r>
      <w:r>
        <w:t xml:space="preserve"> </w:t>
      </w:r>
    </w:p>
    <w:p w14:paraId="087DD7A2" w14:textId="77777777" w:rsidR="00476D41" w:rsidRDefault="00476D41" w:rsidP="00476D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리스트 </w:t>
      </w:r>
      <w:r>
        <w:t xml:space="preserve">: </w:t>
      </w:r>
      <w:r>
        <w:rPr>
          <w:rFonts w:hint="eastAsia"/>
        </w:rPr>
        <w:t>빈 공간 없이 데이터를 적재하기 위해 만든 자료구조.</w:t>
      </w:r>
      <w:r>
        <w:t xml:space="preserve"> </w:t>
      </w:r>
      <w:r>
        <w:rPr>
          <w:rFonts w:hint="eastAsia"/>
        </w:rPr>
        <w:t>배열과 같은 인덱스는 없고 몇 번째 데이터인지의 의미를 가지고 있다.</w:t>
      </w:r>
      <w:r>
        <w:t xml:space="preserve"> </w:t>
      </w:r>
      <w:r>
        <w:rPr>
          <w:rFonts w:hint="eastAsia"/>
        </w:rPr>
        <w:t>데이터 개수에 따라 용량이 움직인다.</w:t>
      </w:r>
    </w:p>
    <w:p w14:paraId="5EC62104" w14:textId="77777777" w:rsidR="00476D41" w:rsidRDefault="00476D41" w:rsidP="00476D41"/>
    <w:p w14:paraId="71ED7503" w14:textId="77777777" w:rsidR="00476D41" w:rsidRDefault="00476D41" w:rsidP="00476D41">
      <w:r>
        <w:rPr>
          <w:rFonts w:hint="eastAsia"/>
        </w:rPr>
        <w:t xml:space="preserve">이진 트리 </w:t>
      </w:r>
      <w:r>
        <w:t xml:space="preserve">(binary tree) : </w:t>
      </w:r>
      <w:r>
        <w:rPr>
          <w:rFonts w:hint="eastAsia"/>
        </w:rPr>
        <w:t xml:space="preserve">최대 </w:t>
      </w:r>
      <w:r>
        <w:t>2</w:t>
      </w:r>
      <w:r>
        <w:rPr>
          <w:rFonts w:hint="eastAsia"/>
        </w:rPr>
        <w:t>개의 자식 노드를 가진,</w:t>
      </w:r>
      <w:r>
        <w:t xml:space="preserve"> </w:t>
      </w:r>
      <w:r>
        <w:rPr>
          <w:rFonts w:hint="eastAsia"/>
        </w:rPr>
        <w:t>계층 구조를 가진 자료구조</w:t>
      </w:r>
    </w:p>
    <w:p w14:paraId="3DAED6C5" w14:textId="77777777" w:rsidR="00476D41" w:rsidRDefault="00476D41" w:rsidP="00476D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차수 </w:t>
      </w:r>
      <w:r>
        <w:t xml:space="preserve">: </w:t>
      </w:r>
      <w:r>
        <w:rPr>
          <w:rFonts w:hint="eastAsia"/>
        </w:rPr>
        <w:t>특정 노드의 자식 노드의 수</w:t>
      </w:r>
    </w:p>
    <w:p w14:paraId="777225F2" w14:textId="77777777" w:rsidR="00476D41" w:rsidRDefault="00476D41" w:rsidP="00476D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높이 </w:t>
      </w:r>
      <w:r>
        <w:t xml:space="preserve">: </w:t>
      </w:r>
      <w:r>
        <w:rPr>
          <w:rFonts w:hint="eastAsia"/>
        </w:rPr>
        <w:t>루트 노드에서 단말 노드까지의 깊이</w:t>
      </w:r>
    </w:p>
    <w:p w14:paraId="7126A1B5" w14:textId="77777777" w:rsidR="00476D41" w:rsidRPr="00476D41" w:rsidRDefault="00476D41" w:rsidP="00476D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레벨 </w:t>
      </w:r>
      <w:r>
        <w:t xml:space="preserve">: </w:t>
      </w:r>
      <w:r>
        <w:rPr>
          <w:rFonts w:hint="eastAsia"/>
        </w:rPr>
        <w:t xml:space="preserve">각 층의 번호 </w:t>
      </w:r>
      <w:r>
        <w:t>ex)</w:t>
      </w:r>
      <w:r>
        <w:rPr>
          <w:rFonts w:hint="eastAsia"/>
        </w:rPr>
        <w:t xml:space="preserve">루트 노드는 레벨 </w:t>
      </w:r>
      <w:r>
        <w:t>1</w:t>
      </w:r>
      <w:r>
        <w:rPr>
          <w:rFonts w:hint="eastAsia"/>
        </w:rPr>
        <w:t>이다.</w:t>
      </w:r>
    </w:p>
    <w:p w14:paraId="72169310" w14:textId="77777777" w:rsidR="00803124" w:rsidRDefault="00803124">
      <w:r>
        <w:rPr>
          <w:rFonts w:hint="eastAsia"/>
        </w:rPr>
        <w:t xml:space="preserve">노드 </w:t>
      </w:r>
    </w:p>
    <w:p w14:paraId="6714C5D2" w14:textId="77777777" w:rsidR="000F06D8" w:rsidRDefault="000F06D8">
      <w:r w:rsidRPr="0080312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0DEE78" wp14:editId="358245E4">
                <wp:simplePos x="0" y="0"/>
                <wp:positionH relativeFrom="column">
                  <wp:posOffset>99060</wp:posOffset>
                </wp:positionH>
                <wp:positionV relativeFrom="paragraph">
                  <wp:posOffset>108585</wp:posOffset>
                </wp:positionV>
                <wp:extent cx="1368152" cy="576064"/>
                <wp:effectExtent l="0" t="0" r="22860" b="14605"/>
                <wp:wrapNone/>
                <wp:docPr id="8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152" cy="576064"/>
                          <a:chOff x="0" y="0"/>
                          <a:chExt cx="595114" cy="288032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144016" cy="2880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08000" tIns="0" rIns="0" bIns="0" rtlCol="0" anchor="t" anchorCtr="0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451098" y="0"/>
                            <a:ext cx="144016" cy="2880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08000" tIns="0" rIns="0" bIns="0" rtlCol="0" anchor="t" anchorCtr="0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153541" y="0"/>
                            <a:ext cx="288032" cy="2880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3F7B1" w14:textId="77777777" w:rsidR="00803124" w:rsidRDefault="00803124" w:rsidP="00803124">
                              <w:pPr>
                                <w:spacing w:line="360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값</w:t>
                              </w:r>
                            </w:p>
                          </w:txbxContent>
                        </wps:txbx>
                        <wps:bodyPr lIns="0" tIns="0" rIns="0" bIns="0" rtlCol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DEE78" id="그룹 7" o:spid="_x0000_s1026" style="position:absolute;left:0;text-align:left;margin-left:7.8pt;margin-top:8.55pt;width:107.75pt;height:45.35pt;z-index:251659264" coordsize="595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">
                <v:rect id="직사각형 2" o:spid="_x0000_s1027" style="position:absolute;width:144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" filled="f" strokecolor="red" strokeweight="1pt">
                  <v:textbox inset="3mm,0,0,0"/>
                </v:rect>
                <v:rect id="직사각형 3" o:spid="_x0000_s1028" style="position:absolute;left:4510;width:1441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" filled="f" strokecolor="red" strokeweight="1pt">
                  <v:textbox inset="3mm,0,0,0"/>
                </v:rect>
                <v:rect id="직사각형 4" o:spid="_x0000_s1029" style="position:absolute;left:1535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" filled="f" strokecolor="#4472c4 [3204]" strokeweight="1pt">
                  <v:textbox inset="0,0,0,0">
                    <w:txbxContent>
                      <w:p w14:paraId="1D43F7B1" w14:textId="77777777" w:rsidR="00803124" w:rsidRDefault="00803124" w:rsidP="00803124">
                        <w:pPr>
                          <w:spacing w:line="360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값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F5F09E" w14:textId="77777777" w:rsidR="000F06D8" w:rsidRDefault="000F06D8"/>
    <w:p w14:paraId="501CA361" w14:textId="77777777" w:rsidR="000F06D8" w:rsidRDefault="000F06D8">
      <w:pPr>
        <w:rPr>
          <w:noProof/>
        </w:rPr>
      </w:pPr>
    </w:p>
    <w:p w14:paraId="75B4B31A" w14:textId="77777777" w:rsidR="000F06D8" w:rsidRDefault="000F06D8">
      <w:pPr>
        <w:rPr>
          <w:noProof/>
        </w:rPr>
      </w:pPr>
      <w:r>
        <w:rPr>
          <w:rFonts w:hint="eastAsia"/>
          <w:noProof/>
        </w:rPr>
        <w:t xml:space="preserve">전위 순회 </w:t>
      </w:r>
      <w:r w:rsidR="00D13235">
        <w:rPr>
          <w:noProof/>
        </w:rPr>
        <w:t xml:space="preserve">&amp; </w:t>
      </w:r>
      <w:r w:rsidR="00D13235">
        <w:rPr>
          <w:rFonts w:hint="eastAsia"/>
          <w:noProof/>
        </w:rPr>
        <w:t>후위 순회</w:t>
      </w:r>
    </w:p>
    <w:p w14:paraId="3047D7BE" w14:textId="77777777" w:rsidR="000F06D8" w:rsidRDefault="000F06D8">
      <w:r>
        <w:rPr>
          <w:noProof/>
        </w:rPr>
        <w:drawing>
          <wp:inline distT="0" distB="0" distL="0" distR="0" wp14:anchorId="61BFFC90" wp14:editId="1D491E1F">
            <wp:extent cx="4503420" cy="33299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720F" w14:textId="77777777" w:rsidR="0041658E" w:rsidRDefault="0041658E"/>
    <w:p w14:paraId="772081B6" w14:textId="77777777" w:rsidR="00D13235" w:rsidRDefault="00D13235">
      <w:r>
        <w:rPr>
          <w:rFonts w:hint="eastAsia"/>
        </w:rPr>
        <w:t xml:space="preserve">깊이 우선 탐색 </w:t>
      </w:r>
      <w:r>
        <w:t xml:space="preserve">&amp; </w:t>
      </w:r>
      <w:r>
        <w:rPr>
          <w:rFonts w:hint="eastAsia"/>
        </w:rPr>
        <w:t>너비 우선 탐색</w:t>
      </w:r>
    </w:p>
    <w:p w14:paraId="351D2246" w14:textId="0D73CCC9" w:rsidR="00D13235" w:rsidRDefault="00D13235">
      <w:r>
        <w:rPr>
          <w:noProof/>
        </w:rPr>
        <w:drawing>
          <wp:inline distT="0" distB="0" distL="0" distR="0" wp14:anchorId="19153DC4" wp14:editId="5EEF4C03">
            <wp:extent cx="4145280" cy="2758440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E847" w14:textId="1572BA8C" w:rsidR="0041295D" w:rsidRDefault="0041295D"/>
    <w:p w14:paraId="6D6B3CA9" w14:textId="38C59519" w:rsidR="0041295D" w:rsidRDefault="0041295D">
      <w:r>
        <w:rPr>
          <w:rFonts w:hint="eastAsia"/>
        </w:rPr>
        <w:t>참고 자료</w:t>
      </w:r>
    </w:p>
    <w:p w14:paraId="0EF5AA7D" w14:textId="61C33FD8" w:rsidR="0041295D" w:rsidRDefault="0041295D" w:rsidP="0041295D">
      <w:pPr>
        <w:pStyle w:val="a3"/>
        <w:numPr>
          <w:ilvl w:val="0"/>
          <w:numId w:val="3"/>
        </w:numPr>
        <w:ind w:leftChars="0"/>
      </w:pPr>
      <w:hyperlink r:id="rId9" w:history="1">
        <w:r>
          <w:rPr>
            <w:rStyle w:val="a4"/>
          </w:rPr>
          <w:t>http://soen.kr/</w:t>
        </w:r>
      </w:hyperlink>
      <w:r>
        <w:t xml:space="preserve"> -&gt; </w:t>
      </w:r>
      <w:r>
        <w:rPr>
          <w:rFonts w:hint="eastAsia"/>
        </w:rPr>
        <w:t>w</w:t>
      </w:r>
      <w:r>
        <w:t>inA</w:t>
      </w:r>
      <w:r>
        <w:rPr>
          <w:rFonts w:hint="eastAsia"/>
        </w:rPr>
        <w:t>P</w:t>
      </w:r>
      <w:r>
        <w:t xml:space="preserve">I </w:t>
      </w:r>
      <w:r>
        <w:rPr>
          <w:rFonts w:hint="eastAsia"/>
        </w:rPr>
        <w:t>참고함</w:t>
      </w:r>
    </w:p>
    <w:p w14:paraId="1A751C36" w14:textId="53175FED" w:rsidR="0041295D" w:rsidRDefault="0041295D" w:rsidP="004129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도서 </w:t>
      </w:r>
      <w:r>
        <w:t>Playing with C</w:t>
      </w:r>
    </w:p>
    <w:p w14:paraId="42C7DE77" w14:textId="0F7EE8BA" w:rsidR="0041295D" w:rsidRDefault="0041295D" w:rsidP="004129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도서 </w:t>
      </w:r>
      <w:r>
        <w:t>do it c</w:t>
      </w:r>
      <w:r>
        <w:rPr>
          <w:rFonts w:hint="eastAsia"/>
        </w:rPr>
        <w:t>로 배우는 알고리즘</w:t>
      </w:r>
    </w:p>
    <w:p w14:paraId="12B2E3BE" w14:textId="7C639554" w:rsidR="0041295D" w:rsidRDefault="0041295D" w:rsidP="004129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도서 컴퓨팅 사고와 창의적 코딩</w:t>
      </w:r>
    </w:p>
    <w:p w14:paraId="1364A870" w14:textId="2CE92D94" w:rsidR="0041295D" w:rsidRDefault="0041295D" w:rsidP="004129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도서 </w:t>
      </w:r>
      <w:r>
        <w:t>C premier plus</w:t>
      </w:r>
    </w:p>
    <w:p w14:paraId="0886475C" w14:textId="0B5CEF57" w:rsidR="0041295D" w:rsidRDefault="0041295D" w:rsidP="0041295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기타 구글링 및 블로그</w:t>
      </w:r>
      <w:bookmarkStart w:id="0" w:name="_GoBack"/>
      <w:bookmarkEnd w:id="0"/>
    </w:p>
    <w:sectPr w:rsidR="00412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0505"/>
    <w:multiLevelType w:val="hybridMultilevel"/>
    <w:tmpl w:val="3AD21ADC"/>
    <w:lvl w:ilvl="0" w:tplc="DCC879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A3454B"/>
    <w:multiLevelType w:val="hybridMultilevel"/>
    <w:tmpl w:val="4D007762"/>
    <w:lvl w:ilvl="0" w:tplc="14AC5410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7B2337F7"/>
    <w:multiLevelType w:val="hybridMultilevel"/>
    <w:tmpl w:val="AFBAFE7A"/>
    <w:lvl w:ilvl="0" w:tplc="B866B3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24"/>
    <w:rsid w:val="000F06D8"/>
    <w:rsid w:val="0041295D"/>
    <w:rsid w:val="0041658E"/>
    <w:rsid w:val="00476D41"/>
    <w:rsid w:val="007A3AC3"/>
    <w:rsid w:val="00803124"/>
    <w:rsid w:val="00D1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F6B2"/>
  <w15:chartTrackingRefBased/>
  <w15:docId w15:val="{658D7499-00D8-4C75-B4C2-E1B7774F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D4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12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en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Kim</dc:creator>
  <cp:keywords/>
  <dc:description/>
  <cp:lastModifiedBy>Jungwon Kim</cp:lastModifiedBy>
  <cp:revision>2</cp:revision>
  <dcterms:created xsi:type="dcterms:W3CDTF">2020-02-07T06:28:00Z</dcterms:created>
  <dcterms:modified xsi:type="dcterms:W3CDTF">2020-02-07T08:26:00Z</dcterms:modified>
</cp:coreProperties>
</file>