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2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Київський національний університет імені Тараса Шевченка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32"/>
          <w:szCs w:val="32"/>
        </w:rPr>
        <w:t>Факультет комп’ютерних наук та кібернетики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56"/>
          <w:szCs w:val="36"/>
        </w:rPr>
        <w:t>Алгоритми та складність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36"/>
        </w:rPr>
      </w:pPr>
      <w:r>
        <w:rPr>
          <w:rFonts w:cs="Times New Roman"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44"/>
          <w:szCs w:val="28"/>
        </w:rPr>
        <w:t xml:space="preserve">Завдання № </w:t>
      </w:r>
      <w:r>
        <w:rPr>
          <w:rFonts w:cs="Times New Roman" w:ascii="Times New Roman" w:hAnsi="Times New Roman"/>
          <w:b/>
          <w:sz w:val="44"/>
          <w:szCs w:val="28"/>
          <w:lang w:val="en-US"/>
        </w:rPr>
        <w:t>2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36"/>
          <w:szCs w:val="28"/>
        </w:rPr>
      </w:pPr>
      <w:r>
        <w:rPr>
          <w:rFonts w:cs="Times New Roman" w:ascii="Times New Roman" w:hAnsi="Times New Roman"/>
          <w:b/>
          <w:sz w:val="36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cs="Times New Roman" w:ascii="Times New Roman" w:hAnsi="Times New Roman"/>
          <w:b/>
          <w:sz w:val="44"/>
          <w:szCs w:val="28"/>
        </w:rPr>
        <w:t>Звіт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end"/>
        <w:rPr/>
      </w:pPr>
      <w:r>
        <w:rPr>
          <w:rFonts w:cs="Times New Roman" w:ascii="Times New Roman" w:hAnsi="Times New Roman"/>
          <w:b/>
          <w:sz w:val="28"/>
          <w:szCs w:val="28"/>
        </w:rPr>
        <w:t>Викона</w:t>
      </w:r>
      <w:r>
        <w:rPr>
          <w:rFonts w:cs="Times New Roman" w:ascii="Times New Roman" w:hAnsi="Times New Roman"/>
          <w:b/>
          <w:sz w:val="28"/>
          <w:szCs w:val="28"/>
        </w:rPr>
        <w:t>в</w:t>
      </w:r>
      <w:r>
        <w:rPr>
          <w:rFonts w:cs="Times New Roman" w:ascii="Times New Roman" w:hAnsi="Times New Roman"/>
          <w:b/>
          <w:sz w:val="28"/>
          <w:szCs w:val="28"/>
        </w:rPr>
        <w:t>: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end"/>
        <w:rPr/>
      </w:pPr>
      <w:r>
        <w:rPr>
          <w:rFonts w:cs="Times New Roman" w:ascii="Times New Roman" w:hAnsi="Times New Roman"/>
          <w:sz w:val="28"/>
          <w:szCs w:val="28"/>
        </w:rPr>
        <w:t>студент групи К-29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Noto Serif CJK SC" w:cs="Times New Roman"/>
          <w:color w:val="auto"/>
          <w:kern w:val="2"/>
          <w:sz w:val="28"/>
          <w:szCs w:val="28"/>
          <w:lang w:val="ru-RU" w:eastAsia="zh-CN" w:bidi="hi-IN"/>
        </w:rPr>
      </w:pPr>
      <w:r>
        <w:rPr>
          <w:rFonts w:eastAsia="Noto Serif CJK SC" w:cs="Times New Roman" w:ascii="Times New Roman" w:hAnsi="Times New Roman"/>
          <w:color w:val="auto"/>
          <w:kern w:val="2"/>
          <w:sz w:val="28"/>
          <w:szCs w:val="28"/>
          <w:lang w:val="ru-RU" w:eastAsia="zh-CN" w:bidi="hi-IN"/>
        </w:rPr>
        <w:t>Грищенко Юрій Анатолійович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Київ-2019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sz w:val="28"/>
          <w:szCs w:val="28"/>
        </w:rPr>
        <w:t>Умова задачі</w:t>
      </w:r>
    </w:p>
    <w:p>
      <w:pPr>
        <w:pStyle w:val="Normal"/>
        <w:bidi w:val="0"/>
        <w:jc w:val="center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</w:rPr>
      </w:pPr>
      <w:r>
        <w:rPr>
          <w:sz w:val="28"/>
          <w:szCs w:val="28"/>
        </w:rPr>
        <w:t xml:space="preserve">Нехай є </w:t>
      </w:r>
      <w:r>
        <w:rPr>
          <w:i/>
          <w:iCs/>
          <w:sz w:val="28"/>
          <w:szCs w:val="28"/>
        </w:rPr>
        <w:t xml:space="preserve">n </w:t>
      </w:r>
      <w:r>
        <w:rPr>
          <w:sz w:val="28"/>
          <w:szCs w:val="28"/>
        </w:rPr>
        <w:t xml:space="preserve">болтів різного розміру та </w:t>
      </w:r>
      <w:r>
        <w:rPr>
          <w:i/>
          <w:iCs/>
          <w:sz w:val="28"/>
          <w:szCs w:val="28"/>
        </w:rPr>
        <w:t xml:space="preserve">n </w:t>
      </w:r>
      <w:r>
        <w:rPr>
          <w:sz w:val="28"/>
          <w:szCs w:val="28"/>
        </w:rPr>
        <w:t>відповідних гайок. Припустимо, можна порівнювати, чи підходять гайка і болт одне до одного, або гайка більша (чи менша). Порівняти між собою дві гайки чи два болти неможливо. Розробіть і реалізуйте алгоритм розбивки всіх гайок і болтів на відповідні пари за час Θ(n log n).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/>
          <w:b/>
          <w:bCs w:val="false"/>
          <w:sz w:val="28"/>
          <w:szCs w:val="28"/>
        </w:rPr>
      </w:pPr>
      <w:r>
        <w:rPr>
          <w:b/>
          <w:bCs w:val="false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 алгоритму: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</w:rPr>
      </w:pPr>
      <w:r>
        <w:rPr>
          <w:b w:val="false"/>
          <w:bCs w:val="false"/>
          <w:sz w:val="28"/>
          <w:szCs w:val="28"/>
        </w:rPr>
        <w:t>Суть алгоритму полягає у тому, що ми фіксуємо один елемент з одного масиву (наприклад, перший болт), і порівнюємо з ним кожну гайку. Одна з цих гайок буде для нього підходити, також матимемо деякі менші гайки та більші гайки. Таким чином отримаємо 2 підмасиви — один буде містити менші гайки та ще один буде містити більші.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hanging="0"/>
        <w:jc w:val="both"/>
        <w:rPr>
          <w:rFonts w:ascii="Liberation Serif" w:hAnsi="Liberation Serif"/>
        </w:rPr>
      </w:pPr>
      <w:r>
        <w:rPr>
          <w:b w:val="false"/>
          <w:bCs w:val="false"/>
          <w:sz w:val="28"/>
          <w:szCs w:val="28"/>
        </w:rPr>
        <w:tab/>
        <w:t>Початкові масиви:</w:t>
      </w:r>
    </w:p>
    <w:tbl>
      <w:tblPr>
        <w:tblW w:w="9972" w:type="dxa"/>
        <w:jc w:val="start"/>
        <w:tblInd w:w="0" w:type="dxa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246"/>
        <w:gridCol w:w="1246"/>
        <w:gridCol w:w="1243"/>
        <w:gridCol w:w="1248"/>
        <w:gridCol w:w="1243"/>
        <w:gridCol w:w="1247"/>
        <w:gridCol w:w="1244"/>
        <w:gridCol w:w="1253"/>
      </w:tblGrid>
      <w:tr>
        <w:trPr/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Болти</w:t>
            </w:r>
          </w:p>
        </w:tc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  <w:tc>
          <w:tcPr>
            <w:tcW w:w="12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5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</w:tr>
      <w:tr>
        <w:trPr/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Гайки</w:t>
            </w:r>
          </w:p>
        </w:tc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8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7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1253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</w:tr>
    </w:tbl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hanging="0"/>
        <w:jc w:val="both"/>
        <w:rPr>
          <w:rFonts w:ascii="Liberation Serif" w:hAnsi="Liberation Serif"/>
        </w:rPr>
      </w:pPr>
      <w:r>
        <w:rPr>
          <w:b w:val="false"/>
          <w:bCs w:val="false"/>
          <w:sz w:val="28"/>
          <w:szCs w:val="28"/>
        </w:rPr>
        <w:tab/>
        <w:t>Беремо перший болт (розмір — 4), і розбиваємо масив гайок: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9972" w:type="dxa"/>
        <w:jc w:val="start"/>
        <w:tblInd w:w="0" w:type="dxa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246"/>
        <w:gridCol w:w="1246"/>
        <w:gridCol w:w="1243"/>
        <w:gridCol w:w="1248"/>
        <w:gridCol w:w="1243"/>
        <w:gridCol w:w="1247"/>
        <w:gridCol w:w="1244"/>
        <w:gridCol w:w="1253"/>
      </w:tblGrid>
      <w:tr>
        <w:trPr/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Болти</w:t>
            </w:r>
          </w:p>
        </w:tc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  <w:tc>
          <w:tcPr>
            <w:tcW w:w="12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5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</w:tr>
      <w:tr>
        <w:trPr/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Гайки</w:t>
            </w:r>
          </w:p>
        </w:tc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8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7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53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</w:tr>
    </w:tbl>
    <w:p>
      <w:pPr>
        <w:pStyle w:val="Normal"/>
        <w:bidi w:val="0"/>
        <w:jc w:val="start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/>
      </w:r>
    </w:p>
    <w:p>
      <w:pPr>
        <w:pStyle w:val="Normal"/>
        <w:bidi w:val="0"/>
        <w:jc w:val="start"/>
        <w:rPr>
          <w:sz w:val="28"/>
          <w:szCs w:val="28"/>
        </w:rPr>
      </w:pPr>
      <w:r>
        <w:rPr>
          <w:sz w:val="28"/>
          <w:szCs w:val="28"/>
        </w:rPr>
        <w:t>Таким чином, ми знаходимо пару для нашого болта (гайку розміром 4), а також отримуємо масив менших гайок та більших гайок. Це розбиття відбувається за O(n) кроків:</w:t>
      </w:r>
    </w:p>
    <w:p>
      <w:pPr>
        <w:pStyle w:val="Normal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5032"/>
          <w:sz w:val="24"/>
        </w:rPr>
        <w:t>size_t</w:t>
      </w:r>
      <w:r>
        <w:rPr>
          <w:color w:val="000000"/>
          <w:sz w:val="24"/>
        </w:rPr>
        <w:t xml:space="preserve"> </w:t>
      </w:r>
      <w:r>
        <w:rPr>
          <w:b/>
          <w:color w:val="000000"/>
          <w:sz w:val="24"/>
        </w:rPr>
        <w:t>sort</w:t>
      </w:r>
      <w:r>
        <w:rPr>
          <w:color w:val="000000"/>
          <w:sz w:val="24"/>
        </w:rPr>
        <w:t>(</w:t>
      </w:r>
      <w:r>
        <w:rPr>
          <w:b/>
          <w:color w:val="7F0055"/>
          <w:sz w:val="24"/>
        </w:rPr>
        <w:t>int</w:t>
      </w:r>
      <w:r>
        <w:rPr>
          <w:color w:val="000000"/>
          <w:sz w:val="24"/>
        </w:rPr>
        <w:t xml:space="preserve"> compare_bolt, </w:t>
      </w:r>
      <w:r>
        <w:rPr>
          <w:b/>
          <w:color w:val="7F0055"/>
          <w:sz w:val="24"/>
        </w:rPr>
        <w:t>int</w:t>
      </w:r>
      <w:r>
        <w:rPr>
          <w:color w:val="000000"/>
          <w:sz w:val="24"/>
        </w:rPr>
        <w:t xml:space="preserve">* nuts, </w:t>
      </w:r>
      <w:r>
        <w:rPr>
          <w:color w:val="005032"/>
          <w:sz w:val="24"/>
        </w:rPr>
        <w:t>size_t</w:t>
      </w:r>
      <w:r>
        <w:rPr>
          <w:color w:val="000000"/>
          <w:sz w:val="24"/>
        </w:rPr>
        <w:t xml:space="preserve"> start, </w:t>
      </w:r>
      <w:r>
        <w:rPr>
          <w:color w:val="005032"/>
          <w:sz w:val="24"/>
        </w:rPr>
        <w:t>size_t</w:t>
      </w:r>
      <w:r>
        <w:rPr>
          <w:color w:val="000000"/>
          <w:sz w:val="24"/>
        </w:rPr>
        <w:t xml:space="preserve"> end)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</w:r>
      <w:r>
        <w:rPr>
          <w:b/>
          <w:color w:val="7F0055"/>
          <w:sz w:val="24"/>
        </w:rPr>
        <w:t>bool</w:t>
      </w:r>
      <w:r>
        <w:rPr>
          <w:color w:val="000000"/>
          <w:sz w:val="24"/>
        </w:rPr>
        <w:t xml:space="preserve"> found_match = </w:t>
      </w:r>
      <w:r>
        <w:rPr>
          <w:b/>
          <w:color w:val="7F0055"/>
          <w:sz w:val="24"/>
        </w:rPr>
        <w:t>false</w:t>
      </w:r>
      <w:r>
        <w:rPr>
          <w:color w:val="000000"/>
          <w:sz w:val="24"/>
        </w:rPr>
        <w:t>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</w:r>
      <w:r>
        <w:rPr>
          <w:color w:val="005032"/>
          <w:sz w:val="24"/>
        </w:rPr>
        <w:t>size_t</w:t>
      </w:r>
      <w:r>
        <w:rPr>
          <w:color w:val="000000"/>
          <w:sz w:val="24"/>
        </w:rPr>
        <w:t xml:space="preserve"> i = start;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</w:r>
      <w:r>
        <w:rPr>
          <w:b/>
          <w:color w:val="7F0055"/>
          <w:sz w:val="24"/>
        </w:rPr>
        <w:t>while</w:t>
      </w:r>
      <w:r>
        <w:rPr>
          <w:color w:val="000000"/>
          <w:sz w:val="24"/>
        </w:rPr>
        <w:t>(i &lt;= end)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//якщо гайка більша за наш болт, відсилаємо її в кінець масиву.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</w:r>
      <w:r>
        <w:rPr>
          <w:b/>
          <w:color w:val="7F0055"/>
          <w:sz w:val="24"/>
        </w:rPr>
        <w:t>if</w:t>
      </w:r>
      <w:r>
        <w:rPr>
          <w:color w:val="000000"/>
          <w:sz w:val="24"/>
        </w:rPr>
        <w:t>(compare_bolt &lt; nuts[i])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std::</w:t>
      </w:r>
      <w:r>
        <w:rPr>
          <w:color w:val="000000"/>
          <w:sz w:val="24"/>
          <w:u w:val="single"/>
        </w:rPr>
        <w:t>swap</w:t>
      </w:r>
      <w:r>
        <w:rPr>
          <w:color w:val="000000"/>
          <w:sz w:val="24"/>
        </w:rPr>
        <w:t>(nuts[i], nuts[end]);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end--;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//якщо гайка менша за наш болт і ми не знайшли йому пару, йдемо далі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</w:r>
      <w:r>
        <w:rPr>
          <w:b/>
          <w:color w:val="7F0055"/>
          <w:sz w:val="24"/>
        </w:rPr>
        <w:t>else</w:t>
      </w:r>
      <w:r>
        <w:rPr>
          <w:color w:val="000000"/>
          <w:sz w:val="24"/>
        </w:rPr>
        <w:t xml:space="preserve"> </w:t>
      </w:r>
      <w:r>
        <w:rPr>
          <w:b/>
          <w:color w:val="7F0055"/>
          <w:sz w:val="24"/>
        </w:rPr>
        <w:t>if</w:t>
      </w:r>
      <w:r>
        <w:rPr>
          <w:color w:val="000000"/>
          <w:sz w:val="24"/>
        </w:rPr>
        <w:t>(!found_match &amp;&amp; compare_bolt &gt; nuts[i])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i++;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</w:r>
      <w:r>
        <w:rPr>
          <w:b/>
          <w:color w:val="7F0055"/>
          <w:sz w:val="24"/>
        </w:rPr>
        <w:t>continue</w:t>
      </w:r>
      <w:r>
        <w:rPr>
          <w:color w:val="000000"/>
          <w:sz w:val="24"/>
        </w:rPr>
        <w:t>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//якщо гайка менша за наш болт і ми вже знайшли йому пару, то міняємо місцями гайки так, щоб nuts[i] вказував на знайдену «парну» гайку (а менша гайка знаходилась лівіше)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</w:r>
      <w:r>
        <w:rPr>
          <w:b/>
          <w:color w:val="7F0055"/>
          <w:sz w:val="24"/>
        </w:rPr>
        <w:t>else</w:t>
      </w:r>
      <w:r>
        <w:rPr>
          <w:color w:val="000000"/>
          <w:sz w:val="24"/>
        </w:rPr>
        <w:t xml:space="preserve"> </w:t>
      </w:r>
      <w:r>
        <w:rPr>
          <w:b/>
          <w:color w:val="7F0055"/>
          <w:sz w:val="24"/>
        </w:rPr>
        <w:t>if</w:t>
      </w:r>
      <w:r>
        <w:rPr>
          <w:color w:val="000000"/>
          <w:sz w:val="24"/>
        </w:rPr>
        <w:t>(found_match &amp;&amp; compare_bolt &gt; nuts[i])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std::</w:t>
      </w:r>
      <w:r>
        <w:rPr>
          <w:color w:val="000000"/>
          <w:sz w:val="24"/>
          <w:u w:val="single"/>
        </w:rPr>
        <w:t>swap</w:t>
      </w:r>
      <w:r>
        <w:rPr>
          <w:color w:val="000000"/>
          <w:sz w:val="24"/>
        </w:rPr>
        <w:t>(nuts[i - 1], nuts[i]);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i++;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</w:r>
      <w:r>
        <w:rPr>
          <w:b/>
          <w:color w:val="7F0055"/>
          <w:sz w:val="24"/>
        </w:rPr>
        <w:t>else</w:t>
      </w:r>
      <w:r>
        <w:rPr>
          <w:color w:val="000000"/>
          <w:sz w:val="24"/>
        </w:rPr>
        <w:t xml:space="preserve"> </w:t>
      </w:r>
      <w:r>
        <w:rPr>
          <w:b/>
          <w:color w:val="7F0055"/>
          <w:sz w:val="24"/>
        </w:rPr>
        <w:t>if</w:t>
      </w:r>
      <w:r>
        <w:rPr>
          <w:color w:val="000000"/>
          <w:sz w:val="24"/>
        </w:rPr>
        <w:t>(!found_match &amp;&amp; compare_bolt == nuts[i])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{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 xml:space="preserve">found_match = </w:t>
      </w:r>
      <w:r>
        <w:rPr>
          <w:b/>
          <w:color w:val="7F0055"/>
          <w:sz w:val="24"/>
        </w:rPr>
        <w:t>true</w:t>
      </w:r>
      <w:r>
        <w:rPr>
          <w:color w:val="000000"/>
          <w:sz w:val="24"/>
        </w:rPr>
        <w:t>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ab/>
        <w:t>i++;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ab/>
        <w:t>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  <w:t>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ab/>
      </w:r>
      <w:r>
        <w:rPr>
          <w:b/>
          <w:color w:val="7F0055"/>
          <w:sz w:val="24"/>
        </w:rPr>
        <w:t>return</w:t>
      </w:r>
      <w:r>
        <w:rPr>
          <w:color w:val="000000"/>
          <w:sz w:val="24"/>
        </w:rPr>
        <w:t xml:space="preserve"> i - 1;</w:t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color w:val="000000"/>
          <w:sz w:val="24"/>
          <w:szCs w:val="28"/>
        </w:rPr>
        <w:t>}</w:t>
      </w:r>
    </w:p>
    <w:p>
      <w:pPr>
        <w:pStyle w:val="Normal"/>
        <w:bidi w:val="0"/>
        <w:jc w:val="start"/>
        <w:rPr>
          <w:color w:val="000000"/>
          <w:sz w:val="24"/>
          <w:szCs w:val="28"/>
        </w:rPr>
      </w:pPr>
      <w:r>
        <w:rPr>
          <w:color w:val="000000"/>
          <w:sz w:val="24"/>
          <w:szCs w:val="28"/>
        </w:rPr>
      </w:r>
    </w:p>
    <w:p>
      <w:pPr>
        <w:pStyle w:val="Normal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color w:val="000000"/>
          <w:sz w:val="28"/>
          <w:szCs w:val="28"/>
        </w:rPr>
        <w:t>Тепер, коли ми розбили масив гайок, робимо те саме з масивом болтів: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Беремо відповідну гайку (розміром 4) і відносно неї розбиваємо масив гайок:</w:t>
      </w:r>
    </w:p>
    <w:p>
      <w:pPr>
        <w:pStyle w:val="Normal"/>
        <w:bidi w:val="0"/>
        <w:jc w:val="start"/>
        <w:rPr>
          <w:rFonts w:ascii="Liberation Serif" w:hAnsi="Liberation Serif"/>
          <w:b w:val="false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hanging="0"/>
        <w:jc w:val="both"/>
        <w:rPr>
          <w:rFonts w:ascii="Liberation Serif" w:hAnsi="Liberation Serif"/>
        </w:rPr>
      </w:pPr>
      <w:r>
        <w:rPr>
          <w:b w:val="false"/>
          <w:bCs w:val="false"/>
          <w:sz w:val="28"/>
          <w:szCs w:val="28"/>
        </w:rPr>
        <w:tab/>
        <w:t>Початкові масиви: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9972" w:type="dxa"/>
        <w:jc w:val="start"/>
        <w:tblInd w:w="0" w:type="dxa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246"/>
        <w:gridCol w:w="1246"/>
        <w:gridCol w:w="1243"/>
        <w:gridCol w:w="1248"/>
        <w:gridCol w:w="1243"/>
        <w:gridCol w:w="1247"/>
        <w:gridCol w:w="1244"/>
        <w:gridCol w:w="1253"/>
      </w:tblGrid>
      <w:tr>
        <w:trPr/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Болти</w:t>
            </w:r>
          </w:p>
        </w:tc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  <w:tc>
          <w:tcPr>
            <w:tcW w:w="12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5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</w:tr>
      <w:tr>
        <w:trPr/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Гайки</w:t>
            </w:r>
          </w:p>
        </w:tc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8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7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53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</w:tr>
    </w:tbl>
    <w:p>
      <w:pPr>
        <w:pStyle w:val="Normal"/>
        <w:bidi w:val="0"/>
        <w:jc w:val="start"/>
        <w:rPr>
          <w:rFonts w:ascii="Liberation Serif" w:hAnsi="Liberation Serif"/>
          <w:b w:val="false"/>
          <w:b w:val="false"/>
          <w:bCs w:val="false"/>
          <w:color w:val="000000"/>
          <w:sz w:val="28"/>
          <w:szCs w:val="28"/>
        </w:rPr>
      </w:pPr>
      <w:r>
        <w:rPr>
          <w:b w:val="false"/>
          <w:bCs w:val="false"/>
          <w:color w:val="000000"/>
          <w:sz w:val="28"/>
          <w:szCs w:val="28"/>
        </w:rPr>
      </w:r>
    </w:p>
    <w:p>
      <w:pPr>
        <w:pStyle w:val="Normal"/>
        <w:bidi w:val="0"/>
        <w:spacing w:lineRule="auto" w:line="240" w:before="0" w:after="0"/>
        <w:ind w:hanging="0"/>
        <w:jc w:val="both"/>
        <w:rPr>
          <w:rFonts w:ascii="Liberation Serif" w:hAnsi="Liberation Serif"/>
        </w:rPr>
      </w:pPr>
      <w:r>
        <w:rPr>
          <w:b w:val="false"/>
          <w:bCs w:val="false"/>
          <w:sz w:val="28"/>
          <w:szCs w:val="28"/>
        </w:rPr>
        <w:tab/>
        <w:t>Розбили масив болтів:</w:t>
      </w:r>
    </w:p>
    <w:p>
      <w:pPr>
        <w:pStyle w:val="Normal"/>
        <w:bidi w:val="0"/>
        <w:spacing w:lineRule="auto" w:line="240" w:before="0" w:after="0"/>
        <w:ind w:firstLine="36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tbl>
      <w:tblPr>
        <w:tblW w:w="9972" w:type="dxa"/>
        <w:jc w:val="start"/>
        <w:tblInd w:w="0" w:type="dxa"/>
        <w:tblCellMar>
          <w:top w:w="55" w:type="dxa"/>
          <w:start w:w="55" w:type="dxa"/>
          <w:bottom w:w="55" w:type="dxa"/>
          <w:end w:w="55" w:type="dxa"/>
        </w:tblCellMar>
      </w:tblPr>
      <w:tblGrid>
        <w:gridCol w:w="1246"/>
        <w:gridCol w:w="1246"/>
        <w:gridCol w:w="1243"/>
        <w:gridCol w:w="1248"/>
        <w:gridCol w:w="1243"/>
        <w:gridCol w:w="1247"/>
        <w:gridCol w:w="1244"/>
        <w:gridCol w:w="1253"/>
      </w:tblGrid>
      <w:tr>
        <w:trPr/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Болти</w:t>
            </w:r>
          </w:p>
        </w:tc>
        <w:tc>
          <w:tcPr>
            <w:tcW w:w="1246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FFB66C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FFB66C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8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FFB66C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7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E8F2A1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</w:tcBorders>
            <w:shd w:fill="E8F2A1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53" w:type="dxa"/>
            <w:tcBorders>
              <w:top w:val="single" w:sz="2" w:space="0" w:color="000000"/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E8F2A1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</w:tr>
      <w:tr>
        <w:trPr/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Гайки</w:t>
            </w:r>
          </w:p>
        </w:tc>
        <w:tc>
          <w:tcPr>
            <w:tcW w:w="1246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2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3</w:t>
            </w:r>
          </w:p>
        </w:tc>
        <w:tc>
          <w:tcPr>
            <w:tcW w:w="1248" w:type="dxa"/>
            <w:tcBorders>
              <w:start w:val="single" w:sz="2" w:space="0" w:color="000000"/>
              <w:bottom w:val="single" w:sz="2" w:space="0" w:color="000000"/>
            </w:tcBorders>
            <w:shd w:fill="FF972F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1</w:t>
            </w:r>
          </w:p>
        </w:tc>
        <w:tc>
          <w:tcPr>
            <w:tcW w:w="1243" w:type="dxa"/>
            <w:tcBorders>
              <w:start w:val="single" w:sz="2" w:space="0" w:color="000000"/>
              <w:bottom w:val="single" w:sz="2" w:space="0" w:color="000000"/>
            </w:tcBorders>
            <w:shd w:fill="FFFF00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4</w:t>
            </w:r>
          </w:p>
        </w:tc>
        <w:tc>
          <w:tcPr>
            <w:tcW w:w="1247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6</w:t>
            </w:r>
          </w:p>
        </w:tc>
        <w:tc>
          <w:tcPr>
            <w:tcW w:w="1244" w:type="dxa"/>
            <w:tcBorders>
              <w:start w:val="single" w:sz="2" w:space="0" w:color="000000"/>
              <w:bottom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7</w:t>
            </w:r>
          </w:p>
        </w:tc>
        <w:tc>
          <w:tcPr>
            <w:tcW w:w="1253" w:type="dxa"/>
            <w:tcBorders>
              <w:start w:val="single" w:sz="2" w:space="0" w:color="000000"/>
              <w:bottom w:val="single" w:sz="2" w:space="0" w:color="000000"/>
              <w:end w:val="single" w:sz="2" w:space="0" w:color="000000"/>
            </w:tcBorders>
            <w:shd w:fill="D4EA6B" w:val="clear"/>
          </w:tcPr>
          <w:p>
            <w:pPr>
              <w:pStyle w:val="Style20"/>
              <w:bidi w:val="0"/>
              <w:jc w:val="both"/>
              <w:rPr>
                <w:rFonts w:ascii="Liberation Serif" w:hAnsi="Liberation Serif"/>
              </w:rPr>
            </w:pPr>
            <w:r>
              <w:rPr/>
              <w:t>5</w:t>
            </w:r>
          </w:p>
        </w:tc>
      </w:tr>
    </w:tbl>
    <w:p>
      <w:pPr>
        <w:pStyle w:val="Normal"/>
        <w:bidi w:val="0"/>
        <w:jc w:val="start"/>
        <w:rPr>
          <w:rFonts w:ascii="Liberation Serif" w:hAnsi="Liberation Serif"/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rFonts w:ascii="Liberation Serif" w:hAnsi="Liberation Serif"/>
          <w:sz w:val="28"/>
          <w:szCs w:val="28"/>
        </w:rPr>
      </w:pPr>
      <w:r>
        <w:rPr>
          <w:color w:val="000000"/>
          <w:sz w:val="28"/>
          <w:szCs w:val="28"/>
        </w:rPr>
        <w:tab/>
        <w:t>Бачимо, що маємо чітко розбиті підмасиви болтів та гайок, у них однаковий розмір, і вони містять однакові елементи. Для одного елемента пара вже знайдена, отже підмасиви будуть містити n-1 елементів. Тому рекурсивно застосовуємо цей самий алгоритм для кожного з них, доки не матимемо підмасиви довжиною 1.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</w:rPr>
      </w:pPr>
      <w:r>
        <w:rPr>
          <w:color w:val="000000"/>
        </w:rPr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В середньому випадку, якщо розбиття масивів відбувається більш-менш посередині (тобто кількість підмасивів буде ділитися на 2 з кожним кроком), це буде нагадувати top-down merge sort. Тобто глибина рекурсії буде приблизно log n, отже складність алгоритму O(nlogn).[1]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В найгіршому випадку, якщо розбиття масивів відбуватиметься не посередині (тобто матимемо один підмасив довжиною n-1 і ще один довжиною 0), тоді доведеться виконувати n кроків (і на кожному сортувати спочатку n-1 елементів, потім n-2, n-3 і т. д.) В такому випадку складність буде n + (n-1) + (n-2) + .. + 2 + 1 = n^2 / 2 = O(n^2)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  <w:color w:val="000000"/>
          <w:sz w:val="28"/>
          <w:szCs w:val="28"/>
        </w:rPr>
        <w:t>Інтерфейс користувача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sz w:val="28"/>
          <w:szCs w:val="28"/>
        </w:rPr>
        <w:t xml:space="preserve">Користувач вводить довжину масивів та сам вводить розмір кожної гайки (nut) та кожного болта (bolt). </w:t>
      </w:r>
      <w:r>
        <w:rPr>
          <w:b w:val="false"/>
          <w:bCs w:val="false"/>
          <w:color w:val="000000"/>
          <w:sz w:val="28"/>
          <w:szCs w:val="28"/>
        </w:rPr>
        <w:t>Програма потім виводить знайдені пари та їх позиції у масивах.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4"/>
          <w:szCs w:val="28"/>
        </w:rPr>
        <w:t xml:space="preserve">Enter array length: 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7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Enter bolt sizes.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4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2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3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2, 3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6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2, 3, 6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5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2, 3, 6, 5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7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2, 3, 6, 5, 7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1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4, 2, 3, 6, 5, 7, 1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Enter nut sizes.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1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4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3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4, 3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7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4, 3, 7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6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4, 3, 7, 6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2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4, 3, 7, 6, 2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C87D"/>
          <w:sz w:val="24"/>
        </w:rPr>
        <w:t>5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{ 1, 4, 3, 7, 6, 2, 5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b w:val="false"/>
          <w:bCs w:val="false"/>
          <w:color w:val="000000"/>
          <w:sz w:val="24"/>
        </w:rPr>
        <w:t>Bolt size: 4, nut size: 4, index: 3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2, nut size: 2, index: 1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1, nut size: 1, index: 0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3, nut size: 3, index: 2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7, nut size: 7, index: 6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5, nut size: 5, index: 4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 size: 6, nut size: 6, index: 5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Nuts array: { 1, 2, 3, 4, 5, 6, 7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</w:rPr>
      </w:pPr>
      <w:r>
        <w:rPr>
          <w:color w:val="000000"/>
          <w:sz w:val="24"/>
        </w:rPr>
        <w:t>Bolts array: { 1, 2, 3, 4, 5, 6, 7 }</w:t>
      </w:r>
    </w:p>
    <w:p>
      <w:pPr>
        <w:pStyle w:val="Normal"/>
        <w:bidi w:val="0"/>
        <w:ind w:hanging="0"/>
        <w:jc w:val="start"/>
        <w:rPr>
          <w:rFonts w:ascii="Liberation Serif" w:hAnsi="Liberation Serif"/>
          <w:b w:val="false"/>
          <w:b w:val="false"/>
          <w:bCs w:val="false"/>
          <w:color w:val="000000"/>
          <w:sz w:val="24"/>
        </w:rPr>
      </w:pPr>
      <w:r>
        <w:rPr>
          <w:b w:val="false"/>
          <w:bCs w:val="false"/>
          <w:color w:val="000000"/>
          <w:sz w:val="24"/>
        </w:rPr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b/>
          <w:bCs/>
          <w:color w:val="000000"/>
          <w:sz w:val="28"/>
          <w:szCs w:val="28"/>
        </w:rPr>
        <w:t>Список використаних джерел</w:t>
      </w:r>
    </w:p>
    <w:p>
      <w:pPr>
        <w:pStyle w:val="Normal"/>
        <w:bidi w:val="0"/>
        <w:jc w:val="start"/>
        <w:rPr>
          <w:rFonts w:ascii="Liberation Serif" w:hAnsi="Liberation 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  <w:color w:val="000000"/>
          <w:sz w:val="28"/>
          <w:szCs w:val="28"/>
        </w:rPr>
        <w:t xml:space="preserve">1. </w:t>
      </w:r>
      <w:hyperlink r:id="rId2">
        <w:r>
          <w:rPr>
            <w:rStyle w:val="Style14"/>
            <w:b w:val="false"/>
            <w:bCs w:val="false"/>
            <w:color w:val="000000"/>
            <w:sz w:val="28"/>
            <w:szCs w:val="28"/>
          </w:rPr>
          <w:t>https://en.wikipedia.org/wiki/Merge_sort</w:t>
        </w:r>
      </w:hyperlink>
      <w:r>
        <w:rPr>
          <w:b w:val="false"/>
          <w:bCs w:val="false"/>
          <w:color w:val="000000"/>
          <w:sz w:val="28"/>
          <w:szCs w:val="28"/>
        </w:rPr>
        <w:t xml:space="preserve"> 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Sans">
    <w:altName w:val="Arial"/>
    <w:charset w:val="01" w:characterSet="utf-8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Гіперпосилання"/>
    <w:rPr>
      <w:color w:val="000080"/>
      <w:u w:val="single"/>
      <w:lang w:val="zxx" w:eastAsia="zxx" w:bidi="zxx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Noto Sans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Noto Sans Devanagari"/>
    </w:rPr>
  </w:style>
  <w:style w:type="paragraph" w:styleId="Style20">
    <w:name w:val="Вміст таблиці"/>
    <w:basedOn w:val="Normal"/>
    <w:qFormat/>
    <w:pPr>
      <w:suppressLineNumbers/>
    </w:pPr>
    <w:rPr/>
  </w:style>
  <w:style w:type="paragraph" w:styleId="Style21">
    <w:name w:val="Заголовок таблиці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wikipedia.org/wiki/Merge_sort" TargetMode="Externa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LibreOffice/6.3.2.2$Linux_X86_64 LibreOffice_project/30$Build-2</Application>
  <Pages>5</Pages>
  <Words>751</Words>
  <Characters>3244</Characters>
  <CharactersWithSpaces>3899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2019-10-15T00:06:20Z</dcterms:created>
  <dc:creator/>
  <dc:description/>
  <dc:language>ru-RU</dc:language>
  <cp:lastModifiedBy/>
  <dcterms:modified xsi:type="dcterms:W3CDTF">2019-10-15T08:59:55Z</dcterms:modified>
  <cp:revision>4</cp:revision>
  <dc:subject/>
  <dc:title/>
</cp:coreProperties>
</file>