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png" ContentType="image/png"/>
  <Override PartName="/word/media/image23.png" ContentType="image/png"/>
  <Override PartName="/word/media/image22.png" ContentType="image/png"/>
  <Override PartName="/word/media/image3.png" ContentType="image/png"/>
  <Override PartName="/word/media/image26.png" ContentType="image/png"/>
  <Override PartName="/word/media/image27.png" ContentType="image/png"/>
  <Override PartName="/word/media/image4.png" ContentType="image/png"/>
  <Override PartName="/word/media/image29.png" ContentType="image/png"/>
  <Override PartName="/word/media/image6.png" ContentType="image/png"/>
  <Override PartName="/word/media/image31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5.png" ContentType="image/png"/>
  <Override PartName="/word/media/image28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1.jpeg" ContentType="image/jpeg"/>
  <Override PartName="/word/media/image10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КИЇВСЬКИЙ НАЦІОНАЛЬНИЙ УНІВЕРСИТЕТ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ІМЕНІ ТАРАСА ШЕВЧЕНКА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комп’ютерних наук та кібернетики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інтелектуальних програмних систем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№1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предмету «Математичні основи захисту інформації»</w:t>
      </w:r>
    </w:p>
    <w:p>
      <w:pPr>
        <w:pStyle w:val="Normal"/>
        <w:spacing w:lineRule="auto" w:line="360" w:before="0" w:after="0"/>
        <w:ind w:left="0" w:right="-376" w:hanging="0"/>
        <w:jc w:val="center"/>
        <w:rPr/>
      </w:pPr>
      <w:r>
        <w:rPr>
          <w:rFonts w:cs="Times New Roman" w:ascii="Times New Roman" w:hAnsi="Times New Roman"/>
          <w:i/>
          <w:sz w:val="28"/>
          <w:szCs w:val="28"/>
          <w:lang w:val="ru-RU"/>
        </w:rPr>
        <w:t>Вар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іант №3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Підготували:</w:t>
      </w:r>
    </w:p>
    <w:p>
      <w:pPr>
        <w:pStyle w:val="Normal"/>
        <w:spacing w:lineRule="auto" w:line="360" w:before="0" w:after="0"/>
        <w:ind w:left="0" w:right="-376" w:hanging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Курдельчук Тетяна, ІПС-42</w:t>
      </w:r>
    </w:p>
    <w:p>
      <w:pPr>
        <w:pStyle w:val="Normal"/>
        <w:spacing w:lineRule="auto" w:line="360" w:before="0" w:after="0"/>
        <w:ind w:left="0" w:right="-376" w:hanging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Юрій, ІПС-42</w:t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Київ – 2022 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Ролі виконавців: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tbl>
      <w:tblPr>
        <w:tblW w:w="95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6748"/>
      </w:tblGrid>
      <w:tr>
        <w:trPr>
          <w:trHeight w:val="789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Курдельчук Тетяна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Написання звіту</w:t>
            </w:r>
          </w:p>
        </w:tc>
      </w:tr>
      <w:tr>
        <w:trPr>
          <w:trHeight w:val="789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Теорія</w:t>
            </w:r>
          </w:p>
        </w:tc>
      </w:tr>
      <w:tr>
        <w:trPr>
          <w:trHeight w:val="789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Оцінка арифметичної складності алгоритму</w:t>
            </w:r>
          </w:p>
        </w:tc>
      </w:tr>
      <w:tr>
        <w:trPr>
          <w:trHeight w:val="789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Перелік літературних джерел.</w:t>
            </w:r>
          </w:p>
        </w:tc>
      </w:tr>
      <w:tr>
        <w:trPr>
          <w:trHeight w:val="1598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Грищенко Юрій</w:t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Опис програми для для 3-стрічкової детермінованої машини Тьюрінга (з коментарями і поясненнями)</w:t>
            </w:r>
          </w:p>
        </w:tc>
      </w:tr>
      <w:tr>
        <w:trPr>
          <w:trHeight w:val="789" w:hRule="atLeast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 w:before="0" w:after="0"/>
              <w:ind w:left="0" w:right="-376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uk-UA" w:eastAsia="en-US" w:bidi="ar-SA"/>
              </w:rPr>
              <w:t>Аналіз складності програми для ДМТ</w:t>
            </w:r>
          </w:p>
        </w:tc>
      </w:tr>
    </w:tbl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28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Оцінити арифметичну складність цього алгоритму.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28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Написати програму для 3-стрічкової детермінованої машини Тьюрінга (ДМТ).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28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Оцінити складність програми ДМТ.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28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Виконану роботу описати у звіті.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Теорія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Алгоритм mult(x,y) – множення n-бітових чисел a та b.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5125085" cy="47256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Алгоритм, що наведено вище, називається множенням Карацуби.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Множення Карацуби - метод швидкого множення, який дозволяє перемножувати два n-значних числа зі складністю обчислення: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941320" cy="3276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Цей підхід відкрив новий напрямок в обчислювальній математиці.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Множення двох n-значних цілих чисел звичайним (шкільним) методом «у стовпчик» зводиться, по суті, до додаванняn n-значних чисел. Тому для складності цього «шкільного» або «наївного» методу маємо оцінку зверху: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1181100" cy="28956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5" w:tgtFrame="1956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1956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р.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6" w:tgtFrame="Колмогоров Андрій Миколайович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А. М. Колмогоров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сформулював гіпотезу, що нижня оцінка для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  <w:lang w:val="ru-RU"/>
        </w:rPr>
        <w:t>{\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</w:rPr>
        <w:t>displaystyle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</w:rPr>
        <w:t>M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i/>
          <w:vanish/>
          <w:color w:val="000000"/>
          <w:sz w:val="28"/>
          <w:szCs w:val="28"/>
          <w:lang w:val="ru-RU"/>
        </w:rPr>
        <w:t>)}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М(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при будь-якому методі множення є також величина порядку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{\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displaystyle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^{2}}</w:t>
      </w:r>
      <w:r>
        <w:rPr/>
      </w:r>
      <m:oMath xmlns:m="http://schemas.openxmlformats.org/officeDocument/2006/math">
        <m:sSup>
          <m:e/>
          <m:sup/>
        </m:sSup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(так звана «гіпотеза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{\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displaystyle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^{2}}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» Колмогорова). На правдоподібність гіпотези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{\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displaystyle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vanish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vanish/>
          <w:color w:val="000000"/>
          <w:sz w:val="28"/>
          <w:szCs w:val="28"/>
          <w:lang w:val="ru-RU"/>
        </w:rPr>
        <w:t>^{2}}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вказував той факт, що метод множення «в стовпчик» відомий не менше чотирьох тисячоліть (наприклад, цим методом користувалися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7" w:tgtFrame="Шумери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шумери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), і якби був швидший метод множення, то він, ймовірно, вже був би знайдений. Однак,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8" w:tgtFrame="1960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1960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року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9" w:tgtFrame="Карацуба Анатолій Олексійович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Анатолій Карацуба</w:t>
        </w:r>
      </w:hyperlink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знайшов новий метод множення двох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-значних чисел з оцінкою складності: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1287780" cy="327660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і тим самим спростував «гіпотезу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».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Згодом метод Карацуби був узагальнений до парадигми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11" w:tgtFrame="Розділяй і володарюй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«розділяй і володарюй»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іншими важливими прикладами якої є метод двійкового розбиття,</w:t>
      </w:r>
      <w:r>
        <w:rPr>
          <w:rFonts w:cs="Times New Roman" w:ascii="Times New Roman" w:hAnsi="Times New Roman"/>
          <w:color w:val="000000"/>
          <w:sz w:val="28"/>
          <w:szCs w:val="28"/>
        </w:rPr>
        <w:t> </w:t>
      </w:r>
      <w:hyperlink r:id="rId12" w:tgtFrame="Двійковий пошук">
        <w:r>
          <w:rPr>
            <w:rFonts w:cs="Times New Roman" w:ascii="Times New Roman" w:hAnsi="Times New Roman"/>
            <w:color w:val="000000"/>
            <w:sz w:val="28"/>
            <w:szCs w:val="28"/>
            <w:u w:val="none"/>
            <w:lang w:val="ru-RU"/>
          </w:rPr>
          <w:t>двійковий пошук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метод бісекції тощо.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Перший варіант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множення Карацуби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Цей варіант заснований на формулі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3528060" cy="350520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Оскільки </w:t>
      </w: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1099185</wp:posOffset>
            </wp:positionH>
            <wp:positionV relativeFrom="paragraph">
              <wp:posOffset>-3175</wp:posOffset>
            </wp:positionV>
            <wp:extent cx="1767840" cy="289560"/>
            <wp:effectExtent l="0" t="0" r="0" b="0"/>
            <wp:wrapNone/>
            <wp:docPr id="6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 xml:space="preserve">   , то множення двох чисел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і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b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еквівалентне за складністю виконання піднесенню до квадрата.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Нехай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є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-значним числом, тобто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2996565</wp:posOffset>
            </wp:positionH>
            <wp:positionV relativeFrom="paragraph">
              <wp:posOffset>570865</wp:posOffset>
            </wp:positionV>
            <wp:extent cx="1729740" cy="327660"/>
            <wp:effectExtent l="0" t="0" r="0" b="0"/>
            <wp:wrapNone/>
            <wp:docPr id="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537460" cy="533400"/>
            <wp:effectExtent l="0" t="0" r="0" b="0"/>
            <wp:docPr id="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Будемо вважати для простоти, що</w:t>
        <w:tab/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Представляючи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у вигляді 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1264920" cy="259080"/>
            <wp:effectExtent l="0" t="0" r="0" b="0"/>
            <wp:docPr id="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де</w:t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2394585</wp:posOffset>
            </wp:positionH>
            <wp:positionV relativeFrom="paragraph">
              <wp:posOffset>10160</wp:posOffset>
            </wp:positionV>
            <wp:extent cx="2209800" cy="327660"/>
            <wp:effectExtent l="0" t="0" r="0" b="0"/>
            <wp:wrapNone/>
            <wp:docPr id="10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і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522220" cy="281940"/>
            <wp:effectExtent l="0" t="0" r="0" b="0"/>
            <wp:docPr id="11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знаходимо: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5219700" cy="327660"/>
            <wp:effectExtent l="0" t="0" r="0" b="0"/>
            <wp:docPr id="12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Числа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і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є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-значними. Число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+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може мати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k+1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знаків. У цьому випадку представимо його у вигляді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2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, 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є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-значне число,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Х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- однозначне число. Тоді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689860" cy="312420"/>
            <wp:effectExtent l="0" t="0" r="0" b="0"/>
            <wp:docPr id="13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3848100</wp:posOffset>
            </wp:positionH>
            <wp:positionV relativeFrom="paragraph">
              <wp:posOffset>290830</wp:posOffset>
            </wp:positionV>
            <wp:extent cx="365760" cy="228600"/>
            <wp:effectExtent l="0" t="0" r="0" b="0"/>
            <wp:wrapNone/>
            <wp:docPr id="14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Позначимо </w:t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1251585</wp:posOffset>
            </wp:positionH>
            <wp:positionV relativeFrom="paragraph">
              <wp:posOffset>-635</wp:posOffset>
            </wp:positionV>
            <wp:extent cx="365760" cy="228600"/>
            <wp:effectExtent l="0" t="0" r="0" b="0"/>
            <wp:wrapNone/>
            <wp:docPr id="15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ab/>
        <w:t xml:space="preserve">       - кількість операцій, достатня для зведення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-значного числа в квадрат за формулою (1). З (1) випливає, що для  </w:t>
        <w:tab/>
        <w:t xml:space="preserve">   справедливо нерівність: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263140" cy="320040"/>
            <wp:effectExtent l="0" t="0" r="0" b="0"/>
            <wp:docPr id="16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2089785</wp:posOffset>
            </wp:positionH>
            <wp:positionV relativeFrom="paragraph">
              <wp:posOffset>285750</wp:posOffset>
            </wp:positionV>
            <wp:extent cx="647700" cy="281940"/>
            <wp:effectExtent l="0" t="0" r="0" b="0"/>
            <wp:wrapNone/>
            <wp:docPr id="17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352425</wp:posOffset>
            </wp:positionH>
            <wp:positionV relativeFrom="paragraph">
              <wp:posOffset>575310</wp:posOffset>
            </wp:positionV>
            <wp:extent cx="1356360" cy="274320"/>
            <wp:effectExtent l="0" t="0" r="0" b="0"/>
            <wp:wrapNone/>
            <wp:docPr id="18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де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c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&gt;0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є абсолютна константа.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Справді, права частина (1) містить суму трьох квадратів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k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-значних чисел, </w:t>
        <w:tab/>
        <w:tab/>
        <w:t xml:space="preserve"> , які для свого обчислення вимагають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 xml:space="preserve">        операцій. Усі інші обчислення в правій частині (1), а саме множення на 4,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п'ять додавань і одне віднімання не більше ніж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2n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-значних чисел вимагають по порядку не більше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операцій. Звідси випливає (2). Застосовуючи (2) послідовно до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689860" cy="381000"/>
            <wp:effectExtent l="0" t="0" r="0" b="0"/>
            <wp:docPr id="19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і беручи до уваги, що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1813560" cy="266700"/>
            <wp:effectExtent l="0" t="0" r="0" b="0"/>
            <wp:docPr id="20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отримуємо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5776595" cy="1554480"/>
            <wp:effectExtent l="0" t="0" r="0" b="0"/>
            <wp:docPr id="21" name="Рисунок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2308860</wp:posOffset>
            </wp:positionH>
            <wp:positionV relativeFrom="paragraph">
              <wp:posOffset>7620</wp:posOffset>
            </wp:positionV>
            <wp:extent cx="365760" cy="228600"/>
            <wp:effectExtent l="0" t="0" r="0" b="0"/>
            <wp:wrapNone/>
            <wp:docPr id="22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Тим самим для кількості </w:t>
        <w:tab/>
        <w:tab/>
        <w:t xml:space="preserve">операцій, достатнього для зведення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-значного числа в квадрат за формулою (1) виконується оцінка: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3322320" cy="266700"/>
            <wp:effectExtent l="0" t="0" r="0" b="0"/>
            <wp:docPr id="23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Якщо ж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не є ступенем двох, то визначаючи ціле число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m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нерівностями </w:t>
      </w:r>
    </w:p>
    <w:p>
      <w:pPr>
        <w:pStyle w:val="Normal"/>
        <w:spacing w:lineRule="auto" w:line="360" w:before="0" w:after="0"/>
        <w:ind w:left="0" w:right="-376" w:firstLine="720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360045</wp:posOffset>
            </wp:positionH>
            <wp:positionV relativeFrom="paragraph">
              <wp:posOffset>-635</wp:posOffset>
            </wp:positionV>
            <wp:extent cx="1104900" cy="220980"/>
            <wp:effectExtent l="0" t="0" r="0" b="0"/>
            <wp:wrapNone/>
            <wp:docPr id="24" name="Рисунок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   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, представимо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як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-значне число, тобто вважаємо останні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знаків рівними нулю: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1790700" cy="259080"/>
            <wp:effectExtent l="0" t="0" r="0" b="0"/>
            <wp:docPr id="25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3878580</wp:posOffset>
            </wp:positionH>
            <wp:positionV relativeFrom="paragraph">
              <wp:posOffset>6985</wp:posOffset>
            </wp:positionV>
            <wp:extent cx="365760" cy="228600"/>
            <wp:effectExtent l="0" t="0" r="0" b="0"/>
            <wp:wrapNone/>
            <wp:docPr id="26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Всі інші міркування залишаються в силі і для</w:t>
        <w:tab/>
        <w:t xml:space="preserve">    виходить така ж верхня оцінка за порядком величини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. </w:t>
      </w:r>
    </w:p>
    <w:p>
      <w:pPr>
        <w:pStyle w:val="Normal"/>
        <w:spacing w:lineRule="auto" w:line="360" w:before="0" w:after="0"/>
        <w:ind w:left="0" w:right="-376" w:hanging="0"/>
        <w:rPr>
          <w:rFonts w:ascii="Times New Roman" w:hAnsi="Times New Roman" w:cs="Times New Roman"/>
          <w:i/>
          <w:i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hanging="0"/>
        <w:rPr>
          <w:rFonts w:ascii="Times New Roman" w:hAnsi="Times New Roman" w:cs="Times New Roman"/>
          <w:i/>
          <w:i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i/>
          <w:i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uk-UA"/>
        </w:rPr>
        <w:t>Другий варіант множення Карацуби: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Це безпосереднє множення двох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-значних чисел, засноване на формулі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4290695" cy="251460"/>
            <wp:effectExtent l="0" t="0" r="0" b="0"/>
            <wp:docPr id="27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Нехай, як і раніше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n=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n=2</w:t>
      </w:r>
      <w:r>
        <w:rPr>
          <w:rFonts w:cs="Times New Roman" w:ascii="Times New Roman" w:hAnsi="Times New Roman"/>
          <w:i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два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-значних числа. Представляючи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і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B </w:t>
      </w:r>
      <w:r>
        <w:rPr>
          <w:rFonts w:cs="Times New Roman" w:ascii="Times New Roman" w:hAnsi="Times New Roman"/>
          <w:sz w:val="28"/>
          <w:szCs w:val="28"/>
          <w:lang w:val="ru-RU"/>
        </w:rPr>
        <w:t>у вигляді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705100" cy="304800"/>
            <wp:effectExtent l="0" t="0" r="0" b="0"/>
            <wp:docPr id="28" name="Рисунок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8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/>
        <mc:AlternateContent>
          <mc:Choice Requires="wps">
            <w:drawing>
              <wp:inline distT="0" distB="7620" distL="0" distR="1905">
                <wp:extent cx="3522980" cy="374015"/>
                <wp:effectExtent l="0" t="0" r="0" b="0"/>
                <wp:docPr id="29" name="Фігура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ігура1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3522240" cy="373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Фігура1" stroked="f" o:allowincell="f" style="position:absolute;margin-left:0pt;margin-top:-30.05pt;width:277.3pt;height:29.35pt;mso-wrap-style:none;v-text-anchor:middle;mso-position-vertical:top" type="_x0000_t75">
                <v:imagedata r:id="rId3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5227955" cy="358140"/>
            <wp:effectExtent l="0" t="0" r="0" b="0"/>
            <wp:docPr id="30" name="Рисунок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8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2057400</wp:posOffset>
            </wp:positionH>
            <wp:positionV relativeFrom="paragraph">
              <wp:posOffset>283210</wp:posOffset>
            </wp:positionV>
            <wp:extent cx="365760" cy="228600"/>
            <wp:effectExtent l="0" t="0" r="0" b="0"/>
            <wp:wrapNone/>
            <wp:docPr id="3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3208020</wp:posOffset>
            </wp:positionH>
            <wp:positionV relativeFrom="paragraph">
              <wp:posOffset>597535</wp:posOffset>
            </wp:positionV>
            <wp:extent cx="365760" cy="228600"/>
            <wp:effectExtent l="0" t="0" r="0" b="0"/>
            <wp:wrapNone/>
            <wp:docPr id="32" name="Рисунок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92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Таким чином, у цьому випадку формула (1) замінюється формулою (3). Якщо тепер позначити символом</w:t>
        <w:tab/>
        <w:t xml:space="preserve">    кількість операцій, достатню для множення двох  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-значних чисел за формулою (3), то для</w:t>
        <w:tab/>
        <w:tab/>
        <w:t>виконується нерівність (2), і, отже, справедливою є нерівність: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3093720" cy="335280"/>
            <wp:effectExtent l="0" t="0" r="0" b="0"/>
            <wp:docPr id="3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vanish/>
          <w:sz w:val="28"/>
          <w:szCs w:val="28"/>
          <w:lang w:val="ru-RU"/>
        </w:rPr>
        <w:t>{\</w:t>
      </w:r>
      <w:r>
        <w:rPr>
          <w:rFonts w:cs="Times New Roman" w:ascii="Times New Roman" w:hAnsi="Times New Roman"/>
          <w:vanish/>
          <w:sz w:val="28"/>
          <w:szCs w:val="28"/>
        </w:rPr>
        <w:t>displaystyle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vanish/>
          <w:sz w:val="28"/>
          <w:szCs w:val="28"/>
        </w:rPr>
        <w:t>M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vanish/>
          <w:sz w:val="28"/>
          <w:szCs w:val="28"/>
        </w:rPr>
        <w:t>n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>)=</w:t>
      </w:r>
      <w:r>
        <w:rPr>
          <w:rFonts w:cs="Times New Roman" w:ascii="Times New Roman" w:hAnsi="Times New Roman"/>
          <w:vanish/>
          <w:sz w:val="28"/>
          <w:szCs w:val="28"/>
        </w:rPr>
        <w:t>O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vanish/>
          <w:sz w:val="28"/>
          <w:szCs w:val="28"/>
        </w:rPr>
        <w:t>n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>^{\</w:t>
      </w:r>
      <w:r>
        <w:rPr>
          <w:rFonts w:cs="Times New Roman" w:ascii="Times New Roman" w:hAnsi="Times New Roman"/>
          <w:vanish/>
          <w:sz w:val="28"/>
          <w:szCs w:val="28"/>
        </w:rPr>
        <w:t>log</w:t>
      </w:r>
      <w:r>
        <w:rPr>
          <w:rFonts w:cs="Times New Roman" w:ascii="Times New Roman" w:hAnsi="Times New Roman"/>
          <w:vanish/>
          <w:sz w:val="28"/>
          <w:szCs w:val="28"/>
          <w:lang w:val="ru-RU"/>
        </w:rPr>
        <w:t xml:space="preserve"> _{2}3})}</w:t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Оцінка арифметичної складності алгоритму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Нехай у нас є два поліноми </w:t>
      </w:r>
      <w:r>
        <w:rPr>
          <w:rFonts w:cs="Times New Roman" w:ascii="Times New Roman" w:hAnsi="Times New Roman"/>
          <w:i/>
          <w:sz w:val="28"/>
          <w:szCs w:val="28"/>
        </w:rPr>
        <w:t>a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b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рівні довжини 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i/>
          <w:sz w:val="28"/>
          <w:szCs w:val="28"/>
        </w:rPr>
        <w:t>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 ми хочемо їх перемножити. Розділимо їх коефіцієнти на дві рівні частини та представимо як: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3131820" cy="350520"/>
            <wp:effectExtent l="0" t="0" r="0" b="0"/>
            <wp:docPr id="3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Тепер рекурсивно обчислимо поліном-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добутку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865120" cy="266700"/>
            <wp:effectExtent l="0" t="0" r="0" b="0"/>
            <wp:docPr id="35" name="Рисунок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95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А також поліном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2698115" cy="266700"/>
            <wp:effectExtent l="0" t="0" r="0" b="0"/>
            <wp:docPr id="36" name="Рисунок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96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 множення вихідних поліномів тепер можна порахувати за такою формулою:</w:t>
      </w:r>
    </w:p>
    <w:p>
      <w:pPr>
        <w:pStyle w:val="Normal"/>
        <w:spacing w:lineRule="auto" w:line="360" w:before="0" w:after="0"/>
        <w:ind w:left="0" w:right="-376" w:firstLine="567"/>
        <w:jc w:val="center"/>
        <w:rPr/>
      </w:pPr>
      <w:r>
        <w:rPr/>
        <w:drawing>
          <wp:inline distT="0" distB="0" distL="0" distR="0">
            <wp:extent cx="4815840" cy="403860"/>
            <wp:effectExtent l="0" t="0" r="0" b="0"/>
            <wp:docPr id="37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 множення – поліном розміру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-376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Якщо порахувати необхідні операції, то з'ясовується, що для перемноження двох багаточленів розміру 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потрібно порахувати три добутки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i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розміру 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 xml:space="preserve">/2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та константна кількість додавань, віднімань та зрушень (домножень на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), які сумарно можна виконати за </w:t>
      </w:r>
      <w:r>
        <w:rPr>
          <w:rFonts w:cs="Times New Roman" w:ascii="Times New Roman" w:hAnsi="Times New Roman"/>
          <w:i/>
          <w:sz w:val="28"/>
          <w:szCs w:val="28"/>
        </w:rPr>
        <w:t>O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).</w:t>
      </w:r>
    </w:p>
    <w:p>
      <w:pPr>
        <w:pStyle w:val="Normal"/>
        <w:spacing w:lineRule="auto" w:line="360" w:before="0" w:after="0"/>
        <w:ind w:left="0" w:right="-376" w:firstLine="567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Складність всього алгоритму буде </w:t>
      </w:r>
      <w:r>
        <w:rPr>
          <w:rFonts w:cs="Times New Roman" w:ascii="Times New Roman" w:hAnsi="Times New Roman"/>
          <w:i/>
          <w:sz w:val="28"/>
          <w:szCs w:val="28"/>
        </w:rPr>
        <w:t>O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sSub>
              <m:e>
                <m:r>
                  <w:rPr>
                    <w:rFonts w:ascii="Cambria Math" w:hAnsi="Cambria Math"/>
                  </w:rPr>
                  <m:t xml:space="preserve">log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cs="Times New Roman" w:ascii="Times New Roman" w:hAnsi="Times New Roman"/>
          <w:i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в даному випадку наше завдання розбивається на 3 частини в 2 рази меншого розміру, а об'єднання відбувається за </w:t>
      </w:r>
      <w:r>
        <w:rPr>
          <w:rFonts w:cs="Times New Roman" w:ascii="Times New Roman" w:hAnsi="Times New Roman"/>
          <w:i/>
          <w:sz w:val="28"/>
          <w:szCs w:val="28"/>
        </w:rPr>
        <w:t>O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(</w:t>
      </w:r>
      <w:r>
        <w:rPr>
          <w:rFonts w:cs="Times New Roman" w:ascii="Times New Roman" w:hAnsi="Times New Roman"/>
          <w:i/>
          <w:sz w:val="28"/>
          <w:szCs w:val="28"/>
        </w:rPr>
        <w:t>n</w:t>
      </w:r>
      <w:r>
        <w:rPr>
          <w:rFonts w:cs="Times New Roman" w:ascii="Times New Roman" w:hAnsi="Times New Roman"/>
          <w:i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Опис програми для для 3-стрічкової детермінованої машини Тьюрінга (з коментарями і поясненнями)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Загальна ідея програми: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ab/>
        <w:t>Алгоритм явно рекурсивний, на машині Тюринга його можна виконати за допомогою “стеку викликів”.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ab/>
        <w:t>Матимемо стан X, який символізує “вхід у функцію” mult() з заданим виразом. Виконавши необхідні операції, повернемося у “вихідний стан” W.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ab/>
        <w:t>З W будемо переходити до інших дій в залежності від контексту (наприклад, виконавши mult() для числа m</w:t>
      </w:r>
      <w:r>
        <w:rPr>
          <w:rFonts w:ascii="Liberation Mono" w:hAnsi="Liberation Mono"/>
          <w:sz w:val="24"/>
          <w:szCs w:val="24"/>
          <w:vertAlign w:val="subscript"/>
        </w:rPr>
        <w:t>1</w:t>
      </w:r>
      <w:r>
        <w:rPr>
          <w:rFonts w:ascii="Liberation Mono" w:hAnsi="Liberation Mono"/>
          <w:position w:val="0"/>
          <w:sz w:val="24"/>
          <w:sz w:val="24"/>
          <w:szCs w:val="24"/>
          <w:vertAlign w:val="baseline"/>
        </w:rPr>
        <w:t>, перейдемо до задання виразу для обчислення m</w:t>
      </w:r>
      <w:r>
        <w:rPr>
          <w:rFonts w:ascii="Liberation Mono" w:hAnsi="Liberation Mono"/>
          <w:b w:val="false"/>
          <w:bCs w:val="false"/>
          <w:sz w:val="24"/>
          <w:szCs w:val="24"/>
          <w:vertAlign w:val="subscript"/>
        </w:rPr>
        <w:t>2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). </w:t>
      </w:r>
      <w:r>
        <w:rPr>
          <w:rFonts w:ascii="Liberation Mono" w:hAnsi="Liberation Mono"/>
          <w:b w:val="false"/>
          <w:bCs w:val="false"/>
          <w:position w:val="0"/>
          <w:sz w:val="24"/>
          <w:sz w:val="24"/>
          <w:szCs w:val="24"/>
          <w:vertAlign w:val="baseline"/>
        </w:rPr>
        <w:t>Якщо ж контекст є початковим символом (позначимо його як “&gt;”), то вважаємо, що цей виклик функції mult() був коренем рекурсії, отже в такому випадку результат скопіюємо на вивідну стрічку.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position w:val="0"/>
          <w:sz w:val="24"/>
          <w:sz w:val="24"/>
          <w:szCs w:val="24"/>
          <w:vertAlign w:val="baseline"/>
        </w:rPr>
      </w:pPr>
      <w:r>
        <w:rPr>
          <w:rFonts w:ascii="Liberation Mono" w:hAnsi="Liberation Mono"/>
          <w:b w:val="false"/>
          <w:bCs w:val="false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Для простоти припустимо, що кількість бітів завжди дорівнює 2^n.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Алфавіт: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{0,1,z (“маркер zero”), n (“маркер non-zero”), +, -, x, a)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Вхідна стрічка: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  <w:shd w:fill="E8F2A1" w:val="clear"/>
        </w:rPr>
        <w:t>кількість бітів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  <w:shd w:fill="DEE7E5" w:val="clear"/>
        </w:rPr>
        <w:t>знак А, число А</w:t>
      </w:r>
      <w:r>
        <w:rPr>
          <w:rFonts w:ascii="Liberation Mono" w:hAnsi="Liberation Mono"/>
          <w:sz w:val="24"/>
          <w:szCs w:val="24"/>
        </w:rPr>
        <w:t xml:space="preserve">, “х”, </w:t>
      </w:r>
      <w:r>
        <w:rPr>
          <w:rFonts w:ascii="Liberation Mono" w:hAnsi="Liberation Mono"/>
          <w:sz w:val="24"/>
          <w:szCs w:val="24"/>
          <w:shd w:fill="F7D1D5" w:val="clear"/>
        </w:rPr>
        <w:t>знак В, число В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  <w:shd w:fill="E8F2A1" w:val="clear"/>
        </w:rPr>
        <w:t>1111</w:t>
      </w:r>
      <w:r>
        <w:rPr>
          <w:rFonts w:ascii="Liberation Mono" w:hAnsi="Liberation Mono"/>
          <w:b/>
          <w:bCs/>
          <w:sz w:val="24"/>
          <w:szCs w:val="24"/>
          <w:shd w:fill="DEE7E5" w:val="clear"/>
        </w:rPr>
        <w:t>+0101</w:t>
      </w:r>
      <w:r>
        <w:rPr>
          <w:rFonts w:ascii="Liberation Mono" w:hAnsi="Liberation Mono"/>
          <w:b/>
          <w:bCs/>
          <w:sz w:val="24"/>
          <w:szCs w:val="24"/>
        </w:rPr>
        <w:t>x</w:t>
      </w:r>
      <w:r>
        <w:rPr>
          <w:rFonts w:ascii="Liberation Mono" w:hAnsi="Liberation Mono"/>
          <w:b/>
          <w:bCs/>
          <w:sz w:val="24"/>
          <w:szCs w:val="24"/>
          <w:shd w:fill="F7D1D5" w:val="clear"/>
        </w:rPr>
        <w:t>+1100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Копіюємо у “робочу” стрічку: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&gt; - </w:t>
      </w:r>
      <w:r>
        <w:rPr>
          <w:rFonts w:ascii="Liberation Mono" w:hAnsi="Liberation Mono"/>
          <w:sz w:val="24"/>
          <w:szCs w:val="24"/>
        </w:rPr>
        <w:t>початок стрічки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 — стан init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tart, (&gt;,&gt;,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,&gt;,&gt;),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, (+,#,#)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,+,#),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, (-,#,#)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,-,#),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, (0,#,#)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,0,#),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, (1,#,#)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,1,#),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, (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,#,#) -&gt; I,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,#), (r,r,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I, (#,#,#) -&gt; I2, (#,#,#),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Повертаємося на початок: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</w:rPr>
        <w:t>, (+,+,#) -&gt; I2,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,+,#),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</w:rPr>
        <w:t>, (-,-,#) -&gt; I2,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,-,#),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</w:rPr>
        <w:t>, (0,0,#) -&gt; I2,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,0,#),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</w:rPr>
        <w:t>, (1,1,#) -&gt; I2,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,1,#),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</w:t>
      </w:r>
      <w:r>
        <w:rPr>
          <w:rFonts w:ascii="Liberation Mono" w:hAnsi="Liberation Mono"/>
          <w:sz w:val="24"/>
          <w:szCs w:val="24"/>
        </w:rPr>
        <w:t>2</w:t>
      </w:r>
      <w:r>
        <w:rPr>
          <w:rFonts w:ascii="Liberation Mono" w:hAnsi="Liberation Mono"/>
          <w:sz w:val="24"/>
          <w:szCs w:val="24"/>
        </w:rPr>
        <w:t>, (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,#) -&gt; I2,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,#), (l,l,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I2, (&gt;,&gt;,#) -&gt; 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, (</w:t>
      </w:r>
      <w:r>
        <w:rPr>
          <w:rFonts w:ascii="Liberation Mono" w:hAnsi="Liberation Mono"/>
          <w:sz w:val="24"/>
          <w:szCs w:val="24"/>
        </w:rPr>
        <w:t>#</w:t>
      </w:r>
      <w:r>
        <w:rPr>
          <w:rFonts w:ascii="Liberation Mono" w:hAnsi="Liberation Mono"/>
          <w:sz w:val="24"/>
          <w:szCs w:val="24"/>
        </w:rPr>
        <w:t>,&gt;,&gt;), (</w:t>
      </w:r>
      <w:r>
        <w:rPr>
          <w:rFonts w:ascii="Liberation Mono" w:hAnsi="Liberation Mono"/>
          <w:sz w:val="24"/>
          <w:szCs w:val="24"/>
        </w:rPr>
        <w:t>s</w:t>
      </w:r>
      <w:r>
        <w:rPr>
          <w:rFonts w:ascii="Liberation Mono" w:hAnsi="Liberation Mono"/>
          <w:sz w:val="24"/>
          <w:szCs w:val="24"/>
        </w:rPr>
        <w:t>,r,s)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Якщо кількість бітів дорівнює 1, то маємо крайній випадок: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1+1x-1          -&gt;           1-1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Інакше, </w:t>
      </w:r>
      <w:r>
        <w:rPr>
          <w:rFonts w:ascii="Liberation Mono" w:hAnsi="Liberation Mono"/>
          <w:sz w:val="24"/>
          <w:szCs w:val="24"/>
        </w:rPr>
        <w:t xml:space="preserve">ставимо роздільний символ А, </w:t>
      </w:r>
      <w:r>
        <w:rPr>
          <w:rFonts w:ascii="Liberation Mono" w:hAnsi="Liberation Mono"/>
          <w:sz w:val="24"/>
          <w:szCs w:val="24"/>
        </w:rPr>
        <w:t xml:space="preserve">виносимо ліву половину </w:t>
      </w:r>
      <w:r>
        <w:rPr>
          <w:rFonts w:ascii="Liberation Mono" w:hAnsi="Liberation Mono"/>
          <w:sz w:val="24"/>
          <w:szCs w:val="24"/>
        </w:rPr>
        <w:t>першого множника</w:t>
      </w:r>
      <w:r>
        <w:rPr>
          <w:rFonts w:ascii="Liberation Mono" w:hAnsi="Liberation Mono"/>
          <w:sz w:val="24"/>
          <w:szCs w:val="24"/>
        </w:rPr>
        <w:t xml:space="preserve"> та праву половину </w:t>
      </w:r>
      <w:r>
        <w:rPr>
          <w:rFonts w:ascii="Liberation Mono" w:hAnsi="Liberation Mono"/>
          <w:sz w:val="24"/>
          <w:szCs w:val="24"/>
        </w:rPr>
        <w:t>другого множника</w:t>
      </w:r>
      <w:r>
        <w:rPr>
          <w:rFonts w:ascii="Liberation Mono" w:hAnsi="Liberation Mono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11+01x-10       -&gt;           11+01x-10A1+0x+1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24"/>
          <w:szCs w:val="24"/>
        </w:rPr>
        <w:t xml:space="preserve">Надалі для простоти запису програми будемо ігнорувати читання з вхідної 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 xml:space="preserve">стрічки 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 xml:space="preserve">та 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запис на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 xml:space="preserve"> вихідн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у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 xml:space="preserve"> стрічк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у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24"/>
          <w:szCs w:val="24"/>
        </w:rPr>
        <w:t>1111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+0101x+1100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sz w:val="24"/>
          <w:szCs w:val="24"/>
        </w:rPr>
        <w:t>X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Переносимо </w:t>
      </w:r>
      <w:r>
        <w:rPr>
          <w:rFonts w:ascii="Liberation Mono" w:hAnsi="Liberation Mono"/>
          <w:sz w:val="24"/>
          <w:szCs w:val="24"/>
        </w:rPr>
        <w:t>к-сть байтів</w:t>
      </w:r>
      <w:r>
        <w:rPr>
          <w:rFonts w:ascii="Liberation Mono" w:hAnsi="Liberation Mono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X, </w:t>
      </w:r>
      <w:r>
        <w:rPr>
          <w:rFonts w:ascii="Liberation Mono" w:hAnsi="Liberation Mono"/>
          <w:sz w:val="24"/>
          <w:szCs w:val="24"/>
        </w:rPr>
        <w:t>1 -&gt; X</w:t>
      </w:r>
      <w:r>
        <w:rPr>
          <w:rFonts w:ascii="Liberation Mono" w:hAnsi="Liberation Mono"/>
          <w:sz w:val="24"/>
          <w:szCs w:val="24"/>
        </w:rPr>
        <w:t>A</w:t>
      </w:r>
      <w:r>
        <w:rPr>
          <w:rFonts w:ascii="Liberation Mono" w:hAnsi="Liberation Mono"/>
          <w:sz w:val="24"/>
          <w:szCs w:val="24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A</w:t>
      </w:r>
      <w:r>
        <w:rPr>
          <w:rFonts w:ascii="Liberation Mono" w:hAnsi="Liberation Mono"/>
          <w:sz w:val="24"/>
          <w:szCs w:val="24"/>
        </w:rPr>
        <w:t xml:space="preserve">, + -&gt; Xs, +, </w:t>
      </w:r>
      <w:r>
        <w:rPr>
          <w:rFonts w:ascii="Liberation Mono" w:hAnsi="Liberation Mono"/>
          <w:sz w:val="24"/>
          <w:szCs w:val="24"/>
        </w:rPr>
        <w:t>l</w:t>
      </w:r>
      <w:r>
        <w:rPr>
          <w:rFonts w:ascii="Liberation Mono" w:hAnsi="Liberation Mono"/>
          <w:sz w:val="24"/>
          <w:szCs w:val="24"/>
        </w:rPr>
        <w:t xml:space="preserve"> — крайній випадок, розглянемо пізніше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A</w:t>
      </w:r>
      <w:r>
        <w:rPr>
          <w:rFonts w:ascii="Liberation Mono" w:hAnsi="Liberation Mono"/>
          <w:sz w:val="24"/>
          <w:szCs w:val="24"/>
        </w:rPr>
        <w:t xml:space="preserve">, - -&gt; Xs, -, </w:t>
      </w:r>
      <w:r>
        <w:rPr>
          <w:rFonts w:ascii="Liberation Mono" w:hAnsi="Liberation Mono"/>
          <w:sz w:val="24"/>
          <w:szCs w:val="24"/>
        </w:rPr>
        <w:t>l</w:t>
      </w:r>
      <w:r>
        <w:rPr>
          <w:rFonts w:ascii="Liberation Mono" w:hAnsi="Liberation Mono"/>
          <w:sz w:val="24"/>
          <w:szCs w:val="24"/>
        </w:rPr>
        <w:t xml:space="preserve"> — крайній випадок, розглянемо пізніше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A</w:t>
      </w:r>
      <w:r>
        <w:rPr>
          <w:rFonts w:ascii="Liberation Mono" w:hAnsi="Liberation Mono"/>
          <w:sz w:val="24"/>
          <w:szCs w:val="24"/>
        </w:rPr>
        <w:t>, 1 -&gt;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1</w:t>
      </w:r>
      <w:r>
        <w:rPr>
          <w:rFonts w:ascii="Liberation Mono" w:hAnsi="Liberation Mono"/>
          <w:sz w:val="24"/>
          <w:szCs w:val="24"/>
        </w:rPr>
        <w:t xml:space="preserve">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1</w:t>
      </w:r>
      <w:r>
        <w:rPr>
          <w:rFonts w:ascii="Liberation Mono" w:hAnsi="Liberation Mono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0</w:t>
      </w:r>
      <w:r>
        <w:rPr>
          <w:rFonts w:ascii="Liberation Mono" w:hAnsi="Liberation Mono"/>
          <w:sz w:val="24"/>
          <w:szCs w:val="24"/>
        </w:rPr>
        <w:t xml:space="preserve">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0</w:t>
      </w:r>
      <w:r>
        <w:rPr>
          <w:rFonts w:ascii="Liberation Mono" w:hAnsi="Liberation Mono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+</w:t>
      </w:r>
      <w:r>
        <w:rPr>
          <w:rFonts w:ascii="Liberation Mono" w:hAnsi="Liberation Mono"/>
          <w:sz w:val="24"/>
          <w:szCs w:val="24"/>
        </w:rPr>
        <w:t xml:space="preserve">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+,</w:t>
      </w:r>
      <w:r>
        <w:rPr>
          <w:rFonts w:ascii="Liberation Mono" w:hAnsi="Liberation Mono"/>
          <w:sz w:val="24"/>
          <w:szCs w:val="24"/>
        </w:rPr>
        <w:t xml:space="preserve">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>, -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>, -</w:t>
      </w:r>
      <w:r>
        <w:rPr>
          <w:rFonts w:ascii="Liberation Mono" w:hAnsi="Liberation Mono"/>
          <w:sz w:val="24"/>
          <w:szCs w:val="24"/>
        </w:rPr>
        <w:t>,</w:t>
      </w:r>
      <w:r>
        <w:rPr>
          <w:rFonts w:ascii="Liberation Mono" w:hAnsi="Liberation Mono"/>
          <w:sz w:val="24"/>
          <w:szCs w:val="24"/>
        </w:rPr>
        <w:t xml:space="preserve">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 xml:space="preserve"> -&gt; X</w:t>
      </w:r>
      <w:r>
        <w:rPr>
          <w:rFonts w:ascii="Liberation Mono" w:hAnsi="Liberation Mono"/>
          <w:sz w:val="24"/>
          <w:szCs w:val="24"/>
        </w:rPr>
        <w:t>B</w:t>
      </w:r>
      <w:r>
        <w:rPr>
          <w:rFonts w:ascii="Liberation Mono" w:hAnsi="Liberation Mono"/>
          <w:sz w:val="24"/>
          <w:szCs w:val="24"/>
        </w:rPr>
        <w:t xml:space="preserve">, </w:t>
      </w:r>
      <w:r>
        <w:rPr>
          <w:rFonts w:ascii="Liberation Mono" w:hAnsi="Liberation Mono"/>
          <w:sz w:val="24"/>
          <w:szCs w:val="24"/>
        </w:rPr>
        <w:t>x,</w:t>
      </w:r>
      <w:r>
        <w:rPr>
          <w:rFonts w:ascii="Liberation Mono" w:hAnsi="Liberation Mono"/>
          <w:sz w:val="24"/>
          <w:szCs w:val="24"/>
        </w:rPr>
        <w:t xml:space="preserve">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XB, # -&gt; XC,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XB, A -&gt; XC,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XC, 1 -&gt; XC,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XC, # -&gt; XD,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0 -&gt; XD,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1 -&gt; XD,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+ -&gt; XD,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- -&gt; XD,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x -&gt; XD,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XD, a -&gt; X,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X, + -&gt; XE,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X, - -&gt; XE,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XE, a -&gt; XE, 1, l — “чистимо” допоміжні символи а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XE, </w:t>
      </w:r>
      <w:r>
        <w:rPr>
          <w:rFonts w:ascii="Liberation Mono" w:hAnsi="Liberation Mono"/>
          <w:sz w:val="24"/>
          <w:szCs w:val="24"/>
        </w:rPr>
        <w:t>&gt;</w:t>
      </w:r>
      <w:r>
        <w:rPr>
          <w:rFonts w:ascii="Liberation Mono" w:hAnsi="Liberation Mono"/>
          <w:sz w:val="24"/>
          <w:szCs w:val="24"/>
        </w:rPr>
        <w:t xml:space="preserve"> -&gt; Y, </w:t>
      </w:r>
      <w:r>
        <w:rPr>
          <w:rFonts w:ascii="Liberation Mono" w:hAnsi="Liberation Mono"/>
          <w:sz w:val="24"/>
          <w:szCs w:val="24"/>
        </w:rPr>
        <w:t>&gt;</w:t>
      </w:r>
      <w:r>
        <w:rPr>
          <w:rFonts w:ascii="Liberation Mono" w:hAnsi="Liberation Mono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E, A -&gt; Y,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E, B -&gt; Y,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X</w:t>
      </w:r>
      <w:r>
        <w:rPr>
          <w:rFonts w:ascii="Liberation Mono" w:hAnsi="Liberation Mono"/>
          <w:sz w:val="24"/>
          <w:szCs w:val="24"/>
        </w:rPr>
        <w:t>E, C -&gt; Y,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aa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A1</w:t>
      </w:r>
      <w:r>
        <w:rPr>
          <w:rFonts w:ascii="Liberation Mono" w:hAnsi="Liberation Mono"/>
          <w:b/>
          <w:bCs/>
          <w:sz w:val="24"/>
          <w:szCs w:val="24"/>
        </w:rPr>
        <w:t xml:space="preserve">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aaaa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A11</w:t>
      </w:r>
      <w:r>
        <w:rPr>
          <w:rFonts w:ascii="Liberation Mono" w:hAnsi="Liberation Mono"/>
          <w:b/>
          <w:bCs/>
          <w:sz w:val="24"/>
          <w:szCs w:val="24"/>
        </w:rPr>
        <w:t xml:space="preserve">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A11 -&gt;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Y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Переносимо ліву половину лівого множника: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0 -&gt; Y,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1 -&gt; Y,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+ -&gt; Y,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- -&gt; Y,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x -&gt; Y,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Y, A -&gt; YA,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YA, a -&gt; YA,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YA, 1 -&gt; YB, a, l — переносимо один біт з лівого множника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YA, + -&gt; YZ, +, l — перенесли всі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a -&gt; YB,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A -&gt; YB,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0 -&gt; YB,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1 -&gt; YB,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+ -&gt; YB,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- -&gt; YB,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YB, x -&gt; YC,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YC, 0 -&gt; YC,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YC, 1 -&gt; YC,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YC, + -&gt; YD,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YC, - -&gt; YD,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YC,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YD,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YC,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YD,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YD, 0 -&gt; YE0,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r — тимчасово замінюємо 0 на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та переносимо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YD, 1 -&gt; YE1,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r — тимчасово замінюємо 1 на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та переносимо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0 -&gt; YE0,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1 -&gt; YE0,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+ -&gt; YE0,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- -&gt; YE0,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x -&gt; YE0,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YE0, A -&gt; YE0A,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YE0A, 0 -&gt; YE0A,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YE0A, 1 -&gt; YE0A,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YE0A, + -&gt; YE0B,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YE0A, # -&gt; YE0B,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YE0B, 0 -&gt; YE0B,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YE0B, 1 -&gt; YE0B,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YE0B, # -&gt; YF, 0, l —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перенесли 0, повертаємося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0 -&gt;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-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x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A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+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#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0 -&gt;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1 -&gt; 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B, # -&gt; YF,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l —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перенесли 1, повертаємося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0 -&gt; YF,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1 -&gt; YF,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+ -&gt; YF,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- -&gt; YF,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a -&gt; YF,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x -&gt; YF,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z -&gt; Y,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YF, n -&gt; Y,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Коли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перенесли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потрібні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біти лівого множника: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A11         -&gt;         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aa+01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YZ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“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Чистимо”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допоміжні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символи а,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потім переносимо ліву половину правого множника</w:t>
      </w:r>
      <w:r>
        <w:rPr>
          <w:rFonts w:ascii="Liberation Mono" w:hAnsi="Liberation Mono"/>
          <w:b w:val="false"/>
          <w:bCs w:val="false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YZ, a -&gt; YZ,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YZ, A -&gt; z,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(Далі програма схожа на стани Y, не будемо розписувати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правила для станів z, ZA, ZB...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Коли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перенесли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потрібні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біти </w:t>
      </w:r>
      <w:r>
        <w:rPr>
          <w:rFonts w:ascii="Liberation Mono" w:hAnsi="Liberation Mono"/>
          <w:b w:val="false"/>
          <w:bCs w:val="false"/>
          <w:sz w:val="24"/>
          <w:szCs w:val="24"/>
        </w:rPr>
        <w:t>правого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множника: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A11         -&gt;         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aa+01</w:t>
      </w:r>
      <w:r>
        <w:rPr>
          <w:rFonts w:ascii="Liberation Mono" w:hAnsi="Liberation Mono"/>
          <w:b/>
          <w:bCs/>
          <w:sz w:val="24"/>
          <w:szCs w:val="24"/>
        </w:rPr>
        <w:t>x+11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Z</w:t>
      </w:r>
      <w:r>
        <w:rPr>
          <w:rFonts w:ascii="Liberation Mono" w:hAnsi="Liberation Mono"/>
          <w:b/>
          <w:bCs/>
          <w:sz w:val="24"/>
          <w:szCs w:val="24"/>
        </w:rPr>
        <w:t>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Чистимо допоміжні символи a, далі повертаємося в стан X, тобто множимо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утсворений вираз</w:t>
      </w:r>
      <w:r>
        <w:rPr>
          <w:rFonts w:ascii="Liberation Mono" w:hAnsi="Liberation Mono"/>
          <w:b w:val="false"/>
          <w:bCs w:val="false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ZZ, a -&gt; ZZ,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ZZ, A -&gt; X,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...A11+01x+11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sz w:val="24"/>
          <w:szCs w:val="24"/>
        </w:rPr>
        <w:t>X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Розглянемо крайній випадок </w:t>
      </w:r>
      <w:r>
        <w:rPr>
          <w:rFonts w:ascii="Liberation Mono" w:hAnsi="Liberation Mono"/>
          <w:b w:val="false"/>
          <w:bCs w:val="false"/>
          <w:sz w:val="24"/>
          <w:szCs w:val="24"/>
        </w:rPr>
        <w:t>(множення 1-бітних чисел)</w:t>
      </w:r>
      <w:r>
        <w:rPr>
          <w:rFonts w:ascii="Liberation Mono" w:hAnsi="Liberation Mono"/>
          <w:b w:val="false"/>
          <w:bCs w:val="false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...1+1x-1                     -&gt;     ...-1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</w:t>
      </w:r>
      <w:r>
        <w:rPr>
          <w:rFonts w:ascii="Liberation Mono" w:hAnsi="Liberation Mono"/>
          <w:b/>
          <w:bCs/>
          <w:sz w:val="24"/>
          <w:szCs w:val="24"/>
        </w:rPr>
        <w:t xml:space="preserve">^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</w:t>
      </w:r>
      <w:r>
        <w:rPr>
          <w:rFonts w:ascii="Liberation Mono" w:hAnsi="Liberation Mono"/>
          <w:b/>
          <w:bCs/>
          <w:sz w:val="24"/>
          <w:szCs w:val="24"/>
        </w:rPr>
        <w:t xml:space="preserve">Xs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W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а</w:t>
      </w:r>
      <w:r>
        <w:rPr>
          <w:rFonts w:ascii="Liberation Mono" w:hAnsi="Liberation Mono"/>
          <w:b w:val="false"/>
          <w:bCs w:val="false"/>
          <w:sz w:val="24"/>
          <w:szCs w:val="24"/>
        </w:rPr>
        <w:t>бо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...1-1x+0                     -&gt;     ...+0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</w:t>
      </w:r>
      <w:r>
        <w:rPr>
          <w:rFonts w:ascii="Liberation Mono" w:hAnsi="Liberation Mono"/>
          <w:b/>
          <w:bCs/>
          <w:sz w:val="24"/>
          <w:szCs w:val="24"/>
        </w:rPr>
        <w:t xml:space="preserve">^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</w:t>
      </w:r>
      <w:r>
        <w:rPr>
          <w:rFonts w:ascii="Liberation Mono" w:hAnsi="Liberation Mono"/>
          <w:b/>
          <w:bCs/>
          <w:sz w:val="24"/>
          <w:szCs w:val="24"/>
        </w:rPr>
        <w:t xml:space="preserve">Xs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W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Xs, 1 -&gt; Xs,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Xs, + -&gt; XsP,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Xs, - -&gt; XsN,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XsP, 1 -&gt; XsP1,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XsN, 1 -&gt; XsN1,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XsP, 0 -&gt; Xs0, 0, r — лівий множник 0, отже результат </w:t>
      </w:r>
      <w:r>
        <w:rPr>
          <w:rFonts w:ascii="Liberation Mono" w:hAnsi="Liberation Mono"/>
          <w:b w:val="false"/>
          <w:bCs w:val="false"/>
          <w:sz w:val="24"/>
          <w:szCs w:val="24"/>
        </w:rPr>
        <w:t>+0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XsN, 0 -&gt; Xs0,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XsP1, x -&gt; XsP1,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XsP1, + -&gt; XsP1,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XsN1, + -&gt; XsN1,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XsP1, - -&gt; XsN1,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XsN1, - -&gt; XsP1,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XsP1, 1 -&gt; XsP1</w:t>
      </w:r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1, </w:t>
      </w:r>
      <w:r>
        <w:rPr>
          <w:rFonts w:ascii="Liberation Mono" w:hAnsi="Liberation Mono"/>
          <w:b w:val="false"/>
          <w:bCs w:val="false"/>
          <w:sz w:val="24"/>
          <w:szCs w:val="24"/>
        </w:rPr>
        <w:t>r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— результат +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XsN1, 1 -&gt; XsN1</w:t>
      </w:r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1, </w:t>
      </w:r>
      <w:r>
        <w:rPr>
          <w:rFonts w:ascii="Liberation Mono" w:hAnsi="Liberation Mono"/>
          <w:b w:val="false"/>
          <w:bCs w:val="false"/>
          <w:sz w:val="24"/>
          <w:szCs w:val="24"/>
        </w:rPr>
        <w:t>r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— результат -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XsP1, 0 -&gt; Xs0, 0,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r — результат </w:t>
      </w:r>
      <w:r>
        <w:rPr>
          <w:rFonts w:ascii="Liberation Mono" w:hAnsi="Liberation Mono"/>
          <w:b w:val="false"/>
          <w:bCs w:val="false"/>
          <w:sz w:val="24"/>
          <w:szCs w:val="24"/>
        </w:rPr>
        <w:t>+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XsN1, 0 -&gt; Xs0, 0,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r — результат </w:t>
      </w:r>
      <w:r>
        <w:rPr>
          <w:rFonts w:ascii="Liberation Mono" w:hAnsi="Liberation Mono"/>
          <w:b w:val="false"/>
          <w:bCs w:val="false"/>
          <w:sz w:val="24"/>
          <w:szCs w:val="24"/>
        </w:rPr>
        <w:t>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Ідемо до кінця стрічки, потім з кінця все стираємо, і записуємо результат: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Xs0, </w:t>
      </w:r>
      <w:r>
        <w:rPr>
          <w:rFonts w:ascii="Liberation Mono" w:hAnsi="Liberation Mono"/>
          <w:b w:val="false"/>
          <w:bCs w:val="false"/>
          <w:sz w:val="24"/>
          <w:szCs w:val="24"/>
        </w:rPr>
        <w:t>0 -&gt; Xs0,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Xs0, </w:t>
      </w:r>
      <w:r>
        <w:rPr>
          <w:rFonts w:ascii="Liberation Mono" w:hAnsi="Liberation Mono"/>
          <w:b w:val="false"/>
          <w:bCs w:val="false"/>
          <w:sz w:val="24"/>
          <w:szCs w:val="24"/>
        </w:rPr>
        <w:t>1 -&gt; Xs0,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Xs0, </w:t>
      </w:r>
      <w:r>
        <w:rPr>
          <w:rFonts w:ascii="Liberation Mono" w:hAnsi="Liberation Mono"/>
          <w:b w:val="false"/>
          <w:bCs w:val="false"/>
          <w:sz w:val="24"/>
          <w:szCs w:val="24"/>
        </w:rPr>
        <w:t>+ -&gt; Xs0,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Xs0, -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Xs0,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Xs0, </w:t>
      </w:r>
      <w:r>
        <w:rPr>
          <w:rFonts w:ascii="Liberation Mono" w:hAnsi="Liberation Mono"/>
          <w:b w:val="false"/>
          <w:bCs w:val="false"/>
          <w:sz w:val="24"/>
          <w:szCs w:val="24"/>
        </w:rPr>
        <w:t>x -&gt; Xs0,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Xs0, #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0 -&gt;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1 -&gt;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+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-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x -&gt; Xs0B,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Xs0B, &gt; -&gt; Xs0C, &gt;,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Xs0C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B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Xs0C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B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Xs0B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C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Xs0C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C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Xs0C, # -&gt; Xs0D,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Xs0D, # -&gt; Xs0D, 0, </w:t>
      </w:r>
      <w:r>
        <w:rPr>
          <w:rFonts w:ascii="Liberation Mono" w:hAnsi="Liberation Mono"/>
          <w:b w:val="false"/>
          <w:bCs w:val="false"/>
          <w:sz w:val="24"/>
          <w:szCs w:val="24"/>
        </w:rPr>
        <w:t>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Xs0D, # -&gt; Xs0</w:t>
      </w:r>
      <w:r>
        <w:rPr>
          <w:rFonts w:ascii="Liberation Mono" w:hAnsi="Liberation Mono"/>
          <w:b w:val="false"/>
          <w:bCs w:val="false"/>
          <w:sz w:val="24"/>
          <w:szCs w:val="24"/>
        </w:rPr>
        <w:t>E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Xs0</w:t>
      </w:r>
      <w:r>
        <w:rPr>
          <w:rFonts w:ascii="Liberation Mono" w:hAnsi="Liberation Mono"/>
          <w:b w:val="false"/>
          <w:bCs w:val="false"/>
          <w:sz w:val="24"/>
          <w:szCs w:val="24"/>
        </w:rPr>
        <w:t>E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Xs0</w:t>
      </w:r>
      <w:r>
        <w:rPr>
          <w:rFonts w:ascii="Liberation Mono" w:hAnsi="Liberation Mono"/>
          <w:b w:val="false"/>
          <w:bCs w:val="false"/>
          <w:sz w:val="24"/>
          <w:szCs w:val="24"/>
        </w:rPr>
        <w:t>F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+</w:t>
      </w:r>
      <w:r>
        <w:rPr>
          <w:rFonts w:ascii="Liberation Mono" w:hAnsi="Liberation Mono"/>
          <w:b w:val="false"/>
          <w:bCs w:val="false"/>
          <w:sz w:val="24"/>
          <w:szCs w:val="24"/>
        </w:rPr>
        <w:t>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XD0</w:t>
      </w:r>
      <w:r>
        <w:rPr>
          <w:rFonts w:ascii="Liberation Mono" w:hAnsi="Liberation Mono"/>
          <w:b w:val="false"/>
          <w:bCs w:val="false"/>
          <w:sz w:val="24"/>
          <w:szCs w:val="24"/>
        </w:rPr>
        <w:t>F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+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W,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Маємо аналогічні правила для XsP1A (записуємо +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1) та XsN1A (записуємо -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1)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Стан W назвемо “прикінцевим випадком”, тобто при ньому завершена одна ітерація множення. Подальші дії визначаються наявністю початкового символа &gt; або символа з підмножини separators.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Якщо голівка робочої стрічки </w:t>
      </w:r>
      <w:r>
        <w:rPr>
          <w:rFonts w:ascii="Liberation Mono" w:hAnsi="Liberation Mono"/>
          <w:b/>
          <w:bCs/>
          <w:sz w:val="24"/>
          <w:szCs w:val="24"/>
        </w:rPr>
        <w:t>у стані W</w:t>
      </w:r>
      <w:r>
        <w:rPr>
          <w:rFonts w:ascii="Liberation Mono" w:hAnsi="Liberation Mono"/>
          <w:b/>
          <w:bCs/>
          <w:sz w:val="24"/>
          <w:szCs w:val="24"/>
        </w:rPr>
        <w:t xml:space="preserve"> знаходиться на початковому символі, то рекурсивний алгоритм завершено: виводимо результат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W, (&gt;,&gt;,#) -&gt; W, (&gt;,&gt;,&gt;), </w:t>
      </w:r>
      <w:r>
        <w:rPr>
          <w:rFonts w:ascii="Liberation Mono" w:hAnsi="Liberation Mono"/>
          <w:b/>
          <w:bCs/>
          <w:sz w:val="24"/>
          <w:szCs w:val="24"/>
        </w:rPr>
        <w:t>(r,</w:t>
      </w:r>
      <w:r>
        <w:rPr>
          <w:rFonts w:ascii="Liberation Mono" w:hAnsi="Liberation Mono"/>
          <w:b/>
          <w:bCs/>
          <w:sz w:val="24"/>
          <w:szCs w:val="24"/>
        </w:rPr>
        <w:t>r,</w:t>
      </w:r>
      <w:r>
        <w:rPr>
          <w:rFonts w:ascii="Liberation Mono" w:hAnsi="Liberation Mono"/>
          <w:b/>
          <w:bCs/>
          <w:sz w:val="24"/>
          <w:szCs w:val="24"/>
        </w:rPr>
        <w:t>r)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W, (&gt;,+,#) -&gt; W, (&gt;,#,+), </w:t>
      </w:r>
      <w:r>
        <w:rPr>
          <w:rFonts w:ascii="Liberation Mono" w:hAnsi="Liberation Mono"/>
          <w:b/>
          <w:bCs/>
          <w:sz w:val="24"/>
          <w:szCs w:val="24"/>
        </w:rPr>
        <w:t>(r,</w:t>
      </w:r>
      <w:r>
        <w:rPr>
          <w:rFonts w:ascii="Liberation Mono" w:hAnsi="Liberation Mono"/>
          <w:b/>
          <w:bCs/>
          <w:sz w:val="24"/>
          <w:szCs w:val="24"/>
        </w:rPr>
        <w:t>r,</w:t>
      </w:r>
      <w:r>
        <w:rPr>
          <w:rFonts w:ascii="Liberation Mono" w:hAnsi="Liberation Mono"/>
          <w:b/>
          <w:bCs/>
          <w:sz w:val="24"/>
          <w:szCs w:val="24"/>
        </w:rPr>
        <w:t>r)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W, (&gt;,-,#) -&gt; W, (&gt;,#,-), </w:t>
      </w:r>
      <w:r>
        <w:rPr>
          <w:rFonts w:ascii="Liberation Mono" w:hAnsi="Liberation Mono"/>
          <w:b/>
          <w:bCs/>
          <w:sz w:val="24"/>
          <w:szCs w:val="24"/>
        </w:rPr>
        <w:t>(r,</w:t>
      </w:r>
      <w:r>
        <w:rPr>
          <w:rFonts w:ascii="Liberation Mono" w:hAnsi="Liberation Mono"/>
          <w:b/>
          <w:bCs/>
          <w:sz w:val="24"/>
          <w:szCs w:val="24"/>
        </w:rPr>
        <w:t>r,</w:t>
      </w:r>
      <w:r>
        <w:rPr>
          <w:rFonts w:ascii="Liberation Mono" w:hAnsi="Liberation Mono"/>
          <w:b/>
          <w:bCs/>
          <w:sz w:val="24"/>
          <w:szCs w:val="24"/>
        </w:rPr>
        <w:t>r)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W, (&gt;,0,#) -&gt; W, (&gt;,#,0), </w:t>
      </w:r>
      <w:r>
        <w:rPr>
          <w:rFonts w:ascii="Liberation Mono" w:hAnsi="Liberation Mono"/>
          <w:b/>
          <w:bCs/>
          <w:sz w:val="24"/>
          <w:szCs w:val="24"/>
        </w:rPr>
        <w:t>(r,</w:t>
      </w:r>
      <w:r>
        <w:rPr>
          <w:rFonts w:ascii="Liberation Mono" w:hAnsi="Liberation Mono"/>
          <w:b/>
          <w:bCs/>
          <w:sz w:val="24"/>
          <w:szCs w:val="24"/>
        </w:rPr>
        <w:t>r,</w:t>
      </w:r>
      <w:r>
        <w:rPr>
          <w:rFonts w:ascii="Liberation Mono" w:hAnsi="Liberation Mono"/>
          <w:b/>
          <w:bCs/>
          <w:sz w:val="24"/>
          <w:szCs w:val="24"/>
        </w:rPr>
        <w:t>r)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W, (&gt;,1,#) -&gt; W, (&gt;,#,1), </w:t>
      </w:r>
      <w:r>
        <w:rPr>
          <w:rFonts w:ascii="Liberation Mono" w:hAnsi="Liberation Mono"/>
          <w:b/>
          <w:bCs/>
          <w:sz w:val="24"/>
          <w:szCs w:val="24"/>
        </w:rPr>
        <w:t>(r,</w:t>
      </w:r>
      <w:r>
        <w:rPr>
          <w:rFonts w:ascii="Liberation Mono" w:hAnsi="Liberation Mono"/>
          <w:b/>
          <w:bCs/>
          <w:sz w:val="24"/>
          <w:szCs w:val="24"/>
        </w:rPr>
        <w:t>r,</w:t>
      </w:r>
      <w:r>
        <w:rPr>
          <w:rFonts w:ascii="Liberation Mono" w:hAnsi="Liberation Mono"/>
          <w:b/>
          <w:bCs/>
          <w:sz w:val="24"/>
          <w:szCs w:val="24"/>
        </w:rPr>
        <w:t>r)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W, (&gt;,#,#) -&gt; End, (&gt;,#,#)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Якщо голівка робочої стрічки </w:t>
      </w:r>
      <w:r>
        <w:rPr>
          <w:rFonts w:ascii="Liberation Mono" w:hAnsi="Liberation Mono"/>
          <w:b w:val="false"/>
          <w:bCs w:val="false"/>
          <w:sz w:val="24"/>
          <w:szCs w:val="24"/>
        </w:rPr>
        <w:t>у стані W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знаходиться на символі </w:t>
      </w:r>
      <w:r>
        <w:rPr>
          <w:rFonts w:ascii="Liberation Mono" w:hAnsi="Liberation Mono"/>
          <w:b w:val="false"/>
          <w:bCs w:val="false"/>
          <w:sz w:val="24"/>
          <w:szCs w:val="24"/>
        </w:rPr>
        <w:t>A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то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переходмо до наступного кроку “стандартного випадку” алгоритму множення: переносимо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кількість байтів поділених на 2, </w:t>
      </w:r>
      <w:r>
        <w:rPr>
          <w:rFonts w:ascii="Liberation Mono" w:hAnsi="Liberation Mono"/>
          <w:b w:val="false"/>
          <w:bCs w:val="false"/>
          <w:sz w:val="24"/>
          <w:szCs w:val="24"/>
        </w:rPr>
        <w:t>d-c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та </w:t>
      </w:r>
      <w:r>
        <w:rPr>
          <w:rFonts w:ascii="Liberation Mono" w:hAnsi="Liberation Mono"/>
          <w:b w:val="false"/>
          <w:bCs w:val="false"/>
          <w:sz w:val="24"/>
          <w:szCs w:val="24"/>
        </w:rPr>
        <w:t>u-v</w:t>
      </w:r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W, A -&gt; V,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(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Правила переносу к-сті байтів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схож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і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на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правила для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стан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ів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XA, XB, XC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, ..., не будемо розписувати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їх, вважаємо, що використовуються стани VA, VB, VC... і потім переходимо в U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Вважаємо, що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поставили роздільний символ B, та 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перенес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ли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к-сть байтів, поділену на 2: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Переносимо б</w:t>
      </w:r>
      <w:r>
        <w:rPr>
          <w:rFonts w:ascii="Liberation Mono" w:hAnsi="Liberation Mono"/>
          <w:b w:val="false"/>
          <w:bCs w:val="false"/>
          <w:sz w:val="24"/>
          <w:szCs w:val="24"/>
        </w:rPr>
        <w:t>і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ти з </w:t>
      </w:r>
      <w:r>
        <w:rPr>
          <w:rFonts w:ascii="Liberation Mono" w:hAnsi="Liberation Mono"/>
          <w:b w:val="false"/>
          <w:bCs w:val="false"/>
          <w:sz w:val="24"/>
          <w:szCs w:val="24"/>
        </w:rPr>
        <w:t>лівої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половини першого множника </w:t>
      </w:r>
      <w:r>
        <w:rPr>
          <w:rFonts w:ascii="Liberation Mono" w:hAnsi="Liberation Mono"/>
          <w:b w:val="false"/>
          <w:bCs w:val="false"/>
          <w:sz w:val="24"/>
          <w:szCs w:val="24"/>
        </w:rPr>
        <w:t>зі знаком -, у вигляді доповняльного коду (two’s complement)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-01 </w:t>
      </w:r>
      <w:r>
        <w:rPr>
          <w:rFonts w:ascii="Liberation Mono" w:hAnsi="Liberation Mono"/>
          <w:b w:val="false"/>
          <w:bCs w:val="false"/>
          <w:sz w:val="24"/>
          <w:szCs w:val="24"/>
        </w:rPr>
        <w:t>(</w:t>
      </w:r>
      <w:r>
        <w:rPr>
          <w:rFonts w:ascii="Liberation Mono" w:hAnsi="Liberation Mono"/>
          <w:b w:val="false"/>
          <w:bCs w:val="false"/>
          <w:sz w:val="24"/>
          <w:szCs w:val="24"/>
        </w:rPr>
        <w:t>001</w:t>
      </w:r>
      <w:r>
        <w:rPr>
          <w:rFonts w:ascii="Liberation Mono" w:hAnsi="Liberation Mono"/>
          <w:b w:val="false"/>
          <w:bCs w:val="false"/>
          <w:sz w:val="24"/>
          <w:szCs w:val="24"/>
        </w:rPr>
        <w:t>)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інвертуємо -&gt; 110 </w:t>
      </w:r>
      <w:r>
        <w:rPr>
          <w:rFonts w:ascii="Liberation Mono" w:hAnsi="Liberation Mono"/>
          <w:b w:val="false"/>
          <w:bCs w:val="false"/>
          <w:sz w:val="24"/>
          <w:szCs w:val="24"/>
        </w:rPr>
        <w:t>(-10)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(</w:t>
      </w:r>
      <w:r>
        <w:rPr>
          <w:rFonts w:ascii="Liberation Mono" w:hAnsi="Liberation Mono"/>
          <w:b w:val="false"/>
          <w:bCs w:val="false"/>
          <w:sz w:val="24"/>
          <w:szCs w:val="24"/>
        </w:rPr>
        <w:t>насправді для two’s complement необхідно після інвертування додати одиницю, але ми це зробимо в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наступному етапі)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B11</w:t>
      </w:r>
      <w:r>
        <w:rPr>
          <w:rFonts w:ascii="Liberation Mono" w:hAnsi="Liberation Mono"/>
          <w:b/>
          <w:bCs/>
          <w:sz w:val="24"/>
          <w:szCs w:val="24"/>
        </w:rPr>
        <w:t xml:space="preserve">  -&gt;   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^                                                    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U                                                    </w:t>
      </w:r>
      <w:r>
        <w:rPr>
          <w:rFonts w:ascii="Liberation Mono" w:hAnsi="Liberation Mono"/>
          <w:b w:val="false"/>
          <w:bCs w:val="false"/>
          <w:sz w:val="24"/>
          <w:szCs w:val="24"/>
        </w:rPr>
        <w:t>T1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Перенесення одного біта виглядає приблизно так: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B11</w:t>
      </w:r>
      <w:r>
        <w:rPr>
          <w:rFonts w:ascii="Liberation Mono" w:hAnsi="Liberation Mono"/>
          <w:b/>
          <w:bCs/>
          <w:sz w:val="24"/>
          <w:szCs w:val="24"/>
        </w:rPr>
        <w:t xml:space="preserve">     -&gt;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+0101x+1100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 xml:space="preserve">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</w:t>
      </w:r>
      <w:r>
        <w:rPr>
          <w:rFonts w:ascii="Liberation Mono" w:hAnsi="Liberation Mono"/>
          <w:b/>
          <w:bCs/>
          <w:sz w:val="24"/>
          <w:szCs w:val="24"/>
        </w:rPr>
        <w:t>10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1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</w:t>
      </w:r>
      <w:r>
        <w:rPr>
          <w:rFonts w:ascii="Liberation Mono" w:hAnsi="Liberation Mono"/>
          <w:b/>
          <w:bCs/>
          <w:sz w:val="24"/>
          <w:szCs w:val="24"/>
        </w:rPr>
        <w:t>10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B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1-</w:t>
      </w:r>
      <w:r>
        <w:rPr>
          <w:rFonts w:ascii="Liberation Mono" w:hAnsi="Liberation Mono"/>
          <w:b/>
          <w:bCs/>
          <w:sz w:val="24"/>
          <w:szCs w:val="24"/>
        </w:rPr>
        <w:t>1   -&gt; 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0 -&gt; U,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1 -&gt; U,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+ -&gt; U,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- -&gt; U,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x -&gt; U,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A -&gt; U,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U, B -&gt; UA,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UA, a -&gt; UA,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UA, - -&gt; U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-, </w:t>
      </w:r>
      <w:r>
        <w:rPr>
          <w:rFonts w:ascii="Liberation Mono" w:hAnsi="Liberation Mono"/>
          <w:b w:val="false"/>
          <w:bCs w:val="false"/>
          <w:sz w:val="24"/>
          <w:szCs w:val="24"/>
        </w:rPr>
        <w:t>l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—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перенесли потрібні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UA, 1 -&gt; UB, a, l —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повертаємося, аби перенести один біт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a -&gt; UB,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0 -&gt; UB,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1 -&gt; UB,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+ -&gt; UB,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- -&gt; UB,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A -&gt; UB,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B -&gt; UB,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UB, x -&gt; UC,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UC, 0 -&gt; UC,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UC, 1 -&gt; UC,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UC, + -&gt; UD, +, </w:t>
      </w:r>
      <w:r>
        <w:rPr>
          <w:rFonts w:ascii="Liberation Mono" w:hAnsi="Liberation Mono"/>
          <w:b w:val="false"/>
          <w:bCs w:val="false"/>
          <w:sz w:val="24"/>
          <w:szCs w:val="24"/>
        </w:rPr>
        <w:t>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UC, - -&gt; UD, -, </w:t>
      </w:r>
      <w:r>
        <w:rPr>
          <w:rFonts w:ascii="Liberation Mono" w:hAnsi="Liberation Mono"/>
          <w:b w:val="false"/>
          <w:bCs w:val="false"/>
          <w:sz w:val="24"/>
          <w:szCs w:val="24"/>
        </w:rPr>
        <w:t>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UC, z -&gt; UD,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UC, n -&gt; UD,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UD, 0 -&gt; U</w:t>
      </w:r>
      <w:r>
        <w:rPr>
          <w:rFonts w:ascii="Liberation Mono" w:hAnsi="Liberation Mono"/>
          <w:b w:val="false"/>
          <w:bCs w:val="false"/>
          <w:sz w:val="24"/>
          <w:szCs w:val="24"/>
        </w:rPr>
        <w:t>E0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r — переносимо 0, потім його інвертуємо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0 -&gt; UE0,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1 -&gt; UE0,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+ -&gt; UE0,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- -&gt; UE0,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x -&gt; UE0,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A -&gt; UE0,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E0, B -&gt; UF0,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UF0, a -&gt; UF0,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UF0, 1 -&gt; UF0,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UF0, # -&gt; UG0,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UF0, - -&gt; UG0,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UG0, 0 -&gt; UG0,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UG0, 1 -&gt; UG0,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UG0, # -&gt; UF, 1, r - перенесли 0 (інвертований: 1), повертаємося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UF, 0 -&gt; UF,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UF, 1 -&gt; UF,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UF, - -&gt; UF,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UF, a -&gt; UF,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UF, B -&gt; UA, B, r — переносимо наступний біт, якщо це необхідно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UD,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U</w:t>
      </w:r>
      <w:r>
        <w:rPr>
          <w:rFonts w:ascii="Liberation Mono" w:hAnsi="Liberation Mono"/>
          <w:b w:val="false"/>
          <w:bCs w:val="false"/>
          <w:sz w:val="24"/>
          <w:szCs w:val="24"/>
        </w:rPr>
        <w:t>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r — переносимо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потім його інвертуємо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0 -&gt; UE1,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1 -&gt; UE1,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+ -&gt; UE1,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- -&gt; UE1,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x -&gt; UE1,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A -&gt; UE1,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E1, B -&gt; UF1,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UF1, a -&gt; UF1,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UF1, 1 -&gt; UF1,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UF1, # -&gt; UG1,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UF1, - -&gt; UG1,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UG1, 0 -&gt; UG1,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UG1, 1 -&gt; UG1,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UG1, # -&gt; UF, 0, r - перенесли 1 (інвертований: 0), повертаємося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>, a -&gt; U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l — чистимо допомі</w:t>
      </w:r>
      <w:r>
        <w:rPr>
          <w:rFonts w:ascii="Liberation Mono" w:hAnsi="Liberation Mono"/>
          <w:b w:val="false"/>
          <w:bCs w:val="false"/>
          <w:sz w:val="24"/>
          <w:szCs w:val="24"/>
        </w:rPr>
        <w:t>жні символи 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U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B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Переносимо б</w:t>
      </w:r>
      <w:r>
        <w:rPr>
          <w:rFonts w:ascii="Liberation Mono" w:hAnsi="Liberation Mono"/>
          <w:b w:val="false"/>
          <w:bCs w:val="false"/>
          <w:sz w:val="24"/>
          <w:szCs w:val="24"/>
        </w:rPr>
        <w:t>і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ти з </w:t>
      </w:r>
      <w:r>
        <w:rPr>
          <w:rFonts w:ascii="Liberation Mono" w:hAnsi="Liberation Mono"/>
          <w:b w:val="false"/>
          <w:bCs w:val="false"/>
          <w:sz w:val="24"/>
          <w:szCs w:val="24"/>
        </w:rPr>
        <w:t>правої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половини першого множника,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одночасно додаємо їх до наявного -c на правому кінці стрічки, </w:t>
      </w:r>
      <w:r>
        <w:rPr>
          <w:rFonts w:ascii="Liberation Mono" w:hAnsi="Liberation Mono"/>
          <w:b w:val="false"/>
          <w:bCs w:val="false"/>
          <w:sz w:val="24"/>
          <w:szCs w:val="24"/>
        </w:rPr>
        <w:t>також додаємо 1 для утворення two’s complement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-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10 (110) + 1 = 111 (-11); </w:t>
      </w:r>
      <w:r>
        <w:rPr>
          <w:rFonts w:ascii="Liberation Mono" w:hAnsi="Liberation Mono"/>
          <w:b w:val="false"/>
          <w:bCs w:val="false"/>
          <w:sz w:val="24"/>
          <w:szCs w:val="24"/>
        </w:rPr>
        <w:t>-11 + 01 = 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</w:t>
      </w:r>
      <w:r>
        <w:rPr>
          <w:rFonts w:ascii="Liberation Mono" w:hAnsi="Liberation Mono"/>
          <w:b/>
          <w:bCs/>
          <w:sz w:val="24"/>
          <w:szCs w:val="24"/>
        </w:rPr>
        <w:t xml:space="preserve">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0</w:t>
      </w:r>
      <w:r>
        <w:rPr>
          <w:rFonts w:ascii="Liberation Mono" w:hAnsi="Liberation Mono"/>
          <w:b/>
          <w:bCs/>
          <w:sz w:val="24"/>
          <w:szCs w:val="24"/>
        </w:rPr>
        <w:t xml:space="preserve">  -&gt; </w:t>
      </w: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0101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</w:t>
      </w:r>
      <w:r>
        <w:rPr>
          <w:rFonts w:ascii="Liberation Mono" w:hAnsi="Liberation Mono"/>
          <w:b/>
          <w:bCs/>
          <w:sz w:val="24"/>
          <w:szCs w:val="24"/>
        </w:rPr>
        <w:t xml:space="preserve">^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</w:t>
      </w:r>
      <w:r>
        <w:rPr>
          <w:rFonts w:ascii="Liberation Mono" w:hAnsi="Liberation Mono"/>
          <w:b/>
          <w:bCs/>
          <w:sz w:val="24"/>
          <w:szCs w:val="24"/>
        </w:rPr>
        <w:t>T</w:t>
      </w:r>
      <w:r>
        <w:rPr>
          <w:rFonts w:ascii="Liberation Mono" w:hAnsi="Liberation Mono"/>
          <w:b/>
          <w:bCs/>
          <w:sz w:val="24"/>
          <w:szCs w:val="24"/>
        </w:rPr>
        <w:t xml:space="preserve">              </w:t>
      </w:r>
      <w:r>
        <w:rPr>
          <w:rFonts w:ascii="Liberation Mono" w:hAnsi="Liberation Mono"/>
          <w:b/>
          <w:bCs/>
          <w:sz w:val="24"/>
          <w:szCs w:val="24"/>
        </w:rPr>
        <w:t>S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Перенесення одного біта виглядає приблизно так: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0</w:t>
      </w:r>
      <w:r>
        <w:rPr>
          <w:rFonts w:ascii="Liberation Mono" w:hAnsi="Liberation Mono"/>
          <w:b/>
          <w:bCs/>
          <w:sz w:val="24"/>
          <w:szCs w:val="24"/>
        </w:rPr>
        <w:t xml:space="preserve">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0</w:t>
      </w:r>
      <w:r>
        <w:rPr>
          <w:rFonts w:ascii="Liberation Mono" w:hAnsi="Liberation Mono"/>
          <w:b/>
          <w:bCs/>
          <w:sz w:val="24"/>
          <w:szCs w:val="24"/>
        </w:rPr>
        <w:t xml:space="preserve">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</w:t>
      </w:r>
      <w:r>
        <w:rPr>
          <w:rFonts w:ascii="Liberation Mono" w:hAnsi="Liberation Mono"/>
          <w:b/>
          <w:bCs/>
          <w:sz w:val="24"/>
          <w:szCs w:val="24"/>
        </w:rPr>
        <w:t>N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0</w:t>
      </w:r>
      <w:r>
        <w:rPr>
          <w:rFonts w:ascii="Liberation Mono" w:hAnsi="Liberation Mono"/>
          <w:b/>
          <w:bCs/>
          <w:sz w:val="24"/>
          <w:szCs w:val="24"/>
        </w:rPr>
        <w:t xml:space="preserve">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ZN0</w:t>
      </w:r>
      <w:r>
        <w:rPr>
          <w:rFonts w:ascii="Liberation Mono" w:hAnsi="Liberation Mono"/>
          <w:b/>
          <w:bCs/>
          <w:sz w:val="24"/>
          <w:szCs w:val="24"/>
        </w:rPr>
        <w:t>N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11-</w:t>
      </w:r>
      <w:r>
        <w:rPr>
          <w:rFonts w:ascii="Liberation Mono" w:hAnsi="Liberation Mono"/>
          <w:b/>
          <w:bCs/>
          <w:sz w:val="24"/>
          <w:szCs w:val="24"/>
        </w:rPr>
        <w:t>1</w:t>
      </w:r>
      <w:r>
        <w:rPr>
          <w:rFonts w:ascii="Liberation Mono" w:hAnsi="Liberation Mono"/>
          <w:b/>
          <w:bCs/>
          <w:sz w:val="24"/>
          <w:szCs w:val="24"/>
        </w:rPr>
        <w:t>Z</w:t>
      </w:r>
      <w:r>
        <w:rPr>
          <w:rFonts w:ascii="Liberation Mono" w:hAnsi="Liberation Mono"/>
          <w:b/>
          <w:bCs/>
          <w:sz w:val="24"/>
          <w:szCs w:val="24"/>
        </w:rPr>
        <w:t xml:space="preserve"> -&gt; 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a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- -&gt; Ts, -, r — перенесли та додали всі біти, перенесемо їх вліво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Ts,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A, a, l — йдемо вліво, </w:t>
      </w:r>
      <w:r>
        <w:rPr>
          <w:rFonts w:ascii="Liberation Mono" w:hAnsi="Liberation Mono"/>
          <w:b w:val="false"/>
          <w:bCs w:val="false"/>
          <w:sz w:val="24"/>
          <w:szCs w:val="24"/>
        </w:rPr>
        <w:t>шукаємо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біт </w:t>
      </w:r>
      <w:r>
        <w:rPr>
          <w:rFonts w:ascii="Liberation Mono" w:hAnsi="Liberation Mono"/>
          <w:b w:val="false"/>
          <w:bCs w:val="false"/>
          <w:sz w:val="24"/>
          <w:szCs w:val="24"/>
        </w:rPr>
        <w:t>для перенесення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+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-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A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B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A, x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n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n,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z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B,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n, r — додаємо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0 -&gt;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1 -&gt;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n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z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+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-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x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A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B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0 -&gt;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-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n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n,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z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#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0 -&gt; TE0,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l —   0 +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=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закодуємо як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>, повертаємося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TE0, 0 -&gt; TE0,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TE0, 1 -&gt; TE0,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TE0, - -&gt; TE0,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TE0, + -&gt; TE0,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TE0, B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l —  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+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= 1, закодуємо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як n, повертаємося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>B, 1 -&gt; TB1, n, r — додаємо одиницю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0 -&gt; TB1,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1 -&gt; TB1,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n -&gt; TB1,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z -&gt; TB1,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+ -&gt; TB1,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TB1, -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TB1,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x -&gt; TB1,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A -&gt; TB1,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TB1, </w:t>
      </w:r>
      <w:r>
        <w:rPr>
          <w:rFonts w:ascii="Liberation Mono" w:hAnsi="Liberation Mono"/>
          <w:b w:val="false"/>
          <w:bCs w:val="false"/>
          <w:sz w:val="24"/>
          <w:szCs w:val="24"/>
        </w:rPr>
        <w:t>B -&gt; TC1,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0 -&gt; TC1,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1 -&gt; TC1,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+ -&gt; TC1,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- -&gt; TC1,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n -&gt; TD1, n,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z -&gt; TD1,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TC1, # -&gt; TD1,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TD1, 0 -&gt; TE0, n, l —   0 + 1 = 1, закодуємо як n, повертаємося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TD1, 1 -&gt; TE1, z, l —   1 + 1 = 10, закодуємо 0 як z та “запам’ятаємо” перенесення одиниці на наступний розряд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0 -&gt;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-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+</w:t>
      </w:r>
      <w:r>
        <w:rPr>
          <w:rFonts w:ascii="Liberation Mono" w:hAnsi="Liberation Mono"/>
          <w:b w:val="false"/>
          <w:bCs w:val="false"/>
          <w:sz w:val="24"/>
          <w:szCs w:val="24"/>
        </w:rPr>
        <w:t>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B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a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a, r — </w:t>
      </w:r>
      <w:r>
        <w:rPr>
          <w:rFonts w:ascii="Liberation Mono" w:hAnsi="Liberation Mono"/>
          <w:b w:val="false"/>
          <w:bCs w:val="false"/>
          <w:sz w:val="24"/>
          <w:szCs w:val="24"/>
        </w:rPr>
        <w:t>аналогічно до T0, тільки з перенесенням 1 на наст. розряд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- -&gt; Ts, </w:t>
      </w:r>
      <w:r>
        <w:rPr>
          <w:rFonts w:ascii="Liberation Mono" w:hAnsi="Liberation Mono"/>
          <w:b w:val="false"/>
          <w:bCs w:val="false"/>
          <w:sz w:val="24"/>
          <w:szCs w:val="24"/>
        </w:rPr>
        <w:t>+</w:t>
      </w:r>
      <w:r>
        <w:rPr>
          <w:rFonts w:ascii="Liberation Mono" w:hAnsi="Liberation Mono"/>
          <w:b w:val="false"/>
          <w:bCs w:val="false"/>
          <w:sz w:val="24"/>
          <w:szCs w:val="24"/>
        </w:rPr>
        <w:t>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Ts,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A, a, l — йдемо вліво, </w:t>
      </w:r>
      <w:r>
        <w:rPr>
          <w:rFonts w:ascii="Liberation Mono" w:hAnsi="Liberation Mono"/>
          <w:b w:val="false"/>
          <w:bCs w:val="false"/>
          <w:sz w:val="24"/>
          <w:szCs w:val="24"/>
        </w:rPr>
        <w:t>шукаємо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біт </w:t>
      </w:r>
      <w:r>
        <w:rPr>
          <w:rFonts w:ascii="Liberation Mono" w:hAnsi="Liberation Mono"/>
          <w:b w:val="false"/>
          <w:bCs w:val="false"/>
          <w:sz w:val="24"/>
          <w:szCs w:val="24"/>
        </w:rPr>
        <w:t>для перенесення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+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-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A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B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A, x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n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n,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z -&gt; 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B,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n, r — додаємо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одиницю, як і раніше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B, 1 -&gt;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n, r — додаємо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0 -&gt;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1 -&gt;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n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z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+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-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x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A -&gt; 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TB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B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0 -&gt;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1 -&gt;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+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- -&gt; 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n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n,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z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TC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# -&gt; TD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>, 0 -&gt; TE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l —   </w:t>
      </w:r>
      <w:r>
        <w:rPr>
          <w:rFonts w:ascii="Liberation Mono" w:hAnsi="Liberation Mono"/>
          <w:b w:val="false"/>
          <w:bCs w:val="false"/>
          <w:sz w:val="24"/>
          <w:szCs w:val="24"/>
        </w:rPr>
        <w:t>10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+ 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=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>0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закодуємо як </w:t>
      </w:r>
      <w:r>
        <w:rPr>
          <w:rFonts w:ascii="Liberation Mono" w:hAnsi="Liberation Mono"/>
          <w:b w:val="false"/>
          <w:bCs w:val="false"/>
          <w:sz w:val="24"/>
          <w:szCs w:val="24"/>
        </w:rPr>
        <w:t>z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перенесемо 1 на наступний розряд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TD</w:t>
      </w:r>
      <w:r>
        <w:rPr>
          <w:rFonts w:ascii="Liberation Mono" w:hAnsi="Liberation Mono"/>
          <w:b w:val="false"/>
          <w:bCs w:val="false"/>
          <w:sz w:val="24"/>
          <w:szCs w:val="24"/>
        </w:rPr>
        <w:t>2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1 -&gt; TE1, </w:t>
      </w:r>
      <w:r>
        <w:rPr>
          <w:rFonts w:ascii="Liberation Mono" w:hAnsi="Liberation Mono"/>
          <w:b w:val="false"/>
          <w:bCs w:val="false"/>
          <w:sz w:val="24"/>
          <w:szCs w:val="24"/>
        </w:rPr>
        <w:t>n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l —  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10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+ 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= 1</w:t>
      </w:r>
      <w:r>
        <w:rPr>
          <w:rFonts w:ascii="Liberation Mono" w:hAnsi="Liberation Mono"/>
          <w:b w:val="false"/>
          <w:bCs w:val="false"/>
          <w:sz w:val="24"/>
          <w:szCs w:val="24"/>
        </w:rPr>
        <w:t>1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закодуємо 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як n, </w:t>
      </w:r>
      <w:r>
        <w:rPr>
          <w:rFonts w:ascii="Liberation Mono" w:hAnsi="Liberation Mono"/>
          <w:b w:val="false"/>
          <w:bCs w:val="false"/>
          <w:sz w:val="24"/>
          <w:szCs w:val="24"/>
        </w:rPr>
        <w:t>перенесемо 1 на наступний розряд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Ts, z -&gt; Ts, 0, r — перенесли та додали всі біти, “чистимо” n та 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Ts, n -&gt; Ts,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Ts, # -&gt; TT, #, l — повертаємося наліво та “чистимо” там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0 -&gt; TT,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1 -&gt; TT,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+ -&gt; TT,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x -&gt; TT,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A -&gt; TT,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B -&gt; TT,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z -&gt; TU,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TT, n -&gt; TU,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TU, z -&gt; TU,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TU, n -&gt; TU,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TU, -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TU, + -&gt; </w:t>
      </w:r>
      <w:r>
        <w:rPr>
          <w:rFonts w:ascii="Liberation Mono" w:hAnsi="Liberation Mono"/>
          <w:b w:val="false"/>
          <w:bCs w:val="false"/>
          <w:sz w:val="24"/>
          <w:szCs w:val="24"/>
        </w:rPr>
        <w:t>S</w:t>
      </w:r>
      <w:r>
        <w:rPr>
          <w:rFonts w:ascii="Liberation Mono" w:hAnsi="Liberation Mono"/>
          <w:b w:val="false"/>
          <w:bCs w:val="false"/>
          <w:sz w:val="24"/>
          <w:szCs w:val="24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Наступний множник для m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  <w:vertAlign w:val="subscript"/>
        </w:rPr>
        <w:t>2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обчислюється та записується схожим чином, тому не будемо розписувати правила для станів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S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S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A,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S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B, ...,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,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A,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B, 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vertAlign w:val="baseli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0101</w:t>
      </w:r>
      <w:r>
        <w:rPr>
          <w:rFonts w:ascii="Liberation Mono" w:hAnsi="Liberation Mono"/>
          <w:b/>
          <w:bCs/>
          <w:sz w:val="24"/>
          <w:szCs w:val="24"/>
        </w:rPr>
        <w:t>x+1100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 xml:space="preserve">+00     -&gt;   </w:t>
      </w: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0101</w:t>
      </w:r>
      <w:r>
        <w:rPr>
          <w:rFonts w:ascii="Liberation Mono" w:hAnsi="Liberation Mono"/>
          <w:b/>
          <w:bCs/>
          <w:sz w:val="24"/>
          <w:szCs w:val="24"/>
        </w:rPr>
        <w:t>x+</w:t>
      </w:r>
      <w:r>
        <w:rPr>
          <w:rFonts w:ascii="Liberation Mono" w:hAnsi="Liberation Mono"/>
          <w:b/>
          <w:bCs/>
          <w:sz w:val="24"/>
          <w:szCs w:val="24"/>
        </w:rPr>
        <w:t>NN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+00</w:t>
      </w:r>
      <w:r>
        <w:rPr>
          <w:rFonts w:ascii="Liberation Mono" w:hAnsi="Liberation Mono"/>
          <w:b/>
          <w:bCs/>
          <w:sz w:val="24"/>
          <w:szCs w:val="24"/>
        </w:rPr>
        <w:t>x+11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</w:t>
      </w:r>
      <w:r>
        <w:rPr>
          <w:rFonts w:ascii="Liberation Mono" w:hAnsi="Liberation Mono"/>
          <w:b/>
          <w:bCs/>
          <w:sz w:val="24"/>
          <w:szCs w:val="24"/>
        </w:rPr>
        <w:t xml:space="preserve">^                                                     </w:t>
      </w:r>
      <w:r>
        <w:rPr>
          <w:rFonts w:ascii="Liberation Mono" w:hAnsi="Liberation Mono"/>
          <w:b/>
          <w:bCs/>
          <w:sz w:val="24"/>
          <w:szCs w:val="24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 xml:space="preserve">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>s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 xml:space="preserve">                                       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>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-00 (000) -&gt; інвертуємо -&gt; 111 (-11); -11 + 1 = +00; +00 + 11 = +11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0101</w:t>
      </w:r>
      <w:r>
        <w:rPr>
          <w:rFonts w:ascii="Liberation Mono" w:hAnsi="Liberation Mono"/>
          <w:b/>
          <w:bCs/>
          <w:sz w:val="24"/>
          <w:szCs w:val="24"/>
        </w:rPr>
        <w:t>x+</w:t>
      </w:r>
      <w:r>
        <w:rPr>
          <w:rFonts w:ascii="Liberation Mono" w:hAnsi="Liberation Mono"/>
          <w:b/>
          <w:bCs/>
          <w:sz w:val="24"/>
          <w:szCs w:val="24"/>
        </w:rPr>
        <w:t>NN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+00</w:t>
      </w:r>
      <w:r>
        <w:rPr>
          <w:rFonts w:ascii="Liberation Mono" w:hAnsi="Liberation Mono"/>
          <w:b/>
          <w:bCs/>
          <w:sz w:val="24"/>
          <w:szCs w:val="24"/>
        </w:rPr>
        <w:t>x+11</w:t>
      </w:r>
      <w:r>
        <w:rPr>
          <w:rFonts w:ascii="Liberation Mono" w:hAnsi="Liberation Mono"/>
          <w:b/>
          <w:bCs/>
          <w:sz w:val="24"/>
          <w:szCs w:val="24"/>
        </w:rPr>
        <w:t xml:space="preserve">  -&gt;  </w:t>
      </w:r>
      <w:r>
        <w:rPr>
          <w:rFonts w:ascii="Liberation Mono" w:hAnsi="Liberation Mono"/>
          <w:b/>
          <w:bCs/>
          <w:sz w:val="24"/>
          <w:szCs w:val="24"/>
        </w:rPr>
        <w:t>1111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0101</w:t>
      </w:r>
      <w:r>
        <w:rPr>
          <w:rFonts w:ascii="Liberation Mono" w:hAnsi="Liberation Mono"/>
          <w:b/>
          <w:bCs/>
          <w:sz w:val="24"/>
          <w:szCs w:val="24"/>
        </w:rPr>
        <w:t>x+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A</w:t>
      </w:r>
      <w:r>
        <w:rPr>
          <w:rFonts w:ascii="Liberation Mono" w:hAnsi="Liberation Mono"/>
          <w:b/>
          <w:bCs/>
          <w:sz w:val="24"/>
          <w:szCs w:val="24"/>
        </w:rPr>
        <w:t>+</w:t>
      </w:r>
      <w:r>
        <w:rPr>
          <w:rFonts w:ascii="Liberation Mono" w:hAnsi="Liberation Mono"/>
          <w:b/>
          <w:bCs/>
          <w:sz w:val="24"/>
          <w:szCs w:val="24"/>
        </w:rPr>
        <w:t>00</w:t>
      </w:r>
      <w:r>
        <w:rPr>
          <w:rFonts w:ascii="Liberation Mono" w:hAnsi="Liberation Mono"/>
          <w:b/>
          <w:bCs/>
          <w:sz w:val="24"/>
          <w:szCs w:val="24"/>
        </w:rPr>
        <w:t>11B</w:t>
      </w:r>
      <w:r>
        <w:rPr>
          <w:rFonts w:ascii="Liberation Mono" w:hAnsi="Liberation Mono"/>
          <w:b/>
          <w:bCs/>
          <w:sz w:val="24"/>
          <w:szCs w:val="24"/>
        </w:rPr>
        <w:t>11</w:t>
      </w:r>
      <w:r>
        <w:rPr>
          <w:rFonts w:ascii="Liberation Mono" w:hAnsi="Liberation Mono"/>
          <w:b/>
          <w:bCs/>
          <w:sz w:val="24"/>
          <w:szCs w:val="24"/>
        </w:rPr>
        <w:t>+00</w:t>
      </w:r>
      <w:r>
        <w:rPr>
          <w:rFonts w:ascii="Liberation Mono" w:hAnsi="Liberation Mono"/>
          <w:b/>
          <w:bCs/>
          <w:sz w:val="24"/>
          <w:szCs w:val="24"/>
        </w:rPr>
        <w:t>x+11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                        </w:t>
      </w:r>
      <w:r>
        <w:rPr>
          <w:rFonts w:ascii="Liberation Mono" w:hAnsi="Liberation Mono"/>
          <w:b/>
          <w:bCs/>
          <w:sz w:val="24"/>
          <w:szCs w:val="24"/>
        </w:rPr>
        <w:t xml:space="preserve">^                      ^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sz w:val="24"/>
          <w:szCs w:val="24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 xml:space="preserve">          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  <w:t xml:space="preserve">                      Q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Виконаємо множення для виразу, записаного після B: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Q, 0 -&gt; Q,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Q, 1 -&gt; Q,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Q, + -&gt; Q,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Q, - -&gt; Q,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Q, A -&gt; Q,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Q, B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B, r — стан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рекурсивно множить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Після виконання множення переходимо у стан W, знаходячись у цей раз над символом B: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x+11   -&gt;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            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X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W, B -&gt; QA,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Далі обчислюємо та записуємо значення m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3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Перенесли кількість байтів, поділену на 2, аналогічно до минулих випадків, не будемо розписувати правила для QA, QB, ...: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-&gt;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QA             P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Перенесемо праву половину першого множника, оскільки зчитуємо зправа, потрібно “зарезервувати місце”: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00C11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00Ca1+0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00Caa+00 -&gt;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00Caa+0N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ZNx+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00Caa+ZN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00C11+01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0 -&gt; P,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1 -&gt; P,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+ -&gt; P,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- -&gt; P,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x -&gt; P,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A -&gt; P,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P, B -&gt; P,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-&gt; P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r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починаємо резервувати місце після C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PA, a -&gt; PA,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PA, + -&gt; Ps, +, l — зарезервували всі біти, починаємо переносити (розгл. Цей випадок пізніше)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PA, 1 -&gt; PB, a, r — йдемо направо, щоб там додати 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PB, 1 -&gt; PB,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PB, # -&gt; PC,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PB, + -&gt; PC,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PC, 0 -&gt; PC,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PC, # -&gt; PD, 0, l — записали 0, повертаємося назад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PD, 0 -&gt; PD,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PD, 1 -&gt; PD,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PD, + -&gt; PD,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PD, a -&gt; PA,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Зарезервували місце: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00C11 -&gt;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00Caa+00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         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                          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Тепер переносимо біти: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a -&gt; Ps,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0 -&gt; Ps,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1 -&gt; Ps,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- -&gt; Ps,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+ -&gt; Ps,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A -&gt; Ps,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B -&gt; Ps,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Ps, C -&gt; Ps,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Ps, x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PT, x, l — дійшли до лівого множника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PT, z -&gt; PT, z,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PT, n -&gt; PT, n,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PT, 0 -&gt; PT0, 0, r — переносимо 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PT, 1 -&gt; PT1, 1, r — переносимо 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0 -&gt; PT0,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1 -&gt; PT0,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+ -&gt; PT0,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- -&gt; PT0,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x -&gt; PT0,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A -&gt; PT0,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B -&gt; PT0,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PT0, C -&gt; PT0A,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a -&gt; PT0A,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+ -&gt; PT0A,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0 -&gt; PT0A,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# -&gt; PT0B, #,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z -&gt; PT0B, z,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PT0A, n -&gt; PT0B, n,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PT0B, 0 -&gt; PU, z, l — записали 0 (закодовали як z)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0 -&gt; PT1,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1 -&gt; PT1,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+ -&gt; PT1,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- -&gt; PT1,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x -&gt; PT1,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A -&gt; PT1,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B -&gt; PT1,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PT1, C -&gt; PT1A,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a -&gt; PT1A,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+ -&gt; PT1A,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0 -&gt; PT1A,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# -&gt; PT1B, #,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z -&gt; PT1B, z,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PT1A, n -&gt; PT1B, n, l — дійшли до потрібного розряду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PT1B, 0 -&gt; PU, n, l — записали 1 (закодовали як n)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PU, 0 -&gt; Ps, 0, l — далі копіюємо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PU, + -&gt; PX, +, r — заповнили всі біти, робитимемо “чистку” n, z, 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PX, z -&gt; PX,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PX, n -&gt; PX,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PX, # -&gt; PY,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0 -&gt; PY,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1 -&gt; PY,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a -&gt; PY, 1, l — прибираємо 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+ -&gt; PY,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- -&gt; PY,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x -&gt; PY,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A -&gt; PY,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B -&gt; PY,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C -&gt; PY,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z -&gt; PZ,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PY, n -&gt; PZ,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PZ, z -&gt; PZ,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PZ, n -&gt; PZ,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PZ, 0 -&gt; O, 0, r — прибрали всі n, 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PZ, 1 -&gt; O,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Перенесли потрібні біти та зробили очистку: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00Caa+00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Ps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(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аналогічно переносимо молодші біти правого множника, не будемо розписувати правила для станів O, OA, OB, ...)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O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Виконаємо множення для утвореного виразу після C: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0 -&gt;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1 -&gt;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+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-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x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A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B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C -&gt;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C, r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— стан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рекурсивно множить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W,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C -&gt; NA, C,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Т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епер скопіюємо число m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(що знаходиться після B), додавши зліва n/2 нулів, та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за потреби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інвертувавши (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це число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може бути від’ємним, тому знову використаємо two’s complement):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-&gt;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0 -&gt; NA,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1 -&gt; NA,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+ -&gt; NA,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- -&gt; NA,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A -&gt; NA,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B -&gt; NA,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C -&gt; NA,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NA,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-&gt; NA,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NA, x -&gt; NB,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NB, 0 -&gt; NB,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NB, 1 -&gt; NB,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NB, + -&gt; NC,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NB, - -&gt; NC, -, l — дійшли до кількості бітів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a -&gt; NC,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&gt; -&gt; Ns, &gt;, r — дійшли до початку виразу (розгланемо потім)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A -&gt; Ns,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B -&gt; Ns,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C -&gt; Ns,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NC, 1 -&gt; ND, a, l — не дійшли до початку виразу, помічаємо два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ND, 1 -&gt; NE, a, r — помітили два біти, один нуль запишемо справа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a -&gt; NE,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0 -&gt; NE,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1 -&gt; NE,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+ -&gt; NE,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- -&gt; NE,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x -&gt; NE,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A -&gt; NE,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NE, B -&gt; 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NF, + -&gt; NGP, +, r — число додатнє, записуватимемо +000...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NF, - -&gt; NGN, -, r — число від’ємне, записуватимемо -000...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0 -&gt; NGP,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1 -&gt; NGP,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+ -&gt; NGP,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- -&gt; NGP,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C -&gt; NGP,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# -&gt; NHP,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NGP, D -&gt; NHP,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NHP, # -&gt; NIP, +, r — записали +, якщо це необхідно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NHP, + -&gt; NIP,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NIP, # -&gt; NA, 0, l — записали 0, повертаємося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наліво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0 -&gt; NGN,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1 -&gt; NGN,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+ -&gt; NGN,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- -&gt; NGN,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C -&gt; NGN,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# -&gt; NHN,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NGN, D -&gt; NHN,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NHN, # -&gt; NIN, -, r — записали -, якщо це необхідно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NHN, - -&gt; NIN,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NIN, # -&gt; NA, 1, l — записали 1, повертаємося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наліво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0 -&gt; Ns, 0, r — йдемо направо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1 -&gt; Ns,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+ -&gt; Ns,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- -&gt; Ns,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x -&gt; Ns,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A -&gt; Ns,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Ns, B -&gt; NT,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NT, + -&gt; NUP, +, r — додатнє число, просто копіюємо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NT, - -&gt; NUN, -, r — від’ємне число, інвертуємо копійовані біти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NUP, z -&gt; NUP,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NUP, n -&gt; NUP,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NUP, C -&gt; M, C, l — скопіювали всі біти після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NUP, 0 -&gt; NV0,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r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запишемо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NUP, 1 -&gt; NV1,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r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запишемо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NUN, z -&gt; NUN,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NUN, n -&gt; NUN,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NUN, C -&gt; M, C, l — скопіювали всі біти після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NUN,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-&gt; NV1,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r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запишемо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NUN,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-&gt; NV0,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r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запишемо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0 -&gt; NV0,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1 -&gt; NV0,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+ -&gt; NV0,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- -&gt; NV0,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C -&gt; NV0,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D -&gt; NV0,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NV0, # -&gt; NW, 0, l — записали 0, повертаємося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0 -&gt; NV1,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1 -&gt; NV1,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+ -&gt; NV1,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- -&gt; NV1,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C -&gt; NV1,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D -&gt; NV1,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NV1, # -&gt; NW, 1, l — записали 0, повертаємося до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0 -&gt; NW,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1 -&gt; NW,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+ -&gt; NW,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- -&gt; NW,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z -&gt; NT,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n -&gt; NT,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D -&gt; NW, D,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C -&gt; NW,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NW, B -&gt; NT, B, r — копіюємо наступний біт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M, z -&gt; M,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M, n -&gt; M, 1, l — робимо “чистку” помічених бітів після B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Потім виконуватимемо додавання m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vertAlign w:val="subscript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(A)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до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числа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після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D.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Не будемо розписувати правила для M, M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0, M1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, ..., бо вони схожі на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правила для T, T0, T1, ... (проте зауважимо, що число після D необов’язково від’ємне, тому “початковий” стан M0 та M1 визначається знаком + або — біля B)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-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&gt;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А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налогічно для додавання m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  <w:u w:val="none"/>
          <w:vertAlign w:val="subscript"/>
        </w:rPr>
        <w:t>3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(числа після C)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Тепер допишемо n/2 молодших бітів в кінець виразу: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aaaa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-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&gt;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J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0 -&gt; K,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1 -&gt; K,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+ -&gt; K,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- -&gt; K,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A -&gt; K,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B -&gt; K,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C -&gt; K,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D -&gt; K, D,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K, x -&gt; KA,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KA, 0 -&gt; KA,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KA, 1 -&gt; KA,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KA, + -&gt; KB, +, l — дійшли до кількості бітів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KA, - -&gt; KB,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KB, 1 -&gt; KB,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KB, a -&gt; KC,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KC, a -&gt; KD, 1, r — зняли помітки з двох бітів, допишемо один 0 чи 1 в кінець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KC, &gt; -&gt; J, &gt;, r — зняли всі помітки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KC, A -&gt; J,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KC, B -&gt; J,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KC, C -&gt; J,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a -&gt; KD,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0 -&gt; KD,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1 -&gt; KD,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+ -&gt; KD,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- -&gt; KD,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A -&gt; KD,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B -&gt; KD,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C -&gt; KD,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KD, D -&gt; KE, D, r — дійшли до числа після D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KE, + -&gt; KFP, +, r — число додатнє, ставитимемо 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KE, - -&gt; KFN, -, r — число від’ємне, ставитимемо 1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KFP, 0 -&gt; KFP,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KFP, 1 -&gt; KFP,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KFP, # -&gt; K,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KFN, 0 -&gt; KFN,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KFN, 1 -&gt; KFN,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KFN, # -&gt; K,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Повторимо додавання числа m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  <w:u w:val="none"/>
          <w:vertAlign w:val="subscript"/>
        </w:rPr>
        <w:t>3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, на цей раз змістившися на n/2 розрядів. Знову правила для J, J0, J1, ... аналогічні 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на попередні для додавання,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за вийнятком того, що ми не виконуватимемо “чистку” після знаходження суми: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   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J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NNZZ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      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I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Аналогічно для додавання числа m</w:t>
      </w:r>
      <w:r>
        <w:rPr>
          <w:rFonts w:ascii="Liberation Mono" w:hAnsi="Liberation Mono"/>
          <w:b w:val="false"/>
          <w:bCs w:val="false"/>
          <w:i/>
          <w:iCs/>
          <w:sz w:val="24"/>
          <w:szCs w:val="24"/>
          <w:u w:val="none"/>
          <w:vertAlign w:val="subscript"/>
        </w:rPr>
        <w:t>1</w:t>
      </w:r>
      <w:r>
        <w:rPr>
          <w:rFonts w:ascii="Liberation Mono" w:hAnsi="Liberation Mono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до старших розрядів числа після D: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NNZZ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      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I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ZZNN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11NNZZ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^              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H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В кінці маємо число +0011NNZZ, якому відповідає 00111100. Дійсно: 0101 (5) x 1100 (12) = 111100 (60)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Необхідно визначити знак добутку, прибрати помітки Z/N, та врешті-решт вивести результат.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ZZNN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11NNZZ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                         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H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ZZNN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 xml:space="preserve">                                           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H</w:t>
      </w: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  <w:t>E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H, 0 -&gt; H,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H, 1 -&gt; H,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H, + -&gt; HP, +, l — знак “+”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H, - -&gt; H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-, l — знак “-”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HP, x -&gt; HAP,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HAP, 0 -&gt; HAP,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HAP, 1 -&gt; HAP,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HAP, + -&gt; HBP, +, r — результат додатній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HAP, - -&gt; HB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-, r — результат від’ємний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HN, x -&gt; HAN, x,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HAN, 0 -&gt; HAN,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HAN, 1 -&gt; HAN,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HAN, + -&gt; HBN, +, r — результат від’ємний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HAN, - -&gt; HB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, -, r — результат додатній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0 -&gt; HBP,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1 -&gt; HBP,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+ -&gt; HBP,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- -&gt; HBP,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x -&gt; HBP,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z -&gt; HBP,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n -&gt; HBP,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A -&gt; HBP,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B -&gt; HBP,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C -&gt; HBP,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HBP, D -&gt; HCP,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HCP, + -&gt; HD, +, r — знак “+” залишається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0 -&gt; HBN,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1 -&gt; HBN,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+ -&gt; HBN, +,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- -&gt; HBN, -,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x -&gt; HBN, x,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z -&gt; HBN, z,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n -&gt; HBN, n,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A -&gt; HBN,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B -&gt; HBN, B,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C -&gt; HBN, C,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HBN, D -&gt; HCN, D,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HCN, + -&gt; HD, -, r — записали знак “-” в результат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HD, 0 -&gt; HD,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HD, 1 -&gt; HD,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HD, z -&gt; HD, 0,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HD, n -&gt; HD, 1,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HD, # -&gt; HE, #, l — прибрали помітки z/n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  <w:t>П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  <w:t>еренесемо число після D на початок виразу, для цього заповнимо все між початком та D допоміжними символами a.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&gt;1111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0101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ZZNN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0000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ZZZZ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1100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  -&gt;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                            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&gt;+00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1100</w:t>
      </w: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##################################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^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/>
          <w:b/>
          <w:bCs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HE, 0 -&gt; HE, 0, l — повертаємося до D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HE, 1 -&gt; HE,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HE, + -&gt; HF,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HE, - -&gt; HF, -,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D -&gt; HF, a, l — заповнимо всі символи до D маркерами 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0 -&gt;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1 -&gt;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+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-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A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B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C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z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n -&gt; HF,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HF, x -&gt; HG,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0 -&gt; HG,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1 -&gt; HG,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+ -&gt; HG,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- -&gt; HG,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&gt; -&gt; HH, &gt;, l — дійшли до початку виразу, тепер переносимо результат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A -&gt; HH, A,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B -&gt; HH, B,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HG, C -&gt; HH, C,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HH, a -&gt; HH, a, r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HH, # -&gt; HI, #, l — перенесли всі символи, прибираємо допоміжні a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HI, a -&gt; HI, #,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HI, 0 -&gt; HI, 0,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HI, 1 -&gt; HI, 1,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HI, + -&gt; W, +, l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HI, - -&gt; W, -, l — </w:t>
      </w: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завершили ітерацію</w:t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contextualSpacing/>
        <w:jc w:val="both"/>
        <w:rPr>
          <w:rFonts w:ascii="Liberation Mono" w:hAnsi="Liberation Mono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uk-UA"/>
        </w:rPr>
      </w:pPr>
      <w:r>
        <w:rPr>
          <w:rFonts w:cs="Times New Roman"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uk-UA"/>
        </w:rPr>
        <w:t>(</w:t>
      </w:r>
      <w:r>
        <w:rPr>
          <w:rFonts w:cs="Times New Roman"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вивід результату на вивідну стрічку </w:t>
      </w:r>
      <w:r>
        <w:rPr>
          <w:rFonts w:cs="Times New Roman"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uk-UA"/>
        </w:rPr>
        <w:t>при стані W</w:t>
      </w:r>
      <w:r>
        <w:rPr>
          <w:rFonts w:cs="Times New Roman" w:ascii="Liberation Mono" w:hAnsi="Liberation Mono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uk-UA"/>
        </w:rPr>
        <w:t xml:space="preserve"> було показано раніше)</w:t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Liberation Serif" w:hAnsi="Liberation Serif" w:cs="Times New Roman"/>
          <w:b/>
          <w:b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Аналіз складності програми для ДМТ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Просторова складність.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Кількість використаних комірок залежить лише від кількості бітів n. Розглянемо один етап рекурсії:</w:t>
      </w:r>
    </w:p>
    <w:p>
      <w:pPr>
        <w:pStyle w:val="Normal"/>
        <w:spacing w:lineRule="auto" w:line="360" w:before="0" w:after="0"/>
        <w:ind w:left="0" w:right="-376" w:hanging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u w:val="none"/>
        </w:rPr>
      </w:pP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1111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+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0101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x+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11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00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A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+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0011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B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+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0000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C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+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0000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D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+00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11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1100</w:t>
      </w:r>
    </w:p>
    <w:p>
      <w:pPr>
        <w:pStyle w:val="Normal"/>
        <w:spacing w:lineRule="auto" w:line="360" w:before="0" w:after="0"/>
        <w:ind w:left="0" w:right="-376" w:hanging="0"/>
        <w:jc w:val="left"/>
        <w:rPr>
          <w:rFonts w:ascii="Liberation Mono" w:hAnsi="Liberation Mono"/>
          <w:b/>
          <w:b/>
          <w:bCs/>
          <w:i w:val="false"/>
          <w:i w:val="false"/>
          <w:iCs w:val="false"/>
          <w:u w:val="none"/>
        </w:rPr>
      </w:pP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n    </w:t>
      </w:r>
      <w:r>
        <w:rPr>
          <w:rFonts w:cs="Times New Roman" w:ascii="Liberation Mono" w:hAnsi="Liberation Mono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n     n     n     n     n     2n</w:t>
      </w:r>
    </w:p>
    <w:p>
      <w:pPr>
        <w:pStyle w:val="Normal"/>
        <w:spacing w:lineRule="auto" w:line="360" w:before="0" w:after="0"/>
        <w:ind w:left="0" w:right="-376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Умовно розділимо стани програми на етапи: (етап X: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стани XA, XB, XC, ...; етап Y: стани YA, YB, YC...; тощо), то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ді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по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бачимо, що кожен етап може: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не збільшувати кількість використаних комірок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використати додаткові n/2+c клітинок (копіюючи в кінець стрічки кількість байтів, поділену на 2, або ж копіюючи половину множника, що займає n/2 клітинок)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єдиний виняток: “етап N”, який додає 3n/2+c клітинок.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c — константа, не більше 2 (зазвичай літера та знак + чи -)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рекурсивно запустити алгоритм mult(), проте зменшивши кількість бітів вдвічі. Кінцевий результат алгоритму буде мати розмір O(n), проте може займати більше клітинок під час виконання.</w:t>
      </w:r>
    </w:p>
    <w:p>
      <w:pPr>
        <w:pStyle w:val="Normal"/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spacing w:lineRule="auto" w:line="36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Якщо не враховувати рекурсивні спуски, то очевидно, що один прохід по всім “етапам” використовує O(n) клітинок, оскільки етапи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впорядковані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,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завжди виконуються по порядку,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їх кількість скінченна 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та задана алгоритмом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.</w:t>
      </w:r>
    </w:p>
    <w:p>
      <w:pPr>
        <w:pStyle w:val="Normal"/>
        <w:spacing w:lineRule="auto" w:line="360" w:before="0" w:after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Всього є три етапи, які призводять до рекурсії: при цьому кожен раз розмір задачі зменшується вдвічі. Як зазначалося в попередньому розділі, з цього випливає </w:t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просторова складність </w:t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програми</w:t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 O(n^log</w:t>
      </w:r>
      <w:r>
        <w:rPr>
          <w:rFonts w:cs="Times New Roman" w:ascii="Liberation Serif" w:hAnsi="Liberation Serif"/>
          <w:b/>
          <w:bCs/>
          <w:i w:val="false"/>
          <w:iCs w:val="false"/>
          <w:sz w:val="28"/>
          <w:szCs w:val="28"/>
          <w:u w:val="none"/>
          <w:vertAlign w:val="subscript"/>
          <w:lang w:val="uk-UA"/>
        </w:rPr>
        <w:t>2</w:t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3).</w:t>
      </w:r>
    </w:p>
    <w:p>
      <w:pPr>
        <w:pStyle w:val="Normal"/>
        <w:spacing w:lineRule="auto" w:line="360" w:before="0" w:after="0"/>
        <w:jc w:val="left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</w:r>
      <w:r>
        <w:rPr>
          <w:rFonts w:cs="Times New Roman" w:ascii="Liberation Serif" w:hAnsi="Liberation Serif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Часова складність.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Знову скористаємося поняттям “етапів” програму. На кожному етапі відбувається копіювання або переміщення n або n/2 символів. Ми знаємо, що просторова складність в межах одного рівня рекурсії становить O(n), отже переміщення n символів в обмежену просторі займає час O(n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). Етапи виконуються впорядковано та їх кількість скінченна та задана алгоритмом, отже, не враховуючи рекурсії, час виконання всіх етапів оцінюється як O(n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).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Маємо таке рекурентне співвідношення: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T(n) = 3T(n/2) + 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Спробуємо застосувати майстер-метод (основу теорему про рекурентні співвідношення):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a=3, b=2, f(n) = O(n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c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), c=2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log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uk-UA"/>
        </w:rPr>
        <w:t>b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a = log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b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3 &lt; 2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Перевіряємо другу умову: 3f(n/2) &lt;= kf(n) для деякого k &lt; 1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Підставимо f: 3/4n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 &lt;= kn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, ця умова виконується при k=3/4</w:t>
      </w:r>
    </w:p>
    <w:p>
      <w:pPr>
        <w:pStyle w:val="Normal"/>
        <w:spacing w:lineRule="auto" w:line="360" w:before="0" w:after="0"/>
        <w:ind w:left="0" w:right="-376" w:firstLine="567"/>
        <w:jc w:val="left"/>
        <w:rPr>
          <w:rFonts w:cs="Times New Roman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360" w:before="0" w:after="0"/>
        <w:ind w:left="0" w:right="-376" w:firstLine="567"/>
        <w:jc w:val="left"/>
        <w:rPr/>
      </w:pP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Отже, от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римуємо: T(n) = </w:t>
      </w:r>
      <w:r>
        <w:rPr>
          <w:rFonts w:cs="Times New Roman" w:ascii="Liberation Serif" w:hAnsi="Liberation Serif"/>
          <w:position w:val="0"/>
          <w:sz w:val="28"/>
          <w:sz w:val="28"/>
          <w:szCs w:val="28"/>
          <w:vertAlign w:val="baseline"/>
          <w:lang w:val="uk-UA"/>
        </w:rPr>
        <w:t>Θ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(n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vertAlign w:val="superscript"/>
          <w:lang w:val="uk-UA"/>
        </w:rPr>
        <w:t>2</w:t>
      </w:r>
      <w:r>
        <w:rPr>
          <w:rFonts w:cs="Times New Roman" w:ascii="Liberation Serif" w:hAnsi="Liberation Serif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)</w:t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-376" w:firstLine="567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Перелік літературних джерел: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2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Карацуба Є. А. Швидкі алгоритми і метод БВЕ, 2008.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2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Алексєєв В. Б. Від методу Карацуба для швидкого множення чисел до швидких алгоритмах для дискретних функцій // Тр. МІАН. — 1997. — С. 20-27.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2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Карацуба А. А. Складність обчислень // Тр. МІАН. — 1995. — С. 186-202.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27" w:right="-376" w:hanging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https://en.wikipedia.org/wiki/Master_theorem_(analysis_of_algorithms)</w:t>
      </w:r>
    </w:p>
    <w:sectPr>
      <w:type w:val="nextPage"/>
      <w:pgSz w:w="12240" w:h="15840"/>
      <w:pgMar w:left="1701" w:right="850" w:gutter="0" w:header="0" w:top="851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ucida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Гіперпосилання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Маркери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uk.wikipedia.org/wiki/1956" TargetMode="External"/><Relationship Id="rId6" Type="http://schemas.openxmlformats.org/officeDocument/2006/relationships/hyperlink" Target="https://uk.wikipedia.org/wiki/&#1050;&#1086;&#1083;&#1084;&#1086;&#1075;&#1086;&#1088;&#1086;&#1074;_&#1040;&#1085;&#1076;&#1088;&#1110;&#1081;_&#1052;&#1080;&#1082;&#1086;&#1083;&#1072;&#1081;&#1086;&#1074;&#1080;&#1095;" TargetMode="External"/><Relationship Id="rId7" Type="http://schemas.openxmlformats.org/officeDocument/2006/relationships/hyperlink" Target="https://uk.wikipedia.org/wiki/&#1064;&#1091;&#1084;&#1077;&#1088;&#1080;" TargetMode="External"/><Relationship Id="rId8" Type="http://schemas.openxmlformats.org/officeDocument/2006/relationships/hyperlink" Target="https://uk.wikipedia.org/wiki/1960" TargetMode="External"/><Relationship Id="rId9" Type="http://schemas.openxmlformats.org/officeDocument/2006/relationships/hyperlink" Target="https://uk.wikipedia.org/wiki/&#1050;&#1072;&#1088;&#1072;&#1094;&#1091;&#1073;&#1072;_&#1040;&#1085;&#1072;&#1090;&#1086;&#1083;&#1110;&#1081;_&#1054;&#1083;&#1077;&#1082;&#1089;&#1110;&#1081;&#1086;&#1074;&#1080;&#1095;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uk.wikipedia.org/wiki/&#1056;&#1086;&#1079;&#1076;&#1110;&#1083;&#1103;&#1081;_&#1110;_&#1074;&#1086;&#1083;&#1086;&#1076;&#1072;&#1088;&#1102;&#1081;" TargetMode="External"/><Relationship Id="rId12" Type="http://schemas.openxmlformats.org/officeDocument/2006/relationships/hyperlink" Target="https://uk.wikipedia.org/wiki/&#1044;&#1074;&#1110;&#1081;&#1082;&#1086;&#1074;&#1080;&#1081;_&#1087;&#1086;&#1096;&#1091;&#1082;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14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14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14.png"/><Relationship Id="rId40" Type="http://schemas.openxmlformats.org/officeDocument/2006/relationships/image" Target="media/image14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LibreOffice/7.2.5.2.0$Linux_X86_64 LibreOffice_project/20$Build-2</Application>
  <AppVersion>15.0000</AppVersion>
  <Pages>29</Pages>
  <Words>6239</Words>
  <Characters>23811</Characters>
  <CharactersWithSpaces>31881</CharactersWithSpaces>
  <Paragraphs>929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2022-02-03T20:57:00Z</dcterms:created>
  <dc:creator>Dell</dc:creator>
  <dc:description/>
  <dc:language>uk-UA</dc:language>
  <cp:lastModifiedBy/>
  <dcterms:modified xsi:type="dcterms:W3CDTF">2022-02-04T12:20:36Z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