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F3A8A" w14:textId="5209798E" w:rsidR="006A4205" w:rsidRDefault="006A3508">
      <w:r>
        <w:rPr>
          <w:noProof/>
        </w:rPr>
        <w:drawing>
          <wp:anchor distT="0" distB="0" distL="114300" distR="114300" simplePos="0" relativeHeight="251658240" behindDoc="0" locked="0" layoutInCell="1" allowOverlap="1" wp14:anchorId="783FC999" wp14:editId="32ADA7DA">
            <wp:simplePos x="0" y="0"/>
            <wp:positionH relativeFrom="column">
              <wp:posOffset>3801745</wp:posOffset>
            </wp:positionH>
            <wp:positionV relativeFrom="paragraph">
              <wp:posOffset>57785</wp:posOffset>
            </wp:positionV>
            <wp:extent cx="2038350" cy="20002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3D35">
        <w:t>ISOLATED POWER LINES</w:t>
      </w:r>
    </w:p>
    <w:p w14:paraId="6300AF91" w14:textId="6A973A53" w:rsidR="00213D35" w:rsidRDefault="00213D35"/>
    <w:p w14:paraId="46A579E3" w14:textId="77777777" w:rsidR="00322499" w:rsidRDefault="00322499"/>
    <w:p w14:paraId="66DA9F52" w14:textId="4589E441" w:rsidR="00213D35" w:rsidRDefault="00213D35">
      <w:r>
        <w:t>For most computers and registers, an “isolated” power line is often requested.</w:t>
      </w:r>
    </w:p>
    <w:p w14:paraId="56065B31" w14:textId="77777777" w:rsidR="006E7C6F" w:rsidRDefault="006E7C6F"/>
    <w:p w14:paraId="64E1F3AA" w14:textId="3113EEA6" w:rsidR="00213D35" w:rsidRDefault="006E7C6F">
      <w:r>
        <w:t>T</w:t>
      </w:r>
      <w:r w:rsidR="00213D35">
        <w:t>he power line carries a separate wire for ground that only gets connected to the receptacle.</w:t>
      </w:r>
    </w:p>
    <w:p w14:paraId="64B71F48" w14:textId="77777777" w:rsidR="006E7C6F" w:rsidRDefault="006E7C6F"/>
    <w:p w14:paraId="610EAB82" w14:textId="47D89136" w:rsidR="00213D35" w:rsidRDefault="00213D35">
      <w:r>
        <w:t>The metal conduit/MC cable, or a separate ground wire, would be connected to the electrical box.</w:t>
      </w:r>
    </w:p>
    <w:p w14:paraId="71C82834" w14:textId="326386BA" w:rsidR="00213D35" w:rsidRDefault="00213D35"/>
    <w:p w14:paraId="7BC00DD7" w14:textId="7F59A51E" w:rsidR="00213D35" w:rsidRDefault="00213D35">
      <w:r>
        <w:t>The receptacle is to have the triangle on the face to show that it is connected as an isolated ground.</w:t>
      </w:r>
    </w:p>
    <w:p w14:paraId="11FC57A3" w14:textId="65A7728D" w:rsidR="00213D35" w:rsidRDefault="00213D35"/>
    <w:p w14:paraId="4ED36611" w14:textId="1EFF7D15" w:rsidR="00213D35" w:rsidRDefault="00213D35"/>
    <w:p w14:paraId="4A6E5F7A" w14:textId="45A1DEDA" w:rsidR="00213D35" w:rsidRDefault="008E080A">
      <w:r>
        <w:rPr>
          <w:noProof/>
        </w:rPr>
        <w:drawing>
          <wp:anchor distT="0" distB="0" distL="114300" distR="114300" simplePos="0" relativeHeight="251659264" behindDoc="0" locked="0" layoutInCell="1" allowOverlap="1" wp14:anchorId="7C0AF374" wp14:editId="0F2E5BC0">
            <wp:simplePos x="0" y="0"/>
            <wp:positionH relativeFrom="column">
              <wp:posOffset>4278630</wp:posOffset>
            </wp:positionH>
            <wp:positionV relativeFrom="paragraph">
              <wp:posOffset>951865</wp:posOffset>
            </wp:positionV>
            <wp:extent cx="1562100" cy="15316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3D35">
        <w:rPr>
          <w:noProof/>
        </w:rPr>
        <w:drawing>
          <wp:inline distT="0" distB="0" distL="0" distR="0" wp14:anchorId="2D1208F0" wp14:editId="27ED99B5">
            <wp:extent cx="3802710" cy="248433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1835" w14:textId="020990A8" w:rsidR="00213D35" w:rsidRDefault="00213D35"/>
    <w:p w14:paraId="43FF3CF2" w14:textId="0DC53713" w:rsidR="00213D35" w:rsidRDefault="00213D35"/>
    <w:p w14:paraId="5CA85DCC" w14:textId="1D98E84F" w:rsidR="00213D35" w:rsidRDefault="006A3508">
      <w:r>
        <w:t>For any work to run a new home run for the computers or phone equipment, the new receptacles are to be with isolated ground indicator.</w:t>
      </w:r>
      <w:r w:rsidR="00F85C8B">
        <w:t xml:space="preserve"> (triangle on face of receptacle)</w:t>
      </w:r>
    </w:p>
    <w:p w14:paraId="20779C73" w14:textId="01700CCF" w:rsidR="006A3508" w:rsidRDefault="006A3508">
      <w:r>
        <w:t xml:space="preserve">The receptacles are to be quad </w:t>
      </w:r>
      <w:proofErr w:type="gramStart"/>
      <w:r>
        <w:t>( two</w:t>
      </w:r>
      <w:proofErr w:type="gramEnd"/>
      <w:r>
        <w:t xml:space="preserve"> duplex receptacles on one circuit)</w:t>
      </w:r>
    </w:p>
    <w:p w14:paraId="4CFE1ADA" w14:textId="1254432D" w:rsidR="006A3508" w:rsidRDefault="006A3508"/>
    <w:p w14:paraId="2FB37E50" w14:textId="42ABFF9F" w:rsidR="006A3508" w:rsidRDefault="006A3508">
      <w:r>
        <w:t>The above picture is one way</w:t>
      </w:r>
      <w:r w:rsidR="006E7C6F">
        <w:t>.  L</w:t>
      </w:r>
      <w:r>
        <w:t xml:space="preserve">ocal codes and </w:t>
      </w:r>
      <w:r w:rsidR="006E7C6F">
        <w:t xml:space="preserve">the </w:t>
      </w:r>
      <w:r>
        <w:t>NEC are to be followed and it is up to the licensed electrical installer to perform work based on code.</w:t>
      </w:r>
    </w:p>
    <w:p w14:paraId="518177CF" w14:textId="77777777" w:rsidR="00322499" w:rsidRDefault="00322499">
      <w:bookmarkStart w:id="0" w:name="_GoBack"/>
      <w:bookmarkEnd w:id="0"/>
    </w:p>
    <w:p w14:paraId="25190290" w14:textId="7B8F5EFE" w:rsidR="00F85C8B" w:rsidRDefault="00F85C8B">
      <w:r>
        <w:t>The installer may prefer to use special MC cable that is rated for a ground.</w:t>
      </w:r>
    </w:p>
    <w:p w14:paraId="11D86E22" w14:textId="3705C02E" w:rsidR="006A3508" w:rsidRDefault="006A3508"/>
    <w:p w14:paraId="72AA7688" w14:textId="278CC95B" w:rsidR="006A3508" w:rsidRDefault="006A3508">
      <w:r>
        <w:t>The breaker is to be marked and the cover plate is to be marked with the circuit number</w:t>
      </w:r>
    </w:p>
    <w:p w14:paraId="5F157B3A" w14:textId="562551BC" w:rsidR="000E0216" w:rsidRDefault="000E0216"/>
    <w:p w14:paraId="70BD8830" w14:textId="77777777" w:rsidR="000E0216" w:rsidRDefault="000E0216"/>
    <w:sectPr w:rsidR="000E021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41F91" w14:textId="77777777" w:rsidR="002E2E8E" w:rsidRDefault="002E2E8E" w:rsidP="00322499">
      <w:r>
        <w:separator/>
      </w:r>
    </w:p>
  </w:endnote>
  <w:endnote w:type="continuationSeparator" w:id="0">
    <w:p w14:paraId="6076DCF9" w14:textId="77777777" w:rsidR="002E2E8E" w:rsidRDefault="002E2E8E" w:rsidP="00322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5F169" w14:textId="642A75A8" w:rsidR="00C47229" w:rsidRDefault="00C47229">
    <w:pPr>
      <w:pStyle w:val="Footer"/>
    </w:pPr>
    <w:fldSimple w:instr=" FILENAME  \p  \* MERGEFORMAT ">
      <w:r>
        <w:rPr>
          <w:noProof/>
        </w:rPr>
        <w:t>C:\Users\dmucha\Desktop\manual old\memstick\phone\Procedures\JOBS\electric\isolated\ISOLATED POWER LINES  curt.docx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6E5DA" w14:textId="77777777" w:rsidR="002E2E8E" w:rsidRDefault="002E2E8E" w:rsidP="00322499">
      <w:r>
        <w:separator/>
      </w:r>
    </w:p>
  </w:footnote>
  <w:footnote w:type="continuationSeparator" w:id="0">
    <w:p w14:paraId="68D3C025" w14:textId="77777777" w:rsidR="002E2E8E" w:rsidRDefault="002E2E8E" w:rsidP="003224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2876" w14:textId="02DF28B6" w:rsidR="00322499" w:rsidRPr="00C47229" w:rsidRDefault="00C47229" w:rsidP="00C47229">
    <w:pPr>
      <w:pStyle w:val="Header"/>
      <w:jc w:val="center"/>
      <w:rPr>
        <w:b/>
        <w:bCs/>
        <w:sz w:val="28"/>
        <w:szCs w:val="28"/>
      </w:rPr>
    </w:pPr>
    <w:r w:rsidRPr="00C47229">
      <w:rPr>
        <w:b/>
        <w:bCs/>
        <w:sz w:val="28"/>
        <w:szCs w:val="28"/>
      </w:rPr>
      <w:t>ISOLATED POWER LINES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35"/>
    <w:rsid w:val="000E0216"/>
    <w:rsid w:val="001C2B90"/>
    <w:rsid w:val="00213D35"/>
    <w:rsid w:val="002E2E8E"/>
    <w:rsid w:val="00322499"/>
    <w:rsid w:val="006A3508"/>
    <w:rsid w:val="006A4205"/>
    <w:rsid w:val="006E7C6F"/>
    <w:rsid w:val="007F3AA2"/>
    <w:rsid w:val="008E080A"/>
    <w:rsid w:val="00C41D40"/>
    <w:rsid w:val="00C47229"/>
    <w:rsid w:val="00E9152D"/>
    <w:rsid w:val="00F8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BB414"/>
  <w15:chartTrackingRefBased/>
  <w15:docId w15:val="{E72887E7-2F0D-425C-A4EF-162E26E4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4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2499"/>
  </w:style>
  <w:style w:type="paragraph" w:styleId="Footer">
    <w:name w:val="footer"/>
    <w:basedOn w:val="Normal"/>
    <w:link w:val="FooterChar"/>
    <w:uiPriority w:val="99"/>
    <w:unhideWhenUsed/>
    <w:rsid w:val="003224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2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Mucha</dc:creator>
  <cp:keywords/>
  <dc:description/>
  <cp:lastModifiedBy>David Mucha</cp:lastModifiedBy>
  <cp:revision>2</cp:revision>
  <cp:lastPrinted>2019-07-29T13:58:00Z</cp:lastPrinted>
  <dcterms:created xsi:type="dcterms:W3CDTF">2020-03-27T17:14:00Z</dcterms:created>
  <dcterms:modified xsi:type="dcterms:W3CDTF">2020-03-27T17:14:00Z</dcterms:modified>
</cp:coreProperties>
</file>