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8D" w:rsidRDefault="00465437" w:rsidP="00465437">
      <w:pPr>
        <w:pStyle w:val="1"/>
      </w:pPr>
      <w:r w:rsidRPr="00465437">
        <w:fldChar w:fldCharType="begin"/>
      </w:r>
      <w:r w:rsidRPr="00465437">
        <w:instrText xml:space="preserve"> HYPERLINK "https://segmentfault.com/a/1190000003894119" </w:instrText>
      </w:r>
      <w:r w:rsidRPr="00465437">
        <w:fldChar w:fldCharType="separate"/>
      </w:r>
      <w:r w:rsidRPr="00465437">
        <w:rPr>
          <w:color w:val="333333"/>
        </w:rPr>
        <w:t xml:space="preserve">JS </w:t>
      </w:r>
      <w:r w:rsidRPr="00465437">
        <w:rPr>
          <w:color w:val="333333"/>
        </w:rPr>
        <w:t>对象之扩展、密封及冻结三大特性</w:t>
      </w:r>
      <w:r w:rsidRPr="00465437">
        <w:fldChar w:fldCharType="end"/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r w:rsidRPr="00465437">
        <w:rPr>
          <w:rFonts w:asciiTheme="minorEastAsia" w:hAnsiTheme="minorEastAsia"/>
          <w:sz w:val="28"/>
          <w:szCs w:val="28"/>
        </w:rPr>
        <w:t>扩展特性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Object.isExtensible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判断对象是否可扩展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Object.preventExtensions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将对象变为不可扩展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r w:rsidRPr="00465437">
        <w:rPr>
          <w:rFonts w:asciiTheme="minorEastAsia" w:hAnsiTheme="minorEastAsia"/>
          <w:sz w:val="28"/>
          <w:szCs w:val="28"/>
        </w:rPr>
        <w:t>密封特性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Object.isSealed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判断对象是否密封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Object.seal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将一个对象密封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r w:rsidRPr="00465437">
        <w:rPr>
          <w:rFonts w:asciiTheme="minorEastAsia" w:hAnsiTheme="minorEastAsia"/>
          <w:sz w:val="28"/>
          <w:szCs w:val="28"/>
        </w:rPr>
        <w:t>冻结特性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Object.isFrozen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判断一个对象是否冻结</w:t>
      </w:r>
    </w:p>
    <w:p w:rsidR="00465437" w:rsidRDefault="00465437" w:rsidP="00465437">
      <w:pPr>
        <w:rPr>
          <w:rFonts w:asciiTheme="minorEastAsia" w:hAnsiTheme="minorEastAsia" w:hint="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Object.freeze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冻结一个对象</w:t>
      </w:r>
    </w:p>
    <w:p w:rsidR="00B36681" w:rsidRPr="00B36681" w:rsidRDefault="00B36681" w:rsidP="0046543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获取计算后的样式属性(IE9以上支持，只读不可写)</w:t>
      </w:r>
    </w:p>
    <w:p w:rsidR="00B36681" w:rsidRPr="00B36681" w:rsidRDefault="00B36681" w:rsidP="0046543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36681">
        <w:rPr>
          <w:rFonts w:ascii="Consolas" w:hAnsi="Consolas" w:cs="Consolas"/>
          <w:color w:val="080808"/>
          <w:kern w:val="0"/>
          <w:sz w:val="24"/>
          <w:szCs w:val="24"/>
        </w:rPr>
        <w:t>getComputedStyle</w:t>
      </w:r>
      <w:proofErr w:type="spellEnd"/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document.getElementByClassName</w:t>
      </w:r>
      <w:proofErr w:type="spellEnd"/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(</w:t>
      </w:r>
      <w:r w:rsidRPr="00B36681">
        <w:rPr>
          <w:rFonts w:ascii="Consolas" w:hAnsi="Consolas" w:cs="Consolas"/>
          <w:color w:val="080808"/>
          <w:kern w:val="0"/>
          <w:sz w:val="24"/>
          <w:szCs w:val="24"/>
        </w:rPr>
        <w:t>‘…’</w:t>
      </w:r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))[</w:t>
      </w:r>
      <w:r w:rsidRPr="00B36681">
        <w:rPr>
          <w:rFonts w:ascii="Consolas" w:hAnsi="Consolas" w:cs="Consolas"/>
          <w:color w:val="080808"/>
          <w:kern w:val="0"/>
          <w:sz w:val="24"/>
          <w:szCs w:val="24"/>
        </w:rPr>
        <w:t>‘</w:t>
      </w:r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top</w:t>
      </w:r>
      <w:r w:rsidRPr="00B36681">
        <w:rPr>
          <w:rFonts w:ascii="Consolas" w:hAnsi="Consolas" w:cs="Consolas"/>
          <w:color w:val="080808"/>
          <w:kern w:val="0"/>
          <w:sz w:val="24"/>
          <w:szCs w:val="24"/>
        </w:rPr>
        <w:t>’</w:t>
      </w:r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]</w:t>
      </w:r>
    </w:p>
    <w:p w:rsidR="00410D98" w:rsidRDefault="002F7361" w:rsidP="002F7361">
      <w:pPr>
        <w:pStyle w:val="1"/>
        <w:rPr>
          <w:color w:val="333333"/>
        </w:rPr>
      </w:pPr>
      <w:r w:rsidRPr="002F7361">
        <w:rPr>
          <w:rFonts w:hint="eastAsia"/>
          <w:color w:val="333333"/>
        </w:rPr>
        <w:t>VUE</w:t>
      </w:r>
      <w:bookmarkStart w:id="0" w:name="_GoBack"/>
      <w:bookmarkEnd w:id="0"/>
    </w:p>
    <w:p w:rsidR="00410D98" w:rsidRPr="00410D98" w:rsidRDefault="00410D98" w:rsidP="00410D98">
      <w:pPr>
        <w:pStyle w:val="2"/>
      </w:pPr>
      <w:r>
        <w:rPr>
          <w:rFonts w:hint="eastAsia"/>
        </w:rPr>
        <w:t>阻止默认事件</w:t>
      </w:r>
    </w:p>
    <w:p w:rsidR="00410D98" w:rsidRDefault="00410D98" w:rsidP="00410D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2973B7"/>
          <w:kern w:val="0"/>
          <w:sz w:val="24"/>
          <w:szCs w:val="24"/>
        </w:rPr>
      </w:pPr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 xml:space="preserve">&lt;form </w:t>
      </w:r>
      <w:proofErr w:type="spellStart"/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>v-on</w:t>
      </w:r>
      <w:proofErr w:type="gramStart"/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>:submit.prevent</w:t>
      </w:r>
      <w:proofErr w:type="spellEnd"/>
      <w:proofErr w:type="gramEnd"/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>=</w:t>
      </w:r>
      <w:r w:rsidRPr="00410D98">
        <w:rPr>
          <w:rFonts w:ascii="Courier" w:eastAsia="宋体" w:hAnsi="Courier" w:cs="宋体"/>
          <w:color w:val="42B983"/>
          <w:kern w:val="0"/>
          <w:sz w:val="24"/>
          <w:szCs w:val="24"/>
        </w:rPr>
        <w:t>"</w:t>
      </w:r>
      <w:proofErr w:type="spellStart"/>
      <w:r w:rsidRPr="00410D98">
        <w:rPr>
          <w:rFonts w:ascii="Courier" w:eastAsia="宋体" w:hAnsi="Courier" w:cs="宋体"/>
          <w:color w:val="42B983"/>
          <w:kern w:val="0"/>
          <w:sz w:val="24"/>
          <w:szCs w:val="24"/>
        </w:rPr>
        <w:t>onSubmit</w:t>
      </w:r>
      <w:proofErr w:type="spellEnd"/>
      <w:r w:rsidRPr="00410D98">
        <w:rPr>
          <w:rFonts w:ascii="Courier" w:eastAsia="宋体" w:hAnsi="Courier" w:cs="宋体"/>
          <w:color w:val="42B983"/>
          <w:kern w:val="0"/>
          <w:sz w:val="24"/>
          <w:szCs w:val="24"/>
        </w:rPr>
        <w:t>"</w:t>
      </w:r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>&gt;</w:t>
      </w:r>
      <w:r w:rsidRPr="00410D98">
        <w:rPr>
          <w:rFonts w:ascii="Courier" w:eastAsia="宋体" w:hAnsi="Courier" w:cs="宋体"/>
          <w:color w:val="525252"/>
          <w:kern w:val="0"/>
          <w:sz w:val="24"/>
          <w:szCs w:val="24"/>
        </w:rPr>
        <w:t>...</w:t>
      </w:r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>&lt;/form&gt;</w:t>
      </w:r>
    </w:p>
    <w:p w:rsidR="002145EC" w:rsidRDefault="00410D98" w:rsidP="002145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.prevent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修饰符告诉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指令对于触发的事件调用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event.</w:t>
      </w:r>
      <w:proofErr w:type="gram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preventDefault</w:t>
      </w:r>
      <w:proofErr w:type="spellEnd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()</w:t>
      </w:r>
      <w:proofErr w:type="gramEnd"/>
    </w:p>
    <w:p w:rsidR="002145EC" w:rsidRDefault="002145EC" w:rsidP="002145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2145EC" w:rsidRDefault="002145EC" w:rsidP="002145EC">
      <w:pPr>
        <w:pStyle w:val="2"/>
      </w:pPr>
      <w:r>
        <w:t>C</w:t>
      </w:r>
      <w:r>
        <w:rPr>
          <w:rFonts w:hint="eastAsia"/>
        </w:rPr>
        <w:t>omputed</w:t>
      </w:r>
    </w:p>
    <w:p w:rsidR="002145EC" w:rsidRPr="002145EC" w:rsidRDefault="002145EC" w:rsidP="002145EC">
      <w:pPr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</w:pPr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假设我们有一个性能开销比较大的</w:t>
      </w:r>
      <w:proofErr w:type="gramStart"/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的</w:t>
      </w:r>
      <w:proofErr w:type="gramEnd"/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计算属性 </w:t>
      </w:r>
      <w:r w:rsidRPr="002145EC">
        <w:rPr>
          <w:rStyle w:val="HTML"/>
          <w:rFonts w:asciiTheme="minorEastAsia" w:eastAsiaTheme="minorEastAsia" w:hAnsiTheme="minorEastAsia" w:cs="Consolas"/>
          <w:b/>
          <w:bCs/>
          <w:color w:val="000000" w:themeColor="text1"/>
          <w:sz w:val="28"/>
          <w:szCs w:val="28"/>
          <w:shd w:val="pct15" w:color="auto" w:fill="FFFFFF"/>
        </w:rPr>
        <w:t>A</w:t>
      </w:r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，它需要遍历一个巨大的数组并做大量的计算。然后我们可能有其他的计算属性依赖</w:t>
      </w:r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lastRenderedPageBreak/>
        <w:t>于 </w:t>
      </w:r>
      <w:r w:rsidRPr="002145EC">
        <w:rPr>
          <w:rStyle w:val="HTML"/>
          <w:rFonts w:asciiTheme="minorEastAsia" w:eastAsiaTheme="minorEastAsia" w:hAnsiTheme="minorEastAsia" w:cs="Consolas"/>
          <w:b/>
          <w:bCs/>
          <w:color w:val="000000" w:themeColor="text1"/>
          <w:sz w:val="28"/>
          <w:szCs w:val="28"/>
          <w:shd w:val="pct15" w:color="auto" w:fill="FFFFFF"/>
        </w:rPr>
        <w:t>A</w:t>
      </w:r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 。如果没有缓存，我们将不可避免的多次执行 </w:t>
      </w:r>
      <w:r w:rsidRPr="002145EC">
        <w:rPr>
          <w:rStyle w:val="HTML"/>
          <w:rFonts w:asciiTheme="minorEastAsia" w:eastAsiaTheme="minorEastAsia" w:hAnsiTheme="minorEastAsia" w:cs="Consolas"/>
          <w:b/>
          <w:bCs/>
          <w:color w:val="000000" w:themeColor="text1"/>
          <w:sz w:val="28"/>
          <w:szCs w:val="28"/>
          <w:shd w:val="pct15" w:color="auto" w:fill="FFFFFF"/>
        </w:rPr>
        <w:t>A</w:t>
      </w:r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 的 getter！如果你不希望有缓存，请用方法来替代。</w:t>
      </w:r>
    </w:p>
    <w:p w:rsidR="002F7361" w:rsidRPr="002F7361" w:rsidRDefault="00410D98" w:rsidP="00410D98">
      <w:pPr>
        <w:pStyle w:val="2"/>
        <w:rPr>
          <w:rFonts w:asciiTheme="minorHAnsi" w:hAnsiTheme="minorHAnsi"/>
          <w:kern w:val="44"/>
          <w:sz w:val="44"/>
          <w:szCs w:val="44"/>
        </w:rPr>
      </w:pPr>
      <w:r w:rsidRPr="002F7361">
        <w:rPr>
          <w:rFonts w:hint="eastAsia"/>
        </w:rPr>
        <w:lastRenderedPageBreak/>
        <w:t xml:space="preserve"> </w:t>
      </w:r>
      <w:r>
        <w:rPr>
          <w:rFonts w:hint="eastAsia"/>
        </w:rPr>
        <w:t>VUE</w:t>
      </w:r>
      <w:r>
        <w:rPr>
          <w:rFonts w:hint="eastAsia"/>
        </w:rPr>
        <w:t>生命周期</w:t>
      </w:r>
    </w:p>
    <w:p w:rsidR="002F7361" w:rsidRPr="002F7361" w:rsidRDefault="002F7361" w:rsidP="002F7361">
      <w:r>
        <w:rPr>
          <w:noProof/>
        </w:rPr>
        <w:drawing>
          <wp:inline distT="0" distB="0" distL="0" distR="0">
            <wp:extent cx="3198450" cy="8100000"/>
            <wp:effectExtent l="0" t="0" r="2540" b="0"/>
            <wp:docPr id="1" name="图片 1" descr="Vue 实例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 实例生命周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50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37" w:rsidRDefault="00CF6392" w:rsidP="00CF6392">
      <w:pPr>
        <w:pStyle w:val="2"/>
      </w:pPr>
      <w:r>
        <w:rPr>
          <w:rFonts w:hint="eastAsia"/>
        </w:rPr>
        <w:lastRenderedPageBreak/>
        <w:t>注意事项</w:t>
      </w:r>
    </w:p>
    <w:p w:rsidR="00CF6392" w:rsidRPr="00CF6392" w:rsidRDefault="00CF6392" w:rsidP="00CF6392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由于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JavaScript 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的限制，</w:t>
      </w:r>
      <w:proofErr w:type="spellStart"/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Vue</w:t>
      </w:r>
      <w:proofErr w:type="spellEnd"/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不能检测以下变动的数组：</w:t>
      </w:r>
    </w:p>
    <w:p w:rsidR="00CF6392" w:rsidRPr="00CF6392" w:rsidRDefault="00CF6392" w:rsidP="00CF6392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当你利用索引直接设置一个项时，例如：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vm.items</w:t>
      </w:r>
      <w:proofErr w:type="spellEnd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[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indexOfItem</w:t>
      </w:r>
      <w:proofErr w:type="spellEnd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 xml:space="preserve">] = 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newValue</w:t>
      </w:r>
      <w:proofErr w:type="spellEnd"/>
    </w:p>
    <w:p w:rsidR="00CF6392" w:rsidRPr="00CF6392" w:rsidRDefault="00CF6392" w:rsidP="00CF6392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当你修改数组的长度时，例如：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vm.items.length</w:t>
      </w:r>
      <w:proofErr w:type="spellEnd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 xml:space="preserve"> = 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newLength</w:t>
      </w:r>
      <w:proofErr w:type="spellEnd"/>
    </w:p>
    <w:p w:rsidR="00CF6392" w:rsidRPr="00CF6392" w:rsidRDefault="00CF6392" w:rsidP="00CF639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为了解决第一类问题，以下两种方式都可以实现和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vm.items</w:t>
      </w:r>
      <w:proofErr w:type="spellEnd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[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indexOfItem</w:t>
      </w:r>
      <w:proofErr w:type="spellEnd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 xml:space="preserve">] = 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newValue</w:t>
      </w:r>
      <w:proofErr w:type="spellEnd"/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相同的效果，同时也将触发状态更新：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F6392" w:rsidRPr="00CF6392" w:rsidTr="00CF6392">
        <w:tc>
          <w:tcPr>
            <w:tcW w:w="9000" w:type="dxa"/>
            <w:vAlign w:val="center"/>
            <w:hideMark/>
          </w:tcPr>
          <w:p w:rsidR="00CF6392" w:rsidRPr="00CF6392" w:rsidRDefault="00CF6392" w:rsidP="00CF639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CF639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CF639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Vue.set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br/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Vue.set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(example1.items, </w:t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indexOfItem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newValue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CF6392" w:rsidRPr="00CF6392" w:rsidRDefault="00CF6392" w:rsidP="00CF63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F6392" w:rsidRPr="00CF6392" w:rsidTr="00CF6392">
        <w:tc>
          <w:tcPr>
            <w:tcW w:w="9000" w:type="dxa"/>
            <w:vAlign w:val="center"/>
            <w:hideMark/>
          </w:tcPr>
          <w:p w:rsidR="00CF6392" w:rsidRDefault="00CF6392" w:rsidP="00CF639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CF639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CF639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Array.prototype.splice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br/>
              <w:t>example1.items.splice(</w:t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indexOfItem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CF6392">
              <w:rPr>
                <w:rFonts w:ascii="Courier" w:eastAsia="宋体" w:hAnsi="Courier" w:cs="宋体"/>
                <w:color w:val="AE81FF"/>
                <w:kern w:val="0"/>
                <w:sz w:val="19"/>
                <w:szCs w:val="19"/>
              </w:rPr>
              <w:t>1</w:t>
            </w:r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newValue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  <w:p w:rsidR="00CF6392" w:rsidRPr="00CF6392" w:rsidRDefault="00CF6392" w:rsidP="00CF639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</w:p>
        </w:tc>
      </w:tr>
    </w:tbl>
    <w:p w:rsidR="00CF6392" w:rsidRPr="00CF6392" w:rsidRDefault="00CF6392" w:rsidP="00CF639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为了解决第二类问题，你可以使用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splice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F6392" w:rsidRPr="00CF6392" w:rsidTr="00CF6392">
        <w:tc>
          <w:tcPr>
            <w:tcW w:w="9000" w:type="dxa"/>
            <w:vAlign w:val="center"/>
            <w:hideMark/>
          </w:tcPr>
          <w:p w:rsidR="00CF6392" w:rsidRPr="00CF6392" w:rsidRDefault="00CF6392" w:rsidP="00CF639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example1.items.splice(</w:t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newLength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CF6392" w:rsidRDefault="00CF6392" w:rsidP="00CF6392"/>
    <w:p w:rsidR="00BF14EB" w:rsidRDefault="00BF14EB" w:rsidP="00CF6392"/>
    <w:p w:rsidR="00BF14EB" w:rsidRDefault="00BF14EB" w:rsidP="00BF14EB">
      <w:pPr>
        <w:pStyle w:val="1"/>
      </w:pPr>
      <w:r>
        <w:rPr>
          <w:rFonts w:hint="eastAsia"/>
        </w:rPr>
        <w:t>正则表达式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8B6F0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proofErr w:type="spellStart"/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ip</w:t>
      </w:r>
      <w:proofErr w:type="spellEnd"/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(127.0.0.1)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ip</w:t>
      </w:r>
      <w:proofErr w:type="spell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/^(25[0-5]|2[0-4][0-9]|1[0-9]{2}|[1-9]{1}[0-9]{1}|[1-9])\.(25[0-5]|2[0-4][0-9]|1[0-9]{2}|[1-9]{1}[0-9]{1}|[1-9]|0)\.(25[0-5]|2[0-4][0-9]|1[0-9]{2}|[1-9]{1}[0-9]{1}|[1-9]|0)\.(25[0-5]|2[0-4][0-9]|1[0-9]{2}|[1-9]{1}[0-9]{1}|[0-9])$/</w:t>
      </w:r>
      <w:r w:rsidRPr="008B6F05">
        <w:rPr>
          <w:rFonts w:ascii="Consolas" w:hAnsi="Consolas" w:cs="Consolas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port (0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～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65535)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port: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/^([0-9]|[1-9]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{1,3}|[1-5]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{4}|6[0-5]{2}[0-3][0-5])$/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email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email: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/(^\w+((-\w+)|(\.\w+))*@[A-Za-z0-9]+((\.|-)[A-Za-z0-9]+)*\.[A-Za-z0-9]+$)|(^$)/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mac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地址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macAddr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/^([A-Fa-f0-9]{2}-){5}[A-Fa-f0-9]{2}$/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数字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gramStart"/>
      <w:r w:rsidRPr="008B6F05">
        <w:rPr>
          <w:rFonts w:ascii="Consolas" w:hAnsi="Consolas" w:cs="Consolas"/>
          <w:color w:val="3C7A03"/>
          <w:kern w:val="0"/>
          <w:sz w:val="18"/>
          <w:szCs w:val="18"/>
        </w:rPr>
        <w:t>number</w:t>
      </w:r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lastRenderedPageBreak/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自然数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0 1 2 3 4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naturalNum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/^(0|[1-9]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*)$/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正整数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1 2 3 4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positiveNum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/^[1-9]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 1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～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个字符；不能包含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' / \ : * ? " &lt; &gt; |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等特殊字符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name</w:t>
      </w:r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/^[^'\/\\:\*\?"&lt;&gt;\|]*$/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1-32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个字符，只能用字母、数字、汉字、小数点、下划线、连接符、括号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「设备型号」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deviceType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/^[a-zA-Z0-9\.\-_\(\)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字母、数字、汉字、小数点、下划线、连接符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[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设备编码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]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deviceCode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/^[a-zA-Z0-9\.\-_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#()\s]*$/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设备登录用户名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1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～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个字符，只能用字母、数字、汉字、小数点、下划线、连接符。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deviceUserName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/^[a-zA-Z0-9\.\-_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字母、数字的组合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「设备编号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1-32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numLetter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/^[\da-</w:t>
      </w:r>
      <w:proofErr w:type="spell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zA</w:t>
      </w:r>
      <w:proofErr w:type="spell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-Z]*$/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字母、数字、汉字的组合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「工号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1-32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」「入场播报」「出场播报」「放行播报」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numLetterAndCN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/^[\da-</w:t>
      </w:r>
      <w:proofErr w:type="spell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zA</w:t>
      </w:r>
      <w:proofErr w:type="spell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字母、汉字的组合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「职位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1-128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numAndCN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</w:t>
      </w:r>
      <w:proofErr w:type="spell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zA</w:t>
      </w:r>
      <w:proofErr w:type="spell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字母、数字和除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:\"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之外的特殊字符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「设备账号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1-32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deviceAccount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/^[a-zA-Z0-9~`!@#\$%^&amp;*()_+\-=\[\];',&lt;.&gt;/|?]{1</w:t>
      </w:r>
      <w:proofErr w:type="gram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,32</w:t>
      </w:r>
      <w:proofErr w:type="gram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车牌号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licenseNumber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/^.{1,16}$/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手机号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phoneNum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{1,11}$/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姓名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1-128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个数字、字母、汉字、间隔号（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）和空格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personName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/^[\da-</w:t>
      </w:r>
      <w:proofErr w:type="spell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zA</w:t>
      </w:r>
      <w:proofErr w:type="spell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· ]{1,128}$/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证件号码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IDNumber</w:t>
      </w:r>
      <w:proofErr w:type="spell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</w:t>
      </w:r>
      <w:proofErr w:type="gram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^[</w:t>
      </w:r>
      <w:proofErr w:type="gram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0-9a-zA-Z]{0,20}$/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身份证号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18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位，前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17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位为数字，尾号为数字或大写字母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X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。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identityCard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{17}[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</w:t>
      </w:r>
      <w:proofErr w:type="spellStart"/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|X</w:t>
      </w:r>
      <w:proofErr w:type="spell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密码为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8-16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位字符，至少由大写字母、小写字母、数字、特殊字符任意两种组成。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gramStart"/>
      <w:r w:rsidRPr="008B6F05">
        <w:rPr>
          <w:rFonts w:ascii="Consolas" w:hAnsi="Consolas" w:cs="Consolas"/>
          <w:color w:val="3C7A03"/>
          <w:kern w:val="0"/>
          <w:sz w:val="18"/>
          <w:szCs w:val="18"/>
        </w:rPr>
        <w:t>password</w:t>
      </w:r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/^(?![A-Z]+$)(?![</w:t>
      </w:r>
      <w:proofErr w:type="gram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a-z</w:t>
      </w:r>
      <w:proofErr w:type="gram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]+$)(?!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+$</w:t>
      </w:r>
      <w:proofErr w:type="gram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)(</w:t>
      </w:r>
      <w:proofErr w:type="gram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?![\W_]+$)\</w:t>
      </w:r>
      <w:proofErr w:type="gram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S{</w:t>
      </w:r>
      <w:proofErr w:type="gram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8,16}$/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卡号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8-18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个字符，只能用数字和大写字母。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cardNum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/^[0-9A-Z]{8,18}$/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4-8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位数字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「卡密码」「胁迫密码」「超级密码」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simplePassword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{4,8}$/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UUID 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位大写英文字母、数字、连接符。</w:t>
      </w:r>
    </w:p>
    <w:p w:rsidR="00B82108" w:rsidRPr="008B6F05" w:rsidRDefault="008B6F05" w:rsidP="008B6F05">
      <w:pPr>
        <w:rPr>
          <w:rFonts w:ascii="Consolas" w:hAnsi="Consolas" w:cs="Consolas"/>
          <w:color w:val="CF5628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uuid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/^[a-zA-Z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]{8}-[a-zA-Z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]{4}-[a-zA-Z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]{4}-[a-zA-Z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]{4}-[a-zA-Z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]{12}$/</w:t>
      </w:r>
    </w:p>
    <w:p w:rsidR="00B82108" w:rsidRDefault="00B82108" w:rsidP="00B82108">
      <w:pPr>
        <w:pStyle w:val="1"/>
      </w:pPr>
      <w:r>
        <w:rPr>
          <w:rFonts w:hint="eastAsia"/>
        </w:rPr>
        <w:t>对输入框绑定键盘事件</w:t>
      </w:r>
    </w:p>
    <w:p w:rsidR="00B82108" w:rsidRDefault="00B82108" w:rsidP="00B82108">
      <w:pP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Style w:val="hljs-name"/>
          <w:rFonts w:ascii="Courier New" w:hAnsi="Courier New" w:cs="Courier New"/>
          <w:sz w:val="18"/>
          <w:szCs w:val="18"/>
          <w:shd w:val="clear" w:color="auto" w:fill="F5F5F5"/>
        </w:rPr>
        <w:t>input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sz w:val="18"/>
          <w:szCs w:val="18"/>
          <w:shd w:val="clear" w:color="auto" w:fill="F5F5F5"/>
        </w:rPr>
        <w:t>v-model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dataInput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"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sz w:val="18"/>
          <w:szCs w:val="18"/>
          <w:shd w:val="clear" w:color="auto" w:fill="F5F5F5"/>
        </w:rPr>
        <w:t>v-on</w:t>
      </w:r>
      <w:proofErr w:type="gramStart"/>
      <w:r>
        <w:rPr>
          <w:rStyle w:val="hljs-attr"/>
          <w:rFonts w:ascii="Courier New" w:hAnsi="Courier New" w:cs="Courier New"/>
          <w:color w:val="FF0000"/>
          <w:sz w:val="18"/>
          <w:szCs w:val="18"/>
          <w:shd w:val="clear" w:color="auto" w:fill="F5F5F5"/>
        </w:rPr>
        <w:t>:keyup.13</w:t>
      </w:r>
      <w:proofErr w:type="gram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addDataItem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()"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 xml:space="preserve"> &gt;&lt;/</w:t>
      </w:r>
      <w:r>
        <w:rPr>
          <w:rStyle w:val="hljs-name"/>
          <w:rFonts w:ascii="Courier New" w:hAnsi="Courier New" w:cs="Courier New"/>
          <w:sz w:val="18"/>
          <w:szCs w:val="18"/>
          <w:shd w:val="clear" w:color="auto" w:fill="F5F5F5"/>
        </w:rPr>
        <w:t>input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</w:p>
    <w:p w:rsidR="00932DD5" w:rsidRDefault="00932DD5" w:rsidP="00932DD5">
      <w:pPr>
        <w:pStyle w:val="1"/>
      </w:pPr>
      <w:r>
        <w:rPr>
          <w:rFonts w:hint="eastAsia"/>
        </w:rPr>
        <w:t>英文单词换行问题</w:t>
      </w:r>
    </w:p>
    <w:p w:rsidR="00932DD5" w:rsidRPr="00932DD5" w:rsidRDefault="00932DD5" w:rsidP="00932DD5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word-break</w:t>
      </w:r>
      <w:proofErr w:type="gramEnd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: keep-all;</w:t>
      </w:r>
    </w:p>
    <w:p w:rsidR="00932DD5" w:rsidRPr="00932DD5" w:rsidRDefault="00932DD5" w:rsidP="00932DD5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word-wrap</w:t>
      </w:r>
      <w:proofErr w:type="gramEnd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: break-word;</w:t>
      </w:r>
    </w:p>
    <w:p w:rsidR="00932DD5" w:rsidRPr="00932DD5" w:rsidRDefault="00932DD5" w:rsidP="00932DD5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white-space</w:t>
      </w:r>
      <w:proofErr w:type="gramEnd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: pre-wrap;</w:t>
      </w:r>
    </w:p>
    <w:p w:rsidR="00932DD5" w:rsidRPr="00932DD5" w:rsidRDefault="00932DD5" w:rsidP="00932DD5"/>
    <w:sectPr w:rsidR="00932DD5" w:rsidRPr="00932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624" w:rsidRDefault="00A76624" w:rsidP="00B82108">
      <w:r>
        <w:separator/>
      </w:r>
    </w:p>
  </w:endnote>
  <w:endnote w:type="continuationSeparator" w:id="0">
    <w:p w:rsidR="00A76624" w:rsidRDefault="00A76624" w:rsidP="00B8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624" w:rsidRDefault="00A76624" w:rsidP="00B82108">
      <w:r>
        <w:separator/>
      </w:r>
    </w:p>
  </w:footnote>
  <w:footnote w:type="continuationSeparator" w:id="0">
    <w:p w:rsidR="00A76624" w:rsidRDefault="00A76624" w:rsidP="00B8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156"/>
    <w:multiLevelType w:val="multilevel"/>
    <w:tmpl w:val="8766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036256"/>
    <w:multiLevelType w:val="multilevel"/>
    <w:tmpl w:val="AFB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0C8"/>
    <w:rsid w:val="00037733"/>
    <w:rsid w:val="0007776D"/>
    <w:rsid w:val="002145EC"/>
    <w:rsid w:val="002F7361"/>
    <w:rsid w:val="00306676"/>
    <w:rsid w:val="003220C8"/>
    <w:rsid w:val="00410D98"/>
    <w:rsid w:val="00465437"/>
    <w:rsid w:val="006E6D76"/>
    <w:rsid w:val="008B6F05"/>
    <w:rsid w:val="00932DD5"/>
    <w:rsid w:val="00A76624"/>
    <w:rsid w:val="00B36681"/>
    <w:rsid w:val="00B82108"/>
    <w:rsid w:val="00B8398D"/>
    <w:rsid w:val="00BF14EB"/>
    <w:rsid w:val="00CF6392"/>
    <w:rsid w:val="00D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5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43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654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5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543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F73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3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0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410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10D9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10D98"/>
  </w:style>
  <w:style w:type="character" w:customStyle="1" w:styleId="tag">
    <w:name w:val="tag"/>
    <w:basedOn w:val="a0"/>
    <w:rsid w:val="00410D98"/>
  </w:style>
  <w:style w:type="character" w:customStyle="1" w:styleId="name">
    <w:name w:val="name"/>
    <w:basedOn w:val="a0"/>
    <w:rsid w:val="00410D98"/>
  </w:style>
  <w:style w:type="character" w:customStyle="1" w:styleId="attr">
    <w:name w:val="attr"/>
    <w:basedOn w:val="a0"/>
    <w:rsid w:val="00410D98"/>
  </w:style>
  <w:style w:type="character" w:customStyle="1" w:styleId="string">
    <w:name w:val="string"/>
    <w:basedOn w:val="a0"/>
    <w:rsid w:val="00410D98"/>
  </w:style>
  <w:style w:type="character" w:styleId="a6">
    <w:name w:val="Strong"/>
    <w:basedOn w:val="a0"/>
    <w:uiPriority w:val="22"/>
    <w:qFormat/>
    <w:rsid w:val="002145EC"/>
    <w:rPr>
      <w:b/>
      <w:bCs/>
    </w:rPr>
  </w:style>
  <w:style w:type="character" w:customStyle="1" w:styleId="comment">
    <w:name w:val="comment"/>
    <w:basedOn w:val="a0"/>
    <w:rsid w:val="00CF6392"/>
  </w:style>
  <w:style w:type="character" w:customStyle="1" w:styleId="number">
    <w:name w:val="number"/>
    <w:basedOn w:val="a0"/>
    <w:rsid w:val="00CF6392"/>
  </w:style>
  <w:style w:type="paragraph" w:styleId="a7">
    <w:name w:val="header"/>
    <w:basedOn w:val="a"/>
    <w:link w:val="Char0"/>
    <w:uiPriority w:val="99"/>
    <w:unhideWhenUsed/>
    <w:rsid w:val="00B8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8210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8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82108"/>
    <w:rPr>
      <w:sz w:val="18"/>
      <w:szCs w:val="18"/>
    </w:rPr>
  </w:style>
  <w:style w:type="character" w:customStyle="1" w:styleId="hljs-tag">
    <w:name w:val="hljs-tag"/>
    <w:basedOn w:val="a0"/>
    <w:rsid w:val="00B82108"/>
  </w:style>
  <w:style w:type="character" w:customStyle="1" w:styleId="hljs-name">
    <w:name w:val="hljs-name"/>
    <w:basedOn w:val="a0"/>
    <w:rsid w:val="00B82108"/>
  </w:style>
  <w:style w:type="character" w:customStyle="1" w:styleId="hljs-attr">
    <w:name w:val="hljs-attr"/>
    <w:basedOn w:val="a0"/>
    <w:rsid w:val="00B82108"/>
  </w:style>
  <w:style w:type="character" w:customStyle="1" w:styleId="hljs-string">
    <w:name w:val="hljs-string"/>
    <w:basedOn w:val="a0"/>
    <w:rsid w:val="00B82108"/>
  </w:style>
  <w:style w:type="character" w:customStyle="1" w:styleId="crayon-e">
    <w:name w:val="crayon-e"/>
    <w:basedOn w:val="a0"/>
    <w:rsid w:val="00932DD5"/>
  </w:style>
  <w:style w:type="character" w:customStyle="1" w:styleId="crayon-sy">
    <w:name w:val="crayon-sy"/>
    <w:basedOn w:val="a0"/>
    <w:rsid w:val="00932DD5"/>
  </w:style>
  <w:style w:type="character" w:customStyle="1" w:styleId="crayon-h">
    <w:name w:val="crayon-h"/>
    <w:basedOn w:val="a0"/>
    <w:rsid w:val="00932DD5"/>
  </w:style>
  <w:style w:type="character" w:customStyle="1" w:styleId="crayon-i">
    <w:name w:val="crayon-i"/>
    <w:basedOn w:val="a0"/>
    <w:rsid w:val="00932D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5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43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654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5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543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F73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3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0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410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10D9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10D98"/>
  </w:style>
  <w:style w:type="character" w:customStyle="1" w:styleId="tag">
    <w:name w:val="tag"/>
    <w:basedOn w:val="a0"/>
    <w:rsid w:val="00410D98"/>
  </w:style>
  <w:style w:type="character" w:customStyle="1" w:styleId="name">
    <w:name w:val="name"/>
    <w:basedOn w:val="a0"/>
    <w:rsid w:val="00410D98"/>
  </w:style>
  <w:style w:type="character" w:customStyle="1" w:styleId="attr">
    <w:name w:val="attr"/>
    <w:basedOn w:val="a0"/>
    <w:rsid w:val="00410D98"/>
  </w:style>
  <w:style w:type="character" w:customStyle="1" w:styleId="string">
    <w:name w:val="string"/>
    <w:basedOn w:val="a0"/>
    <w:rsid w:val="00410D98"/>
  </w:style>
  <w:style w:type="character" w:styleId="a6">
    <w:name w:val="Strong"/>
    <w:basedOn w:val="a0"/>
    <w:uiPriority w:val="22"/>
    <w:qFormat/>
    <w:rsid w:val="002145EC"/>
    <w:rPr>
      <w:b/>
      <w:bCs/>
    </w:rPr>
  </w:style>
  <w:style w:type="character" w:customStyle="1" w:styleId="comment">
    <w:name w:val="comment"/>
    <w:basedOn w:val="a0"/>
    <w:rsid w:val="00CF6392"/>
  </w:style>
  <w:style w:type="character" w:customStyle="1" w:styleId="number">
    <w:name w:val="number"/>
    <w:basedOn w:val="a0"/>
    <w:rsid w:val="00CF6392"/>
  </w:style>
  <w:style w:type="paragraph" w:styleId="a7">
    <w:name w:val="header"/>
    <w:basedOn w:val="a"/>
    <w:link w:val="Char0"/>
    <w:uiPriority w:val="99"/>
    <w:unhideWhenUsed/>
    <w:rsid w:val="00B8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8210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8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82108"/>
    <w:rPr>
      <w:sz w:val="18"/>
      <w:szCs w:val="18"/>
    </w:rPr>
  </w:style>
  <w:style w:type="character" w:customStyle="1" w:styleId="hljs-tag">
    <w:name w:val="hljs-tag"/>
    <w:basedOn w:val="a0"/>
    <w:rsid w:val="00B82108"/>
  </w:style>
  <w:style w:type="character" w:customStyle="1" w:styleId="hljs-name">
    <w:name w:val="hljs-name"/>
    <w:basedOn w:val="a0"/>
    <w:rsid w:val="00B82108"/>
  </w:style>
  <w:style w:type="character" w:customStyle="1" w:styleId="hljs-attr">
    <w:name w:val="hljs-attr"/>
    <w:basedOn w:val="a0"/>
    <w:rsid w:val="00B82108"/>
  </w:style>
  <w:style w:type="character" w:customStyle="1" w:styleId="hljs-string">
    <w:name w:val="hljs-string"/>
    <w:basedOn w:val="a0"/>
    <w:rsid w:val="00B82108"/>
  </w:style>
  <w:style w:type="character" w:customStyle="1" w:styleId="crayon-e">
    <w:name w:val="crayon-e"/>
    <w:basedOn w:val="a0"/>
    <w:rsid w:val="00932DD5"/>
  </w:style>
  <w:style w:type="character" w:customStyle="1" w:styleId="crayon-sy">
    <w:name w:val="crayon-sy"/>
    <w:basedOn w:val="a0"/>
    <w:rsid w:val="00932DD5"/>
  </w:style>
  <w:style w:type="character" w:customStyle="1" w:styleId="crayon-h">
    <w:name w:val="crayon-h"/>
    <w:basedOn w:val="a0"/>
    <w:rsid w:val="00932DD5"/>
  </w:style>
  <w:style w:type="character" w:customStyle="1" w:styleId="crayon-i">
    <w:name w:val="crayon-i"/>
    <w:basedOn w:val="a0"/>
    <w:rsid w:val="0093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6</Pages>
  <Words>463</Words>
  <Characters>2642</Characters>
  <Application>Microsoft Office Word</Application>
  <DocSecurity>0</DocSecurity>
  <Lines>22</Lines>
  <Paragraphs>6</Paragraphs>
  <ScaleCrop>false</ScaleCrop>
  <Company>Microsoft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2018-01-09T06:32:00Z</dcterms:created>
  <dcterms:modified xsi:type="dcterms:W3CDTF">2018-06-01T02:28:00Z</dcterms:modified>
</cp:coreProperties>
</file>