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1B305882" w14:textId="77777777" w:rsidR="005F518D" w:rsidRPr="00D07448" w:rsidRDefault="00331D61" w:rsidP="00345ECC">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D07448">
      <w:pPr>
        <w:pStyle w:val="Heading2"/>
      </w:pPr>
      <w:r>
        <w:t>Background</w:t>
      </w:r>
    </w:p>
    <w:p w14:paraId="47C1B3FE" w14:textId="77777777" w:rsidR="00D07448" w:rsidRDefault="00D07448" w:rsidP="00D07448">
      <w:pPr>
        <w:pStyle w:val="ListParagraph"/>
        <w:numPr>
          <w:ilvl w:val="0"/>
          <w:numId w:val="4"/>
        </w:numPr>
      </w:pPr>
      <w:r>
        <w:t>Problem Formulation</w:t>
      </w:r>
    </w:p>
    <w:p w14:paraId="6D230232" w14:textId="77777777" w:rsidR="00D07448" w:rsidRDefault="00D07448" w:rsidP="00D07448">
      <w:pPr>
        <w:pStyle w:val="ListParagraph"/>
        <w:numPr>
          <w:ilvl w:val="0"/>
          <w:numId w:val="4"/>
        </w:numPr>
      </w:pPr>
      <w:r>
        <w:t>Literature Survey</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D07448">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r>
        <w:t>To rewrite, scrutinize, and test the DST</w:t>
      </w:r>
    </w:p>
    <w:p w14:paraId="3E71F9B0" w14:textId="77777777" w:rsidR="000B2016" w:rsidRDefault="000B2016" w:rsidP="00D07448">
      <w:pPr>
        <w:pStyle w:val="ListParagraph"/>
        <w:numPr>
          <w:ilvl w:val="0"/>
          <w:numId w:val="6"/>
        </w:numPr>
      </w:pPr>
      <w:r>
        <w:t>To develop new features for the DST</w:t>
      </w:r>
    </w:p>
    <w:p w14:paraId="3584B047" w14:textId="77777777" w:rsidR="00D07448" w:rsidRDefault="00D07448" w:rsidP="00D07448">
      <w:pPr>
        <w:pStyle w:val="Heading2"/>
      </w:pPr>
      <w:r>
        <w:t>Limitations</w:t>
      </w:r>
    </w:p>
    <w:p w14:paraId="3E6B5761" w14:textId="77777777" w:rsidR="00D07448" w:rsidRDefault="00D07448" w:rsidP="00D07448">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2E4B618B" w14:textId="77777777" w:rsidR="00D07448" w:rsidRDefault="00D07448" w:rsidP="00D07448">
      <w:pPr>
        <w:pStyle w:val="Heading2"/>
      </w:pPr>
      <w:r>
        <w:t>Structure of the Report</w:t>
      </w:r>
    </w:p>
    <w:p w14:paraId="1CE9E38C" w14:textId="77777777" w:rsidR="00D07448" w:rsidRDefault="00A935A1" w:rsidP="00D07448">
      <w:pPr>
        <w:pStyle w:val="Heading1"/>
      </w:pPr>
      <w:r>
        <w:t>Methodology</w:t>
      </w:r>
    </w:p>
    <w:p w14:paraId="53CB215D" w14:textId="77777777" w:rsidR="00D07448" w:rsidRDefault="00D07448" w:rsidP="00D07448">
      <w:r>
        <w:t>Part 1, present; part 2 explain how.</w:t>
      </w:r>
      <w:r w:rsidR="00A935A1">
        <w:t xml:space="preserve"> Results</w:t>
      </w:r>
    </w:p>
    <w:p w14:paraId="32CBCCC5" w14:textId="1CDB4FD8" w:rsidR="00D07448" w:rsidRDefault="00382D36" w:rsidP="00D07448">
      <w:pPr>
        <w:pStyle w:val="Heading2"/>
      </w:pPr>
      <w:r>
        <w:lastRenderedPageBreak/>
        <w:t>Code Review and Improvement</w:t>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0B2016">
      <w:pPr>
        <w:pStyle w:val="Heading3"/>
      </w:pPr>
      <w:r>
        <w:t>Naming Conventions</w:t>
      </w:r>
      <w:r w:rsidR="00A654AF">
        <w:t xml:space="preserve">, </w:t>
      </w:r>
      <w:r w:rsidR="000C7EE7">
        <w:t>Commenting</w:t>
      </w:r>
      <w:r w:rsidR="00A654AF">
        <w:t xml:space="preserve"> and Formatting</w:t>
      </w:r>
    </w:p>
    <w:p w14:paraId="077B2293" w14:textId="6B46C708" w:rsidR="003E4290" w:rsidRDefault="003E4290" w:rsidP="003E4290">
      <w:pPr>
        <w:pStyle w:val="Caption"/>
        <w:keepNext/>
      </w:pPr>
      <w:r>
        <w:t xml:space="preserve">Table </w:t>
      </w:r>
      <w:r>
        <w:fldChar w:fldCharType="begin"/>
      </w:r>
      <w:r>
        <w:instrText xml:space="preserve"> SEQ Table \* ARABIC </w:instrText>
      </w:r>
      <w:r>
        <w:fldChar w:fldCharType="separate"/>
      </w:r>
      <w:r w:rsidR="00382D36">
        <w:t>1</w:t>
      </w:r>
      <w:r>
        <w:fldChar w:fldCharType="end"/>
      </w:r>
      <w:r>
        <w:t>: the Complete List of Variable Name Changes in Rewritten DST</w:t>
      </w:r>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77777777" w:rsidR="003E4290" w:rsidRDefault="003E4290" w:rsidP="003E4290">
            <w:pPr>
              <w:pStyle w:val="tableHeader"/>
            </w:pPr>
            <w:r>
              <w:t>Before Rewrite</w:t>
            </w:r>
          </w:p>
        </w:tc>
        <w:tc>
          <w:tcPr>
            <w:tcW w:w="6373" w:type="dxa"/>
          </w:tcPr>
          <w:p w14:paraId="0BBECCAB" w14:textId="77777777" w:rsidR="003E4290" w:rsidRDefault="003E4290" w:rsidP="003E4290">
            <w:pPr>
              <w:pStyle w:val="tableHeader"/>
            </w:pPr>
            <w:r>
              <w:t>After Rewrite</w:t>
            </w:r>
          </w:p>
        </w:tc>
      </w:tr>
      <w:tr w:rsidR="003E4290" w14:paraId="5BAA340F" w14:textId="77777777" w:rsidTr="003E4290">
        <w:tc>
          <w:tcPr>
            <w:tcW w:w="2689" w:type="dxa"/>
          </w:tcPr>
          <w:p w14:paraId="70286522" w14:textId="77777777" w:rsidR="003E4290" w:rsidRDefault="003E4290" w:rsidP="003E4290">
            <w:pPr>
              <w:pStyle w:val="code"/>
            </w:pPr>
            <w:r>
              <w:t>x_llp</w:t>
            </w:r>
          </w:p>
        </w:tc>
        <w:tc>
          <w:tcPr>
            <w:tcW w:w="6373" w:type="dxa"/>
          </w:tcPr>
          <w:p w14:paraId="58BCBCF7" w14:textId="77777777" w:rsidR="003E4290" w:rsidRDefault="003E4290" w:rsidP="003E4290">
            <w:pPr>
              <w:pStyle w:val="code"/>
            </w:pPr>
            <w:r>
              <w:t>SimulationParameters.llpSearchTargets</w:t>
            </w:r>
          </w:p>
        </w:tc>
      </w:tr>
      <w:tr w:rsidR="003E4290" w14:paraId="7A0BF7D6" w14:textId="77777777" w:rsidTr="003E4290">
        <w:tc>
          <w:tcPr>
            <w:tcW w:w="2689" w:type="dxa"/>
          </w:tcPr>
          <w:p w14:paraId="2B9C059B" w14:textId="77777777" w:rsidR="003E4290" w:rsidRDefault="003E4290" w:rsidP="003E4290">
            <w:pPr>
              <w:pStyle w:val="code"/>
            </w:pPr>
            <w:r>
              <w:t>min_PV</w:t>
            </w:r>
          </w:p>
        </w:tc>
        <w:tc>
          <w:tcPr>
            <w:tcW w:w="6373" w:type="dxa"/>
          </w:tcPr>
          <w:p w14:paraId="1B8FE334" w14:textId="77777777" w:rsidR="003E4290" w:rsidRDefault="003E4290" w:rsidP="003E4290">
            <w:pPr>
              <w:pStyle w:val="code"/>
            </w:pPr>
            <w:r>
              <w:t>SimulationParameters.pvStartKw</w:t>
            </w:r>
          </w:p>
        </w:tc>
      </w:tr>
      <w:tr w:rsidR="003E4290" w14:paraId="216DAD00" w14:textId="77777777" w:rsidTr="003E4290">
        <w:tc>
          <w:tcPr>
            <w:tcW w:w="2689" w:type="dxa"/>
          </w:tcPr>
          <w:p w14:paraId="382FC48E" w14:textId="77777777" w:rsidR="003E4290" w:rsidRDefault="003E4290" w:rsidP="003E4290">
            <w:pPr>
              <w:pStyle w:val="code"/>
            </w:pPr>
            <w:r>
              <w:t>max_PV</w:t>
            </w:r>
          </w:p>
        </w:tc>
        <w:tc>
          <w:tcPr>
            <w:tcW w:w="6373" w:type="dxa"/>
          </w:tcPr>
          <w:p w14:paraId="1B944026" w14:textId="77777777" w:rsidR="003E4290" w:rsidRDefault="003E4290" w:rsidP="003E4290">
            <w:pPr>
              <w:pStyle w:val="code"/>
            </w:pPr>
            <w:r>
              <w:t>SimulationParameters.pvStopKw</w:t>
            </w:r>
          </w:p>
        </w:tc>
      </w:tr>
      <w:tr w:rsidR="003E4290" w14:paraId="147DFAE5" w14:textId="77777777" w:rsidTr="003E4290">
        <w:tc>
          <w:tcPr>
            <w:tcW w:w="2689" w:type="dxa"/>
          </w:tcPr>
          <w:p w14:paraId="07929F83" w14:textId="77777777" w:rsidR="003E4290" w:rsidRDefault="003E4290" w:rsidP="003E4290">
            <w:pPr>
              <w:pStyle w:val="code"/>
            </w:pPr>
            <w:r>
              <w:t>step_PV</w:t>
            </w:r>
          </w:p>
        </w:tc>
        <w:tc>
          <w:tcPr>
            <w:tcW w:w="6373" w:type="dxa"/>
          </w:tcPr>
          <w:p w14:paraId="1EFE1525" w14:textId="77777777" w:rsidR="003E4290" w:rsidRDefault="003E4290" w:rsidP="003E4290">
            <w:pPr>
              <w:pStyle w:val="code"/>
            </w:pPr>
            <w:r>
              <w:t>SimulationParameters.pvStepKw</w:t>
            </w:r>
          </w:p>
        </w:tc>
      </w:tr>
      <w:tr w:rsidR="003E4290" w14:paraId="4993FC30" w14:textId="77777777" w:rsidTr="003E4290">
        <w:tc>
          <w:tcPr>
            <w:tcW w:w="2689" w:type="dxa"/>
          </w:tcPr>
          <w:p w14:paraId="400EDD7C" w14:textId="77777777" w:rsidR="003E4290" w:rsidRDefault="003E4290" w:rsidP="003E4290">
            <w:pPr>
              <w:pStyle w:val="code"/>
            </w:pPr>
            <w:r>
              <w:t>min_batt</w:t>
            </w:r>
          </w:p>
        </w:tc>
        <w:tc>
          <w:tcPr>
            <w:tcW w:w="6373" w:type="dxa"/>
          </w:tcPr>
          <w:p w14:paraId="1553C407" w14:textId="77777777" w:rsidR="003E4290" w:rsidRDefault="003E4290" w:rsidP="003E4290">
            <w:pPr>
              <w:pStyle w:val="code"/>
            </w:pPr>
            <w:r>
              <w:t>SimulationParameters.battStartKwh</w:t>
            </w:r>
          </w:p>
        </w:tc>
      </w:tr>
      <w:tr w:rsidR="003E4290" w14:paraId="20520DCD" w14:textId="77777777" w:rsidTr="003E4290">
        <w:tc>
          <w:tcPr>
            <w:tcW w:w="2689" w:type="dxa"/>
          </w:tcPr>
          <w:p w14:paraId="4D3E8764" w14:textId="77777777" w:rsidR="003E4290" w:rsidRDefault="003E4290" w:rsidP="003E4290">
            <w:pPr>
              <w:pStyle w:val="code"/>
            </w:pPr>
            <w:r>
              <w:t>max_batt</w:t>
            </w:r>
          </w:p>
        </w:tc>
        <w:tc>
          <w:tcPr>
            <w:tcW w:w="6373" w:type="dxa"/>
          </w:tcPr>
          <w:p w14:paraId="72DCEBE1" w14:textId="77777777" w:rsidR="003E4290" w:rsidRDefault="003E4290" w:rsidP="003E4290">
            <w:pPr>
              <w:pStyle w:val="code"/>
            </w:pPr>
            <w:r>
              <w:t>SimulationParameters.battStopKwh</w:t>
            </w:r>
          </w:p>
        </w:tc>
      </w:tr>
      <w:tr w:rsidR="003E4290" w14:paraId="2A3F2776" w14:textId="77777777" w:rsidTr="003E4290">
        <w:tc>
          <w:tcPr>
            <w:tcW w:w="2689" w:type="dxa"/>
          </w:tcPr>
          <w:p w14:paraId="06E83D14" w14:textId="77777777" w:rsidR="003E4290" w:rsidRDefault="003E4290" w:rsidP="003E4290">
            <w:pPr>
              <w:pStyle w:val="code"/>
            </w:pPr>
            <w:r>
              <w:t>step_batt</w:t>
            </w:r>
          </w:p>
        </w:tc>
        <w:tc>
          <w:tcPr>
            <w:tcW w:w="6373" w:type="dxa"/>
          </w:tcPr>
          <w:p w14:paraId="167BE64F" w14:textId="77777777" w:rsidR="003E4290" w:rsidRDefault="003E4290" w:rsidP="003E4290">
            <w:pPr>
              <w:pStyle w:val="code"/>
            </w:pPr>
            <w:r>
              <w:t>SimulationParameters.battStepKwh</w:t>
            </w:r>
          </w:p>
        </w:tc>
      </w:tr>
      <w:tr w:rsidR="003E4290" w14:paraId="1E32C5D9" w14:textId="77777777" w:rsidTr="003E4290">
        <w:tc>
          <w:tcPr>
            <w:tcW w:w="2689" w:type="dxa"/>
          </w:tcPr>
          <w:p w14:paraId="53D9ADA3" w14:textId="77777777" w:rsidR="003E4290" w:rsidRDefault="003E4290" w:rsidP="003E4290">
            <w:pPr>
              <w:pStyle w:val="code"/>
            </w:pPr>
            <w:r>
              <w:t>n_PV</w:t>
            </w:r>
          </w:p>
        </w:tc>
        <w:tc>
          <w:tcPr>
            <w:tcW w:w="6373" w:type="dxa"/>
          </w:tcPr>
          <w:p w14:paraId="60E722E6" w14:textId="77777777" w:rsidR="003E4290" w:rsidRDefault="003E4290" w:rsidP="003E4290">
            <w:pPr>
              <w:pStyle w:val="code"/>
            </w:pPr>
            <w:r>
              <w:t>SimulationParameters.nPvSteps</w:t>
            </w:r>
          </w:p>
        </w:tc>
      </w:tr>
      <w:tr w:rsidR="003E4290" w14:paraId="0F8B1427" w14:textId="77777777" w:rsidTr="003E4290">
        <w:tc>
          <w:tcPr>
            <w:tcW w:w="2689" w:type="dxa"/>
          </w:tcPr>
          <w:p w14:paraId="1CDCC5B7" w14:textId="77777777" w:rsidR="003E4290" w:rsidRDefault="003E4290" w:rsidP="003E4290">
            <w:pPr>
              <w:pStyle w:val="code"/>
            </w:pPr>
            <w:r>
              <w:t>n_batt</w:t>
            </w:r>
          </w:p>
        </w:tc>
        <w:tc>
          <w:tcPr>
            <w:tcW w:w="6373" w:type="dxa"/>
          </w:tcPr>
          <w:p w14:paraId="5C99B394" w14:textId="77777777" w:rsidR="003E4290" w:rsidRDefault="003E4290" w:rsidP="003E4290">
            <w:pPr>
              <w:pStyle w:val="code"/>
            </w:pPr>
            <w:r>
              <w:t>SimulationParameters.nBattSteps</w:t>
            </w:r>
          </w:p>
        </w:tc>
      </w:tr>
      <w:tr w:rsidR="003E4290" w14:paraId="091DCBA3" w14:textId="77777777" w:rsidTr="003E4290">
        <w:tc>
          <w:tcPr>
            <w:tcW w:w="2689" w:type="dxa"/>
          </w:tcPr>
          <w:p w14:paraId="6590D869" w14:textId="77777777" w:rsidR="003E4290" w:rsidRDefault="003E4290" w:rsidP="003E4290">
            <w:pPr>
              <w:pStyle w:val="code"/>
            </w:pPr>
            <w:r>
              <w:t>irr</w:t>
            </w:r>
          </w:p>
        </w:tc>
        <w:tc>
          <w:tcPr>
            <w:tcW w:w="6373" w:type="dxa"/>
          </w:tcPr>
          <w:p w14:paraId="00CB0F7C" w14:textId="77777777" w:rsidR="003E4290" w:rsidRDefault="003E4290" w:rsidP="003E4290">
            <w:pPr>
              <w:pStyle w:val="code"/>
            </w:pPr>
            <w:r>
              <w:t>SimulationInputData.irradiation</w:t>
            </w:r>
          </w:p>
        </w:tc>
      </w:tr>
      <w:tr w:rsidR="003E4290" w14:paraId="5C852CEC" w14:textId="77777777" w:rsidTr="003E4290">
        <w:tc>
          <w:tcPr>
            <w:tcW w:w="2689" w:type="dxa"/>
          </w:tcPr>
          <w:p w14:paraId="5719D98C" w14:textId="77777777" w:rsidR="003E4290" w:rsidRDefault="003E4290" w:rsidP="003E4290">
            <w:pPr>
              <w:pStyle w:val="code"/>
            </w:pPr>
            <w:r>
              <w:t>filename</w:t>
            </w:r>
          </w:p>
        </w:tc>
        <w:tc>
          <w:tcPr>
            <w:tcW w:w="6373" w:type="dxa"/>
          </w:tcPr>
          <w:p w14:paraId="15BBB115" w14:textId="77777777" w:rsidR="003E4290" w:rsidRDefault="003E4290" w:rsidP="003E4290">
            <w:pPr>
              <w:pStyle w:val="code"/>
            </w:pPr>
            <w:r>
              <w:t>(deprecated)</w:t>
            </w:r>
          </w:p>
        </w:tc>
      </w:tr>
      <w:tr w:rsidR="003E4290" w14:paraId="02ED9495" w14:textId="77777777" w:rsidTr="003E4290">
        <w:tc>
          <w:tcPr>
            <w:tcW w:w="2689" w:type="dxa"/>
          </w:tcPr>
          <w:p w14:paraId="7C193FB5" w14:textId="77777777" w:rsidR="003E4290" w:rsidRDefault="003E4290" w:rsidP="003E4290">
            <w:pPr>
              <w:pStyle w:val="code"/>
            </w:pPr>
            <w:r>
              <w:t>Load</w:t>
            </w:r>
          </w:p>
        </w:tc>
        <w:tc>
          <w:tcPr>
            <w:tcW w:w="6373" w:type="dxa"/>
          </w:tcPr>
          <w:p w14:paraId="6FAE0B1F" w14:textId="77777777" w:rsidR="003E4290" w:rsidRDefault="003E4290" w:rsidP="003E4290">
            <w:pPr>
              <w:pStyle w:val="code"/>
            </w:pPr>
            <w:r>
              <w:t>SimulationInputData.load</w:t>
            </w:r>
          </w:p>
        </w:tc>
      </w:tr>
      <w:tr w:rsidR="003E4290" w14:paraId="62777FE8" w14:textId="77777777" w:rsidTr="003E4290">
        <w:tc>
          <w:tcPr>
            <w:tcW w:w="2689" w:type="dxa"/>
          </w:tcPr>
          <w:p w14:paraId="6F69D664" w14:textId="77777777" w:rsidR="003E4290" w:rsidRDefault="003E4290" w:rsidP="003E4290">
            <w:pPr>
              <w:pStyle w:val="code"/>
            </w:pPr>
            <w:r>
              <w:t>T_amb</w:t>
            </w:r>
          </w:p>
        </w:tc>
        <w:tc>
          <w:tcPr>
            <w:tcW w:w="6373" w:type="dxa"/>
          </w:tcPr>
          <w:p w14:paraId="4A52B85C" w14:textId="77777777" w:rsidR="003E4290" w:rsidRDefault="003E4290" w:rsidP="003E4290">
            <w:pPr>
              <w:pStyle w:val="code"/>
            </w:pPr>
            <w:r>
              <w:t>SimulationInputData.temperature</w:t>
            </w:r>
          </w:p>
        </w:tc>
      </w:tr>
      <w:tr w:rsidR="003E4290" w14:paraId="2383687B" w14:textId="77777777" w:rsidTr="003E4290">
        <w:tc>
          <w:tcPr>
            <w:tcW w:w="2689" w:type="dxa"/>
          </w:tcPr>
          <w:p w14:paraId="1D72C2FF" w14:textId="77777777" w:rsidR="003E4290" w:rsidRDefault="003E4290" w:rsidP="003E4290">
            <w:pPr>
              <w:pStyle w:val="code"/>
            </w:pPr>
            <w:r>
              <w:t>EPV</w:t>
            </w:r>
          </w:p>
        </w:tc>
        <w:tc>
          <w:tcPr>
            <w:tcW w:w="6373" w:type="dxa"/>
          </w:tcPr>
          <w:p w14:paraId="56AF70B3" w14:textId="77777777" w:rsidR="003E4290" w:rsidRDefault="003E4290" w:rsidP="003E4290">
            <w:pPr>
              <w:pStyle w:val="code"/>
            </w:pPr>
            <w:r>
              <w:t>(deprecated)</w:t>
            </w:r>
          </w:p>
        </w:tc>
      </w:tr>
      <w:tr w:rsidR="003E4290" w14:paraId="1A7A0B5F" w14:textId="77777777" w:rsidTr="003E4290">
        <w:tc>
          <w:tcPr>
            <w:tcW w:w="2689" w:type="dxa"/>
          </w:tcPr>
          <w:p w14:paraId="034C0E47" w14:textId="77777777" w:rsidR="003E4290" w:rsidRDefault="003E4290" w:rsidP="003E4290">
            <w:pPr>
              <w:pStyle w:val="code"/>
            </w:pPr>
            <w:r>
              <w:t>ELPV</w:t>
            </w:r>
          </w:p>
        </w:tc>
        <w:tc>
          <w:tcPr>
            <w:tcW w:w="6373" w:type="dxa"/>
          </w:tcPr>
          <w:p w14:paraId="17CC7A3C" w14:textId="77777777" w:rsidR="003E4290" w:rsidRDefault="003E4290" w:rsidP="003E4290">
            <w:pPr>
              <w:pStyle w:val="code"/>
            </w:pPr>
            <w:r>
              <w:t>SimulationOutputs.pvPowerAbsorbedUnused</w:t>
            </w:r>
          </w:p>
        </w:tc>
      </w:tr>
      <w:tr w:rsidR="003E4290" w14:paraId="4A72CE4D" w14:textId="77777777" w:rsidTr="003E4290">
        <w:tc>
          <w:tcPr>
            <w:tcW w:w="2689" w:type="dxa"/>
          </w:tcPr>
          <w:p w14:paraId="5712EF23" w14:textId="77777777" w:rsidR="003E4290" w:rsidRDefault="003E4290" w:rsidP="003E4290">
            <w:pPr>
              <w:pStyle w:val="code"/>
            </w:pPr>
            <w:r>
              <w:t>LL</w:t>
            </w:r>
          </w:p>
        </w:tc>
        <w:tc>
          <w:tcPr>
            <w:tcW w:w="6373" w:type="dxa"/>
          </w:tcPr>
          <w:p w14:paraId="0C6CF154" w14:textId="77777777" w:rsidR="003E4290" w:rsidRDefault="003E4290" w:rsidP="003E4290">
            <w:pPr>
              <w:pStyle w:val="code"/>
            </w:pPr>
            <w:r>
              <w:t>SimulationOutputs.lossOfLoad</w:t>
            </w:r>
          </w:p>
        </w:tc>
      </w:tr>
      <w:tr w:rsidR="003E4290" w14:paraId="1F27870B" w14:textId="77777777" w:rsidTr="003E4290">
        <w:tc>
          <w:tcPr>
            <w:tcW w:w="2689" w:type="dxa"/>
          </w:tcPr>
          <w:p w14:paraId="31612EF3" w14:textId="77777777" w:rsidR="003E4290" w:rsidRDefault="003E4290" w:rsidP="003E4290">
            <w:pPr>
              <w:pStyle w:val="code"/>
            </w:pPr>
            <w:r>
              <w:t>batt_balance</w:t>
            </w:r>
          </w:p>
        </w:tc>
        <w:tc>
          <w:tcPr>
            <w:tcW w:w="6373" w:type="dxa"/>
          </w:tcPr>
          <w:p w14:paraId="7852E4FC" w14:textId="77777777" w:rsidR="003E4290" w:rsidRDefault="003E4290" w:rsidP="003E4290">
            <w:pPr>
              <w:pStyle w:val="code"/>
            </w:pPr>
            <w:r>
              <w:t>SimulationOutputs.neededBattOutputKw**</w:t>
            </w:r>
          </w:p>
        </w:tc>
      </w:tr>
      <w:tr w:rsidR="003E4290" w14:paraId="14475523" w14:textId="77777777" w:rsidTr="003E4290">
        <w:tc>
          <w:tcPr>
            <w:tcW w:w="2689" w:type="dxa"/>
          </w:tcPr>
          <w:p w14:paraId="4A746F43" w14:textId="77777777" w:rsidR="003E4290" w:rsidRDefault="003E4290" w:rsidP="003E4290">
            <w:pPr>
              <w:pStyle w:val="code"/>
            </w:pPr>
            <w:r>
              <w:t>num_batt</w:t>
            </w:r>
          </w:p>
        </w:tc>
        <w:tc>
          <w:tcPr>
            <w:tcW w:w="6373" w:type="dxa"/>
          </w:tcPr>
          <w:p w14:paraId="6FDD3501" w14:textId="77777777" w:rsidR="003E4290" w:rsidRDefault="003E4290" w:rsidP="003E4290">
            <w:pPr>
              <w:pStyle w:val="code"/>
            </w:pPr>
            <w:r>
              <w:t>EconomicAnalysisOutput.nBattEmployed</w:t>
            </w:r>
          </w:p>
        </w:tc>
      </w:tr>
      <w:tr w:rsidR="003E4290" w14:paraId="6FEFE171" w14:textId="77777777" w:rsidTr="003E4290">
        <w:tc>
          <w:tcPr>
            <w:tcW w:w="2689" w:type="dxa"/>
          </w:tcPr>
          <w:p w14:paraId="0F99D73D" w14:textId="77777777" w:rsidR="003E4290" w:rsidRDefault="003E4290" w:rsidP="003E4290">
            <w:pPr>
              <w:pStyle w:val="code"/>
            </w:pPr>
            <w:r>
              <w:t>SoC</w:t>
            </w:r>
          </w:p>
        </w:tc>
        <w:tc>
          <w:tcPr>
            <w:tcW w:w="6373" w:type="dxa"/>
          </w:tcPr>
          <w:p w14:paraId="1BE3097E" w14:textId="77777777" w:rsidR="003E4290" w:rsidRDefault="003E4290" w:rsidP="003E4290">
            <w:pPr>
              <w:pStyle w:val="code"/>
            </w:pPr>
            <w:r>
              <w:t>SimulationOutputs.stateOfCharge**</w:t>
            </w:r>
          </w:p>
        </w:tc>
      </w:tr>
      <w:tr w:rsidR="003E4290" w14:paraId="07C25210" w14:textId="77777777" w:rsidTr="003E4290">
        <w:tc>
          <w:tcPr>
            <w:tcW w:w="2689" w:type="dxa"/>
          </w:tcPr>
          <w:p w14:paraId="60A88E81" w14:textId="77777777" w:rsidR="003E4290" w:rsidRDefault="003E4290" w:rsidP="003E4290">
            <w:pPr>
              <w:pStyle w:val="code"/>
            </w:pPr>
            <w:r>
              <w:t>IC</w:t>
            </w:r>
          </w:p>
        </w:tc>
        <w:tc>
          <w:tcPr>
            <w:tcW w:w="6373" w:type="dxa"/>
          </w:tcPr>
          <w:p w14:paraId="3D6FDEC7" w14:textId="77777777" w:rsidR="003E4290" w:rsidRDefault="003E4290" w:rsidP="003E4290">
            <w:pPr>
              <w:pStyle w:val="code"/>
            </w:pPr>
            <w:r>
              <w:t>EconomicAnalysisOutput.investmentCost</w:t>
            </w:r>
          </w:p>
        </w:tc>
      </w:tr>
      <w:tr w:rsidR="003E4290" w14:paraId="13DD1611" w14:textId="77777777" w:rsidTr="003E4290">
        <w:tc>
          <w:tcPr>
            <w:tcW w:w="2689" w:type="dxa"/>
          </w:tcPr>
          <w:p w14:paraId="44D2D427" w14:textId="77777777" w:rsidR="003E4290" w:rsidRDefault="003E4290" w:rsidP="003E4290">
            <w:pPr>
              <w:pStyle w:val="code"/>
            </w:pPr>
            <w:r>
              <w:t>YC</w:t>
            </w:r>
          </w:p>
        </w:tc>
        <w:tc>
          <w:tcPr>
            <w:tcW w:w="6373" w:type="dxa"/>
          </w:tcPr>
          <w:p w14:paraId="6721B9AD" w14:textId="77777777" w:rsidR="003E4290" w:rsidRDefault="003E4290" w:rsidP="003E4290">
            <w:pPr>
              <w:pStyle w:val="code"/>
            </w:pPr>
            <w:r>
              <w:t>EconomicAnalysisOutput.operationMaintenanceReplacementCost**</w:t>
            </w:r>
          </w:p>
        </w:tc>
      </w:tr>
      <w:tr w:rsidR="003E4290" w14:paraId="191DED6A" w14:textId="77777777" w:rsidTr="003E4290">
        <w:tc>
          <w:tcPr>
            <w:tcW w:w="2689" w:type="dxa"/>
          </w:tcPr>
          <w:p w14:paraId="23A43317" w14:textId="77777777" w:rsidR="003E4290" w:rsidRDefault="003E4290" w:rsidP="003E4290">
            <w:pPr>
              <w:pStyle w:val="code"/>
            </w:pPr>
            <w:r>
              <w:t>BoS</w:t>
            </w:r>
          </w:p>
        </w:tc>
        <w:tc>
          <w:tcPr>
            <w:tcW w:w="6373" w:type="dxa"/>
          </w:tcPr>
          <w:p w14:paraId="6D48B393" w14:textId="77777777" w:rsidR="003E4290" w:rsidRDefault="003E4290" w:rsidP="003E4290">
            <w:pPr>
              <w:pStyle w:val="code"/>
            </w:pPr>
            <w:r>
              <w:t>EconomicParameters.balanceOfSystem</w:t>
            </w:r>
          </w:p>
        </w:tc>
      </w:tr>
      <w:tr w:rsidR="003E4290" w14:paraId="67DED2CD" w14:textId="77777777" w:rsidTr="003E4290">
        <w:tc>
          <w:tcPr>
            <w:tcW w:w="2689" w:type="dxa"/>
          </w:tcPr>
          <w:p w14:paraId="2C29BB46" w14:textId="77777777" w:rsidR="003E4290" w:rsidRDefault="003E4290" w:rsidP="003E4290">
            <w:pPr>
              <w:pStyle w:val="code"/>
            </w:pPr>
            <w:r>
              <w:t>nomAmbientTemp</w:t>
            </w:r>
          </w:p>
        </w:tc>
        <w:tc>
          <w:tcPr>
            <w:tcW w:w="6373" w:type="dxa"/>
          </w:tcPr>
          <w:p w14:paraId="58023602" w14:textId="77777777" w:rsidR="003E4290" w:rsidRDefault="003E4290" w:rsidP="003E4290">
            <w:pPr>
              <w:pStyle w:val="code"/>
            </w:pPr>
            <w:r>
              <w:t>PvParameters.nominalAmbientTemperatureC</w:t>
            </w:r>
          </w:p>
        </w:tc>
      </w:tr>
      <w:tr w:rsidR="003E4290" w14:paraId="293EE0F6" w14:textId="77777777" w:rsidTr="003E4290">
        <w:tc>
          <w:tcPr>
            <w:tcW w:w="2689" w:type="dxa"/>
          </w:tcPr>
          <w:p w14:paraId="6A49E7C6" w14:textId="77777777" w:rsidR="003E4290" w:rsidRDefault="003E4290" w:rsidP="003E4290">
            <w:pPr>
              <w:pStyle w:val="code"/>
            </w:pPr>
            <w:r>
              <w:t>nomCellTemp</w:t>
            </w:r>
          </w:p>
        </w:tc>
        <w:tc>
          <w:tcPr>
            <w:tcW w:w="6373" w:type="dxa"/>
          </w:tcPr>
          <w:p w14:paraId="304D86F3" w14:textId="77777777" w:rsidR="003E4290" w:rsidRDefault="003E4290" w:rsidP="003E4290">
            <w:pPr>
              <w:pStyle w:val="code"/>
            </w:pPr>
            <w:r>
              <w:t>PvParameters.nominalCellTemperatureC</w:t>
            </w:r>
          </w:p>
        </w:tc>
      </w:tr>
      <w:tr w:rsidR="003E4290" w14:paraId="5505A7C0" w14:textId="77777777" w:rsidTr="003E4290">
        <w:tc>
          <w:tcPr>
            <w:tcW w:w="2689" w:type="dxa"/>
          </w:tcPr>
          <w:p w14:paraId="6C48F82F" w14:textId="77777777" w:rsidR="003E4290" w:rsidRDefault="003E4290" w:rsidP="003E4290">
            <w:pPr>
              <w:pStyle w:val="code"/>
            </w:pPr>
            <w:r>
              <w:t>coeff_T_pow</w:t>
            </w:r>
          </w:p>
        </w:tc>
        <w:tc>
          <w:tcPr>
            <w:tcW w:w="6373" w:type="dxa"/>
          </w:tcPr>
          <w:p w14:paraId="46661377" w14:textId="77777777" w:rsidR="003E4290" w:rsidRDefault="003E4290" w:rsidP="003E4290">
            <w:pPr>
              <w:pStyle w:val="code"/>
            </w:pPr>
            <w:r>
              <w:t>PvParameters.powerDearteDueTemperature</w:t>
            </w:r>
          </w:p>
        </w:tc>
      </w:tr>
      <w:tr w:rsidR="003E4290" w14:paraId="6FB729CD" w14:textId="77777777" w:rsidTr="003E4290">
        <w:tc>
          <w:tcPr>
            <w:tcW w:w="2689" w:type="dxa"/>
          </w:tcPr>
          <w:p w14:paraId="550163B0" w14:textId="77777777" w:rsidR="003E4290" w:rsidRDefault="003E4290" w:rsidP="003E4290">
            <w:pPr>
              <w:pStyle w:val="code"/>
            </w:pPr>
            <w:r>
              <w:t>irr_nom</w:t>
            </w:r>
          </w:p>
        </w:tc>
        <w:tc>
          <w:tcPr>
            <w:tcW w:w="6373" w:type="dxa"/>
          </w:tcPr>
          <w:p w14:paraId="315A4934" w14:textId="77777777" w:rsidR="003E4290" w:rsidRDefault="003E4290" w:rsidP="003E4290">
            <w:pPr>
              <w:pStyle w:val="code"/>
            </w:pPr>
            <w:r>
              <w:t>PvParameters.nominalIrradiation</w:t>
            </w:r>
          </w:p>
        </w:tc>
      </w:tr>
      <w:tr w:rsidR="003E4290" w14:paraId="49CB5453" w14:textId="77777777" w:rsidTr="003E4290">
        <w:tc>
          <w:tcPr>
            <w:tcW w:w="2689" w:type="dxa"/>
          </w:tcPr>
          <w:p w14:paraId="60CB9C79" w14:textId="77777777" w:rsidR="003E4290" w:rsidRDefault="003E4290" w:rsidP="003E4290">
            <w:pPr>
              <w:pStyle w:val="code"/>
            </w:pPr>
            <w:r>
              <w:t>SoC_min</w:t>
            </w:r>
          </w:p>
        </w:tc>
        <w:tc>
          <w:tcPr>
            <w:tcW w:w="6373" w:type="dxa"/>
          </w:tcPr>
          <w:p w14:paraId="7E3EC9A9" w14:textId="77777777" w:rsidR="003E4290" w:rsidRDefault="003E4290" w:rsidP="003E4290">
            <w:pPr>
              <w:pStyle w:val="code"/>
            </w:pPr>
            <w:r>
              <w:t>BatteryParameters.minStateOfCharge</w:t>
            </w:r>
          </w:p>
        </w:tc>
      </w:tr>
      <w:tr w:rsidR="003E4290" w14:paraId="770776CF" w14:textId="77777777" w:rsidTr="003E4290">
        <w:tc>
          <w:tcPr>
            <w:tcW w:w="2689" w:type="dxa"/>
          </w:tcPr>
          <w:p w14:paraId="186EDEC7" w14:textId="77777777" w:rsidR="003E4290" w:rsidRDefault="003E4290" w:rsidP="003E4290">
            <w:pPr>
              <w:pStyle w:val="code"/>
            </w:pPr>
            <w:r>
              <w:t>SoC_start</w:t>
            </w:r>
          </w:p>
        </w:tc>
        <w:tc>
          <w:tcPr>
            <w:tcW w:w="6373" w:type="dxa"/>
          </w:tcPr>
          <w:p w14:paraId="70653DF9" w14:textId="77777777" w:rsidR="003E4290" w:rsidRDefault="003E4290" w:rsidP="003E4290">
            <w:pPr>
              <w:pStyle w:val="code"/>
            </w:pPr>
            <w:r>
              <w:t>BatteryParameters.initialStateOfCharge</w:t>
            </w:r>
          </w:p>
        </w:tc>
      </w:tr>
      <w:tr w:rsidR="003E4290" w14:paraId="239F0609" w14:textId="77777777" w:rsidTr="003E4290">
        <w:tc>
          <w:tcPr>
            <w:tcW w:w="2689" w:type="dxa"/>
          </w:tcPr>
          <w:p w14:paraId="7465DF0E" w14:textId="77777777" w:rsidR="003E4290" w:rsidRDefault="003E4290" w:rsidP="003E4290">
            <w:pPr>
              <w:pStyle w:val="code"/>
            </w:pPr>
            <w:r>
              <w:t>eff_char</w:t>
            </w:r>
          </w:p>
        </w:tc>
        <w:tc>
          <w:tcPr>
            <w:tcW w:w="6373" w:type="dxa"/>
          </w:tcPr>
          <w:p w14:paraId="032AFFAB" w14:textId="77777777" w:rsidR="003E4290" w:rsidRDefault="003E4290" w:rsidP="003E4290">
            <w:pPr>
              <w:pStyle w:val="code"/>
            </w:pPr>
            <w:r>
              <w:t>BatteryParameters.chargingEfficiency</w:t>
            </w:r>
          </w:p>
        </w:tc>
      </w:tr>
      <w:tr w:rsidR="003E4290" w14:paraId="4FE596A8" w14:textId="77777777" w:rsidTr="003E4290">
        <w:tc>
          <w:tcPr>
            <w:tcW w:w="2689" w:type="dxa"/>
          </w:tcPr>
          <w:p w14:paraId="26B7429E" w14:textId="77777777" w:rsidR="003E4290" w:rsidRDefault="003E4290" w:rsidP="003E4290">
            <w:pPr>
              <w:pStyle w:val="code"/>
            </w:pPr>
            <w:r>
              <w:t>eff_disch</w:t>
            </w:r>
          </w:p>
        </w:tc>
        <w:tc>
          <w:tcPr>
            <w:tcW w:w="6373" w:type="dxa"/>
          </w:tcPr>
          <w:p w14:paraId="5F836C7B" w14:textId="77777777" w:rsidR="003E4290" w:rsidRDefault="003E4290" w:rsidP="003E4290">
            <w:pPr>
              <w:pStyle w:val="code"/>
            </w:pPr>
            <w:r>
              <w:t>BatteryParameters.dischargingEfficiency</w:t>
            </w:r>
          </w:p>
        </w:tc>
      </w:tr>
      <w:tr w:rsidR="003E4290" w:rsidRPr="00961808" w14:paraId="55C75349" w14:textId="77777777" w:rsidTr="003E4290">
        <w:tc>
          <w:tcPr>
            <w:tcW w:w="2689" w:type="dxa"/>
          </w:tcPr>
          <w:p w14:paraId="35D17B0E" w14:textId="77777777" w:rsidR="003E4290" w:rsidRDefault="003E4290" w:rsidP="003E4290">
            <w:pPr>
              <w:pStyle w:val="code"/>
            </w:pPr>
            <w:r>
              <w:t>max_y_repl</w:t>
            </w:r>
          </w:p>
        </w:tc>
        <w:tc>
          <w:tcPr>
            <w:tcW w:w="6373" w:type="dxa"/>
          </w:tcPr>
          <w:p w14:paraId="406AA1A0" w14:textId="77777777" w:rsidR="003E4290" w:rsidRPr="00961808" w:rsidRDefault="003E4290" w:rsidP="003E4290">
            <w:pPr>
              <w:pStyle w:val="code"/>
            </w:pPr>
            <w:r>
              <w:t>BatteryParameters.maxOperationalYears</w:t>
            </w:r>
          </w:p>
        </w:tc>
      </w:tr>
      <w:tr w:rsidR="003E4290" w14:paraId="70257EB5" w14:textId="77777777" w:rsidTr="003E4290">
        <w:tc>
          <w:tcPr>
            <w:tcW w:w="2689" w:type="dxa"/>
          </w:tcPr>
          <w:p w14:paraId="5AD30164" w14:textId="77777777" w:rsidR="003E4290" w:rsidRDefault="003E4290" w:rsidP="003E4290">
            <w:pPr>
              <w:pStyle w:val="code"/>
            </w:pPr>
            <w:r>
              <w:t>batt_ratio</w:t>
            </w:r>
          </w:p>
        </w:tc>
        <w:tc>
          <w:tcPr>
            <w:tcW w:w="6373" w:type="dxa"/>
          </w:tcPr>
          <w:p w14:paraId="6BE94C6A" w14:textId="77777777" w:rsidR="003E4290" w:rsidRDefault="003E4290" w:rsidP="003E4290">
            <w:pPr>
              <w:pStyle w:val="code"/>
            </w:pPr>
            <w:r>
              <w:t>BatteryParameters.powerEnergyRatio</w:t>
            </w:r>
          </w:p>
        </w:tc>
      </w:tr>
      <w:tr w:rsidR="003E4290" w14:paraId="38322EEB" w14:textId="77777777" w:rsidTr="003E4290">
        <w:tc>
          <w:tcPr>
            <w:tcW w:w="2689" w:type="dxa"/>
          </w:tcPr>
          <w:p w14:paraId="697ADDDD" w14:textId="77777777" w:rsidR="003E4290" w:rsidRDefault="003E4290" w:rsidP="003E4290">
            <w:pPr>
              <w:pStyle w:val="code"/>
            </w:pPr>
            <w:r>
              <w:t>eff_inv</w:t>
            </w:r>
          </w:p>
        </w:tc>
        <w:tc>
          <w:tcPr>
            <w:tcW w:w="6373" w:type="dxa"/>
          </w:tcPr>
          <w:p w14:paraId="299E47B8" w14:textId="77777777" w:rsidR="003E4290" w:rsidRDefault="003E4290" w:rsidP="003E4290">
            <w:pPr>
              <w:pStyle w:val="code"/>
            </w:pPr>
            <w:r>
              <w:t>InverterParameters.efficiency</w:t>
            </w:r>
          </w:p>
        </w:tc>
      </w:tr>
      <w:tr w:rsidR="003E4290" w14:paraId="4205624B" w14:textId="77777777" w:rsidTr="003E4290">
        <w:tc>
          <w:tcPr>
            <w:tcW w:w="2689" w:type="dxa"/>
          </w:tcPr>
          <w:p w14:paraId="783EB560" w14:textId="77777777" w:rsidR="003E4290" w:rsidRDefault="003E4290" w:rsidP="003E4290">
            <w:pPr>
              <w:pStyle w:val="code"/>
            </w:pPr>
            <w:r>
              <w:t>costPV</w:t>
            </w:r>
          </w:p>
        </w:tc>
        <w:tc>
          <w:tcPr>
            <w:tcW w:w="6373" w:type="dxa"/>
          </w:tcPr>
          <w:p w14:paraId="18C11312" w14:textId="77777777" w:rsidR="003E4290" w:rsidRDefault="003E4290" w:rsidP="003E4290">
            <w:pPr>
              <w:pStyle w:val="code"/>
            </w:pPr>
            <w:r>
              <w:t>EconomicParameters.pvCostKw</w:t>
            </w:r>
          </w:p>
        </w:tc>
      </w:tr>
      <w:tr w:rsidR="003E4290" w14:paraId="1767D644" w14:textId="77777777" w:rsidTr="003E4290">
        <w:tc>
          <w:tcPr>
            <w:tcW w:w="2689" w:type="dxa"/>
          </w:tcPr>
          <w:p w14:paraId="6398BF65" w14:textId="77777777" w:rsidR="003E4290" w:rsidRDefault="003E4290" w:rsidP="003E4290">
            <w:pPr>
              <w:pStyle w:val="code"/>
            </w:pPr>
            <w:r>
              <w:t>costINV</w:t>
            </w:r>
          </w:p>
        </w:tc>
        <w:tc>
          <w:tcPr>
            <w:tcW w:w="6373" w:type="dxa"/>
          </w:tcPr>
          <w:p w14:paraId="75F371F6" w14:textId="77777777" w:rsidR="003E4290" w:rsidRDefault="003E4290" w:rsidP="003E4290">
            <w:pPr>
              <w:pStyle w:val="code"/>
            </w:pPr>
            <w:r>
              <w:t>EconomicParameters.inverterCostKw</w:t>
            </w:r>
          </w:p>
        </w:tc>
      </w:tr>
      <w:tr w:rsidR="003E4290" w14:paraId="2B03F981" w14:textId="77777777" w:rsidTr="003E4290">
        <w:tc>
          <w:tcPr>
            <w:tcW w:w="2689" w:type="dxa"/>
          </w:tcPr>
          <w:p w14:paraId="0593B7C3" w14:textId="77777777" w:rsidR="003E4290" w:rsidRDefault="003E4290" w:rsidP="003E4290">
            <w:pPr>
              <w:pStyle w:val="code"/>
            </w:pPr>
            <w:r>
              <w:t>costOeM</w:t>
            </w:r>
          </w:p>
        </w:tc>
        <w:tc>
          <w:tcPr>
            <w:tcW w:w="6373" w:type="dxa"/>
          </w:tcPr>
          <w:p w14:paraId="0EFD6B24" w14:textId="77777777" w:rsidR="003E4290" w:rsidRDefault="003E4290" w:rsidP="003E4290">
            <w:pPr>
              <w:pStyle w:val="code"/>
            </w:pPr>
            <w:r>
              <w:t>operationMaintenanceCost</w:t>
            </w:r>
          </w:p>
        </w:tc>
      </w:tr>
      <w:tr w:rsidR="003E4290" w14:paraId="4E7226A5" w14:textId="77777777" w:rsidTr="003E4290">
        <w:tc>
          <w:tcPr>
            <w:tcW w:w="2689" w:type="dxa"/>
          </w:tcPr>
          <w:p w14:paraId="528790E5" w14:textId="77777777" w:rsidR="003E4290" w:rsidRDefault="003E4290" w:rsidP="003E4290">
            <w:pPr>
              <w:pStyle w:val="code"/>
            </w:pPr>
            <w:r>
              <w:t>costOeM_spec</w:t>
            </w:r>
          </w:p>
        </w:tc>
        <w:tc>
          <w:tcPr>
            <w:tcW w:w="6373" w:type="dxa"/>
          </w:tcPr>
          <w:p w14:paraId="35CE8286" w14:textId="77777777" w:rsidR="003E4290" w:rsidRDefault="003E4290" w:rsidP="003E4290">
            <w:pPr>
              <w:pStyle w:val="code"/>
            </w:pPr>
            <w:r>
              <w:t>EconomicParameters.operationMaintenanceCostKw</w:t>
            </w:r>
          </w:p>
        </w:tc>
      </w:tr>
      <w:tr w:rsidR="003E4290" w14:paraId="5D3B1921" w14:textId="77777777" w:rsidTr="003E4290">
        <w:tc>
          <w:tcPr>
            <w:tcW w:w="2689" w:type="dxa"/>
          </w:tcPr>
          <w:p w14:paraId="0C416B3A" w14:textId="77777777" w:rsidR="003E4290" w:rsidRDefault="003E4290" w:rsidP="003E4290">
            <w:pPr>
              <w:pStyle w:val="code"/>
            </w:pPr>
            <w:r>
              <w:t>coeff_cost_BoSeI</w:t>
            </w:r>
          </w:p>
        </w:tc>
        <w:tc>
          <w:tcPr>
            <w:tcW w:w="6373" w:type="dxa"/>
          </w:tcPr>
          <w:p w14:paraId="44BB3708" w14:textId="77777777" w:rsidR="003E4290" w:rsidRDefault="003E4290" w:rsidP="003E4290">
            <w:pPr>
              <w:pStyle w:val="code"/>
            </w:pPr>
            <w:r>
              <w:t>EconomicParameters.installBalanceOfSystemCost</w:t>
            </w:r>
          </w:p>
        </w:tc>
      </w:tr>
      <w:tr w:rsidR="003E4290" w14:paraId="19F74960" w14:textId="77777777" w:rsidTr="003E4290">
        <w:tc>
          <w:tcPr>
            <w:tcW w:w="2689" w:type="dxa"/>
          </w:tcPr>
          <w:p w14:paraId="3F3FDE0E" w14:textId="77777777" w:rsidR="003E4290" w:rsidRDefault="003E4290" w:rsidP="003E4290">
            <w:pPr>
              <w:pStyle w:val="code"/>
            </w:pPr>
            <w:r>
              <w:t>costBatt_coeff_a</w:t>
            </w:r>
          </w:p>
        </w:tc>
        <w:tc>
          <w:tcPr>
            <w:tcW w:w="6373" w:type="dxa"/>
          </w:tcPr>
          <w:p w14:paraId="10369B7A" w14:textId="77777777" w:rsidR="003E4290" w:rsidRDefault="003E4290" w:rsidP="003E4290">
            <w:pPr>
              <w:pStyle w:val="code"/>
            </w:pPr>
            <w:r>
              <w:t>EconomicParameters.battCostKwh</w:t>
            </w:r>
          </w:p>
        </w:tc>
      </w:tr>
      <w:tr w:rsidR="003E4290" w14:paraId="01EB1DBC" w14:textId="77777777" w:rsidTr="003E4290">
        <w:tc>
          <w:tcPr>
            <w:tcW w:w="2689" w:type="dxa"/>
          </w:tcPr>
          <w:p w14:paraId="3EC6A83D" w14:textId="77777777" w:rsidR="003E4290" w:rsidRDefault="003E4290" w:rsidP="003E4290">
            <w:pPr>
              <w:pStyle w:val="code"/>
            </w:pPr>
            <w:r>
              <w:t>costBatt_coef_b</w:t>
            </w:r>
          </w:p>
        </w:tc>
        <w:tc>
          <w:tcPr>
            <w:tcW w:w="6373" w:type="dxa"/>
          </w:tcPr>
          <w:p w14:paraId="6631071F" w14:textId="77777777" w:rsidR="003E4290" w:rsidRDefault="003E4290" w:rsidP="003E4290">
            <w:pPr>
              <w:pStyle w:val="code"/>
            </w:pPr>
            <w:r>
              <w:t>EconomicParameters.battCostFixed</w:t>
            </w:r>
          </w:p>
        </w:tc>
      </w:tr>
      <w:tr w:rsidR="003E4290" w14:paraId="6B30EA3C" w14:textId="77777777" w:rsidTr="003E4290">
        <w:tc>
          <w:tcPr>
            <w:tcW w:w="2689" w:type="dxa"/>
          </w:tcPr>
          <w:p w14:paraId="33E0773C" w14:textId="77777777" w:rsidR="003E4290" w:rsidRDefault="003E4290" w:rsidP="003E4290">
            <w:pPr>
              <w:pStyle w:val="code"/>
            </w:pPr>
            <w:r>
              <w:t>LT</w:t>
            </w:r>
          </w:p>
        </w:tc>
        <w:tc>
          <w:tcPr>
            <w:tcW w:w="6373" w:type="dxa"/>
          </w:tcPr>
          <w:p w14:paraId="454B0CA5" w14:textId="77777777" w:rsidR="003E4290" w:rsidRDefault="003E4290" w:rsidP="003E4290">
            <w:pPr>
              <w:pStyle w:val="code"/>
            </w:pPr>
            <w:r>
              <w:t>EconomicParameters.plantLifetime</w:t>
            </w:r>
          </w:p>
        </w:tc>
      </w:tr>
      <w:tr w:rsidR="003E4290" w14:paraId="373EFB81" w14:textId="77777777" w:rsidTr="003E4290">
        <w:tc>
          <w:tcPr>
            <w:tcW w:w="2689" w:type="dxa"/>
          </w:tcPr>
          <w:p w14:paraId="4E96E6E6" w14:textId="77777777" w:rsidR="003E4290" w:rsidRDefault="003E4290" w:rsidP="003E4290">
            <w:pPr>
              <w:pStyle w:val="code"/>
            </w:pPr>
            <w:r>
              <w:t>r_int</w:t>
            </w:r>
          </w:p>
        </w:tc>
        <w:tc>
          <w:tcPr>
            <w:tcW w:w="6373" w:type="dxa"/>
          </w:tcPr>
          <w:p w14:paraId="0E24DD00" w14:textId="77777777" w:rsidR="003E4290" w:rsidRDefault="003E4290" w:rsidP="003E4290">
            <w:pPr>
              <w:pStyle w:val="code"/>
            </w:pPr>
            <w:r>
              <w:t>EconomicParameters.interestRate</w:t>
            </w:r>
          </w:p>
        </w:tc>
      </w:tr>
      <w:tr w:rsidR="003E4290" w14:paraId="45556759" w14:textId="77777777" w:rsidTr="003E4290">
        <w:tc>
          <w:tcPr>
            <w:tcW w:w="2689" w:type="dxa"/>
          </w:tcPr>
          <w:p w14:paraId="064347AD" w14:textId="77777777" w:rsidR="003E4290" w:rsidRDefault="003E4290" w:rsidP="003E4290">
            <w:pPr>
              <w:pStyle w:val="code"/>
            </w:pPr>
            <w:r>
              <w:lastRenderedPageBreak/>
              <w:t>PV_i</w:t>
            </w:r>
          </w:p>
        </w:tc>
        <w:tc>
          <w:tcPr>
            <w:tcW w:w="6373" w:type="dxa"/>
          </w:tcPr>
          <w:p w14:paraId="5E217A15" w14:textId="77777777" w:rsidR="003E4290" w:rsidRDefault="003E4290" w:rsidP="003E4290">
            <w:pPr>
              <w:pStyle w:val="code"/>
            </w:pPr>
            <w:r>
              <w:t>iPv</w:t>
            </w:r>
          </w:p>
        </w:tc>
      </w:tr>
      <w:tr w:rsidR="003E4290" w14:paraId="61710E3A" w14:textId="77777777" w:rsidTr="003E4290">
        <w:tc>
          <w:tcPr>
            <w:tcW w:w="2689" w:type="dxa"/>
          </w:tcPr>
          <w:p w14:paraId="786A9480" w14:textId="77777777" w:rsidR="003E4290" w:rsidRDefault="003E4290" w:rsidP="003E4290">
            <w:pPr>
              <w:pStyle w:val="code"/>
            </w:pPr>
            <w:r>
              <w:t>Pvpower_i</w:t>
            </w:r>
          </w:p>
        </w:tc>
        <w:tc>
          <w:tcPr>
            <w:tcW w:w="6373" w:type="dxa"/>
          </w:tcPr>
          <w:p w14:paraId="2BCFE42B" w14:textId="77777777" w:rsidR="003E4290" w:rsidRDefault="003E4290" w:rsidP="003E4290">
            <w:pPr>
              <w:pStyle w:val="code"/>
            </w:pPr>
            <w:r>
              <w:t>iPvKw</w:t>
            </w:r>
          </w:p>
        </w:tc>
      </w:tr>
      <w:tr w:rsidR="003E4290" w14:paraId="1DA8FA45" w14:textId="77777777" w:rsidTr="003E4290">
        <w:tc>
          <w:tcPr>
            <w:tcW w:w="2689" w:type="dxa"/>
          </w:tcPr>
          <w:p w14:paraId="493BA149" w14:textId="77777777" w:rsidR="003E4290" w:rsidRDefault="003E4290" w:rsidP="003E4290">
            <w:pPr>
              <w:pStyle w:val="code"/>
            </w:pPr>
            <w:r>
              <w:t>T_cell</w:t>
            </w:r>
          </w:p>
        </w:tc>
        <w:tc>
          <w:tcPr>
            <w:tcW w:w="6373" w:type="dxa"/>
          </w:tcPr>
          <w:p w14:paraId="0FA73BAC" w14:textId="77777777" w:rsidR="003E4290" w:rsidRDefault="003E4290" w:rsidP="003E4290">
            <w:pPr>
              <w:pStyle w:val="code"/>
            </w:pPr>
            <w:r>
              <w:t>pvTemperature</w:t>
            </w:r>
          </w:p>
        </w:tc>
      </w:tr>
      <w:tr w:rsidR="003E4290" w14:paraId="6518573E" w14:textId="77777777" w:rsidTr="003E4290">
        <w:tc>
          <w:tcPr>
            <w:tcW w:w="2689" w:type="dxa"/>
          </w:tcPr>
          <w:p w14:paraId="7695F929" w14:textId="77777777" w:rsidR="003E4290" w:rsidRDefault="003E4290" w:rsidP="003E4290">
            <w:pPr>
              <w:pStyle w:val="code"/>
            </w:pPr>
            <w:r>
              <w:t>eff_cell</w:t>
            </w:r>
          </w:p>
        </w:tc>
        <w:tc>
          <w:tcPr>
            <w:tcW w:w="6373" w:type="dxa"/>
          </w:tcPr>
          <w:p w14:paraId="7284A0C3" w14:textId="77777777" w:rsidR="003E4290" w:rsidRDefault="003E4290" w:rsidP="003E4290">
            <w:pPr>
              <w:pStyle w:val="code"/>
            </w:pPr>
            <w:r>
              <w:t>cellEfficiency</w:t>
            </w:r>
          </w:p>
        </w:tc>
      </w:tr>
      <w:tr w:rsidR="003E4290" w14:paraId="5C6775FD" w14:textId="77777777" w:rsidTr="003E4290">
        <w:tc>
          <w:tcPr>
            <w:tcW w:w="2689" w:type="dxa"/>
          </w:tcPr>
          <w:p w14:paraId="71D7CFD8" w14:textId="77777777" w:rsidR="003E4290" w:rsidRDefault="003E4290" w:rsidP="003E4290">
            <w:pPr>
              <w:pStyle w:val="code"/>
            </w:pPr>
            <w:r>
              <w:t>P_pv</w:t>
            </w:r>
          </w:p>
        </w:tc>
        <w:tc>
          <w:tcPr>
            <w:tcW w:w="6373" w:type="dxa"/>
          </w:tcPr>
          <w:p w14:paraId="7F4D8800" w14:textId="57E39FEC" w:rsidR="003E4290" w:rsidRDefault="003E4290" w:rsidP="003E4290">
            <w:pPr>
              <w:pStyle w:val="code"/>
            </w:pPr>
            <w:r>
              <w:t>SimulationOutputs.pvPowerAbsorbed**</w:t>
            </w:r>
            <w:r w:rsidR="00B934EE">
              <w:t>**</w:t>
            </w:r>
          </w:p>
        </w:tc>
      </w:tr>
      <w:tr w:rsidR="003E4290" w14:paraId="0D96F3D2" w14:textId="77777777" w:rsidTr="003E4290">
        <w:tc>
          <w:tcPr>
            <w:tcW w:w="2689" w:type="dxa"/>
          </w:tcPr>
          <w:p w14:paraId="08264CD8" w14:textId="77777777" w:rsidR="003E4290" w:rsidRDefault="003E4290" w:rsidP="003E4290">
            <w:pPr>
              <w:pStyle w:val="code"/>
            </w:pPr>
            <w:r>
              <w:t>batt_balance</w:t>
            </w:r>
          </w:p>
        </w:tc>
        <w:tc>
          <w:tcPr>
            <w:tcW w:w="6373" w:type="dxa"/>
          </w:tcPr>
          <w:p w14:paraId="405EBD74" w14:textId="77777777" w:rsidR="003E4290" w:rsidRDefault="003E4290" w:rsidP="003E4290">
            <w:pPr>
              <w:pStyle w:val="code"/>
            </w:pPr>
            <w:r>
              <w:t>SimulationOutputs.neededBattOutputKw***</w:t>
            </w:r>
          </w:p>
        </w:tc>
      </w:tr>
      <w:tr w:rsidR="003E4290" w14:paraId="08EAD4BB" w14:textId="77777777" w:rsidTr="003E4290">
        <w:tc>
          <w:tcPr>
            <w:tcW w:w="2689" w:type="dxa"/>
          </w:tcPr>
          <w:p w14:paraId="7314693F" w14:textId="77777777" w:rsidR="003E4290" w:rsidRDefault="003E4290" w:rsidP="003E4290">
            <w:pPr>
              <w:pStyle w:val="code"/>
            </w:pPr>
            <w:r>
              <w:t>batt_i</w:t>
            </w:r>
          </w:p>
        </w:tc>
        <w:tc>
          <w:tcPr>
            <w:tcW w:w="6373" w:type="dxa"/>
          </w:tcPr>
          <w:p w14:paraId="71168B4C" w14:textId="77777777" w:rsidR="003E4290" w:rsidRDefault="003E4290" w:rsidP="003E4290">
            <w:pPr>
              <w:pStyle w:val="code"/>
            </w:pPr>
            <w:r>
              <w:t>jBatt</w:t>
            </w:r>
          </w:p>
        </w:tc>
      </w:tr>
      <w:tr w:rsidR="003E4290" w14:paraId="37A1AD6F" w14:textId="77777777" w:rsidTr="003E4290">
        <w:tc>
          <w:tcPr>
            <w:tcW w:w="2689" w:type="dxa"/>
          </w:tcPr>
          <w:p w14:paraId="33EFAFA0" w14:textId="77777777" w:rsidR="003E4290" w:rsidRDefault="003E4290" w:rsidP="003E4290">
            <w:pPr>
              <w:pStyle w:val="code"/>
            </w:pPr>
            <w:r>
              <w:t>Pow_max</w:t>
            </w:r>
          </w:p>
        </w:tc>
        <w:tc>
          <w:tcPr>
            <w:tcW w:w="6373" w:type="dxa"/>
          </w:tcPr>
          <w:p w14:paraId="0D314E9E" w14:textId="77777777" w:rsidR="003E4290" w:rsidRDefault="003E4290" w:rsidP="003E4290">
            <w:pPr>
              <w:pStyle w:val="code"/>
            </w:pPr>
            <w:r>
              <w:t>battMaxPowerFlow</w:t>
            </w:r>
          </w:p>
        </w:tc>
      </w:tr>
      <w:tr w:rsidR="003E4290" w14:paraId="5E45546D" w14:textId="77777777" w:rsidTr="003E4290">
        <w:tc>
          <w:tcPr>
            <w:tcW w:w="2689" w:type="dxa"/>
          </w:tcPr>
          <w:p w14:paraId="50875157" w14:textId="77777777" w:rsidR="003E4290" w:rsidRDefault="003E4290" w:rsidP="003E4290">
            <w:pPr>
              <w:pStyle w:val="code"/>
            </w:pPr>
            <w:r>
              <w:t>Den_rainflow</w:t>
            </w:r>
          </w:p>
        </w:tc>
        <w:tc>
          <w:tcPr>
            <w:tcW w:w="6373" w:type="dxa"/>
          </w:tcPr>
          <w:p w14:paraId="72486486" w14:textId="77777777" w:rsidR="003E4290" w:rsidRDefault="003E4290" w:rsidP="003E4290">
            <w:pPr>
              <w:pStyle w:val="code"/>
            </w:pPr>
            <w:r>
              <w:t>nMaxPartialCycles</w:t>
            </w:r>
          </w:p>
        </w:tc>
      </w:tr>
      <w:tr w:rsidR="003E4290" w14:paraId="49EA2471" w14:textId="77777777" w:rsidTr="003E4290">
        <w:tc>
          <w:tcPr>
            <w:tcW w:w="2689" w:type="dxa"/>
          </w:tcPr>
          <w:p w14:paraId="24C4BB3B" w14:textId="77777777" w:rsidR="003E4290" w:rsidRDefault="003E4290" w:rsidP="003E4290">
            <w:pPr>
              <w:pStyle w:val="code"/>
            </w:pPr>
            <w:r>
              <w:t>DoD</w:t>
            </w:r>
          </w:p>
        </w:tc>
        <w:tc>
          <w:tcPr>
            <w:tcW w:w="6373" w:type="dxa"/>
          </w:tcPr>
          <w:p w14:paraId="2A4F93E9" w14:textId="77777777" w:rsidR="003E4290" w:rsidRDefault="003E4290" w:rsidP="003E4290">
            <w:pPr>
              <w:pStyle w:val="code"/>
            </w:pPr>
            <w:r>
              <w:t>depthOfDischarge</w:t>
            </w:r>
          </w:p>
        </w:tc>
      </w:tr>
      <w:tr w:rsidR="003E4290" w14:paraId="2AE781F7" w14:textId="77777777" w:rsidTr="003E4290">
        <w:tc>
          <w:tcPr>
            <w:tcW w:w="2689" w:type="dxa"/>
          </w:tcPr>
          <w:p w14:paraId="3684D1E0" w14:textId="77777777" w:rsidR="003E4290" w:rsidRDefault="003E4290" w:rsidP="003E4290">
            <w:pPr>
              <w:pStyle w:val="code"/>
            </w:pPr>
            <w:r>
              <w:t>cycles_failure</w:t>
            </w:r>
          </w:p>
        </w:tc>
        <w:tc>
          <w:tcPr>
            <w:tcW w:w="6373" w:type="dxa"/>
          </w:tcPr>
          <w:p w14:paraId="20745B83" w14:textId="77777777" w:rsidR="003E4290" w:rsidRDefault="003E4290" w:rsidP="003E4290">
            <w:pPr>
              <w:pStyle w:val="code"/>
            </w:pPr>
            <w:r>
              <w:t>SimulationOutputs.sumPartialCyclesUsed**</w:t>
            </w:r>
          </w:p>
        </w:tc>
      </w:tr>
      <w:tr w:rsidR="003E4290" w14:paraId="5CD378D6" w14:textId="77777777" w:rsidTr="003E4290">
        <w:tc>
          <w:tcPr>
            <w:tcW w:w="2689" w:type="dxa"/>
          </w:tcPr>
          <w:p w14:paraId="0E719E40" w14:textId="77777777" w:rsidR="003E4290" w:rsidRDefault="003E4290" w:rsidP="003E4290">
            <w:pPr>
              <w:pStyle w:val="code"/>
            </w:pPr>
            <w:r>
              <w:t>flow_from_batt</w:t>
            </w:r>
          </w:p>
        </w:tc>
        <w:tc>
          <w:tcPr>
            <w:tcW w:w="6373" w:type="dxa"/>
          </w:tcPr>
          <w:p w14:paraId="37D0B599" w14:textId="77777777" w:rsidR="003E4290" w:rsidRDefault="003E4290" w:rsidP="003E4290">
            <w:pPr>
              <w:pStyle w:val="code"/>
            </w:pPr>
            <w:r>
              <w:t>SimulationOutputs.battOutputKw**</w:t>
            </w:r>
          </w:p>
        </w:tc>
      </w:tr>
      <w:tr w:rsidR="003E4290" w14:paraId="3BE61B89" w14:textId="77777777" w:rsidTr="003E4290">
        <w:tc>
          <w:tcPr>
            <w:tcW w:w="2689" w:type="dxa"/>
          </w:tcPr>
          <w:p w14:paraId="37CF83CF" w14:textId="77777777" w:rsidR="003E4290" w:rsidRDefault="003E4290" w:rsidP="003E4290">
            <w:pPr>
              <w:pStyle w:val="code"/>
            </w:pPr>
            <w:r>
              <w:t>costBatt_tot</w:t>
            </w:r>
          </w:p>
        </w:tc>
        <w:tc>
          <w:tcPr>
            <w:tcW w:w="6373" w:type="dxa"/>
          </w:tcPr>
          <w:p w14:paraId="2F005C6A" w14:textId="77777777" w:rsidR="003E4290" w:rsidRDefault="003E4290" w:rsidP="003E4290">
            <w:pPr>
              <w:pStyle w:val="code"/>
            </w:pPr>
            <w:r>
              <w:t>EconomicAnalysisOutputs.battCostTot**</w:t>
            </w:r>
          </w:p>
        </w:tc>
      </w:tr>
      <w:tr w:rsidR="003E4290" w14:paraId="0A92FAAB" w14:textId="77777777" w:rsidTr="003E4290">
        <w:tc>
          <w:tcPr>
            <w:tcW w:w="2689" w:type="dxa"/>
          </w:tcPr>
          <w:p w14:paraId="05BB261F" w14:textId="77777777" w:rsidR="003E4290" w:rsidRDefault="003E4290" w:rsidP="003E4290">
            <w:pPr>
              <w:pStyle w:val="code"/>
            </w:pPr>
            <w:r>
              <w:t>peak</w:t>
            </w:r>
          </w:p>
        </w:tc>
        <w:tc>
          <w:tcPr>
            <w:tcW w:w="6373" w:type="dxa"/>
          </w:tcPr>
          <w:p w14:paraId="77B23472" w14:textId="77777777" w:rsidR="003E4290" w:rsidRDefault="003E4290" w:rsidP="003E4290">
            <w:pPr>
              <w:pStyle w:val="code"/>
            </w:pPr>
            <w:r>
              <w:t>loadPeakKw</w:t>
            </w:r>
          </w:p>
        </w:tc>
      </w:tr>
      <w:tr w:rsidR="003E4290" w14:paraId="1FBC586B" w14:textId="77777777" w:rsidTr="003E4290">
        <w:tc>
          <w:tcPr>
            <w:tcW w:w="2689" w:type="dxa"/>
          </w:tcPr>
          <w:p w14:paraId="43A73256" w14:textId="77777777" w:rsidR="003E4290" w:rsidRDefault="003E4290" w:rsidP="003E4290">
            <w:pPr>
              <w:pStyle w:val="code"/>
            </w:pPr>
            <w:r>
              <w:t>costINV_tot</w:t>
            </w:r>
          </w:p>
        </w:tc>
        <w:tc>
          <w:tcPr>
            <w:tcW w:w="6373" w:type="dxa"/>
          </w:tcPr>
          <w:p w14:paraId="0042DA46" w14:textId="77777777" w:rsidR="003E4290" w:rsidRDefault="003E4290" w:rsidP="003E4290">
            <w:pPr>
              <w:pStyle w:val="code"/>
            </w:pPr>
            <w:r>
              <w:t>EconomicAnalysisOutputs.inverterCostTot</w:t>
            </w:r>
          </w:p>
        </w:tc>
      </w:tr>
      <w:tr w:rsidR="003E4290" w14:paraId="3BC474EA" w14:textId="77777777" w:rsidTr="003E4290">
        <w:tc>
          <w:tcPr>
            <w:tcW w:w="2689" w:type="dxa"/>
          </w:tcPr>
          <w:p w14:paraId="1798C210" w14:textId="77777777" w:rsidR="003E4290" w:rsidRDefault="003E4290" w:rsidP="003E4290">
            <w:pPr>
              <w:pStyle w:val="code"/>
            </w:pPr>
            <w:r>
              <w:t>costBoSeI_tot</w:t>
            </w:r>
          </w:p>
        </w:tc>
        <w:tc>
          <w:tcPr>
            <w:tcW w:w="6373" w:type="dxa"/>
          </w:tcPr>
          <w:p w14:paraId="5A59A2B9" w14:textId="77777777" w:rsidR="003E4290" w:rsidRDefault="003E4290" w:rsidP="003E4290">
            <w:pPr>
              <w:pStyle w:val="code"/>
            </w:pPr>
            <w:r>
              <w:t>EconomicAnalysisOutputs.installBalanceOfSystemTotCost</w:t>
            </w:r>
          </w:p>
        </w:tc>
      </w:tr>
      <w:tr w:rsidR="003E4290" w14:paraId="4165A246" w14:textId="77777777" w:rsidTr="003E4290">
        <w:tc>
          <w:tcPr>
            <w:tcW w:w="2689" w:type="dxa"/>
          </w:tcPr>
          <w:p w14:paraId="7AC60973" w14:textId="77777777" w:rsidR="003E4290" w:rsidRDefault="003E4290" w:rsidP="003E4290">
            <w:pPr>
              <w:pStyle w:val="code"/>
            </w:pPr>
            <w:r>
              <w:t>years_to_go_batt</w:t>
            </w:r>
          </w:p>
        </w:tc>
        <w:tc>
          <w:tcPr>
            <w:tcW w:w="6373" w:type="dxa"/>
          </w:tcPr>
          <w:p w14:paraId="1A6575D1" w14:textId="77777777" w:rsidR="003E4290" w:rsidRDefault="003E4290" w:rsidP="003E4290">
            <w:pPr>
              <w:pStyle w:val="code"/>
            </w:pPr>
            <w:r>
              <w:t>battOperationalYears</w:t>
            </w:r>
          </w:p>
        </w:tc>
      </w:tr>
      <w:tr w:rsidR="003E4290" w14:paraId="53F2DF1D" w14:textId="77777777" w:rsidTr="003E4290">
        <w:tc>
          <w:tcPr>
            <w:tcW w:w="2689" w:type="dxa"/>
          </w:tcPr>
          <w:p w14:paraId="730F3EFA" w14:textId="77777777" w:rsidR="003E4290" w:rsidRDefault="003E4290" w:rsidP="003E4290">
            <w:pPr>
              <w:pStyle w:val="code"/>
            </w:pPr>
            <w:r>
              <w:t>NPC</w:t>
            </w:r>
          </w:p>
        </w:tc>
        <w:tc>
          <w:tcPr>
            <w:tcW w:w="6373" w:type="dxa"/>
          </w:tcPr>
          <w:p w14:paraId="2AEFFE13" w14:textId="77777777" w:rsidR="003E4290" w:rsidRDefault="003E4290" w:rsidP="003E4290">
            <w:pPr>
              <w:pStyle w:val="code"/>
            </w:pPr>
            <w:r>
              <w:t>EconomicAnalysisOutputs.netPresentCost</w:t>
            </w:r>
          </w:p>
        </w:tc>
      </w:tr>
      <w:tr w:rsidR="003E4290" w14:paraId="50E761F7" w14:textId="77777777" w:rsidTr="003E4290">
        <w:tc>
          <w:tcPr>
            <w:tcW w:w="2689" w:type="dxa"/>
          </w:tcPr>
          <w:p w14:paraId="27664EED" w14:textId="77777777" w:rsidR="003E4290" w:rsidRDefault="003E4290" w:rsidP="003E4290">
            <w:pPr>
              <w:pStyle w:val="code"/>
            </w:pPr>
            <w:r>
              <w:t>CRF</w:t>
            </w:r>
          </w:p>
        </w:tc>
        <w:tc>
          <w:tcPr>
            <w:tcW w:w="6373" w:type="dxa"/>
          </w:tcPr>
          <w:p w14:paraId="1AEEA973" w14:textId="77777777" w:rsidR="003E4290" w:rsidRDefault="003E4290" w:rsidP="003E4290">
            <w:pPr>
              <w:pStyle w:val="code"/>
            </w:pPr>
            <w:r>
              <w:t>EconomicAnalysisOutputs.capitalRecoveryFactor</w:t>
            </w:r>
          </w:p>
        </w:tc>
      </w:tr>
      <w:tr w:rsidR="003E4290" w14:paraId="7DA4FDF9" w14:textId="77777777" w:rsidTr="003E4290">
        <w:tc>
          <w:tcPr>
            <w:tcW w:w="2689" w:type="dxa"/>
          </w:tcPr>
          <w:p w14:paraId="57A61B9E" w14:textId="77777777" w:rsidR="003E4290" w:rsidRDefault="003E4290" w:rsidP="003E4290">
            <w:pPr>
              <w:pStyle w:val="code"/>
            </w:pPr>
            <w:r>
              <w:t>total_loss_load</w:t>
            </w:r>
          </w:p>
        </w:tc>
        <w:tc>
          <w:tcPr>
            <w:tcW w:w="6373" w:type="dxa"/>
          </w:tcPr>
          <w:p w14:paraId="1A7E62E7" w14:textId="77777777" w:rsidR="003E4290" w:rsidRDefault="003E4290" w:rsidP="003E4290">
            <w:pPr>
              <w:pStyle w:val="code"/>
            </w:pPr>
            <w:r>
              <w:t>SimulationOutputs.lossOfLoadTot**</w:t>
            </w:r>
          </w:p>
        </w:tc>
      </w:tr>
      <w:tr w:rsidR="003E4290" w14:paraId="147F2E9A" w14:textId="77777777" w:rsidTr="003E4290">
        <w:tc>
          <w:tcPr>
            <w:tcW w:w="2689" w:type="dxa"/>
          </w:tcPr>
          <w:p w14:paraId="3DB0334A" w14:textId="77777777" w:rsidR="003E4290" w:rsidRDefault="003E4290" w:rsidP="003E4290">
            <w:pPr>
              <w:pStyle w:val="code"/>
            </w:pPr>
            <w:r>
              <w:t>LCoE</w:t>
            </w:r>
          </w:p>
        </w:tc>
        <w:tc>
          <w:tcPr>
            <w:tcW w:w="6373" w:type="dxa"/>
          </w:tcPr>
          <w:p w14:paraId="2BAC8536" w14:textId="77777777" w:rsidR="003E4290" w:rsidRDefault="003E4290" w:rsidP="003E4290">
            <w:pPr>
              <w:pStyle w:val="code"/>
            </w:pPr>
            <w:r>
              <w:t>EconomicAnalysisOutputs.levelizedCostOfEnergy</w:t>
            </w:r>
          </w:p>
        </w:tc>
      </w:tr>
      <w:tr w:rsidR="003E4290" w14:paraId="0104EA28" w14:textId="77777777" w:rsidTr="003E4290">
        <w:tc>
          <w:tcPr>
            <w:tcW w:w="2689" w:type="dxa"/>
          </w:tcPr>
          <w:p w14:paraId="6E2B9672" w14:textId="77777777" w:rsidR="003E4290" w:rsidRDefault="003E4290" w:rsidP="003E4290">
            <w:pPr>
              <w:pStyle w:val="code"/>
            </w:pPr>
            <w:r>
              <w:t>LLP</w:t>
            </w:r>
          </w:p>
        </w:tc>
        <w:tc>
          <w:tcPr>
            <w:tcW w:w="6373" w:type="dxa"/>
          </w:tcPr>
          <w:p w14:paraId="19377EB7" w14:textId="77777777" w:rsidR="003E4290" w:rsidRPr="003E4290" w:rsidRDefault="003E4290" w:rsidP="003E4290">
            <w:pPr>
              <w:pStyle w:val="code"/>
            </w:pPr>
            <w:r w:rsidRPr="003E4290">
              <w:t>SimulationOutputs.lossOfLoadProbability</w:t>
            </w:r>
          </w:p>
        </w:tc>
      </w:tr>
      <w:tr w:rsidR="003E4290" w14:paraId="6C8DB83D" w14:textId="77777777" w:rsidTr="003E4290">
        <w:tc>
          <w:tcPr>
            <w:tcW w:w="2689" w:type="dxa"/>
          </w:tcPr>
          <w:p w14:paraId="3497B26F"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3AA5251E" w14:textId="77777777" w:rsidR="003E4290" w:rsidRDefault="003E4290" w:rsidP="003E4290">
            <w:pPr>
              <w:pStyle w:val="code"/>
            </w:pPr>
            <w:r>
              <w:t>OptimalSolutions.lossOfLoadProbabilities</w:t>
            </w:r>
          </w:p>
        </w:tc>
      </w:tr>
      <w:tr w:rsidR="003E4290" w14:paraId="641C37BD" w14:textId="77777777" w:rsidTr="003E4290">
        <w:tc>
          <w:tcPr>
            <w:tcW w:w="2689" w:type="dxa"/>
          </w:tcPr>
          <w:p w14:paraId="13E1F77F"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EE07603" w14:textId="77777777" w:rsidR="003E4290" w:rsidRDefault="003E4290" w:rsidP="003E4290">
            <w:pPr>
              <w:pStyle w:val="code"/>
            </w:pPr>
            <w:r>
              <w:t>OptimalSolutions..netPresentCosts</w:t>
            </w:r>
          </w:p>
        </w:tc>
      </w:tr>
      <w:tr w:rsidR="003E4290" w14:paraId="0A6794ED" w14:textId="77777777" w:rsidTr="003E4290">
        <w:tc>
          <w:tcPr>
            <w:tcW w:w="2689" w:type="dxa"/>
          </w:tcPr>
          <w:p w14:paraId="29934805"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123EB30C" w14:textId="77777777" w:rsidR="003E4290" w:rsidRDefault="003E4290" w:rsidP="003E4290">
            <w:pPr>
              <w:pStyle w:val="code"/>
            </w:pPr>
            <w:r>
              <w:t>OptimalSolutions.pvKw</w:t>
            </w:r>
          </w:p>
        </w:tc>
      </w:tr>
      <w:tr w:rsidR="003E4290" w14:paraId="01F6F3E7" w14:textId="77777777" w:rsidTr="003E4290">
        <w:tc>
          <w:tcPr>
            <w:tcW w:w="2689" w:type="dxa"/>
          </w:tcPr>
          <w:p w14:paraId="42C8F91A"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33092C58" w14:textId="77777777" w:rsidR="003E4290" w:rsidRDefault="003E4290" w:rsidP="003E4290">
            <w:pPr>
              <w:pStyle w:val="code"/>
            </w:pPr>
            <w:r>
              <w:t>OptimalSolutions.battKwh</w:t>
            </w:r>
          </w:p>
        </w:tc>
      </w:tr>
      <w:tr w:rsidR="003E4290" w14:paraId="45E84743" w14:textId="77777777" w:rsidTr="003E4290">
        <w:tc>
          <w:tcPr>
            <w:tcW w:w="2689" w:type="dxa"/>
          </w:tcPr>
          <w:p w14:paraId="79F7A6C7"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2CC61389" w14:textId="77777777" w:rsidR="003E4290" w:rsidRDefault="003E4290" w:rsidP="003E4290">
            <w:pPr>
              <w:pStyle w:val="code"/>
            </w:pPr>
            <w:r>
              <w:t>OptimalSolutions.levelizedCostsOfEnergy</w:t>
            </w:r>
          </w:p>
        </w:tc>
      </w:tr>
      <w:tr w:rsidR="003E4290" w14:paraId="19A6E313" w14:textId="77777777" w:rsidTr="003E4290">
        <w:tc>
          <w:tcPr>
            <w:tcW w:w="2689" w:type="dxa"/>
          </w:tcPr>
          <w:p w14:paraId="7B029CAB"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2E414954" w14:textId="77777777" w:rsidR="003E4290" w:rsidRDefault="003E4290" w:rsidP="003E4290">
            <w:pPr>
              <w:pStyle w:val="code"/>
            </w:pPr>
            <w:r>
              <w:t>OptimalSolutions.investmentCosts</w:t>
            </w:r>
          </w:p>
        </w:tc>
      </w:tr>
      <w:tr w:rsidR="003E4290" w14:paraId="1F63ACE8" w14:textId="77777777" w:rsidTr="003E4290">
        <w:tc>
          <w:tcPr>
            <w:tcW w:w="2689" w:type="dxa"/>
          </w:tcPr>
          <w:p w14:paraId="32621549" w14:textId="77777777" w:rsidR="003E4290" w:rsidRDefault="003E4290" w:rsidP="003E4290">
            <w:pPr>
              <w:pStyle w:val="code"/>
              <w:rPr>
                <w:rFonts w:cs="Courier New"/>
                <w:color w:val="000000"/>
                <w:sz w:val="20"/>
                <w:szCs w:val="20"/>
              </w:rPr>
            </w:pPr>
            <w:r>
              <w:rPr>
                <w:rFonts w:cs="Courier New"/>
                <w:color w:val="000000"/>
                <w:sz w:val="20"/>
                <w:szCs w:val="20"/>
              </w:rPr>
              <w:t>budget</w:t>
            </w:r>
          </w:p>
        </w:tc>
        <w:tc>
          <w:tcPr>
            <w:tcW w:w="6373" w:type="dxa"/>
          </w:tcPr>
          <w:p w14:paraId="77D77300" w14:textId="77777777" w:rsidR="003E4290" w:rsidRDefault="003E4290" w:rsidP="003E4290">
            <w:pPr>
              <w:pStyle w:val="code"/>
            </w:pPr>
            <w:r>
              <w:t>EconomicParameters.budget</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E288590" w14:textId="77777777" w:rsidR="003E4290" w:rsidRPr="003E4290" w:rsidRDefault="003E4290" w:rsidP="003E4290"/>
    <w:p w14:paraId="4BA6CD5A" w14:textId="77777777" w:rsidR="00A654AF" w:rsidRDefault="000B2016" w:rsidP="00A654AF">
      <w:pPr>
        <w:pStyle w:val="Heading3"/>
      </w:pPr>
      <w:bookmarkStart w:id="0" w:name="_Ref443042804"/>
      <w:r>
        <w:t>Modularization and Encapsulation</w:t>
      </w:r>
      <w:bookmarkEnd w:id="0"/>
    </w:p>
    <w:p w14:paraId="5920D394" w14:textId="77777777" w:rsidR="000712EC" w:rsidRDefault="000712EC" w:rsidP="000712EC">
      <w:r>
        <w:t>Describe the concept</w:t>
      </w:r>
    </w:p>
    <w:p w14:paraId="5B61C575" w14:textId="77777777" w:rsidR="000712EC" w:rsidRDefault="000712EC" w:rsidP="000712EC">
      <w:r>
        <w:t>Describe the implementation</w:t>
      </w:r>
    </w:p>
    <w:p w14:paraId="1F24999F" w14:textId="5A263004" w:rsidR="00DE6C15" w:rsidRDefault="00DE6C15" w:rsidP="000712EC">
      <w:r>
        <w:t>Example the SoC and power balance average implementation</w:t>
      </w:r>
    </w:p>
    <w:p w14:paraId="3BA47597" w14:textId="2F3FFF5E" w:rsidR="00CB280C" w:rsidRPr="000712EC" w:rsidRDefault="00CB280C" w:rsidP="000712EC">
      <w:r>
        <w:t xml:space="preserve">The rewritten DST has key variables stored for later calculations and plots, where the previous DST would only keep these in memory during simulation. Storing the simulation history will enable </w:t>
      </w:r>
      <w:r>
        <w:lastRenderedPageBreak/>
        <w:t>the user to only run the simulation once, and use these results until the simulation parameters need to change. I.e. when the current solution become unsatisfactory.</w:t>
      </w:r>
    </w:p>
    <w:p w14:paraId="50E0FA89" w14:textId="5D5549EF" w:rsidR="00C37C9E" w:rsidRDefault="00063D6B" w:rsidP="00C37C9E">
      <w:pPr>
        <w:pStyle w:val="Heading3"/>
      </w:pPr>
      <w:r>
        <w:t>Testing</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2C023B5B" w14:textId="60D108FB" w:rsidR="00063D6B" w:rsidRDefault="00871E91" w:rsidP="00063D6B">
      <w:pPr>
        <w:pStyle w:val="Heading3"/>
      </w:pPr>
      <w:r>
        <w:t>Plotting</w:t>
      </w:r>
    </w:p>
    <w:p w14:paraId="14B90CF8" w14:textId="4EFB6B33" w:rsidR="00170FE7" w:rsidRPr="00F22379" w:rsidRDefault="00170FE7" w:rsidP="00DA05FE">
      <w:r>
        <w:t xml:space="preserve">Plots are important in the DST. Users can visualize the hourly levels in order to understand how the system work, but also when and how much the </w:t>
      </w:r>
      <w:r w:rsidR="00E41014">
        <w:t>micro grid</w:t>
      </w:r>
      <w:r>
        <w:t xml:space="preserve"> fail</w:t>
      </w:r>
      <w:r>
        <w:t>. The previous DST would not allow any single function to run without runnin</w:t>
      </w:r>
      <w:r w:rsidR="00CB280C">
        <w:t>g</w:t>
      </w:r>
      <w:r>
        <w:t xml:space="preserve"> entire simulation</w:t>
      </w:r>
      <w:r w:rsidR="00CB280C">
        <w:t>s</w:t>
      </w:r>
      <w:r>
        <w:t>. In the case of plotting, one would have to simulate the system in order to find what solution</w:t>
      </w:r>
      <w:r w:rsidR="00DA05FE">
        <w:t xml:space="preserve"> (combination of PV and battery)</w:t>
      </w:r>
      <w:r>
        <w:t xml:space="preserve"> one wished to examine, then one would have to hard-code the DST to plot this solution as it was iterated over. This continuous hard coding and redundant computation was vastly time consuming.</w:t>
      </w:r>
      <w:r w:rsidR="00DA05FE">
        <w:t xml:space="preserve"> The rewritten DST has one function for each plot.</w:t>
      </w:r>
    </w:p>
    <w:p w14:paraId="5630E674" w14:textId="2D05C5EF" w:rsidR="00871E91" w:rsidRDefault="00871E91" w:rsidP="00871E91">
      <w:pPr>
        <w:pStyle w:val="Heading4"/>
      </w:pPr>
      <w:r>
        <w:t>State of Charge</w:t>
      </w:r>
    </w:p>
    <w:p w14:paraId="58E073CF" w14:textId="61A4A87B" w:rsidR="000D234D" w:rsidRDefault="00E41014" w:rsidP="008E382D">
      <w:r>
        <w:t>The existing SoC plot</w:t>
      </w:r>
      <w:r w:rsidR="00A14077">
        <w:t xml:space="preserve">ting was not modified extensively. </w:t>
      </w:r>
      <w:r>
        <w:t>It was made a module (function) and renamed</w:t>
      </w:r>
      <w:r w:rsidR="00A14077">
        <w:t xml:space="preserve">, and </w:t>
      </w:r>
      <w:r>
        <w:t>will</w:t>
      </w:r>
      <w:r w:rsidR="00A14077">
        <w:t xml:space="preserve"> also</w:t>
      </w:r>
      <w:r>
        <w:t xml:space="preserve"> access any given simulation. This is a very useful plot, it gives</w:t>
      </w:r>
      <w:r w:rsidR="00A14077">
        <w:t xml:space="preserve"> the user</w:t>
      </w:r>
      <w:r>
        <w:t xml:space="preserve"> a</w:t>
      </w:r>
      <w:r w:rsidR="00A14077">
        <w:t>n</w:t>
      </w:r>
      <w:r>
        <w:t xml:space="preserve"> intuitive impression of how the micro grid performs in simulation.</w:t>
      </w:r>
    </w:p>
    <w:p w14:paraId="04E04F1A" w14:textId="18263858" w:rsidR="00A14077" w:rsidRDefault="00E41014" w:rsidP="00A14077">
      <w:r>
        <w:t>The green plot</w:t>
      </w:r>
      <w:r w:rsidR="008E382D">
        <w:t xml:space="preserve"> line</w:t>
      </w:r>
      <w:r>
        <w:t xml:space="preserve"> is power</w:t>
      </w:r>
      <w:r w:rsidR="00A14077">
        <w:t xml:space="preserve"> from the PV that neither serves load nor charges batteries because the batteries are already fully charged.</w:t>
      </w:r>
      <w:r>
        <w:t xml:space="preserve"> The red plot</w:t>
      </w:r>
      <w:r w:rsidR="008E382D">
        <w:t xml:space="preserve"> line</w:t>
      </w:r>
      <w:r>
        <w:t xml:space="preserve"> </w:t>
      </w:r>
      <w:r w:rsidR="00A14077">
        <w:t>indicate loss of load in kW as there is no sufficient output to serve the load.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F4FB7" w14:paraId="3B75025A" w14:textId="77777777" w:rsidTr="006F4FB7">
        <w:trPr>
          <w:trHeight w:val="5023"/>
          <w:jc w:val="center"/>
        </w:trPr>
        <w:tc>
          <w:tcPr>
            <w:tcW w:w="8455" w:type="dxa"/>
            <w:vAlign w:val="center"/>
          </w:tcPr>
          <w:p w14:paraId="34617A63" w14:textId="77777777" w:rsidR="000D234D" w:rsidRDefault="006F4FB7" w:rsidP="000D234D">
            <w:pPr>
              <w:keepNext/>
              <w:ind w:firstLine="0"/>
              <w:jc w:val="center"/>
            </w:pPr>
            <w:r w:rsidRPr="006F4FB7">
              <w:rPr>
                <w:noProof/>
              </w:rPr>
              <w:lastRenderedPageBreak/>
              <w:drawing>
                <wp:inline distT="0" distB="0" distL="0" distR="0" wp14:anchorId="12E7FDE1" wp14:editId="690369A4">
                  <wp:extent cx="5860800" cy="36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7DB19AE" w14:textId="0E1097BD" w:rsidR="006F4FB7" w:rsidRDefault="000D234D" w:rsidP="000D234D">
            <w:pPr>
              <w:pStyle w:val="Caption"/>
            </w:pPr>
            <w:bookmarkStart w:id="1" w:name="_Ref443929573"/>
            <w:r>
              <w:t xml:space="preserve">Figure </w:t>
            </w:r>
            <w:r w:rsidR="00E5407C">
              <w:fldChar w:fldCharType="begin"/>
            </w:r>
            <w:r w:rsidR="00E5407C">
              <w:instrText xml:space="preserve"> STYLEREF 1 \s </w:instrText>
            </w:r>
            <w:r w:rsidR="00E5407C">
              <w:fldChar w:fldCharType="separate"/>
            </w:r>
            <w:r w:rsidR="00E5407C">
              <w:t>2</w:t>
            </w:r>
            <w:r w:rsidR="00E5407C">
              <w:fldChar w:fldCharType="end"/>
            </w:r>
            <w:r w:rsidR="00E5407C">
              <w:t>:</w:t>
            </w:r>
            <w:r w:rsidR="00E5407C">
              <w:fldChar w:fldCharType="begin"/>
            </w:r>
            <w:r w:rsidR="00E5407C">
              <w:instrText xml:space="preserve"> SEQ Figure \* ARABIC \s 1 </w:instrText>
            </w:r>
            <w:r w:rsidR="00E5407C">
              <w:fldChar w:fldCharType="separate"/>
            </w:r>
            <w:r w:rsidR="00E5407C">
              <w:t>1</w:t>
            </w:r>
            <w:r w:rsidR="00E5407C">
              <w:fldChar w:fldCharType="end"/>
            </w:r>
            <w:bookmarkEnd w:id="1"/>
            <w:r>
              <w:t>: A full year overview from the State Of Charge plot</w:t>
            </w:r>
          </w:p>
        </w:tc>
      </w:tr>
    </w:tbl>
    <w:p w14:paraId="5499DD98" w14:textId="77777777" w:rsidR="006F4FB7" w:rsidRDefault="006F4FB7" w:rsidP="00DA05F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A392E" w14:paraId="7A177336" w14:textId="77777777" w:rsidTr="0031567F">
        <w:trPr>
          <w:trHeight w:val="4016"/>
          <w:jc w:val="center"/>
        </w:trPr>
        <w:tc>
          <w:tcPr>
            <w:tcW w:w="8965" w:type="dxa"/>
            <w:vAlign w:val="center"/>
          </w:tcPr>
          <w:p w14:paraId="19A99848" w14:textId="77777777" w:rsidR="000D234D" w:rsidRDefault="006F4FB7" w:rsidP="000D234D">
            <w:pPr>
              <w:keepNext/>
              <w:ind w:firstLine="0"/>
              <w:jc w:val="center"/>
            </w:pPr>
            <w:r w:rsidRPr="006F4FB7">
              <w:rPr>
                <w:noProof/>
              </w:rPr>
              <w:drawing>
                <wp:inline distT="0" distB="0" distL="0" distR="0" wp14:anchorId="3200DCDC" wp14:editId="5F2B7F60">
                  <wp:extent cx="5860800" cy="36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2816BF5" w14:textId="02C2A98E" w:rsidR="00DA392E" w:rsidRDefault="000D234D" w:rsidP="000D234D">
            <w:pPr>
              <w:pStyle w:val="Caption"/>
            </w:pPr>
            <w:r>
              <w:t xml:space="preserve">Figure </w:t>
            </w:r>
            <w:r w:rsidR="00E5407C">
              <w:fldChar w:fldCharType="begin"/>
            </w:r>
            <w:r w:rsidR="00E5407C">
              <w:instrText xml:space="preserve"> STYLEREF 1 \s </w:instrText>
            </w:r>
            <w:r w:rsidR="00E5407C">
              <w:fldChar w:fldCharType="separate"/>
            </w:r>
            <w:r w:rsidR="00E5407C">
              <w:t>2</w:t>
            </w:r>
            <w:r w:rsidR="00E5407C">
              <w:fldChar w:fldCharType="end"/>
            </w:r>
            <w:r w:rsidR="00E5407C">
              <w:t>:</w:t>
            </w:r>
            <w:r w:rsidR="00E5407C">
              <w:fldChar w:fldCharType="begin"/>
            </w:r>
            <w:r w:rsidR="00E5407C">
              <w:instrText xml:space="preserve"> SEQ Figure \* ARABIC \s 1 </w:instrText>
            </w:r>
            <w:r w:rsidR="00E5407C">
              <w:fldChar w:fldCharType="separate"/>
            </w:r>
            <w:r w:rsidR="00E5407C">
              <w:t>2</w:t>
            </w:r>
            <w:r w:rsidR="00E5407C">
              <w:fldChar w:fldCharType="end"/>
            </w:r>
            <w:r>
              <w:t>: A more detailed part of the State of Charge plot</w:t>
            </w:r>
          </w:p>
        </w:tc>
      </w:tr>
    </w:tbl>
    <w:p w14:paraId="0E49146A" w14:textId="77777777" w:rsidR="00E10717" w:rsidRDefault="00E10717" w:rsidP="00DA05FE"/>
    <w:p w14:paraId="4A53A96B" w14:textId="06973C2D" w:rsidR="00763042" w:rsidRDefault="00871E91" w:rsidP="00763042">
      <w:pPr>
        <w:pStyle w:val="Heading4"/>
      </w:pPr>
      <w:r>
        <w:lastRenderedPageBreak/>
        <w:t>Power Balance</w:t>
      </w:r>
    </w:p>
    <w:p w14:paraId="138332D5" w14:textId="0D4C560C" w:rsidR="00440985" w:rsidRPr="00440985" w:rsidRDefault="00A14077" w:rsidP="00440985">
      <w:r>
        <w:t>The idea that one should be able to track.</w:t>
      </w:r>
      <w:bookmarkStart w:id="2" w:name="_GoBack"/>
      <w:bookmarkEnd w:id="2"/>
    </w:p>
    <w:bookmarkStart w:id="3" w:name="_MON_1517667907"/>
    <w:bookmarkEnd w:id="3"/>
    <w:p w14:paraId="4A5374DD" w14:textId="2CD29BC6" w:rsidR="007E5ED7" w:rsidRDefault="00E5407C" w:rsidP="00440985">
      <w:pPr>
        <w:pStyle w:val="Caption"/>
      </w:pPr>
      <w:r>
        <w:object w:dxaOrig="9406" w:dyaOrig="3217" w14:anchorId="2ACB47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0.3pt;height:160.85pt" o:ole="">
            <v:imagedata r:id="rId10" o:title=""/>
          </v:shape>
          <o:OLEObject Type="Embed" ProgID="Word.Document.12" ShapeID="_x0000_i1027" DrawAspect="Content" ObjectID="_1517671675" r:id="rId11">
            <o:FieldCodes>\s</o:FieldCodes>
          </o:OLEObject>
        </w:object>
      </w:r>
      <w:r w:rsidR="000D234D">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3</w:t>
      </w:r>
      <w:r>
        <w:fldChar w:fldCharType="end"/>
      </w:r>
      <w:r w:rsidR="000D234D">
        <w:t>: The previous attempt at making a power balance plot</w:t>
      </w:r>
      <w:r w:rsidR="008E382D">
        <w:t xml:space="preserve"> in the outdated</w:t>
      </w:r>
      <w:r w:rsidR="000D234D">
        <w:t xml:space="preserve"> DST</w:t>
      </w:r>
    </w:p>
    <w:bookmarkStart w:id="4" w:name="_MON_1517667344"/>
    <w:bookmarkEnd w:id="4"/>
    <w:p w14:paraId="1E3656C8" w14:textId="4E638AF9" w:rsidR="00440985" w:rsidRDefault="00E5407C" w:rsidP="00440985">
      <w:pPr>
        <w:pStyle w:val="Caption"/>
        <w:sectPr w:rsidR="00440985" w:rsidSect="00331D61">
          <w:pgSz w:w="11907" w:h="16840" w:code="9"/>
          <w:pgMar w:top="1418" w:right="1418" w:bottom="1418" w:left="1418" w:header="709" w:footer="709" w:gutter="0"/>
          <w:cols w:space="708"/>
          <w:docGrid w:linePitch="360"/>
        </w:sectPr>
      </w:pPr>
      <w:r>
        <w:object w:dxaOrig="9406" w:dyaOrig="12642" w14:anchorId="56467E14">
          <v:shape id="_x0000_i1026" type="#_x0000_t75" style="width:470.3pt;height:632.1pt" o:ole="">
            <v:imagedata r:id="rId12" o:title=""/>
          </v:shape>
          <o:OLEObject Type="Embed" ProgID="Word.Document.12" ShapeID="_x0000_i1026" DrawAspect="Content" ObjectID="_1517671676" r:id="rId13">
            <o:FieldCodes>\s</o:FieldCodes>
          </o:OLEObject>
        </w:object>
      </w:r>
      <w:r w:rsidR="00440985">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4</w:t>
      </w:r>
      <w:r>
        <w:fldChar w:fldCharType="end"/>
      </w:r>
      <w:r w:rsidR="00440985">
        <w:t xml:space="preserve">: The new power balance plotting implementation. </w:t>
      </w:r>
    </w:p>
    <w:p w14:paraId="4FD33F69" w14:textId="1C1B701D" w:rsidR="007E5ED7" w:rsidRPr="00440985" w:rsidRDefault="00440985" w:rsidP="00440985">
      <w:pPr>
        <w:pStyle w:val="Caption"/>
      </w:pPr>
      <w:r>
        <w:lastRenderedPageBreak/>
        <w:t>This function will plot the average day, the two functions are identical except the %averages part.</w:t>
      </w:r>
    </w:p>
    <w:bookmarkStart w:id="5" w:name="_MON_1517667810"/>
    <w:bookmarkEnd w:id="5"/>
    <w:p w14:paraId="4A10A6AA" w14:textId="6FECFDD7" w:rsidR="00EA3D2A" w:rsidRDefault="00E5407C" w:rsidP="00440985">
      <w:pPr>
        <w:pStyle w:val="Caption"/>
        <w:sectPr w:rsidR="00EA3D2A" w:rsidSect="00440985">
          <w:type w:val="continuous"/>
          <w:pgSz w:w="11907" w:h="16840" w:code="9"/>
          <w:pgMar w:top="1418" w:right="1418" w:bottom="1418" w:left="1418" w:header="709" w:footer="709" w:gutter="0"/>
          <w:cols w:space="708"/>
          <w:docGrid w:linePitch="360"/>
        </w:sectPr>
      </w:pPr>
      <w:r>
        <w:object w:dxaOrig="9406" w:dyaOrig="4712" w14:anchorId="08FB8C9A">
          <v:shape id="_x0000_i1025" type="#_x0000_t75" style="width:470.3pt;height:235.6pt" o:ole="">
            <v:imagedata r:id="rId14" o:title=""/>
          </v:shape>
          <o:OLEObject Type="Embed" ProgID="Word.Document.12" ShapeID="_x0000_i1025" DrawAspect="Content" ObjectID="_1517671677" r:id="rId15">
            <o:FieldCodes>\s</o:FieldCodes>
          </o:OLEObject>
        </w:object>
      </w:r>
      <w:r w:rsidR="00440985">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5</w:t>
      </w:r>
      <w:r>
        <w:fldChar w:fldCharType="end"/>
      </w:r>
      <w:r w:rsidR="00440985">
        <w:t>: The get_daily_average function will return an average for each hour of a day.</w:t>
      </w:r>
    </w:p>
    <w:p w14:paraId="3697E275" w14:textId="181EC53A" w:rsidR="00FB369B" w:rsidRDefault="00E5407C" w:rsidP="00440985">
      <w:pPr>
        <w:pStyle w:val="Caption"/>
      </w:pPr>
      <w:r>
        <w:lastRenderedPageBreak/>
        <w:t>This is a generic algorithm that both improves readability and ease of implementation.</w:t>
      </w:r>
    </w:p>
    <w:p w14:paraId="21243A01" w14:textId="77777777" w:rsidR="00440985" w:rsidRPr="007E5ED7" w:rsidRDefault="00440985" w:rsidP="00440985">
      <w:pPr>
        <w:keepNext/>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5"/>
      </w:tblGrid>
      <w:tr w:rsidR="00906CC8" w14:paraId="31EC7DE3" w14:textId="77777777" w:rsidTr="00906CC8">
        <w:trPr>
          <w:trHeight w:val="5413"/>
          <w:jc w:val="center"/>
        </w:trPr>
        <w:tc>
          <w:tcPr>
            <w:tcW w:w="8944" w:type="dxa"/>
            <w:vAlign w:val="center"/>
          </w:tcPr>
          <w:p w14:paraId="17ECA9D5" w14:textId="77777777" w:rsidR="00E5407C" w:rsidRDefault="00906CC8" w:rsidP="00E5407C">
            <w:pPr>
              <w:keepNext/>
              <w:ind w:firstLine="0"/>
              <w:jc w:val="center"/>
            </w:pPr>
            <w:r w:rsidRPr="00906CC8">
              <w:rPr>
                <w:noProof/>
              </w:rPr>
              <w:drawing>
                <wp:inline distT="0" distB="0" distL="0" distR="0" wp14:anchorId="2BD95D0C" wp14:editId="4ED70F35">
                  <wp:extent cx="5619600" cy="36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2EE62D53" w14:textId="45857C70" w:rsidR="00906CC8" w:rsidRDefault="00E5407C" w:rsidP="00E5407C">
            <w:pPr>
              <w:pStyle w:val="Caption"/>
            </w:pPr>
            <w:bookmarkStart w:id="6" w:name="_Ref443928581"/>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6</w:t>
            </w:r>
            <w:r>
              <w:fldChar w:fldCharType="end"/>
            </w:r>
            <w:bookmarkEnd w:id="6"/>
            <w:r>
              <w:t>: The old attempt at making a power balance plot</w:t>
            </w:r>
          </w:p>
          <w:p w14:paraId="3CB61FBE" w14:textId="1FB956D5" w:rsidR="00E5407C" w:rsidRDefault="00E5407C" w:rsidP="00E5407C">
            <w:pPr>
              <w:pStyle w:val="Caption"/>
            </w:pPr>
            <w:r>
              <w:t>The ‘Energy from PV’ and ‘Energy flow from battery’ is in reality the potential energy absorbed by the PV, and the needed battery output to meet the load demands respectively.</w:t>
            </w:r>
          </w:p>
        </w:tc>
      </w:tr>
    </w:tbl>
    <w:p w14:paraId="5056FE63" w14:textId="01113D92" w:rsidR="008E382D" w:rsidRDefault="008E382D" w:rsidP="008E382D">
      <w:pPr>
        <w:ind w:firstLine="0"/>
      </w:pPr>
    </w:p>
    <w:p w14:paraId="3469FCC6" w14:textId="77777777" w:rsidR="008E382D" w:rsidRDefault="008E382D" w:rsidP="00906CC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763042" w14:paraId="13748BAF" w14:textId="77777777" w:rsidTr="00763042">
        <w:trPr>
          <w:trHeight w:val="4572"/>
          <w:jc w:val="center"/>
        </w:trPr>
        <w:tc>
          <w:tcPr>
            <w:tcW w:w="7994" w:type="dxa"/>
            <w:vAlign w:val="center"/>
          </w:tcPr>
          <w:p w14:paraId="49794E04" w14:textId="77777777" w:rsidR="00E5407C" w:rsidRDefault="00763042" w:rsidP="00E5407C">
            <w:pPr>
              <w:keepNext/>
              <w:ind w:firstLine="0"/>
              <w:jc w:val="center"/>
            </w:pPr>
            <w:r w:rsidRPr="00763042">
              <w:rPr>
                <w:noProof/>
              </w:rPr>
              <w:lastRenderedPageBreak/>
              <w:drawing>
                <wp:inline distT="0" distB="0" distL="0" distR="0" wp14:anchorId="0110C7C9" wp14:editId="237F7BD4">
                  <wp:extent cx="55044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7EBF7EE8" w14:textId="306AB28A" w:rsidR="00763042" w:rsidRDefault="00E5407C" w:rsidP="00E5407C">
            <w:pPr>
              <w:pStyle w:val="Caption"/>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7</w:t>
            </w:r>
            <w:r>
              <w:fldChar w:fldCharType="end"/>
            </w:r>
            <w:r>
              <w:t xml:space="preserve">: The same error that is explained in </w:t>
            </w:r>
            <w:r>
              <w:fldChar w:fldCharType="begin"/>
            </w:r>
            <w:r>
              <w:instrText xml:space="preserve"> REF _Ref443928581 \h </w:instrText>
            </w:r>
            <w:r>
              <w:fldChar w:fldCharType="separate"/>
            </w:r>
            <w:r>
              <w:t>Figure 2:6</w:t>
            </w:r>
            <w:r>
              <w:fldChar w:fldCharType="end"/>
            </w:r>
            <w:r>
              <w:t xml:space="preserve"> is replicated in the daily average version.</w:t>
            </w:r>
          </w:p>
        </w:tc>
      </w:tr>
    </w:tbl>
    <w:p w14:paraId="6AFB859C" w14:textId="77777777" w:rsidR="00763042" w:rsidRDefault="00763042" w:rsidP="00906CC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4"/>
      </w:tblGrid>
      <w:tr w:rsidR="0031567F" w14:paraId="5F85817A" w14:textId="77777777" w:rsidTr="00906CC8">
        <w:trPr>
          <w:trHeight w:val="4758"/>
          <w:jc w:val="center"/>
        </w:trPr>
        <w:tc>
          <w:tcPr>
            <w:tcW w:w="8924" w:type="dxa"/>
            <w:vAlign w:val="center"/>
          </w:tcPr>
          <w:p w14:paraId="7CF4961E" w14:textId="77777777" w:rsidR="00E5407C" w:rsidRDefault="0031567F" w:rsidP="00E5407C">
            <w:pPr>
              <w:keepNext/>
              <w:ind w:firstLine="0"/>
              <w:jc w:val="center"/>
            </w:pPr>
            <w:r w:rsidRPr="0031567F">
              <w:rPr>
                <w:noProof/>
              </w:rPr>
              <w:drawing>
                <wp:inline distT="0" distB="0" distL="0" distR="0" wp14:anchorId="599482B3" wp14:editId="3852C6F9">
                  <wp:extent cx="5529600" cy="36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31D314FD" w14:textId="77777777" w:rsidR="00E5407C" w:rsidRDefault="00E5407C" w:rsidP="00E5407C">
            <w:pPr>
              <w:pStyle w:val="Caption"/>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8</w:t>
            </w:r>
            <w:r>
              <w:fldChar w:fldCharType="end"/>
            </w:r>
            <w:r>
              <w:t>: The new power balance plot.</w:t>
            </w:r>
          </w:p>
          <w:p w14:paraId="18C1D7EE" w14:textId="43A5F28E" w:rsidR="0031567F" w:rsidRDefault="00E5407C" w:rsidP="008E382D">
            <w:pPr>
              <w:pStyle w:val="Caption"/>
            </w:pPr>
            <w:r>
              <w:t xml:space="preserve"> Here the yellow plot lines represent the power that is actually utilized fr</w:t>
            </w:r>
            <w:r w:rsidR="008E382D">
              <w:t xml:space="preserve">om the PV. </w:t>
            </w:r>
            <w:r w:rsidR="008E382D">
              <w:t>The blue line represent the net power to serve the load from PV and batteries.</w:t>
            </w:r>
            <w:r w:rsidR="008E382D">
              <w:t xml:space="preserve"> The red line is the load demand in Kw. The blue line will overlap the red line whenever the load demands are met. </w:t>
            </w:r>
          </w:p>
        </w:tc>
      </w:tr>
    </w:tbl>
    <w:p w14:paraId="548705B2" w14:textId="29BEBEA4" w:rsidR="00E10717" w:rsidRDefault="00E10717" w:rsidP="00E10717">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tblGrid>
      <w:tr w:rsidR="00906CC8" w14:paraId="1AD4BE11" w14:textId="77777777" w:rsidTr="00906CC8">
        <w:trPr>
          <w:trHeight w:val="5399"/>
          <w:jc w:val="center"/>
        </w:trPr>
        <w:tc>
          <w:tcPr>
            <w:tcW w:w="8670" w:type="dxa"/>
            <w:vAlign w:val="center"/>
          </w:tcPr>
          <w:p w14:paraId="01BF16A7" w14:textId="1CC9DF37" w:rsidR="00906CC8" w:rsidRDefault="00906CC8" w:rsidP="006F4FB7">
            <w:pPr>
              <w:ind w:firstLine="0"/>
              <w:jc w:val="center"/>
            </w:pPr>
            <w:r w:rsidRPr="00906CC8">
              <w:rPr>
                <w:noProof/>
              </w:rPr>
              <w:lastRenderedPageBreak/>
              <w:drawing>
                <wp:inline distT="0" distB="0" distL="0" distR="0" wp14:anchorId="774BDA5B" wp14:editId="0784FA61">
                  <wp:extent cx="5515200" cy="36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tc>
      </w:tr>
    </w:tbl>
    <w:p w14:paraId="11060A92" w14:textId="77777777" w:rsidR="00DA392E" w:rsidRDefault="00DA392E" w:rsidP="00DA392E"/>
    <w:p w14:paraId="7DDD37C8" w14:textId="77777777" w:rsidR="00063D6B" w:rsidRDefault="00063D6B" w:rsidP="00063D6B">
      <w:pPr>
        <w:pStyle w:val="Heading3"/>
      </w:pPr>
      <w:r>
        <w:t>The Rainflow Counting Algorithm</w:t>
      </w:r>
    </w:p>
    <w:p w14:paraId="2AB1EB9E" w14:textId="77777777" w:rsidR="00063D6B" w:rsidRDefault="00063D6B" w:rsidP="00063D6B">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975712585"/>
          <w:citation/>
        </w:sdtPr>
        <w:sdtContent>
          <w:r w:rsidRPr="00733EC1">
            <w:fldChar w:fldCharType="begin"/>
          </w:r>
          <w:r w:rsidRPr="00733EC1">
            <w:instrText xml:space="preserve">CITATION You11 \l 1044 </w:instrText>
          </w:r>
          <w:r w:rsidRPr="00733EC1">
            <w:fldChar w:fldCharType="separate"/>
          </w:r>
          <w:r>
            <w:rPr>
              <w:noProof/>
            </w:rPr>
            <w:t>(You and Rasmussen 2011)</w:t>
          </w:r>
          <w:r w:rsidRPr="00733EC1">
            <w:fldChar w:fldCharType="end"/>
          </w:r>
        </w:sdtContent>
      </w:sdt>
      <w:r>
        <w:t xml:space="preserve"> and other appliances that go through similar wear. </w:t>
      </w:r>
    </w:p>
    <w:p w14:paraId="06A8DEE6" w14:textId="1D97FAB2" w:rsidR="00063D6B" w:rsidRPr="00730B2A" w:rsidRDefault="00063D6B" w:rsidP="00063D6B">
      <w:r>
        <w:t xml:space="preserve">The expense of battery replacement is high, </w:t>
      </w:r>
      <w:commentRangeStart w:id="7"/>
      <w:r>
        <w:t>importance</w:t>
      </w:r>
      <w:commentRangeEnd w:id="7"/>
      <w:r>
        <w:rPr>
          <w:rStyle w:val="CommentReference"/>
        </w:rPr>
        <w:commentReference w:id="7"/>
      </w:r>
      <w:r>
        <w:t xml:space="preserve"> The DST is intended for micro and small scale enterprises (MSSE). These are likely to rely on small economical margins.</w:t>
      </w:r>
    </w:p>
    <w:p w14:paraId="177BD082" w14:textId="77777777" w:rsidR="00063D6B" w:rsidRPr="00730B2A" w:rsidRDefault="00063D6B" w:rsidP="00063D6B">
      <w:pPr>
        <w:pStyle w:val="Heading4"/>
      </w:pPr>
      <w:r w:rsidRPr="00733EC1">
        <w:t xml:space="preserve">Original </w:t>
      </w:r>
      <w:r>
        <w:t>A</w:t>
      </w:r>
      <w:r w:rsidRPr="00733EC1">
        <w:t xml:space="preserve">lgorithm: </w:t>
      </w:r>
      <w:sdt>
        <w:sdtPr>
          <w:id w:val="-2079743011"/>
          <w:citation/>
        </w:sdtPr>
        <w:sdtContent>
          <w:r>
            <w:fldChar w:fldCharType="begin"/>
          </w:r>
          <w:r w:rsidRPr="00BA728B">
            <w:instrText xml:space="preserve"> CITATION You11 \l 1044 </w:instrText>
          </w:r>
          <w:r>
            <w:fldChar w:fldCharType="separate"/>
          </w:r>
          <w:r>
            <w:rPr>
              <w:noProof/>
            </w:rPr>
            <w:t>(You and Rasmussen 2011)</w:t>
          </w:r>
          <w:r>
            <w:fldChar w:fldCharType="end"/>
          </w:r>
        </w:sdtContent>
      </w:sdt>
    </w:p>
    <w:p w14:paraId="03FAD27D" w14:textId="77777777" w:rsidR="00063D6B" w:rsidRPr="00733EC1" w:rsidRDefault="00063D6B" w:rsidP="00063D6B">
      <w:pPr>
        <w:pStyle w:val="ListParagraph"/>
        <w:numPr>
          <w:ilvl w:val="0"/>
          <w:numId w:val="9"/>
        </w:numPr>
      </w:pPr>
      <w:r w:rsidRPr="00733EC1">
        <w:t>Initiate</w:t>
      </w:r>
      <w:r>
        <w:t xml:space="preserve"> a vector in encounter of a stress local minimum.</w:t>
      </w:r>
    </w:p>
    <w:p w14:paraId="4869AEEC" w14:textId="77777777" w:rsidR="00063D6B" w:rsidRPr="00733EC1" w:rsidRDefault="00063D6B" w:rsidP="00063D6B">
      <w:pPr>
        <w:pStyle w:val="ListParagraph"/>
        <w:numPr>
          <w:ilvl w:val="0"/>
          <w:numId w:val="9"/>
        </w:numPr>
      </w:pPr>
      <w:r>
        <w:t>N</w:t>
      </w:r>
      <w:r w:rsidRPr="00733EC1">
        <w:t>ote increase in stress during rainfall of vector</w:t>
      </w:r>
    </w:p>
    <w:p w14:paraId="19685F57" w14:textId="77777777" w:rsidR="00063D6B" w:rsidRPr="00733EC1" w:rsidRDefault="00063D6B" w:rsidP="00063D6B">
      <w:pPr>
        <w:pStyle w:val="ListParagraph"/>
        <w:numPr>
          <w:ilvl w:val="0"/>
          <w:numId w:val="9"/>
        </w:numPr>
      </w:pPr>
      <w:r>
        <w:t>C</w:t>
      </w:r>
      <w:r w:rsidRPr="00733EC1">
        <w:t>ount occurrences of ranges as one cycle</w:t>
      </w:r>
    </w:p>
    <w:p w14:paraId="541E4AA5" w14:textId="77777777" w:rsidR="00063D6B" w:rsidRPr="00733EC1" w:rsidRDefault="00063D6B" w:rsidP="00063D6B">
      <w:pPr>
        <w:pStyle w:val="ListParagraph"/>
        <w:numPr>
          <w:ilvl w:val="0"/>
          <w:numId w:val="9"/>
        </w:numPr>
      </w:pPr>
      <w:r>
        <w:t>Sum the expended partial cycles for every stress level accounted for</w:t>
      </w:r>
    </w:p>
    <w:p w14:paraId="29228511" w14:textId="77777777" w:rsidR="00063D6B" w:rsidRPr="00733EC1" w:rsidRDefault="00063D6B" w:rsidP="00063D6B">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2C57B0F2" w14:textId="2186E8AD" w:rsidR="00063D6B" w:rsidRPr="00733EC1" w:rsidRDefault="00063D6B" w:rsidP="00063D6B">
      <w:r w:rsidRPr="00733EC1">
        <w:t xml:space="preserve">Where n represents the number of bins chosen in the study; </w:t>
      </w:r>
      <w:r w:rsidRPr="0031567F">
        <w:rPr>
          <w:rStyle w:val="MathsChar"/>
        </w:rPr>
        <w:t>Nc(DOD)</w:t>
      </w:r>
      <w:r w:rsidRPr="00733EC1">
        <w:t xml:space="preserve"> represents the number of consu</w:t>
      </w:r>
      <w:r w:rsidR="0031567F">
        <w:t>med partial cycles at a given Do</w:t>
      </w:r>
      <w:r w:rsidRPr="00733EC1">
        <w:t xml:space="preserve">D level, derived by counting in the corresponding period; </w:t>
      </w:r>
      <w:r w:rsidRPr="0031567F">
        <w:rPr>
          <w:rStyle w:val="MathsChar"/>
        </w:rPr>
        <w:lastRenderedPageBreak/>
        <w:t>No(DOD)</w:t>
      </w:r>
      <w:r w:rsidRPr="00733EC1">
        <w:t xml:space="preserve"> represents the maximum number of partial cycles that can be performed b</w:t>
      </w:r>
      <w:r w:rsidR="0031567F">
        <w:t>efore battery failure at that Do</w:t>
      </w:r>
      <w:r w:rsidRPr="00733EC1">
        <w:t xml:space="preserve">D level. </w:t>
      </w:r>
    </w:p>
    <w:p w14:paraId="3B2C109A" w14:textId="77777777" w:rsidR="00063D6B" w:rsidRPr="0040399B" w:rsidRDefault="00063D6B" w:rsidP="00063D6B">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485B1DF" w14:textId="77777777" w:rsidR="00063D6B" w:rsidRPr="0040399B" w:rsidRDefault="00063D6B" w:rsidP="00063D6B">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38058E41" w14:textId="77777777" w:rsidR="00063D6B" w:rsidRPr="0040399B" w:rsidRDefault="00063D6B" w:rsidP="00063D6B">
      <w:pPr>
        <w:rPr>
          <w:rFonts w:cs="Times New Roman"/>
        </w:rPr>
      </w:pPr>
    </w:p>
    <w:p w14:paraId="482F3013" w14:textId="77777777" w:rsidR="00063D6B" w:rsidRPr="0040399B" w:rsidRDefault="00063D6B" w:rsidP="00063D6B">
      <w:pPr>
        <w:pStyle w:val="Heading4"/>
      </w:pPr>
      <w:r w:rsidRPr="0040399B">
        <w:t xml:space="preserve">Implemented </w:t>
      </w:r>
      <w:r>
        <w:t>A</w:t>
      </w:r>
      <w:r w:rsidRPr="0040399B">
        <w:t>lgorithm:</w:t>
      </w:r>
    </w:p>
    <w:p w14:paraId="55542849" w14:textId="77777777" w:rsidR="00063D6B" w:rsidRPr="00A935A1" w:rsidRDefault="00063D6B" w:rsidP="00063D6B">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189A5B21" w14:textId="77777777" w:rsidR="00063D6B" w:rsidRDefault="00063D6B" w:rsidP="00063D6B">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74A6B5F6" w14:textId="77777777" w:rsidR="00063D6B" w:rsidRDefault="00063D6B" w:rsidP="00063D6B">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3A9F8851" w14:textId="77777777" w:rsidR="00063D6B" w:rsidRPr="004869FE" w:rsidRDefault="00063D6B" w:rsidP="00063D6B">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153D5F46" w14:textId="77777777" w:rsidR="00063D6B" w:rsidRDefault="00063D6B" w:rsidP="00063D6B">
      <w:pPr>
        <w:rPr>
          <w:noProof/>
        </w:rPr>
      </w:pPr>
      <w:r>
        <w:rPr>
          <w:noProof/>
        </w:rPr>
        <w:t xml:space="preserve">A requirement for finding the lifespan in years, is that the spendage of lifetime fractions are summed over one year precicely. This way we get the amount of years that the battery need. </w:t>
      </w:r>
    </w:p>
    <w:p w14:paraId="6E7CBDB8" w14:textId="77777777" w:rsidR="00063D6B" w:rsidRDefault="00063D6B" w:rsidP="00063D6B">
      <w:pPr>
        <w:pStyle w:val="Heading4"/>
        <w:rPr>
          <w:noProof/>
        </w:rPr>
      </w:pPr>
      <w:r>
        <w:rPr>
          <w:noProof/>
        </w:rPr>
        <w:t>Improving the Implemented Rainflow Algorithm</w:t>
      </w:r>
    </w:p>
    <w:p w14:paraId="42872C03" w14:textId="77777777" w:rsidR="00063D6B" w:rsidRDefault="00063D6B" w:rsidP="00063D6B">
      <w:pPr>
        <w:rPr>
          <w:noProof/>
        </w:rPr>
      </w:pPr>
      <w:r>
        <w:rPr>
          <w:noProof/>
        </w:rPr>
        <w:t>Every input related part of the DST should assume a generic form. This implementation assumes the that the rainflowCounter will keep counting for exactly one year, there was therefore added a year counter to the algorithm as seen when calculating ExpL in the original algorithm.</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063D6B" w14:paraId="7A3D6FBB" w14:textId="77777777" w:rsidTr="00887F13">
        <w:trPr>
          <w:trHeight w:val="1499"/>
          <w:jc w:val="center"/>
        </w:trPr>
        <w:tc>
          <w:tcPr>
            <w:tcW w:w="5000" w:type="pct"/>
            <w:tcBorders>
              <w:top w:val="nil"/>
              <w:left w:val="nil"/>
              <w:bottom w:val="nil"/>
              <w:right w:val="nil"/>
            </w:tcBorders>
          </w:tcPr>
          <w:p w14:paraId="56B045C8" w14:textId="77777777" w:rsidR="00063D6B" w:rsidRDefault="00063D6B" w:rsidP="00887F13">
            <w:pPr>
              <w:keepNext/>
              <w:ind w:firstLine="0"/>
            </w:pPr>
            <w:r w:rsidRPr="008330D6">
              <w:rPr>
                <w:noProof/>
              </w:rPr>
              <w:lastRenderedPageBreak/>
              <w:drawing>
                <wp:inline distT="0" distB="0" distL="0" distR="0" wp14:anchorId="24CA8C4A" wp14:editId="0974C71B">
                  <wp:extent cx="3856007" cy="28936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4371E991" w14:textId="65C5D75A" w:rsidR="00063D6B" w:rsidRPr="00C1042A" w:rsidRDefault="00063D6B" w:rsidP="00887F13">
            <w:pPr>
              <w:pStyle w:val="Caption"/>
            </w:pPr>
            <w:bookmarkStart w:id="8" w:name="_Ref442784903"/>
            <w:r>
              <w:t xml:space="preserve">Figure </w:t>
            </w:r>
            <w:r w:rsidR="00E5407C">
              <w:fldChar w:fldCharType="begin"/>
            </w:r>
            <w:r w:rsidR="00E5407C">
              <w:instrText xml:space="preserve"> STYLEREF 1 \s </w:instrText>
            </w:r>
            <w:r w:rsidR="00E5407C">
              <w:fldChar w:fldCharType="separate"/>
            </w:r>
            <w:r w:rsidR="00E5407C">
              <w:t>2</w:t>
            </w:r>
            <w:r w:rsidR="00E5407C">
              <w:fldChar w:fldCharType="end"/>
            </w:r>
            <w:r w:rsidR="00E5407C">
              <w:t>:</w:t>
            </w:r>
            <w:r w:rsidR="00E5407C">
              <w:fldChar w:fldCharType="begin"/>
            </w:r>
            <w:r w:rsidR="00E5407C">
              <w:instrText xml:space="preserve"> SEQ Figure \* ARABIC \s 1 </w:instrText>
            </w:r>
            <w:r w:rsidR="00E5407C">
              <w:fldChar w:fldCharType="separate"/>
            </w:r>
            <w:r w:rsidR="00E5407C">
              <w:t>9</w:t>
            </w:r>
            <w:r w:rsidR="00E5407C">
              <w:fldChar w:fldCharType="end"/>
            </w:r>
            <w:bookmarkEnd w:id="8"/>
            <w:r>
              <w:t>: Plotting DoD(Cycles To Failure) w/initial parameters.</w:t>
            </w:r>
          </w:p>
          <w:p w14:paraId="041A2656" w14:textId="77777777" w:rsidR="00063D6B" w:rsidRPr="00053C5C" w:rsidRDefault="00063D6B" w:rsidP="00887F13">
            <w:pPr>
              <w:pStyle w:val="Caption"/>
            </w:pPr>
            <w:r>
              <w:t>There are not sufficient points of DoD in the intervall 0-20% to represent the Cycles to Failure accurately.</w:t>
            </w:r>
          </w:p>
        </w:tc>
      </w:tr>
      <w:tr w:rsidR="00063D6B" w14:paraId="331B4759" w14:textId="77777777" w:rsidTr="00887F13">
        <w:trPr>
          <w:trHeight w:val="68"/>
          <w:jc w:val="center"/>
        </w:trPr>
        <w:tc>
          <w:tcPr>
            <w:tcW w:w="5000" w:type="pct"/>
            <w:tcBorders>
              <w:top w:val="nil"/>
              <w:left w:val="nil"/>
              <w:bottom w:val="nil"/>
              <w:right w:val="nil"/>
            </w:tcBorders>
          </w:tcPr>
          <w:p w14:paraId="21F44582" w14:textId="77777777" w:rsidR="00063D6B" w:rsidRPr="008330D6" w:rsidRDefault="00063D6B" w:rsidP="00887F13">
            <w:pPr>
              <w:keepNext/>
              <w:ind w:firstLine="0"/>
              <w:rPr>
                <w:noProof/>
              </w:rPr>
            </w:pPr>
          </w:p>
        </w:tc>
      </w:tr>
    </w:tbl>
    <w:p w14:paraId="388CE0DF" w14:textId="77777777" w:rsidR="00063D6B" w:rsidRDefault="00063D6B" w:rsidP="00063D6B">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1481072901"/>
          <w:citation/>
        </w:sdtPr>
        <w:sdtContent>
          <w:r>
            <w:rPr>
              <w:noProof/>
            </w:rPr>
            <w:fldChar w:fldCharType="begin"/>
          </w:r>
          <w:r>
            <w:rPr>
              <w:noProof/>
            </w:rPr>
            <w:instrText xml:space="preserve">CITATION Dow82 \l 1044 </w:instrText>
          </w:r>
          <w:r>
            <w:rPr>
              <w:noProof/>
            </w:rPr>
            <w:fldChar w:fldCharType="separate"/>
          </w:r>
          <w:r>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0F9BA60E" w14:textId="77777777" w:rsidR="00063D6B" w:rsidRDefault="00063D6B" w:rsidP="00063D6B">
      <w:pPr>
        <w:rPr>
          <w:noProof/>
        </w:rPr>
      </w:pPr>
      <w:r>
        <w:rPr>
          <w:noProof/>
        </w:rPr>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t xml:space="preserve">Figure </w:t>
      </w:r>
      <w:r>
        <w:rPr>
          <w:noProof/>
        </w:rPr>
        <w:t>2</w:t>
      </w:r>
      <w:r>
        <w:t>:</w:t>
      </w:r>
      <w:r>
        <w:rPr>
          <w:noProof/>
        </w:rPr>
        <w:t>3</w:t>
      </w:r>
      <w:r>
        <w:rPr>
          <w:noProof/>
        </w:rPr>
        <w:fldChar w:fldCharType="end"/>
      </w:r>
      <w:r>
        <w:rPr>
          <w:noProof/>
        </w:rPr>
        <w:t xml:space="preserve">, here the points of DoD percentage per cycles varies from 0.0001 to 0.01. It 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 xml:space="preserve">,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 that would be required.</w:t>
      </w:r>
    </w:p>
    <w:p w14:paraId="613E0ECC" w14:textId="77777777" w:rsidR="00063D6B" w:rsidRPr="009E255A" w:rsidRDefault="00063D6B" w:rsidP="00063D6B">
      <w:pPr>
        <w:rPr>
          <w:noProof/>
        </w:rPr>
      </w:pPr>
      <w:r>
        <w:rPr>
          <w:noProof/>
        </w:rPr>
        <w:t xml:space="preserve">The 8-hour consecutiveness condition is similarly implemented in </w:t>
      </w:r>
      <w:sdt>
        <w:sdtPr>
          <w:rPr>
            <w:noProof/>
          </w:rPr>
          <w:id w:val="1537388055"/>
          <w:citation/>
        </w:sdtPr>
        <w:sdtContent>
          <w:r>
            <w:rPr>
              <w:noProof/>
            </w:rPr>
            <w:fldChar w:fldCharType="begin"/>
          </w:r>
          <w:r>
            <w:rPr>
              <w:noProof/>
            </w:rPr>
            <w:instrText xml:space="preserve">CITATION Dow82 \l 1044 </w:instrText>
          </w:r>
          <w:r>
            <w:rPr>
              <w:noProof/>
            </w:rPr>
            <w:fldChar w:fldCharType="separate"/>
          </w:r>
          <w:r>
            <w:rPr>
              <w:noProof/>
            </w:rPr>
            <w:t>(Downing and Socie 1982)</w:t>
          </w:r>
          <w:r>
            <w:rPr>
              <w:noProof/>
            </w:rPr>
            <w:fldChar w:fldCharType="end"/>
          </w:r>
        </w:sdtContent>
      </w:sdt>
      <w:r>
        <w:rPr>
          <w:noProof/>
        </w:rPr>
        <w:t xml:space="preserve">, here the condition is 3 </w:t>
      </w:r>
      <w:commentRangeStart w:id="9"/>
      <w:r>
        <w:rPr>
          <w:noProof/>
        </w:rPr>
        <w:t>points</w:t>
      </w:r>
      <w:commentRangeEnd w:id="9"/>
      <w:r>
        <w:rPr>
          <w:rStyle w:val="CommentReference"/>
        </w:rPr>
        <w:commentReference w:id="9"/>
      </w:r>
      <w:r>
        <w:rPr>
          <w:noProof/>
        </w:rPr>
        <w:t xml:space="preserve">. </w:t>
      </w:r>
    </w:p>
    <w:p w14:paraId="16D4CFCA" w14:textId="77777777" w:rsidR="00A654AF" w:rsidRDefault="00DE4569" w:rsidP="00A654AF">
      <w:pPr>
        <w:pStyle w:val="Heading3"/>
      </w:pPr>
      <w:r>
        <w:lastRenderedPageBreak/>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172D9A">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063D6B"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52FB7B93" w:rsidR="00695372" w:rsidRDefault="00695372" w:rsidP="00695372">
      <w:pPr>
        <w:pStyle w:val="Caption"/>
        <w:keepNext/>
      </w:pPr>
      <w:r>
        <w:t xml:space="preserve">Table </w:t>
      </w:r>
      <w:r>
        <w:fldChar w:fldCharType="begin"/>
      </w:r>
      <w:r>
        <w:instrText xml:space="preserve"> SEQ Table \* ARABIC </w:instrText>
      </w:r>
      <w:r>
        <w:fldChar w:fldCharType="separate"/>
      </w:r>
      <w:r w:rsidR="00382D36">
        <w:t>2</w:t>
      </w:r>
      <w:r>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945CFE">
        <w:trPr>
          <w:gridAfter w:val="2"/>
          <w:wAfter w:w="5238" w:type="dxa"/>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lastRenderedPageBreak/>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mc:AlternateContent>
          <mc:Choice Requires="wps">
            <w:drawing>
              <wp:inline distT="0" distB="0" distL="0" distR="0" wp14:anchorId="260C5B47" wp14:editId="0422B33B">
                <wp:extent cx="5740672"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404620"/>
                        </a:xfrm>
                        <a:prstGeom prst="rect">
                          <a:avLst/>
                        </a:prstGeom>
                        <a:solidFill>
                          <a:srgbClr val="FFFFFF"/>
                        </a:solidFill>
                        <a:ln w="9525">
                          <a:solidFill>
                            <a:srgbClr val="000000"/>
                          </a:solidFill>
                          <a:miter lim="800000"/>
                          <a:headEnd/>
                          <a:tailEnd/>
                        </a:ln>
                      </wps:spPr>
                      <wps:txbx>
                        <w:txbxContent>
                          <w:p w14:paraId="142EEA25" w14:textId="4CB805DA" w:rsidR="00063D6B" w:rsidRDefault="00063D6B" w:rsidP="00F7739C">
                            <w:pPr>
                              <w:pStyle w:val="codeComment"/>
                              <w:rPr>
                                <w:sz w:val="24"/>
                                <w:szCs w:val="24"/>
                              </w:rPr>
                            </w:pPr>
                            <w:r>
                              <w:t>% Paramaters for Simulation Solution Space</w:t>
                            </w:r>
                          </w:p>
                          <w:p w14:paraId="3AB5BC5A" w14:textId="77777777" w:rsidR="00063D6B" w:rsidRDefault="00063D6B" w:rsidP="00F7739C">
                            <w:pPr>
                              <w:pStyle w:val="code"/>
                              <w:rPr>
                                <w:sz w:val="24"/>
                                <w:szCs w:val="24"/>
                              </w:rPr>
                            </w:pPr>
                            <w:r>
                              <w:rPr>
                                <w:color w:val="000000"/>
                              </w:rPr>
                              <w:t>SimParameters = SimulationParameters;</w:t>
                            </w:r>
                          </w:p>
                          <w:p w14:paraId="6907A681" w14:textId="418D758E" w:rsidR="00063D6B" w:rsidRDefault="00063D6B" w:rsidP="00F7739C">
                            <w:pPr>
                              <w:pStyle w:val="code"/>
                              <w:rPr>
                                <w:sz w:val="24"/>
                                <w:szCs w:val="24"/>
                              </w:rPr>
                            </w:pPr>
                            <w:r>
                              <w:rPr>
                                <w:color w:val="000000"/>
                              </w:rPr>
                              <w:t>SimParameters.pvStartKw = 100;</w:t>
                            </w:r>
                          </w:p>
                          <w:p w14:paraId="658B8C96" w14:textId="07C23C3C" w:rsidR="00063D6B" w:rsidRDefault="00063D6B" w:rsidP="00F7739C">
                            <w:pPr>
                              <w:pStyle w:val="code"/>
                              <w:rPr>
                                <w:sz w:val="24"/>
                                <w:szCs w:val="24"/>
                              </w:rPr>
                            </w:pPr>
                            <w:r>
                              <w:rPr>
                                <w:color w:val="000000"/>
                              </w:rPr>
                              <w:t>SimParameters.pvStopKw = 200;</w:t>
                            </w:r>
                          </w:p>
                          <w:p w14:paraId="359D3BA5" w14:textId="5867234E" w:rsidR="00063D6B" w:rsidRDefault="00063D6B" w:rsidP="00F7739C">
                            <w:pPr>
                              <w:pStyle w:val="code"/>
                              <w:rPr>
                                <w:sz w:val="24"/>
                                <w:szCs w:val="24"/>
                              </w:rPr>
                            </w:pPr>
                            <w:r>
                              <w:rPr>
                                <w:color w:val="000000"/>
                              </w:rPr>
                              <w:t>SimParameters.pvStepKw = 5;</w:t>
                            </w:r>
                          </w:p>
                          <w:p w14:paraId="6C060B05" w14:textId="37768207" w:rsidR="00063D6B" w:rsidRDefault="00063D6B" w:rsidP="00F7739C">
                            <w:pPr>
                              <w:pStyle w:val="code"/>
                              <w:rPr>
                                <w:sz w:val="24"/>
                                <w:szCs w:val="24"/>
                              </w:rPr>
                            </w:pPr>
                            <w:r>
                              <w:rPr>
                                <w:color w:val="000000"/>
                              </w:rPr>
                              <w:t>SimParameters.battStartKwh = 1200;</w:t>
                            </w:r>
                          </w:p>
                          <w:p w14:paraId="3EE1B61A" w14:textId="1DBEB019" w:rsidR="00063D6B" w:rsidRDefault="00063D6B" w:rsidP="00F7739C">
                            <w:pPr>
                              <w:pStyle w:val="code"/>
                              <w:rPr>
                                <w:sz w:val="24"/>
                                <w:szCs w:val="24"/>
                              </w:rPr>
                            </w:pPr>
                            <w:r>
                              <w:rPr>
                                <w:color w:val="000000"/>
                              </w:rPr>
                              <w:t>SimParameters.battStopKwh = 1300;</w:t>
                            </w:r>
                          </w:p>
                          <w:p w14:paraId="7413E3E0" w14:textId="25F40709" w:rsidR="00063D6B" w:rsidRDefault="00063D6B" w:rsidP="00F7739C">
                            <w:pPr>
                              <w:pStyle w:val="code"/>
                              <w:rPr>
                                <w:sz w:val="24"/>
                                <w:szCs w:val="24"/>
                              </w:rPr>
                            </w:pPr>
                            <w:r>
                              <w:rPr>
                                <w:color w:val="000000"/>
                              </w:rPr>
                              <w:t>SimParameters.battStepKwh = 5;</w:t>
                            </w:r>
                          </w:p>
                          <w:p w14:paraId="3A19FFD0" w14:textId="06AB7750" w:rsidR="00063D6B" w:rsidRDefault="00063D6B" w:rsidP="00F7739C">
                            <w:pPr>
                              <w:pStyle w:val="code"/>
                              <w:rPr>
                                <w:sz w:val="24"/>
                                <w:szCs w:val="24"/>
                              </w:rPr>
                            </w:pPr>
                            <w:r>
                              <w:rPr>
                                <w:color w:val="000000"/>
                              </w:rPr>
                              <w:t>SimParameters.llpSearchAcceptance = 0.005;</w:t>
                            </w:r>
                          </w:p>
                          <w:p w14:paraId="2CF678EF" w14:textId="67CBCE10" w:rsidR="00063D6B" w:rsidRPr="00F7739C" w:rsidRDefault="00063D6B" w:rsidP="00F7739C">
                            <w:pPr>
                              <w:pStyle w:val="code"/>
                              <w:rPr>
                                <w:sz w:val="24"/>
                                <w:szCs w:val="24"/>
                              </w:rPr>
                            </w:pPr>
                            <w:r>
                              <w:rPr>
                                <w:color w:val="000000"/>
                              </w:rPr>
                              <w:t>SimParameters.llpSearchTargets = 0.01:0.005:0.30;</w:t>
                            </w:r>
                          </w:p>
                        </w:txbxContent>
                      </wps:txbx>
                      <wps:bodyPr rot="0" vert="horz" wrap="square" lIns="91440" tIns="45720" rIns="91440" bIns="45720" anchor="t" anchorCtr="0">
                        <a:sp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I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">
                <v:textbox style="mso-fit-shape-to-text:t">
                  <w:txbxContent>
                    <w:p w14:paraId="142EEA25" w14:textId="4CB805DA" w:rsidR="00063D6B" w:rsidRDefault="00063D6B" w:rsidP="00F7739C">
                      <w:pPr>
                        <w:pStyle w:val="codeComment"/>
                        <w:rPr>
                          <w:sz w:val="24"/>
                          <w:szCs w:val="24"/>
                        </w:rPr>
                      </w:pPr>
                      <w:r>
                        <w:t>% Paramaters for Simulation Solution Space</w:t>
                      </w:r>
                    </w:p>
                    <w:p w14:paraId="3AB5BC5A" w14:textId="77777777" w:rsidR="00063D6B" w:rsidRDefault="00063D6B" w:rsidP="00F7739C">
                      <w:pPr>
                        <w:pStyle w:val="code"/>
                        <w:rPr>
                          <w:sz w:val="24"/>
                          <w:szCs w:val="24"/>
                        </w:rPr>
                      </w:pPr>
                      <w:r>
                        <w:rPr>
                          <w:color w:val="000000"/>
                        </w:rPr>
                        <w:t>SimParameters = SimulationParameters;</w:t>
                      </w:r>
                    </w:p>
                    <w:p w14:paraId="6907A681" w14:textId="418D758E" w:rsidR="00063D6B" w:rsidRDefault="00063D6B" w:rsidP="00F7739C">
                      <w:pPr>
                        <w:pStyle w:val="code"/>
                        <w:rPr>
                          <w:sz w:val="24"/>
                          <w:szCs w:val="24"/>
                        </w:rPr>
                      </w:pPr>
                      <w:r>
                        <w:rPr>
                          <w:color w:val="000000"/>
                        </w:rPr>
                        <w:t>SimParameters.pvStartKw = 100;</w:t>
                      </w:r>
                    </w:p>
                    <w:p w14:paraId="658B8C96" w14:textId="07C23C3C" w:rsidR="00063D6B" w:rsidRDefault="00063D6B" w:rsidP="00F7739C">
                      <w:pPr>
                        <w:pStyle w:val="code"/>
                        <w:rPr>
                          <w:sz w:val="24"/>
                          <w:szCs w:val="24"/>
                        </w:rPr>
                      </w:pPr>
                      <w:r>
                        <w:rPr>
                          <w:color w:val="000000"/>
                        </w:rPr>
                        <w:t>SimParameters.pvStopKw = 200;</w:t>
                      </w:r>
                    </w:p>
                    <w:p w14:paraId="359D3BA5" w14:textId="5867234E" w:rsidR="00063D6B" w:rsidRDefault="00063D6B" w:rsidP="00F7739C">
                      <w:pPr>
                        <w:pStyle w:val="code"/>
                        <w:rPr>
                          <w:sz w:val="24"/>
                          <w:szCs w:val="24"/>
                        </w:rPr>
                      </w:pPr>
                      <w:r>
                        <w:rPr>
                          <w:color w:val="000000"/>
                        </w:rPr>
                        <w:t>SimParameters.pvStepKw = 5;</w:t>
                      </w:r>
                    </w:p>
                    <w:p w14:paraId="6C060B05" w14:textId="37768207" w:rsidR="00063D6B" w:rsidRDefault="00063D6B" w:rsidP="00F7739C">
                      <w:pPr>
                        <w:pStyle w:val="code"/>
                        <w:rPr>
                          <w:sz w:val="24"/>
                          <w:szCs w:val="24"/>
                        </w:rPr>
                      </w:pPr>
                      <w:r>
                        <w:rPr>
                          <w:color w:val="000000"/>
                        </w:rPr>
                        <w:t>SimParameters.battStartKwh = 1200;</w:t>
                      </w:r>
                    </w:p>
                    <w:p w14:paraId="3EE1B61A" w14:textId="1DBEB019" w:rsidR="00063D6B" w:rsidRDefault="00063D6B" w:rsidP="00F7739C">
                      <w:pPr>
                        <w:pStyle w:val="code"/>
                        <w:rPr>
                          <w:sz w:val="24"/>
                          <w:szCs w:val="24"/>
                        </w:rPr>
                      </w:pPr>
                      <w:r>
                        <w:rPr>
                          <w:color w:val="000000"/>
                        </w:rPr>
                        <w:t>SimParameters.battStopKwh = 1300;</w:t>
                      </w:r>
                    </w:p>
                    <w:p w14:paraId="7413E3E0" w14:textId="25F40709" w:rsidR="00063D6B" w:rsidRDefault="00063D6B" w:rsidP="00F7739C">
                      <w:pPr>
                        <w:pStyle w:val="code"/>
                        <w:rPr>
                          <w:sz w:val="24"/>
                          <w:szCs w:val="24"/>
                        </w:rPr>
                      </w:pPr>
                      <w:r>
                        <w:rPr>
                          <w:color w:val="000000"/>
                        </w:rPr>
                        <w:t>SimParameters.battStepKwh = 5;</w:t>
                      </w:r>
                    </w:p>
                    <w:p w14:paraId="3A19FFD0" w14:textId="06AB7750" w:rsidR="00063D6B" w:rsidRDefault="00063D6B" w:rsidP="00F7739C">
                      <w:pPr>
                        <w:pStyle w:val="code"/>
                        <w:rPr>
                          <w:sz w:val="24"/>
                          <w:szCs w:val="24"/>
                        </w:rPr>
                      </w:pPr>
                      <w:r>
                        <w:rPr>
                          <w:color w:val="000000"/>
                        </w:rPr>
                        <w:t>SimParameters.llpSearchAcceptance = 0.005;</w:t>
                      </w:r>
                    </w:p>
                    <w:p w14:paraId="2CF678EF" w14:textId="67CBCE10" w:rsidR="00063D6B" w:rsidRPr="00F7739C" w:rsidRDefault="00063D6B" w:rsidP="00F7739C">
                      <w:pPr>
                        <w:pStyle w:val="code"/>
                        <w:rPr>
                          <w:sz w:val="24"/>
                          <w:szCs w:val="24"/>
                        </w:rPr>
                      </w:pPr>
                      <w:r>
                        <w:rPr>
                          <w:color w:val="000000"/>
                        </w:rPr>
                        <w:t>SimParameters.llpSearchTargets = 0.01:0.005:0.30;</w:t>
                      </w:r>
                    </w:p>
                  </w:txbxContent>
                </v:textbox>
                <w10:anchorlock/>
              </v:shape>
            </w:pict>
          </mc:Fallback>
        </mc:AlternateContent>
      </w:r>
    </w:p>
    <w:p w14:paraId="125939E0" w14:textId="77777777" w:rsidR="00695372" w:rsidRDefault="00695372" w:rsidP="003017E4">
      <w:pPr>
        <w:pStyle w:val="Caption"/>
      </w:pPr>
    </w:p>
    <w:p w14:paraId="2F9DE6C6" w14:textId="5BCE14A1" w:rsidR="003017E4" w:rsidRDefault="003017E4" w:rsidP="003017E4">
      <w:pPr>
        <w:pStyle w:val="Caption"/>
      </w:pPr>
      <w:r>
        <w:t xml:space="preserve">Figure </w:t>
      </w:r>
      <w:r w:rsidR="00E5407C">
        <w:fldChar w:fldCharType="begin"/>
      </w:r>
      <w:r w:rsidR="00E5407C">
        <w:instrText xml:space="preserve"> STYLEREF 1 \s </w:instrText>
      </w:r>
      <w:r w:rsidR="00E5407C">
        <w:fldChar w:fldCharType="separate"/>
      </w:r>
      <w:r w:rsidR="00E5407C">
        <w:t>2</w:t>
      </w:r>
      <w:r w:rsidR="00E5407C">
        <w:fldChar w:fldCharType="end"/>
      </w:r>
      <w:r w:rsidR="00E5407C">
        <w:t>:</w:t>
      </w:r>
      <w:r w:rsidR="00E5407C">
        <w:fldChar w:fldCharType="begin"/>
      </w:r>
      <w:r w:rsidR="00E5407C">
        <w:instrText xml:space="preserve"> SEQ Figure \* ARABIC \s 1 </w:instrText>
      </w:r>
      <w:r w:rsidR="00E5407C">
        <w:fldChar w:fldCharType="separate"/>
      </w:r>
      <w:r w:rsidR="00E5407C">
        <w:t>10</w:t>
      </w:r>
      <w:r w:rsidR="00E5407C">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236BF28E" w:rsidR="00695372" w:rsidRDefault="00695372" w:rsidP="00695372">
      <w:pPr>
        <w:pStyle w:val="Caption"/>
        <w:keepNext/>
      </w:pPr>
      <w:r>
        <w:t xml:space="preserve">Table </w:t>
      </w:r>
      <w:r>
        <w:fldChar w:fldCharType="begin"/>
      </w:r>
      <w:r>
        <w:instrText xml:space="preserve"> SEQ Table \* ARABIC </w:instrText>
      </w:r>
      <w:r>
        <w:fldChar w:fldCharType="separate"/>
      </w:r>
      <w:r w:rsidR="00382D36">
        <w:t>3</w:t>
      </w:r>
      <w:r>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lastRenderedPageBreak/>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mc:AlternateContent>
          <mc:Choice Requires="wps">
            <w:drawing>
              <wp:inline distT="0" distB="0" distL="0" distR="0" wp14:anchorId="45CF24B3" wp14:editId="36BFB0D5">
                <wp:extent cx="5740672" cy="1404620"/>
                <wp:effectExtent l="0" t="0" r="12700" b="127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404620"/>
                        </a:xfrm>
                        <a:prstGeom prst="rect">
                          <a:avLst/>
                        </a:prstGeom>
                        <a:solidFill>
                          <a:srgbClr val="FFFFFF"/>
                        </a:solidFill>
                        <a:ln w="9525">
                          <a:solidFill>
                            <a:srgbClr val="000000"/>
                          </a:solidFill>
                          <a:miter lim="800000"/>
                          <a:headEnd/>
                          <a:tailEnd/>
                        </a:ln>
                      </wps:spPr>
                      <wps:txbx>
                        <w:txbxContent>
                          <w:p w14:paraId="63873E33" w14:textId="77777777" w:rsidR="00063D6B" w:rsidRDefault="00063D6B" w:rsidP="00BC0D4E">
                            <w:pPr>
                              <w:pStyle w:val="codeComment"/>
                              <w:rPr>
                                <w:sz w:val="24"/>
                                <w:szCs w:val="24"/>
                              </w:rPr>
                            </w:pPr>
                            <w:r>
                              <w:t>% Paramaters for Simulation Solution Space</w:t>
                            </w:r>
                          </w:p>
                          <w:p w14:paraId="566A2915" w14:textId="77777777" w:rsidR="00063D6B" w:rsidRDefault="00063D6B" w:rsidP="00BC0D4E">
                            <w:pPr>
                              <w:pStyle w:val="code"/>
                              <w:rPr>
                                <w:sz w:val="24"/>
                                <w:szCs w:val="24"/>
                              </w:rPr>
                            </w:pPr>
                            <w:r>
                              <w:rPr>
                                <w:color w:val="000000"/>
                              </w:rPr>
                              <w:t>SimParameters = SimulationParameters;</w:t>
                            </w:r>
                          </w:p>
                          <w:p w14:paraId="41B6DC73" w14:textId="6F1EEA75" w:rsidR="00063D6B" w:rsidRDefault="00063D6B" w:rsidP="00BC0D4E">
                            <w:pPr>
                              <w:pStyle w:val="code"/>
                              <w:rPr>
                                <w:sz w:val="24"/>
                                <w:szCs w:val="24"/>
                              </w:rPr>
                            </w:pPr>
                            <w:r>
                              <w:rPr>
                                <w:color w:val="000000"/>
                              </w:rPr>
                              <w:t>SimParameters.pvStartKw = 150;</w:t>
                            </w:r>
                          </w:p>
                          <w:p w14:paraId="1F340F1B" w14:textId="20BCEA06" w:rsidR="00063D6B" w:rsidRDefault="00063D6B" w:rsidP="00BC0D4E">
                            <w:pPr>
                              <w:pStyle w:val="code"/>
                              <w:rPr>
                                <w:sz w:val="24"/>
                                <w:szCs w:val="24"/>
                              </w:rPr>
                            </w:pPr>
                            <w:r>
                              <w:rPr>
                                <w:color w:val="000000"/>
                              </w:rPr>
                              <w:t>SimParameters.pvStopKw = 170;</w:t>
                            </w:r>
                          </w:p>
                          <w:p w14:paraId="2B3444CB" w14:textId="77777777" w:rsidR="00063D6B" w:rsidRDefault="00063D6B" w:rsidP="00BC0D4E">
                            <w:pPr>
                              <w:pStyle w:val="code"/>
                              <w:rPr>
                                <w:sz w:val="24"/>
                                <w:szCs w:val="24"/>
                              </w:rPr>
                            </w:pPr>
                            <w:r>
                              <w:rPr>
                                <w:color w:val="000000"/>
                              </w:rPr>
                              <w:t>SimParameters.pvStepKw = 5;</w:t>
                            </w:r>
                          </w:p>
                          <w:p w14:paraId="0F3FEC40" w14:textId="4C45F1B2" w:rsidR="00063D6B" w:rsidRDefault="00063D6B" w:rsidP="00BC0D4E">
                            <w:pPr>
                              <w:pStyle w:val="code"/>
                              <w:rPr>
                                <w:sz w:val="24"/>
                                <w:szCs w:val="24"/>
                              </w:rPr>
                            </w:pPr>
                            <w:r>
                              <w:rPr>
                                <w:color w:val="000000"/>
                              </w:rPr>
                              <w:t>SimParameters.battStartKwh = 1150;</w:t>
                            </w:r>
                          </w:p>
                          <w:p w14:paraId="22571830" w14:textId="2E6488F0" w:rsidR="00063D6B" w:rsidRDefault="00063D6B" w:rsidP="00BC0D4E">
                            <w:pPr>
                              <w:pStyle w:val="code"/>
                              <w:rPr>
                                <w:sz w:val="24"/>
                                <w:szCs w:val="24"/>
                              </w:rPr>
                            </w:pPr>
                            <w:r>
                              <w:rPr>
                                <w:color w:val="000000"/>
                              </w:rPr>
                              <w:t>SimParameters.battStopKwh = 1270;</w:t>
                            </w:r>
                          </w:p>
                          <w:p w14:paraId="0247A11D" w14:textId="77777777" w:rsidR="00063D6B" w:rsidRDefault="00063D6B" w:rsidP="00BC0D4E">
                            <w:pPr>
                              <w:pStyle w:val="code"/>
                              <w:rPr>
                                <w:sz w:val="24"/>
                                <w:szCs w:val="24"/>
                              </w:rPr>
                            </w:pPr>
                            <w:r>
                              <w:rPr>
                                <w:color w:val="000000"/>
                              </w:rPr>
                              <w:t>SimParameters.battStepKwh = 5;</w:t>
                            </w:r>
                          </w:p>
                          <w:p w14:paraId="10FC8771" w14:textId="77777777" w:rsidR="00063D6B" w:rsidRDefault="00063D6B" w:rsidP="00BC0D4E">
                            <w:pPr>
                              <w:pStyle w:val="code"/>
                              <w:rPr>
                                <w:sz w:val="24"/>
                                <w:szCs w:val="24"/>
                              </w:rPr>
                            </w:pPr>
                            <w:r>
                              <w:rPr>
                                <w:color w:val="000000"/>
                              </w:rPr>
                              <w:t>SimParameters.llpSearchAcceptance = 0.005;</w:t>
                            </w:r>
                          </w:p>
                          <w:p w14:paraId="42E4AC7B" w14:textId="3918B5F4" w:rsidR="00063D6B" w:rsidRPr="00F7739C" w:rsidRDefault="00063D6B" w:rsidP="00BC0D4E">
                            <w:pPr>
                              <w:pStyle w:val="code"/>
                              <w:rPr>
                                <w:sz w:val="24"/>
                                <w:szCs w:val="24"/>
                              </w:rPr>
                            </w:pPr>
                            <w:r>
                              <w:rPr>
                                <w:color w:val="000000"/>
                              </w:rPr>
                              <w:t>SimParameters.llpSearchTargets = 0.10:0.005:0.80;</w:t>
                            </w:r>
                          </w:p>
                        </w:txbxContent>
                      </wps:txbx>
                      <wps:bodyPr rot="0" vert="horz" wrap="square" lIns="91440" tIns="45720" rIns="91440" bIns="45720" anchor="t" anchorCtr="0">
                        <a:spAutoFit/>
                      </wps:bodyPr>
                    </wps:wsp>
                  </a:graphicData>
                </a:graphic>
              </wp:inline>
            </w:drawing>
          </mc:Choice>
          <mc:Fallback>
            <w:pict>
              <v:shape w14:anchorId="45CF24B3" id="_x0000_s1027"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a3HbRCYCAABMBAAADgAAAAAAAAAAAAAAAAAuAgAAZHJzL2Uyb0RvYy54&#10;bWxQSwECLQAUAAYACAAAACEARXkEwNsAAAAFAQAADwAAAAAAAAAAAAAAAACABAAAZHJzL2Rvd25y&#10;ZXYueG1sUEsFBgAAAAAEAAQA8wAAAIgFAAAAAA==&#10;">
                <v:textbox style="mso-fit-shape-to-text:t">
                  <w:txbxContent>
                    <w:p w14:paraId="63873E33" w14:textId="77777777" w:rsidR="00063D6B" w:rsidRDefault="00063D6B" w:rsidP="00BC0D4E">
                      <w:pPr>
                        <w:pStyle w:val="codeComment"/>
                        <w:rPr>
                          <w:sz w:val="24"/>
                          <w:szCs w:val="24"/>
                        </w:rPr>
                      </w:pPr>
                      <w:r>
                        <w:t>% Paramaters for Simulation Solution Space</w:t>
                      </w:r>
                    </w:p>
                    <w:p w14:paraId="566A2915" w14:textId="77777777" w:rsidR="00063D6B" w:rsidRDefault="00063D6B" w:rsidP="00BC0D4E">
                      <w:pPr>
                        <w:pStyle w:val="code"/>
                        <w:rPr>
                          <w:sz w:val="24"/>
                          <w:szCs w:val="24"/>
                        </w:rPr>
                      </w:pPr>
                      <w:r>
                        <w:rPr>
                          <w:color w:val="000000"/>
                        </w:rPr>
                        <w:t>SimParameters = SimulationParameters;</w:t>
                      </w:r>
                    </w:p>
                    <w:p w14:paraId="41B6DC73" w14:textId="6F1EEA75" w:rsidR="00063D6B" w:rsidRDefault="00063D6B" w:rsidP="00BC0D4E">
                      <w:pPr>
                        <w:pStyle w:val="code"/>
                        <w:rPr>
                          <w:sz w:val="24"/>
                          <w:szCs w:val="24"/>
                        </w:rPr>
                      </w:pPr>
                      <w:r>
                        <w:rPr>
                          <w:color w:val="000000"/>
                        </w:rPr>
                        <w:t>SimParameters.pvStartKw = 150;</w:t>
                      </w:r>
                    </w:p>
                    <w:p w14:paraId="1F340F1B" w14:textId="20BCEA06" w:rsidR="00063D6B" w:rsidRDefault="00063D6B" w:rsidP="00BC0D4E">
                      <w:pPr>
                        <w:pStyle w:val="code"/>
                        <w:rPr>
                          <w:sz w:val="24"/>
                          <w:szCs w:val="24"/>
                        </w:rPr>
                      </w:pPr>
                      <w:r>
                        <w:rPr>
                          <w:color w:val="000000"/>
                        </w:rPr>
                        <w:t>SimParameters.pvStopKw = 170;</w:t>
                      </w:r>
                    </w:p>
                    <w:p w14:paraId="2B3444CB" w14:textId="77777777" w:rsidR="00063D6B" w:rsidRDefault="00063D6B" w:rsidP="00BC0D4E">
                      <w:pPr>
                        <w:pStyle w:val="code"/>
                        <w:rPr>
                          <w:sz w:val="24"/>
                          <w:szCs w:val="24"/>
                        </w:rPr>
                      </w:pPr>
                      <w:r>
                        <w:rPr>
                          <w:color w:val="000000"/>
                        </w:rPr>
                        <w:t>SimParameters.pvStepKw = 5;</w:t>
                      </w:r>
                    </w:p>
                    <w:p w14:paraId="0F3FEC40" w14:textId="4C45F1B2" w:rsidR="00063D6B" w:rsidRDefault="00063D6B" w:rsidP="00BC0D4E">
                      <w:pPr>
                        <w:pStyle w:val="code"/>
                        <w:rPr>
                          <w:sz w:val="24"/>
                          <w:szCs w:val="24"/>
                        </w:rPr>
                      </w:pPr>
                      <w:r>
                        <w:rPr>
                          <w:color w:val="000000"/>
                        </w:rPr>
                        <w:t>SimParameters.battStartKwh = 1150;</w:t>
                      </w:r>
                    </w:p>
                    <w:p w14:paraId="22571830" w14:textId="2E6488F0" w:rsidR="00063D6B" w:rsidRDefault="00063D6B" w:rsidP="00BC0D4E">
                      <w:pPr>
                        <w:pStyle w:val="code"/>
                        <w:rPr>
                          <w:sz w:val="24"/>
                          <w:szCs w:val="24"/>
                        </w:rPr>
                      </w:pPr>
                      <w:r>
                        <w:rPr>
                          <w:color w:val="000000"/>
                        </w:rPr>
                        <w:t>SimParameters.battStopKwh = 1270;</w:t>
                      </w:r>
                    </w:p>
                    <w:p w14:paraId="0247A11D" w14:textId="77777777" w:rsidR="00063D6B" w:rsidRDefault="00063D6B" w:rsidP="00BC0D4E">
                      <w:pPr>
                        <w:pStyle w:val="code"/>
                        <w:rPr>
                          <w:sz w:val="24"/>
                          <w:szCs w:val="24"/>
                        </w:rPr>
                      </w:pPr>
                      <w:r>
                        <w:rPr>
                          <w:color w:val="000000"/>
                        </w:rPr>
                        <w:t>SimParameters.battStepKwh = 5;</w:t>
                      </w:r>
                    </w:p>
                    <w:p w14:paraId="10FC8771" w14:textId="77777777" w:rsidR="00063D6B" w:rsidRDefault="00063D6B" w:rsidP="00BC0D4E">
                      <w:pPr>
                        <w:pStyle w:val="code"/>
                        <w:rPr>
                          <w:sz w:val="24"/>
                          <w:szCs w:val="24"/>
                        </w:rPr>
                      </w:pPr>
                      <w:r>
                        <w:rPr>
                          <w:color w:val="000000"/>
                        </w:rPr>
                        <w:t>SimParameters.llpSearchAcceptance = 0.005;</w:t>
                      </w:r>
                    </w:p>
                    <w:p w14:paraId="42E4AC7B" w14:textId="3918B5F4" w:rsidR="00063D6B" w:rsidRPr="00F7739C" w:rsidRDefault="00063D6B" w:rsidP="00BC0D4E">
                      <w:pPr>
                        <w:pStyle w:val="code"/>
                        <w:rPr>
                          <w:sz w:val="24"/>
                          <w:szCs w:val="24"/>
                        </w:rPr>
                      </w:pPr>
                      <w:r>
                        <w:rPr>
                          <w:color w:val="000000"/>
                        </w:rPr>
                        <w:t>SimParameters.llpSearchTargets = 0.10:0.005:0.80;</w:t>
                      </w:r>
                    </w:p>
                  </w:txbxContent>
                </v:textbox>
                <w10:anchorlock/>
              </v:shape>
            </w:pict>
          </mc:Fallback>
        </mc:AlternateContent>
      </w:r>
    </w:p>
    <w:p w14:paraId="040DF429" w14:textId="77777777" w:rsidR="00695372" w:rsidRDefault="00695372" w:rsidP="00BC0D4E">
      <w:pPr>
        <w:pStyle w:val="Caption"/>
      </w:pPr>
    </w:p>
    <w:p w14:paraId="3FAD5DD8" w14:textId="0832DD54" w:rsidR="00010BB8" w:rsidRPr="00BC0D4E" w:rsidRDefault="00BC0D4E" w:rsidP="00BC0D4E">
      <w:pPr>
        <w:pStyle w:val="Caption"/>
      </w:pPr>
      <w:r>
        <w:t xml:space="preserve">Figure </w:t>
      </w:r>
      <w:r w:rsidR="00E5407C">
        <w:fldChar w:fldCharType="begin"/>
      </w:r>
      <w:r w:rsidR="00E5407C">
        <w:instrText xml:space="preserve"> STYLEREF 1 \s </w:instrText>
      </w:r>
      <w:r w:rsidR="00E5407C">
        <w:fldChar w:fldCharType="separate"/>
      </w:r>
      <w:r w:rsidR="00E5407C">
        <w:t>2</w:t>
      </w:r>
      <w:r w:rsidR="00E5407C">
        <w:fldChar w:fldCharType="end"/>
      </w:r>
      <w:r w:rsidR="00E5407C">
        <w:t>:</w:t>
      </w:r>
      <w:r w:rsidR="00E5407C">
        <w:fldChar w:fldCharType="begin"/>
      </w:r>
      <w:r w:rsidR="00E5407C">
        <w:instrText xml:space="preserve"> SEQ Figure \* ARABIC \s 1 </w:instrText>
      </w:r>
      <w:r w:rsidR="00E5407C">
        <w:fldChar w:fldCharType="separate"/>
      </w:r>
      <w:r w:rsidR="00E5407C">
        <w:t>11</w:t>
      </w:r>
      <w:r w:rsidR="00E5407C">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51D6D62D" w:rsidR="00695372" w:rsidRDefault="00695372" w:rsidP="00695372">
      <w:pPr>
        <w:pStyle w:val="Caption"/>
        <w:keepNext/>
      </w:pPr>
      <w:r>
        <w:t xml:space="preserve">Table </w:t>
      </w:r>
      <w:r>
        <w:fldChar w:fldCharType="begin"/>
      </w:r>
      <w:r>
        <w:instrText xml:space="preserve"> SEQ Table \* ARABIC </w:instrText>
      </w:r>
      <w:r>
        <w:fldChar w:fldCharType="separate"/>
      </w:r>
      <w:r w:rsidR="00382D36">
        <w:t>4</w:t>
      </w:r>
      <w:r>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7777777" w:rsidR="00BC0D4E" w:rsidRDefault="00BC0D4E" w:rsidP="00B934EE">
            <w:pPr>
              <w:pStyle w:val="tableHeader"/>
              <w:rPr>
                <w:lang w:val="nb-NO"/>
              </w:rPr>
            </w:pPr>
            <w:r>
              <w:rPr>
                <w:lang w:val="nb-NO"/>
              </w:rPr>
              <w:t>Output A</w:t>
            </w:r>
          </w:p>
        </w:tc>
        <w:tc>
          <w:tcPr>
            <w:tcW w:w="1799" w:type="pct"/>
            <w:vAlign w:val="center"/>
          </w:tcPr>
          <w:p w14:paraId="7B664E1E" w14:textId="77777777" w:rsidR="00BC0D4E" w:rsidRDefault="00BC0D4E" w:rsidP="00B934EE">
            <w:pPr>
              <w:pStyle w:val="tableHeader"/>
              <w:rPr>
                <w:lang w:val="nb-NO"/>
              </w:rPr>
            </w:pPr>
            <w:r>
              <w:rPr>
                <w:lang w:val="nb-NO"/>
              </w:rPr>
              <w:t>Output B</w:t>
            </w:r>
          </w:p>
        </w:tc>
        <w:tc>
          <w:tcPr>
            <w:tcW w:w="626" w:type="pct"/>
            <w:vAlign w:val="center"/>
          </w:tcPr>
          <w:p w14:paraId="1ECFDB19" w14:textId="77777777" w:rsidR="00BC0D4E" w:rsidRDefault="00BC0D4E" w:rsidP="00B934EE">
            <w:pPr>
              <w:pStyle w:val="tableHeader"/>
              <w:rPr>
                <w:lang w:val="nb-NO"/>
              </w:rPr>
            </w:pPr>
            <w:r>
              <w:rPr>
                <w:lang w:val="nb-NO"/>
              </w:rPr>
              <w:t>n Data Points</w:t>
            </w:r>
          </w:p>
        </w:tc>
        <w:tc>
          <w:tcPr>
            <w:tcW w:w="778" w:type="pct"/>
            <w:vAlign w:val="center"/>
          </w:tcPr>
          <w:p w14:paraId="27150DD9" w14:textId="77777777" w:rsidR="00BC0D4E" w:rsidRDefault="00BC0D4E" w:rsidP="00B934EE">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B934EE">
            <w:pPr>
              <w:pStyle w:val="code"/>
              <w:rPr>
                <w:lang w:val="nb-NO"/>
              </w:rPr>
            </w:pPr>
            <w:r>
              <w:rPr>
                <w:lang w:val="nb-NO"/>
              </w:rPr>
              <w:t>SoC</w:t>
            </w:r>
          </w:p>
        </w:tc>
        <w:tc>
          <w:tcPr>
            <w:tcW w:w="1799" w:type="pct"/>
            <w:vAlign w:val="center"/>
          </w:tcPr>
          <w:p w14:paraId="1C8E5CB9" w14:textId="77777777" w:rsidR="00BC0D4E" w:rsidRDefault="00BC0D4E" w:rsidP="00B934EE">
            <w:pPr>
              <w:pStyle w:val="code"/>
              <w:rPr>
                <w:lang w:val="nb-NO"/>
              </w:rPr>
            </w:pPr>
            <w:r>
              <w:rPr>
                <w:lang w:val="nb-NO"/>
              </w:rPr>
              <w:t>stateOfCharge</w:t>
            </w:r>
          </w:p>
        </w:tc>
        <w:tc>
          <w:tcPr>
            <w:tcW w:w="626" w:type="pct"/>
            <w:vAlign w:val="center"/>
          </w:tcPr>
          <w:p w14:paraId="1C87F5D5" w14:textId="77777777" w:rsidR="00BC0D4E" w:rsidRDefault="00BC0D4E" w:rsidP="00B934EE">
            <w:pPr>
              <w:pStyle w:val="code"/>
              <w:rPr>
                <w:lang w:val="nb-NO"/>
              </w:rPr>
            </w:pPr>
            <w:r>
              <w:rPr>
                <w:lang w:val="nb-NO"/>
              </w:rPr>
              <w:t>183960</w:t>
            </w:r>
          </w:p>
        </w:tc>
        <w:tc>
          <w:tcPr>
            <w:tcW w:w="778" w:type="pct"/>
            <w:vAlign w:val="center"/>
          </w:tcPr>
          <w:p w14:paraId="26EEB0F1" w14:textId="77777777" w:rsidR="00BC0D4E" w:rsidRDefault="00BC0D4E" w:rsidP="00B934EE">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B934EE">
            <w:pPr>
              <w:pStyle w:val="code"/>
              <w:rPr>
                <w:lang w:val="nb-NO"/>
              </w:rPr>
            </w:pPr>
            <w:r>
              <w:rPr>
                <w:lang w:val="nb-NO"/>
              </w:rPr>
              <w:t>LL</w:t>
            </w:r>
          </w:p>
        </w:tc>
        <w:tc>
          <w:tcPr>
            <w:tcW w:w="1799" w:type="pct"/>
            <w:vAlign w:val="center"/>
          </w:tcPr>
          <w:p w14:paraId="7B31E11B" w14:textId="77777777" w:rsidR="00BC0D4E" w:rsidRDefault="00BC0D4E" w:rsidP="00B934EE">
            <w:pPr>
              <w:pStyle w:val="code"/>
              <w:rPr>
                <w:lang w:val="nb-NO"/>
              </w:rPr>
            </w:pPr>
            <w:r>
              <w:rPr>
                <w:lang w:val="nb-NO"/>
              </w:rPr>
              <w:t>lossOfLoad</w:t>
            </w:r>
          </w:p>
        </w:tc>
        <w:tc>
          <w:tcPr>
            <w:tcW w:w="626" w:type="pct"/>
            <w:vAlign w:val="center"/>
          </w:tcPr>
          <w:p w14:paraId="4395BD9F" w14:textId="77777777" w:rsidR="00BC0D4E" w:rsidRDefault="00BC0D4E" w:rsidP="00B934EE">
            <w:pPr>
              <w:pStyle w:val="code"/>
              <w:rPr>
                <w:lang w:val="nb-NO"/>
              </w:rPr>
            </w:pPr>
            <w:r>
              <w:rPr>
                <w:lang w:val="nb-NO"/>
              </w:rPr>
              <w:t>183960</w:t>
            </w:r>
          </w:p>
        </w:tc>
        <w:tc>
          <w:tcPr>
            <w:tcW w:w="778" w:type="pct"/>
            <w:vAlign w:val="center"/>
          </w:tcPr>
          <w:p w14:paraId="62985D7E" w14:textId="77777777" w:rsidR="00BC0D4E" w:rsidRDefault="00BC0D4E" w:rsidP="00B934EE">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B934EE">
            <w:pPr>
              <w:pStyle w:val="code"/>
              <w:rPr>
                <w:lang w:val="nb-NO"/>
              </w:rPr>
            </w:pPr>
            <w:r>
              <w:rPr>
                <w:lang w:val="nb-NO"/>
              </w:rPr>
              <w:t>NPC</w:t>
            </w:r>
          </w:p>
        </w:tc>
        <w:tc>
          <w:tcPr>
            <w:tcW w:w="1799" w:type="pct"/>
            <w:vAlign w:val="center"/>
          </w:tcPr>
          <w:p w14:paraId="0F2A0F44" w14:textId="77777777" w:rsidR="00BC0D4E" w:rsidRDefault="00BC0D4E" w:rsidP="00B934EE">
            <w:pPr>
              <w:pStyle w:val="code"/>
              <w:rPr>
                <w:lang w:val="nb-NO"/>
              </w:rPr>
            </w:pPr>
            <w:r>
              <w:rPr>
                <w:lang w:val="nb-NO"/>
              </w:rPr>
              <w:t>netPresentCost</w:t>
            </w:r>
          </w:p>
        </w:tc>
        <w:tc>
          <w:tcPr>
            <w:tcW w:w="626" w:type="pct"/>
            <w:vAlign w:val="center"/>
          </w:tcPr>
          <w:p w14:paraId="5B985E5F" w14:textId="692C8E06" w:rsidR="00BC0D4E" w:rsidRDefault="00B91681" w:rsidP="00B934EE">
            <w:pPr>
              <w:pStyle w:val="code"/>
              <w:rPr>
                <w:lang w:val="nb-NO"/>
              </w:rPr>
            </w:pPr>
            <w:r>
              <w:rPr>
                <w:lang w:val="nb-NO"/>
              </w:rPr>
              <w:t>625</w:t>
            </w:r>
          </w:p>
        </w:tc>
        <w:tc>
          <w:tcPr>
            <w:tcW w:w="778" w:type="pct"/>
            <w:vAlign w:val="center"/>
          </w:tcPr>
          <w:p w14:paraId="7F6944F7" w14:textId="77777777" w:rsidR="00BC0D4E" w:rsidRDefault="00BC0D4E" w:rsidP="00B934EE">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B934EE">
            <w:pPr>
              <w:pStyle w:val="code"/>
              <w:rPr>
                <w:lang w:val="nb-NO"/>
              </w:rPr>
            </w:pPr>
            <w:r>
              <w:rPr>
                <w:lang w:val="nb-NO"/>
              </w:rPr>
              <w:t>LCoE</w:t>
            </w:r>
          </w:p>
        </w:tc>
        <w:tc>
          <w:tcPr>
            <w:tcW w:w="1799" w:type="pct"/>
            <w:vAlign w:val="center"/>
          </w:tcPr>
          <w:p w14:paraId="7BDAA08B" w14:textId="77777777" w:rsidR="00BC0D4E" w:rsidRDefault="00BC0D4E" w:rsidP="00B934EE">
            <w:pPr>
              <w:pStyle w:val="code"/>
              <w:rPr>
                <w:lang w:val="nb-NO"/>
              </w:rPr>
            </w:pPr>
            <w:r>
              <w:rPr>
                <w:lang w:val="nb-NO"/>
              </w:rPr>
              <w:t>levelizedCostOfEnergy</w:t>
            </w:r>
          </w:p>
        </w:tc>
        <w:tc>
          <w:tcPr>
            <w:tcW w:w="626" w:type="pct"/>
            <w:vAlign w:val="center"/>
          </w:tcPr>
          <w:p w14:paraId="0D4DF381" w14:textId="68E43B5E" w:rsidR="00BC0D4E" w:rsidRDefault="00B91681" w:rsidP="00B934EE">
            <w:pPr>
              <w:pStyle w:val="code"/>
              <w:rPr>
                <w:lang w:val="nb-NO"/>
              </w:rPr>
            </w:pPr>
            <w:r>
              <w:rPr>
                <w:lang w:val="nb-NO"/>
              </w:rPr>
              <w:t>625</w:t>
            </w:r>
          </w:p>
        </w:tc>
        <w:tc>
          <w:tcPr>
            <w:tcW w:w="778" w:type="pct"/>
            <w:vAlign w:val="center"/>
          </w:tcPr>
          <w:p w14:paraId="02834AD9" w14:textId="77777777" w:rsidR="00BC0D4E" w:rsidRDefault="00BC0D4E" w:rsidP="00B934EE">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B934EE">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B934EE">
            <w:pPr>
              <w:pStyle w:val="code"/>
              <w:rPr>
                <w:lang w:val="nb-NO"/>
              </w:rPr>
            </w:pPr>
            <w:r>
              <w:rPr>
                <w:lang w:val="nb-NO"/>
              </w:rPr>
              <w:t>lossOfLoadProbabilities</w:t>
            </w:r>
          </w:p>
        </w:tc>
        <w:tc>
          <w:tcPr>
            <w:tcW w:w="626" w:type="pct"/>
            <w:vAlign w:val="center"/>
          </w:tcPr>
          <w:p w14:paraId="3693E5E1" w14:textId="573BF348" w:rsidR="00BC0D4E" w:rsidRDefault="00B91681" w:rsidP="00B934EE">
            <w:pPr>
              <w:pStyle w:val="code"/>
              <w:rPr>
                <w:lang w:val="nb-NO"/>
              </w:rPr>
            </w:pPr>
            <w:r>
              <w:rPr>
                <w:lang w:val="nb-NO"/>
              </w:rPr>
              <w:t>53</w:t>
            </w:r>
          </w:p>
        </w:tc>
        <w:tc>
          <w:tcPr>
            <w:tcW w:w="778" w:type="pct"/>
            <w:vAlign w:val="center"/>
          </w:tcPr>
          <w:p w14:paraId="62E6AA00" w14:textId="77777777" w:rsidR="00BC0D4E" w:rsidRDefault="00BC0D4E" w:rsidP="00B934EE">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B934EE">
            <w:pPr>
              <w:pStyle w:val="code"/>
              <w:rPr>
                <w:lang w:val="nb-NO"/>
              </w:rPr>
            </w:pPr>
            <w:r w:rsidRPr="002857BA">
              <w:rPr>
                <w:lang w:val="nb-NO"/>
              </w:rPr>
              <w:t>MA_opt_norm_bhut_jun15_20_10</w:t>
            </w:r>
            <w:r>
              <w:rPr>
                <w:lang w:val="nb-NO"/>
              </w:rPr>
              <w:t>(:,3:4)</w:t>
            </w:r>
          </w:p>
        </w:tc>
        <w:tc>
          <w:tcPr>
            <w:tcW w:w="1799" w:type="pct"/>
            <w:vAlign w:val="center"/>
          </w:tcPr>
          <w:p w14:paraId="22E7E5FC" w14:textId="77777777" w:rsidR="00BC0D4E" w:rsidRDefault="00BC0D4E" w:rsidP="00B934EE">
            <w:pPr>
              <w:pStyle w:val="code"/>
              <w:rPr>
                <w:lang w:val="nb-NO"/>
              </w:rPr>
            </w:pPr>
            <w:r>
              <w:rPr>
                <w:lang w:val="nb-NO"/>
              </w:rPr>
              <w:t>pvKw, battKwh</w:t>
            </w:r>
          </w:p>
        </w:tc>
        <w:tc>
          <w:tcPr>
            <w:tcW w:w="626" w:type="pct"/>
            <w:vAlign w:val="center"/>
          </w:tcPr>
          <w:p w14:paraId="356EC47F" w14:textId="0581E723" w:rsidR="00BC0D4E" w:rsidRDefault="00B91681" w:rsidP="00B934EE">
            <w:pPr>
              <w:pStyle w:val="code"/>
              <w:rPr>
                <w:lang w:val="nb-NO"/>
              </w:rPr>
            </w:pPr>
            <w:r>
              <w:rPr>
                <w:lang w:val="nb-NO"/>
              </w:rPr>
              <w:t>53</w:t>
            </w:r>
          </w:p>
        </w:tc>
        <w:tc>
          <w:tcPr>
            <w:tcW w:w="778" w:type="pct"/>
            <w:vAlign w:val="center"/>
          </w:tcPr>
          <w:p w14:paraId="75750EB4" w14:textId="77777777" w:rsidR="00BC0D4E" w:rsidRDefault="00BC0D4E" w:rsidP="00B934EE">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172D9A">
      <w:pPr>
        <w:pStyle w:val="Heading4"/>
      </w:pPr>
      <w:r>
        <w:t>Computation Speed</w:t>
      </w:r>
    </w:p>
    <w:p w14:paraId="0242239B" w14:textId="3E5C97BF" w:rsidR="00CA73E5" w:rsidRDefault="00BE5475" w:rsidP="00CA73E5">
      <w:r>
        <w:t xml:space="preserve">The </w:t>
      </w:r>
      <w:r w:rsidR="00172D9A">
        <w:t xml:space="preserve">computation </w:t>
      </w:r>
      <w:r>
        <w:t xml:space="preserve">speed is a specification in </w:t>
      </w:r>
      <w:sdt>
        <w:sdtPr>
          <w:id w:val="-314023301"/>
          <w:citation/>
        </w:sdtPr>
        <w:sdtContent>
          <w:r>
            <w:fldChar w:fldCharType="begin"/>
          </w:r>
          <w:r w:rsidRPr="00BE5475">
            <w:instrText xml:space="preserve"> CITATION Man14 \l 1044 </w:instrText>
          </w:r>
          <w:r>
            <w:fldChar w:fldCharType="separate"/>
          </w:r>
          <w:r w:rsidR="00382D36">
            <w:rPr>
              <w:noProof/>
            </w:rPr>
            <w:t>(Mandelli, et al. 2014)</w:t>
          </w:r>
          <w:r>
            <w:fldChar w:fldCharType="end"/>
          </w:r>
        </w:sdtContent>
      </w:sdt>
      <w:r w:rsidR="00172D9A">
        <w:t xml:space="preserve"> and should be maintained in the rewritten DST. There are however some functionality that is worth </w:t>
      </w:r>
    </w:p>
    <w:p w14:paraId="71F8708A" w14:textId="3CA7B548" w:rsidR="00CA73E5" w:rsidRDefault="00CA73E5" w:rsidP="00CA73E5">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77777777" w:rsidR="0020709A" w:rsidRPr="00714E4E" w:rsidRDefault="0020709A" w:rsidP="00B934EE">
      <w:pPr>
        <w:ind w:firstLine="0"/>
      </w:pPr>
    </w:p>
    <w:p w14:paraId="16A8341B" w14:textId="77777777" w:rsidR="00A935A1" w:rsidRDefault="00A935A1" w:rsidP="00A935A1">
      <w:pPr>
        <w:pStyle w:val="Heading2"/>
      </w:pPr>
      <w:r>
        <w:lastRenderedPageBreak/>
        <w:t>Biomass Power Generation</w:t>
      </w:r>
    </w:p>
    <w:p w14:paraId="4DE3B32B" w14:textId="77777777" w:rsidR="00A935A1" w:rsidRDefault="00A935A1" w:rsidP="00A935A1">
      <w:pPr>
        <w:pStyle w:val="Heading1"/>
      </w:pPr>
      <w:r>
        <w:t>Summary and Recommendations for Further Work</w:t>
      </w:r>
    </w:p>
    <w:p w14:paraId="335D5DC6" w14:textId="77777777" w:rsidR="00A935A1" w:rsidRDefault="00A935A1" w:rsidP="00A935A1">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A935A1">
      <w:pPr>
        <w:pStyle w:val="Heading2"/>
      </w:pPr>
      <w:r>
        <w:t>Discussion</w:t>
      </w:r>
    </w:p>
    <w:p w14:paraId="30B15686" w14:textId="77777777" w:rsidR="00A935A1" w:rsidRPr="00A935A1" w:rsidRDefault="00A935A1" w:rsidP="00A935A1">
      <w:pPr>
        <w:pStyle w:val="Heading2"/>
      </w:pPr>
      <w:r>
        <w:t>Recommendation for Further Work</w:t>
      </w:r>
    </w:p>
    <w:sectPr w:rsidR="00A935A1" w:rsidRPr="00A935A1"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ard Hillestad" w:date="2016-02-09T12:00:00Z" w:initials="GH">
    <w:p w14:paraId="60071094" w14:textId="77777777" w:rsidR="00063D6B" w:rsidRDefault="00063D6B" w:rsidP="00063D6B">
      <w:pPr>
        <w:pStyle w:val="CommentText"/>
      </w:pPr>
      <w:r>
        <w:rPr>
          <w:rStyle w:val="CommentReference"/>
        </w:rPr>
        <w:annotationRef/>
      </w:r>
      <w:r>
        <w:t>Insert table: battery expenses related to replacement.</w:t>
      </w:r>
    </w:p>
  </w:comment>
  <w:comment w:id="9" w:author="Gard Hillestad" w:date="2016-02-09T19:26:00Z" w:initials="GH">
    <w:p w14:paraId="0A13D955" w14:textId="77777777" w:rsidR="00063D6B" w:rsidRDefault="00063D6B" w:rsidP="00063D6B">
      <w:pPr>
        <w:pStyle w:val="CommentText"/>
      </w:pPr>
      <w:r>
        <w:rPr>
          <w:rStyle w:val="CommentReference"/>
        </w:rPr>
        <w:annotationRef/>
      </w:r>
      <w:r>
        <w:t>Compare when removing the condition, or minimizing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071094" w15:done="0"/>
  <w15:commentEx w15:paraId="0A13D9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64475" w14:textId="77777777" w:rsidR="00E05091" w:rsidRDefault="00E05091" w:rsidP="003E4290">
      <w:pPr>
        <w:spacing w:before="0" w:after="0" w:line="240" w:lineRule="auto"/>
      </w:pPr>
      <w:r>
        <w:separator/>
      </w:r>
    </w:p>
  </w:endnote>
  <w:endnote w:type="continuationSeparator" w:id="0">
    <w:p w14:paraId="6BB4177E" w14:textId="77777777" w:rsidR="00E05091" w:rsidRDefault="00E05091"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60776" w14:textId="77777777" w:rsidR="00E05091" w:rsidRDefault="00E05091" w:rsidP="003E4290">
      <w:pPr>
        <w:spacing w:before="0" w:after="0" w:line="240" w:lineRule="auto"/>
      </w:pPr>
      <w:r>
        <w:separator/>
      </w:r>
    </w:p>
  </w:footnote>
  <w:footnote w:type="continuationSeparator" w:id="0">
    <w:p w14:paraId="2ED5981D" w14:textId="77777777" w:rsidR="00E05091" w:rsidRDefault="00E05091"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8"/>
  </w:num>
  <w:num w:numId="8">
    <w:abstractNumId w:val="7"/>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23429"/>
    <w:rsid w:val="00053C5C"/>
    <w:rsid w:val="00054040"/>
    <w:rsid w:val="00063D6B"/>
    <w:rsid w:val="000712EC"/>
    <w:rsid w:val="00073C89"/>
    <w:rsid w:val="000B2016"/>
    <w:rsid w:val="000C7EE7"/>
    <w:rsid w:val="000D234D"/>
    <w:rsid w:val="000D6CA4"/>
    <w:rsid w:val="0010034C"/>
    <w:rsid w:val="00104364"/>
    <w:rsid w:val="00107484"/>
    <w:rsid w:val="00126A81"/>
    <w:rsid w:val="001568AD"/>
    <w:rsid w:val="00170FE7"/>
    <w:rsid w:val="00172D9A"/>
    <w:rsid w:val="001844E3"/>
    <w:rsid w:val="001E4E9D"/>
    <w:rsid w:val="0020709A"/>
    <w:rsid w:val="00223D76"/>
    <w:rsid w:val="002E360A"/>
    <w:rsid w:val="003017E4"/>
    <w:rsid w:val="00310874"/>
    <w:rsid w:val="00313898"/>
    <w:rsid w:val="0031567F"/>
    <w:rsid w:val="00331D61"/>
    <w:rsid w:val="00345ECC"/>
    <w:rsid w:val="00362257"/>
    <w:rsid w:val="00382D36"/>
    <w:rsid w:val="003E4290"/>
    <w:rsid w:val="00440985"/>
    <w:rsid w:val="00446EBF"/>
    <w:rsid w:val="00542249"/>
    <w:rsid w:val="00553D74"/>
    <w:rsid w:val="00582604"/>
    <w:rsid w:val="005D6E80"/>
    <w:rsid w:val="005F518D"/>
    <w:rsid w:val="00686C17"/>
    <w:rsid w:val="00695372"/>
    <w:rsid w:val="006F4FB7"/>
    <w:rsid w:val="00714E4E"/>
    <w:rsid w:val="00730B2A"/>
    <w:rsid w:val="0074069D"/>
    <w:rsid w:val="00763042"/>
    <w:rsid w:val="00780735"/>
    <w:rsid w:val="007E5ED7"/>
    <w:rsid w:val="008330D6"/>
    <w:rsid w:val="00867E6D"/>
    <w:rsid w:val="00871E91"/>
    <w:rsid w:val="008733F2"/>
    <w:rsid w:val="00881890"/>
    <w:rsid w:val="00884636"/>
    <w:rsid w:val="00887F13"/>
    <w:rsid w:val="008D6961"/>
    <w:rsid w:val="008E382D"/>
    <w:rsid w:val="00901A56"/>
    <w:rsid w:val="00906CC8"/>
    <w:rsid w:val="00945CFE"/>
    <w:rsid w:val="0099398B"/>
    <w:rsid w:val="00A14077"/>
    <w:rsid w:val="00A654AF"/>
    <w:rsid w:val="00A75FB4"/>
    <w:rsid w:val="00A935A1"/>
    <w:rsid w:val="00AF13A8"/>
    <w:rsid w:val="00AF1580"/>
    <w:rsid w:val="00B41934"/>
    <w:rsid w:val="00B50B56"/>
    <w:rsid w:val="00B91681"/>
    <w:rsid w:val="00B934EE"/>
    <w:rsid w:val="00B95F7D"/>
    <w:rsid w:val="00BA728B"/>
    <w:rsid w:val="00BC0D4E"/>
    <w:rsid w:val="00BE5475"/>
    <w:rsid w:val="00C1042A"/>
    <w:rsid w:val="00C37C9E"/>
    <w:rsid w:val="00C47E6A"/>
    <w:rsid w:val="00C96658"/>
    <w:rsid w:val="00CA73E5"/>
    <w:rsid w:val="00CB280C"/>
    <w:rsid w:val="00D07448"/>
    <w:rsid w:val="00D3040E"/>
    <w:rsid w:val="00D5640B"/>
    <w:rsid w:val="00D87075"/>
    <w:rsid w:val="00D91D20"/>
    <w:rsid w:val="00DA05FE"/>
    <w:rsid w:val="00DA392E"/>
    <w:rsid w:val="00DD5990"/>
    <w:rsid w:val="00DE4569"/>
    <w:rsid w:val="00DE6C15"/>
    <w:rsid w:val="00E05091"/>
    <w:rsid w:val="00E10717"/>
    <w:rsid w:val="00E33CB0"/>
    <w:rsid w:val="00E33FF2"/>
    <w:rsid w:val="00E41014"/>
    <w:rsid w:val="00E5407C"/>
    <w:rsid w:val="00EA0F28"/>
    <w:rsid w:val="00EA3D2A"/>
    <w:rsid w:val="00EA4E15"/>
    <w:rsid w:val="00ED3603"/>
    <w:rsid w:val="00EE49D9"/>
    <w:rsid w:val="00F22379"/>
    <w:rsid w:val="00F414DB"/>
    <w:rsid w:val="00F7739C"/>
    <w:rsid w:val="00FB369B"/>
    <w:rsid w:val="00FB4DD8"/>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0"/>
        <w:numId w:val="0"/>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F7739C"/>
    <w:rPr>
      <w:color w:val="92D050"/>
    </w:rPr>
  </w:style>
  <w:style w:type="character" w:customStyle="1" w:styleId="codeCommentChar">
    <w:name w:val="codeComment Char"/>
    <w:basedOn w:val="codeChar"/>
    <w:link w:val="codeComment"/>
    <w:rsid w:val="00F7739C"/>
    <w:rPr>
      <w:rFonts w:ascii="Courier New" w:eastAsiaTheme="minorEastAsia" w:hAnsi="Courier New"/>
      <w:noProof/>
      <w:color w:val="92D050"/>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image" Target="media/image8.emf"/><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2</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1</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3</b:RefOrder>
  </b:Source>
</b:Sources>
</file>

<file path=customXml/itemProps1.xml><?xml version="1.0" encoding="utf-8"?>
<ds:datastoreItem xmlns:ds="http://schemas.openxmlformats.org/officeDocument/2006/customXml" ds:itemID="{0C764FE0-1EE1-42E0-A996-A90F068D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10606</TotalTime>
  <Pages>16</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41</cp:revision>
  <dcterms:created xsi:type="dcterms:W3CDTF">2016-02-12T09:02:00Z</dcterms:created>
  <dcterms:modified xsi:type="dcterms:W3CDTF">2016-02-22T17:41:00Z</dcterms:modified>
</cp:coreProperties>
</file>