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1729"/>
        <w:gridCol w:w="1729"/>
        <w:gridCol w:w="1729"/>
        <w:gridCol w:w="1729"/>
        <w:gridCol w:w="1729"/>
      </w:tblGrid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rFonts w:ascii="標楷體-繁" w:hAnsi="標楷體-繁" w:eastAsia="標楷體-繁"/>
                <w:sz w:val="12"/>
                <w:szCs w:val="12"/>
              </w:rPr>
            </w:pPr>
            <w:r>
              <w:rPr>
                <w:rFonts w:eastAsia="標楷體-繁" w:ascii="標楷體-繁" w:hAnsi="標楷體-繁"/>
                <w:sz w:val="12"/>
                <w:szCs w:val="12"/>
              </w:rPr>
              <w:t>[[#labelRows]][[#col1]]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安捷檢測樣品標籤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案件樣品編號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[[labelCaseNo]]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型號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: [[model]]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入庫日期：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[[inDate]]</w:t>
              <w:br/>
              <w:t>[[/col1]]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rFonts w:ascii="標楷體-繁" w:hAnsi="標楷體-繁" w:eastAsia="標楷體-繁"/>
                <w:sz w:val="12"/>
                <w:szCs w:val="12"/>
              </w:rPr>
            </w:pPr>
            <w:r>
              <w:rPr>
                <w:rFonts w:eastAsia="標楷體-繁" w:ascii="標楷體-繁" w:hAnsi="標楷體-繁"/>
                <w:sz w:val="12"/>
                <w:szCs w:val="12"/>
              </w:rPr>
              <w:t>[[#col2]]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安捷檢測樣品標籤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案件樣品編號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[[labelCaseNo]]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型號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: [[model]]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入庫日期：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[[inDate]]</w:t>
              <w:br/>
              <w:t>[[/col2]]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rFonts w:ascii="標楷體-繁" w:hAnsi="標楷體-繁" w:eastAsia="標楷體-繁"/>
                <w:sz w:val="12"/>
                <w:szCs w:val="12"/>
              </w:rPr>
            </w:pPr>
            <w:r>
              <w:rPr>
                <w:rFonts w:eastAsia="標楷體-繁" w:ascii="標楷體-繁" w:hAnsi="標楷體-繁"/>
                <w:sz w:val="12"/>
                <w:szCs w:val="12"/>
              </w:rPr>
              <w:t>[[#col3]]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安捷檢測樣品標籤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案件樣品編號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[[labelCaseNo]]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型號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: [[model]]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入庫日期：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[[inDate]]</w:t>
              <w:br/>
              <w:t>[[/col3]]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rFonts w:ascii="標楷體-繁" w:hAnsi="標楷體-繁" w:eastAsia="標楷體-繁"/>
                <w:sz w:val="12"/>
                <w:szCs w:val="12"/>
              </w:rPr>
            </w:pPr>
            <w:r>
              <w:rPr>
                <w:rFonts w:eastAsia="標楷體-繁" w:ascii="標楷體-繁" w:hAnsi="標楷體-繁"/>
                <w:sz w:val="12"/>
                <w:szCs w:val="12"/>
              </w:rPr>
              <w:t>[[#col4]]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安捷檢測樣品標籤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案件樣品編號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[[labelCaseNo]]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型號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: [[model]]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入庫日期：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[[inDate]]</w:t>
              <w:br/>
              <w:t>[[/col4]]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rFonts w:ascii="標楷體-繁" w:hAnsi="標楷體-繁" w:eastAsia="標楷體-繁"/>
                <w:sz w:val="12"/>
                <w:szCs w:val="12"/>
              </w:rPr>
            </w:pPr>
            <w:r>
              <w:rPr>
                <w:rFonts w:eastAsia="標楷體-繁" w:ascii="標楷體-繁" w:hAnsi="標楷體-繁"/>
                <w:sz w:val="12"/>
                <w:szCs w:val="12"/>
              </w:rPr>
              <w:t>[[#col5]]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安捷檢測樣品標籤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案件樣品編號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[[labelCaseNo]]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型號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: [[model]]</w:t>
              <w:br/>
            </w:r>
            <w:r>
              <w:rPr>
                <w:rFonts w:ascii="標楷體-繁" w:hAnsi="標楷體-繁" w:eastAsia="標楷體-繁"/>
                <w:sz w:val="12"/>
                <w:szCs w:val="12"/>
              </w:rPr>
              <w:t>入庫日期：</w:t>
            </w:r>
            <w:r>
              <w:rPr>
                <w:rFonts w:eastAsia="標楷體-繁" w:ascii="標楷體-繁" w:hAnsi="標楷體-繁"/>
                <w:sz w:val="12"/>
                <w:szCs w:val="12"/>
              </w:rPr>
              <w:t>[[inDate]]</w:t>
              <w:br/>
              <w:t>[[/col5]][[/labelRows]]</w:t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before="0" w:after="20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標楷體-繁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Application>LibreOffice/25.8.3.2$MacOSX_AARCH64 LibreOffice_project/8ca8d55c161d602844f5428fa4b58097424e324e</Application>
  <AppVersion>15.0000</AppVersion>
  <Pages>1</Pages>
  <Words>135</Words>
  <Characters>398</Characters>
  <CharactersWithSpaces>428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zh-Hant</dc:language>
  <cp:lastModifiedBy/>
  <dcterms:modified xsi:type="dcterms:W3CDTF">2025-12-11T21:45:25Z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