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9C49" w14:textId="4AF876CF" w:rsidR="00392F72" w:rsidRPr="00084D9A" w:rsidRDefault="002E3B46" w:rsidP="00392F72">
      <w:pPr>
        <w:pBdr>
          <w:bottom w:val="single" w:sz="6" w:space="1" w:color="auto"/>
        </w:pBd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Functional Leadership Agenda Items</w:t>
      </w:r>
    </w:p>
    <w:p w14:paraId="10A7368B" w14:textId="77777777" w:rsidR="007420BA" w:rsidRDefault="007420BA" w:rsidP="002E3B46">
      <w:pPr>
        <w:rPr>
          <w:rFonts w:ascii="Century Gothic" w:hAnsi="Century Gothic"/>
          <w:b/>
          <w:bCs/>
          <w:sz w:val="20"/>
          <w:szCs w:val="20"/>
        </w:rPr>
      </w:pPr>
    </w:p>
    <w:p w14:paraId="058D9077" w14:textId="07C44C13" w:rsidR="002E3B46" w:rsidRPr="002E3B46" w:rsidRDefault="002E3B46" w:rsidP="002E3B46">
      <w:pPr>
        <w:rPr>
          <w:rFonts w:ascii="Century Gothic" w:hAnsi="Century Gothic"/>
          <w:b/>
          <w:bCs/>
          <w:sz w:val="20"/>
          <w:szCs w:val="20"/>
        </w:rPr>
      </w:pPr>
      <w:r w:rsidRPr="002E3B46">
        <w:rPr>
          <w:rFonts w:ascii="Century Gothic" w:hAnsi="Century Gothic"/>
          <w:b/>
          <w:bCs/>
          <w:sz w:val="20"/>
          <w:szCs w:val="20"/>
        </w:rPr>
        <w:t>COO / GM</w:t>
      </w:r>
    </w:p>
    <w:p w14:paraId="22EBE5AC" w14:textId="77777777" w:rsidR="002E3B46" w:rsidRDefault="002E3B46" w:rsidP="002E3B46">
      <w:pPr>
        <w:pStyle w:val="ListParagraph"/>
        <w:numPr>
          <w:ilvl w:val="0"/>
          <w:numId w:val="14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Key customer / account relationships</w:t>
      </w:r>
    </w:p>
    <w:p w14:paraId="63EE3B3F" w14:textId="4A120634" w:rsidR="00F27AAD" w:rsidRDefault="00F962B0" w:rsidP="00F27AAD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Bill handles a lot of OEM relationships in conjunction with Holly (director of sales). </w:t>
      </w:r>
      <w:r w:rsidR="00EC7860">
        <w:rPr>
          <w:rFonts w:ascii="Century Gothic" w:hAnsi="Century Gothic"/>
          <w:color w:val="C00000"/>
          <w:sz w:val="20"/>
          <w:szCs w:val="20"/>
        </w:rPr>
        <w:t>Holly</w:t>
      </w:r>
      <w:r>
        <w:rPr>
          <w:rFonts w:ascii="Century Gothic" w:hAnsi="Century Gothic"/>
          <w:color w:val="C00000"/>
          <w:sz w:val="20"/>
          <w:szCs w:val="20"/>
        </w:rPr>
        <w:t xml:space="preserve"> manages the entirety of the inside sales process. BD is done with Bill and engineering</w:t>
      </w:r>
      <w:r w:rsidR="003B799B">
        <w:rPr>
          <w:rFonts w:ascii="Century Gothic" w:hAnsi="Century Gothic"/>
          <w:color w:val="C00000"/>
          <w:sz w:val="20"/>
          <w:szCs w:val="20"/>
        </w:rPr>
        <w:t xml:space="preserve"> team</w:t>
      </w:r>
    </w:p>
    <w:p w14:paraId="07FE0596" w14:textId="3EB86FE0" w:rsidR="00EC7860" w:rsidRDefault="00297802" w:rsidP="00F27AAD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BD</w:t>
      </w:r>
      <w:r w:rsidR="00504024">
        <w:rPr>
          <w:rFonts w:ascii="Century Gothic" w:hAnsi="Century Gothic"/>
          <w:color w:val="C00000"/>
          <w:sz w:val="20"/>
          <w:szCs w:val="20"/>
        </w:rPr>
        <w:t xml:space="preserve"> involves </w:t>
      </w:r>
      <w:r w:rsidR="00EC7860">
        <w:rPr>
          <w:rFonts w:ascii="Century Gothic" w:hAnsi="Century Gothic"/>
          <w:color w:val="C00000"/>
          <w:sz w:val="20"/>
          <w:szCs w:val="20"/>
        </w:rPr>
        <w:t xml:space="preserve">seeing major OEM customers multiple times per year, </w:t>
      </w:r>
      <w:r w:rsidR="00F447AA">
        <w:rPr>
          <w:rFonts w:ascii="Century Gothic" w:hAnsi="Century Gothic"/>
          <w:color w:val="C00000"/>
          <w:sz w:val="20"/>
          <w:szCs w:val="20"/>
        </w:rPr>
        <w:t xml:space="preserve">Precise Flight is </w:t>
      </w:r>
      <w:r w:rsidR="00EC7860">
        <w:rPr>
          <w:rFonts w:ascii="Century Gothic" w:hAnsi="Century Gothic"/>
          <w:color w:val="C00000"/>
          <w:sz w:val="20"/>
          <w:szCs w:val="20"/>
        </w:rPr>
        <w:t xml:space="preserve">always </w:t>
      </w:r>
      <w:r w:rsidR="003E22A1">
        <w:rPr>
          <w:rFonts w:ascii="Century Gothic" w:hAnsi="Century Gothic"/>
          <w:color w:val="C00000"/>
          <w:sz w:val="20"/>
          <w:szCs w:val="20"/>
        </w:rPr>
        <w:t>having</w:t>
      </w:r>
      <w:r w:rsidR="00173BFF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EC7860">
        <w:rPr>
          <w:rFonts w:ascii="Century Gothic" w:hAnsi="Century Gothic"/>
          <w:color w:val="C00000"/>
          <w:sz w:val="20"/>
          <w:szCs w:val="20"/>
        </w:rPr>
        <w:t>conversation</w:t>
      </w:r>
      <w:r w:rsidR="003E22A1">
        <w:rPr>
          <w:rFonts w:ascii="Century Gothic" w:hAnsi="Century Gothic"/>
          <w:color w:val="C00000"/>
          <w:sz w:val="20"/>
          <w:szCs w:val="20"/>
        </w:rPr>
        <w:t xml:space="preserve">s </w:t>
      </w:r>
      <w:r w:rsidR="00EC7860">
        <w:rPr>
          <w:rFonts w:ascii="Century Gothic" w:hAnsi="Century Gothic"/>
          <w:color w:val="C00000"/>
          <w:sz w:val="20"/>
          <w:szCs w:val="20"/>
        </w:rPr>
        <w:t xml:space="preserve">with </w:t>
      </w:r>
      <w:r w:rsidR="0024450C">
        <w:rPr>
          <w:rFonts w:ascii="Century Gothic" w:hAnsi="Century Gothic"/>
          <w:color w:val="C00000"/>
          <w:sz w:val="20"/>
          <w:szCs w:val="20"/>
        </w:rPr>
        <w:t>their customers</w:t>
      </w:r>
      <w:r w:rsidR="00EC7860">
        <w:rPr>
          <w:rFonts w:ascii="Century Gothic" w:hAnsi="Century Gothic"/>
          <w:color w:val="C00000"/>
          <w:sz w:val="20"/>
          <w:szCs w:val="20"/>
        </w:rPr>
        <w:t xml:space="preserve">—asking what’s next, a lot of </w:t>
      </w:r>
      <w:r w:rsidR="00DF6825">
        <w:rPr>
          <w:rFonts w:ascii="Century Gothic" w:hAnsi="Century Gothic"/>
          <w:color w:val="C00000"/>
          <w:sz w:val="20"/>
          <w:szCs w:val="20"/>
        </w:rPr>
        <w:t xml:space="preserve">PFI’s </w:t>
      </w:r>
      <w:r w:rsidR="00EC7860">
        <w:rPr>
          <w:rFonts w:ascii="Century Gothic" w:hAnsi="Century Gothic"/>
          <w:color w:val="C00000"/>
          <w:sz w:val="20"/>
          <w:szCs w:val="20"/>
        </w:rPr>
        <w:t xml:space="preserve">growth comes from asking </w:t>
      </w:r>
      <w:r w:rsidR="009345A0">
        <w:rPr>
          <w:rFonts w:ascii="Century Gothic" w:hAnsi="Century Gothic"/>
          <w:color w:val="C00000"/>
          <w:sz w:val="20"/>
          <w:szCs w:val="20"/>
        </w:rPr>
        <w:t xml:space="preserve">them </w:t>
      </w:r>
      <w:r w:rsidR="00EC7860">
        <w:rPr>
          <w:rFonts w:ascii="Century Gothic" w:hAnsi="Century Gothic"/>
          <w:color w:val="C00000"/>
          <w:sz w:val="20"/>
          <w:szCs w:val="20"/>
        </w:rPr>
        <w:t>for business</w:t>
      </w:r>
    </w:p>
    <w:p w14:paraId="39FBB706" w14:textId="76AFB01B" w:rsidR="00B43701" w:rsidRPr="00B43701" w:rsidRDefault="00B43701" w:rsidP="00B43701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Bill handles OEM pricing</w:t>
      </w:r>
      <w:r w:rsidR="003411B4">
        <w:rPr>
          <w:rFonts w:ascii="Century Gothic" w:hAnsi="Century Gothic"/>
          <w:color w:val="C00000"/>
          <w:sz w:val="20"/>
          <w:szCs w:val="20"/>
        </w:rPr>
        <w:t xml:space="preserve">, which is </w:t>
      </w:r>
      <w:r>
        <w:rPr>
          <w:rFonts w:ascii="Century Gothic" w:hAnsi="Century Gothic"/>
          <w:color w:val="C00000"/>
          <w:sz w:val="20"/>
          <w:szCs w:val="20"/>
        </w:rPr>
        <w:t>contractual</w:t>
      </w:r>
      <w:r w:rsidR="004D5487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3411B4">
        <w:rPr>
          <w:rFonts w:ascii="Century Gothic" w:hAnsi="Century Gothic"/>
          <w:color w:val="C00000"/>
          <w:sz w:val="20"/>
          <w:szCs w:val="20"/>
        </w:rPr>
        <w:t>He h</w:t>
      </w:r>
      <w:r w:rsidR="004D5487">
        <w:rPr>
          <w:rFonts w:ascii="Century Gothic" w:hAnsi="Century Gothic"/>
          <w:color w:val="C00000"/>
          <w:sz w:val="20"/>
          <w:szCs w:val="20"/>
        </w:rPr>
        <w:t xml:space="preserve">andles </w:t>
      </w:r>
      <w:r>
        <w:rPr>
          <w:rFonts w:ascii="Century Gothic" w:hAnsi="Century Gothic"/>
          <w:color w:val="C00000"/>
          <w:sz w:val="20"/>
          <w:szCs w:val="20"/>
        </w:rPr>
        <w:t>AM pricing in conjunction with the sales team</w:t>
      </w:r>
      <w:r w:rsidR="004D5487">
        <w:rPr>
          <w:rFonts w:ascii="Century Gothic" w:hAnsi="Century Gothic"/>
          <w:color w:val="C00000"/>
          <w:sz w:val="20"/>
          <w:szCs w:val="20"/>
        </w:rPr>
        <w:t xml:space="preserve">—they </w:t>
      </w:r>
      <w:r>
        <w:rPr>
          <w:rFonts w:ascii="Century Gothic" w:hAnsi="Century Gothic"/>
          <w:color w:val="C00000"/>
          <w:sz w:val="20"/>
          <w:szCs w:val="20"/>
        </w:rPr>
        <w:t>have their pulse on the market, know what it can handle</w:t>
      </w:r>
    </w:p>
    <w:p w14:paraId="4ED6B30D" w14:textId="77777777" w:rsidR="002E3B46" w:rsidRDefault="002E3B46" w:rsidP="002E3B46">
      <w:pPr>
        <w:pStyle w:val="ListParagraph"/>
        <w:numPr>
          <w:ilvl w:val="0"/>
          <w:numId w:val="14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Organizational strengths / opportunities</w:t>
      </w:r>
    </w:p>
    <w:p w14:paraId="73DEC675" w14:textId="222DCD6B" w:rsidR="001D39C6" w:rsidRDefault="00470B04" w:rsidP="00F27AAD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D</w:t>
      </w:r>
      <w:r w:rsidR="00EC7860">
        <w:rPr>
          <w:rFonts w:ascii="Century Gothic" w:hAnsi="Century Gothic"/>
          <w:color w:val="C00000"/>
          <w:sz w:val="20"/>
          <w:szCs w:val="20"/>
        </w:rPr>
        <w:t>ynamic team</w:t>
      </w:r>
      <w:r w:rsidR="007F210B">
        <w:rPr>
          <w:rFonts w:ascii="Century Gothic" w:hAnsi="Century Gothic"/>
          <w:color w:val="C00000"/>
          <w:sz w:val="20"/>
          <w:szCs w:val="20"/>
        </w:rPr>
        <w:t xml:space="preserve"> that </w:t>
      </w:r>
      <w:r w:rsidR="00EC7860">
        <w:rPr>
          <w:rFonts w:ascii="Century Gothic" w:hAnsi="Century Gothic"/>
          <w:color w:val="C00000"/>
          <w:sz w:val="20"/>
          <w:szCs w:val="20"/>
        </w:rPr>
        <w:t>do</w:t>
      </w:r>
      <w:r w:rsidR="007F210B">
        <w:rPr>
          <w:rFonts w:ascii="Century Gothic" w:hAnsi="Century Gothic"/>
          <w:color w:val="C00000"/>
          <w:sz w:val="20"/>
          <w:szCs w:val="20"/>
        </w:rPr>
        <w:t xml:space="preserve">esn’t </w:t>
      </w:r>
      <w:r w:rsidR="00EC7860">
        <w:rPr>
          <w:rFonts w:ascii="Century Gothic" w:hAnsi="Century Gothic"/>
          <w:color w:val="C00000"/>
          <w:sz w:val="20"/>
          <w:szCs w:val="20"/>
        </w:rPr>
        <w:t xml:space="preserve">struggle to evolve and move </w:t>
      </w:r>
      <w:r w:rsidR="00C27A11">
        <w:rPr>
          <w:rFonts w:ascii="Century Gothic" w:hAnsi="Century Gothic"/>
          <w:color w:val="C00000"/>
          <w:sz w:val="20"/>
          <w:szCs w:val="20"/>
        </w:rPr>
        <w:t xml:space="preserve">into new </w:t>
      </w:r>
      <w:r w:rsidR="00E42F94">
        <w:rPr>
          <w:rFonts w:ascii="Century Gothic" w:hAnsi="Century Gothic"/>
          <w:color w:val="C00000"/>
          <w:sz w:val="20"/>
          <w:szCs w:val="20"/>
        </w:rPr>
        <w:t>product areas</w:t>
      </w:r>
      <w:r w:rsidR="00EC7860">
        <w:rPr>
          <w:rFonts w:ascii="Century Gothic" w:hAnsi="Century Gothic"/>
          <w:color w:val="C00000"/>
          <w:sz w:val="20"/>
          <w:szCs w:val="20"/>
        </w:rPr>
        <w:t>. Young</w:t>
      </w:r>
      <w:r w:rsidR="00187B9E">
        <w:rPr>
          <w:rFonts w:ascii="Century Gothic" w:hAnsi="Century Gothic"/>
          <w:color w:val="C00000"/>
          <w:sz w:val="20"/>
          <w:szCs w:val="20"/>
        </w:rPr>
        <w:t xml:space="preserve">, </w:t>
      </w:r>
      <w:r w:rsidR="00EC7860">
        <w:rPr>
          <w:rFonts w:ascii="Century Gothic" w:hAnsi="Century Gothic"/>
          <w:color w:val="C00000"/>
          <w:sz w:val="20"/>
          <w:szCs w:val="20"/>
        </w:rPr>
        <w:t>strong engineering team.</w:t>
      </w:r>
    </w:p>
    <w:p w14:paraId="7008E6C0" w14:textId="7033EFCF" w:rsidR="00D35B88" w:rsidRDefault="00EC7860" w:rsidP="00F27AAD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One weakness is engineering capacity. Bringing on 3 new projects for Cirrus, </w:t>
      </w:r>
      <w:r w:rsidR="00FD4300">
        <w:rPr>
          <w:rFonts w:ascii="Century Gothic" w:hAnsi="Century Gothic"/>
          <w:color w:val="C00000"/>
          <w:sz w:val="20"/>
          <w:szCs w:val="20"/>
        </w:rPr>
        <w:t>looking to add another seat in</w:t>
      </w:r>
      <w:r w:rsidR="001D39C6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FD4300">
        <w:rPr>
          <w:rFonts w:ascii="Century Gothic" w:hAnsi="Century Gothic"/>
          <w:color w:val="C00000"/>
          <w:sz w:val="20"/>
          <w:szCs w:val="20"/>
        </w:rPr>
        <w:t>the engineering department</w:t>
      </w:r>
      <w:r w:rsidR="000A589B">
        <w:rPr>
          <w:rFonts w:ascii="Century Gothic" w:hAnsi="Century Gothic"/>
          <w:color w:val="C00000"/>
          <w:sz w:val="20"/>
          <w:szCs w:val="20"/>
        </w:rPr>
        <w:t>.</w:t>
      </w:r>
    </w:p>
    <w:p w14:paraId="1D9FE313" w14:textId="77777777" w:rsidR="002E3B46" w:rsidRPr="002E3B46" w:rsidRDefault="002E3B46" w:rsidP="002E3B46">
      <w:pPr>
        <w:pStyle w:val="ListParagraph"/>
        <w:numPr>
          <w:ilvl w:val="0"/>
          <w:numId w:val="14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Business KPIs</w:t>
      </w:r>
    </w:p>
    <w:p w14:paraId="19D71237" w14:textId="77777777" w:rsidR="002E3B46" w:rsidRDefault="002E3B46" w:rsidP="002E3B46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Annual efficiency targets, etc.</w:t>
      </w:r>
    </w:p>
    <w:p w14:paraId="6707AF3A" w14:textId="726F623E" w:rsidR="00F27AAD" w:rsidRDefault="0030650B" w:rsidP="00DE2EC6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Set realistic growth targets, track</w:t>
      </w:r>
      <w:r w:rsidR="00DE2EC6">
        <w:rPr>
          <w:rFonts w:ascii="Century Gothic" w:hAnsi="Century Gothic"/>
          <w:color w:val="C00000"/>
          <w:sz w:val="20"/>
          <w:szCs w:val="20"/>
        </w:rPr>
        <w:t xml:space="preserve"> </w:t>
      </w:r>
      <w:r>
        <w:rPr>
          <w:rFonts w:ascii="Century Gothic" w:hAnsi="Century Gothic"/>
          <w:color w:val="C00000"/>
          <w:sz w:val="20"/>
          <w:szCs w:val="20"/>
        </w:rPr>
        <w:t>them yearly</w:t>
      </w:r>
      <w:r w:rsidR="00DE2EC6">
        <w:rPr>
          <w:rFonts w:ascii="Century Gothic" w:hAnsi="Century Gothic"/>
          <w:color w:val="C00000"/>
          <w:sz w:val="20"/>
          <w:szCs w:val="20"/>
        </w:rPr>
        <w:t>—very robust accounting process</w:t>
      </w:r>
      <w:r w:rsidR="00FF21BF">
        <w:rPr>
          <w:rFonts w:ascii="Century Gothic" w:hAnsi="Century Gothic"/>
          <w:color w:val="C00000"/>
          <w:sz w:val="20"/>
          <w:szCs w:val="20"/>
        </w:rPr>
        <w:t xml:space="preserve"> so able to track them accurately</w:t>
      </w:r>
    </w:p>
    <w:p w14:paraId="69545FFA" w14:textId="28D3582E" w:rsidR="00F3430F" w:rsidRDefault="00F3430F" w:rsidP="00F27AAD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Track </w:t>
      </w:r>
      <w:r w:rsidR="00237556">
        <w:rPr>
          <w:rFonts w:ascii="Century Gothic" w:hAnsi="Century Gothic"/>
          <w:color w:val="C00000"/>
          <w:sz w:val="20"/>
          <w:szCs w:val="20"/>
        </w:rPr>
        <w:t xml:space="preserve">sales and </w:t>
      </w:r>
      <w:r>
        <w:rPr>
          <w:rFonts w:ascii="Century Gothic" w:hAnsi="Century Gothic"/>
          <w:color w:val="C00000"/>
          <w:sz w:val="20"/>
          <w:szCs w:val="20"/>
        </w:rPr>
        <w:t xml:space="preserve">margin </w:t>
      </w:r>
      <w:r w:rsidR="00237556">
        <w:rPr>
          <w:rFonts w:ascii="Century Gothic" w:hAnsi="Century Gothic"/>
          <w:color w:val="C00000"/>
          <w:sz w:val="20"/>
          <w:szCs w:val="20"/>
        </w:rPr>
        <w:t>at the SKU level</w:t>
      </w:r>
    </w:p>
    <w:p w14:paraId="583E4AB1" w14:textId="36B37CF2" w:rsidR="00F3430F" w:rsidRDefault="00F3430F" w:rsidP="00781599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Efficiency goals</w:t>
      </w:r>
      <w:r w:rsidR="002554ED">
        <w:rPr>
          <w:rFonts w:ascii="Century Gothic" w:hAnsi="Century Gothic"/>
          <w:color w:val="C00000"/>
          <w:sz w:val="20"/>
          <w:szCs w:val="20"/>
        </w:rPr>
        <w:t xml:space="preserve"> are </w:t>
      </w:r>
      <w:r>
        <w:rPr>
          <w:rFonts w:ascii="Century Gothic" w:hAnsi="Century Gothic"/>
          <w:color w:val="C00000"/>
          <w:sz w:val="20"/>
          <w:szCs w:val="20"/>
        </w:rPr>
        <w:t>set on a case-by-case and project</w:t>
      </w:r>
      <w:r w:rsidR="00E302D3">
        <w:rPr>
          <w:rFonts w:ascii="Century Gothic" w:hAnsi="Century Gothic"/>
          <w:color w:val="C00000"/>
          <w:sz w:val="20"/>
          <w:szCs w:val="20"/>
        </w:rPr>
        <w:t>-</w:t>
      </w:r>
      <w:r>
        <w:rPr>
          <w:rFonts w:ascii="Century Gothic" w:hAnsi="Century Gothic"/>
          <w:color w:val="C00000"/>
          <w:sz w:val="20"/>
          <w:szCs w:val="20"/>
        </w:rPr>
        <w:t>by</w:t>
      </w:r>
      <w:r w:rsidR="00E302D3">
        <w:rPr>
          <w:rFonts w:ascii="Century Gothic" w:hAnsi="Century Gothic"/>
          <w:color w:val="C00000"/>
          <w:sz w:val="20"/>
          <w:szCs w:val="20"/>
        </w:rPr>
        <w:t>-</w:t>
      </w:r>
      <w:r>
        <w:rPr>
          <w:rFonts w:ascii="Century Gothic" w:hAnsi="Century Gothic"/>
          <w:color w:val="C00000"/>
          <w:sz w:val="20"/>
          <w:szCs w:val="20"/>
        </w:rPr>
        <w:t>project basis</w:t>
      </w:r>
      <w:r w:rsidR="00781599">
        <w:rPr>
          <w:rFonts w:ascii="Century Gothic" w:hAnsi="Century Gothic"/>
          <w:color w:val="C00000"/>
          <w:sz w:val="20"/>
          <w:szCs w:val="20"/>
        </w:rPr>
        <w:t>—not blanket efficiency goals</w:t>
      </w:r>
      <w:r w:rsidR="00860C20">
        <w:rPr>
          <w:rFonts w:ascii="Century Gothic" w:hAnsi="Century Gothic"/>
          <w:color w:val="C00000"/>
          <w:sz w:val="20"/>
          <w:szCs w:val="20"/>
        </w:rPr>
        <w:t xml:space="preserve"> (e.g. 3% cost savings across the organization)</w:t>
      </w:r>
    </w:p>
    <w:p w14:paraId="3529C5A9" w14:textId="320CF4D3" w:rsidR="00B43701" w:rsidRDefault="002F2BF5" w:rsidP="00B43701">
      <w:pPr>
        <w:pStyle w:val="ListParagraph"/>
        <w:numPr>
          <w:ilvl w:val="0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M&amp;A Opportunities</w:t>
      </w:r>
      <w:r w:rsidR="00B43701" w:rsidRPr="00B43701">
        <w:rPr>
          <w:rFonts w:ascii="Century Gothic" w:hAnsi="Century Gothic"/>
          <w:color w:val="C00000"/>
          <w:sz w:val="20"/>
          <w:szCs w:val="20"/>
        </w:rPr>
        <w:t>:</w:t>
      </w:r>
    </w:p>
    <w:p w14:paraId="33B85206" w14:textId="1E161000" w:rsidR="00B43701" w:rsidRDefault="002F2BF5" w:rsidP="00B43701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M&amp;A opportunities in oxygen systems include</w:t>
      </w:r>
      <w:r w:rsidR="00B43701">
        <w:rPr>
          <w:rFonts w:ascii="Century Gothic" w:hAnsi="Century Gothic"/>
          <w:color w:val="C00000"/>
          <w:sz w:val="20"/>
          <w:szCs w:val="20"/>
        </w:rPr>
        <w:t xml:space="preserve"> Mountain High Oxygen and </w:t>
      </w:r>
      <w:proofErr w:type="spellStart"/>
      <w:r w:rsidR="00B43701">
        <w:rPr>
          <w:rFonts w:ascii="Century Gothic" w:hAnsi="Century Gothic"/>
          <w:color w:val="C00000"/>
          <w:sz w:val="20"/>
          <w:szCs w:val="20"/>
        </w:rPr>
        <w:t>Aerox</w:t>
      </w:r>
      <w:proofErr w:type="spellEnd"/>
      <w:r w:rsidR="00B43701">
        <w:rPr>
          <w:rFonts w:ascii="Century Gothic" w:hAnsi="Century Gothic"/>
          <w:color w:val="C00000"/>
          <w:sz w:val="20"/>
          <w:szCs w:val="20"/>
        </w:rPr>
        <w:t xml:space="preserve">. PFI is conscious about making sure they </w:t>
      </w:r>
      <w:r w:rsidR="00206238">
        <w:rPr>
          <w:rFonts w:ascii="Century Gothic" w:hAnsi="Century Gothic"/>
          <w:color w:val="C00000"/>
          <w:sz w:val="20"/>
          <w:szCs w:val="20"/>
        </w:rPr>
        <w:t xml:space="preserve">aren’t </w:t>
      </w:r>
      <w:r w:rsidR="00B43701">
        <w:rPr>
          <w:rFonts w:ascii="Century Gothic" w:hAnsi="Century Gothic"/>
          <w:color w:val="C00000"/>
          <w:sz w:val="20"/>
          <w:szCs w:val="20"/>
        </w:rPr>
        <w:t>outpricing them in any way</w:t>
      </w:r>
    </w:p>
    <w:p w14:paraId="412F86A6" w14:textId="7C219F99" w:rsidR="00B43701" w:rsidRPr="00B43701" w:rsidRDefault="00B43701" w:rsidP="00B43701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B43701">
        <w:rPr>
          <w:rFonts w:ascii="Century Gothic" w:hAnsi="Century Gothic"/>
          <w:b/>
          <w:bCs/>
          <w:color w:val="C00000"/>
          <w:sz w:val="20"/>
          <w:szCs w:val="20"/>
        </w:rPr>
        <w:t xml:space="preserve">Mountain High Oxygen: </w:t>
      </w:r>
      <w:r>
        <w:rPr>
          <w:rFonts w:ascii="Century Gothic" w:hAnsi="Century Gothic"/>
          <w:color w:val="C00000"/>
          <w:sz w:val="20"/>
          <w:szCs w:val="20"/>
        </w:rPr>
        <w:t xml:space="preserve">Most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apples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-to-apples products to PFI’s, make some parts PFI doesn’t (off-center connectors, joints on hardware parts, more niche parts that don’t make sense for PFI to stock). Not spec’d into any </w:t>
      </w:r>
      <w:r w:rsidRPr="00B43701">
        <w:rPr>
          <w:rFonts w:ascii="Century Gothic" w:hAnsi="Century Gothic"/>
          <w:color w:val="C00000"/>
          <w:sz w:val="20"/>
          <w:szCs w:val="20"/>
        </w:rPr>
        <w:t xml:space="preserve">OEM platforms. Would be for sale, </w:t>
      </w:r>
      <w:proofErr w:type="gramStart"/>
      <w:r w:rsidRPr="00B43701">
        <w:rPr>
          <w:rFonts w:ascii="Century Gothic" w:hAnsi="Century Gothic"/>
          <w:color w:val="C00000"/>
          <w:sz w:val="20"/>
          <w:szCs w:val="20"/>
        </w:rPr>
        <w:t>6-7 person</w:t>
      </w:r>
      <w:proofErr w:type="gramEnd"/>
      <w:r w:rsidRPr="00B43701">
        <w:rPr>
          <w:rFonts w:ascii="Century Gothic" w:hAnsi="Century Gothic"/>
          <w:color w:val="C00000"/>
          <w:sz w:val="20"/>
          <w:szCs w:val="20"/>
        </w:rPr>
        <w:t xml:space="preserve"> business. </w:t>
      </w:r>
      <w:r>
        <w:rPr>
          <w:rFonts w:ascii="Century Gothic" w:hAnsi="Century Gothic"/>
          <w:color w:val="C00000"/>
          <w:sz w:val="20"/>
          <w:szCs w:val="20"/>
        </w:rPr>
        <w:t xml:space="preserve">Attend </w:t>
      </w:r>
      <w:r w:rsidRPr="00B43701">
        <w:rPr>
          <w:rFonts w:ascii="Century Gothic" w:hAnsi="Century Gothic"/>
          <w:color w:val="C00000"/>
          <w:sz w:val="20"/>
          <w:szCs w:val="20"/>
        </w:rPr>
        <w:t xml:space="preserve">Sun N Fun, Oshkosh, other shows. Worth looking into for </w:t>
      </w:r>
      <w:r w:rsidR="00761E9F">
        <w:rPr>
          <w:rFonts w:ascii="Century Gothic" w:hAnsi="Century Gothic"/>
          <w:color w:val="C00000"/>
          <w:sz w:val="20"/>
          <w:szCs w:val="20"/>
        </w:rPr>
        <w:t>acquisition.</w:t>
      </w:r>
    </w:p>
    <w:p w14:paraId="4BA5D3BA" w14:textId="51CD39AE" w:rsidR="00B43701" w:rsidRPr="00B43701" w:rsidRDefault="00B43701" w:rsidP="00B43701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proofErr w:type="spellStart"/>
      <w:r w:rsidRPr="00457EE8">
        <w:rPr>
          <w:rFonts w:ascii="Century Gothic" w:hAnsi="Century Gothic"/>
          <w:b/>
          <w:bCs/>
          <w:color w:val="C00000"/>
          <w:sz w:val="20"/>
          <w:szCs w:val="20"/>
        </w:rPr>
        <w:t>Aerox</w:t>
      </w:r>
      <w:proofErr w:type="spellEnd"/>
      <w:r w:rsidR="00457EE8">
        <w:rPr>
          <w:rFonts w:ascii="Century Gothic" w:hAnsi="Century Gothic"/>
          <w:color w:val="C00000"/>
          <w:sz w:val="20"/>
          <w:szCs w:val="20"/>
        </w:rPr>
        <w:t>: B</w:t>
      </w:r>
      <w:r>
        <w:rPr>
          <w:rFonts w:ascii="Century Gothic" w:hAnsi="Century Gothic"/>
          <w:color w:val="C00000"/>
          <w:sz w:val="20"/>
          <w:szCs w:val="20"/>
        </w:rPr>
        <w:t>ought by Scott Ashton</w:t>
      </w:r>
      <w:r w:rsidR="0021022F">
        <w:rPr>
          <w:rFonts w:ascii="Century Gothic" w:hAnsi="Century Gothic"/>
          <w:color w:val="C00000"/>
          <w:sz w:val="20"/>
          <w:szCs w:val="20"/>
        </w:rPr>
        <w:t xml:space="preserve">, who is a </w:t>
      </w:r>
      <w:r w:rsidR="00457EE8">
        <w:rPr>
          <w:rFonts w:ascii="Century Gothic" w:hAnsi="Century Gothic"/>
          <w:color w:val="C00000"/>
          <w:sz w:val="20"/>
          <w:szCs w:val="20"/>
        </w:rPr>
        <w:t xml:space="preserve">known quantity in </w:t>
      </w:r>
      <w:proofErr w:type="gramStart"/>
      <w:r w:rsidR="00457EE8">
        <w:rPr>
          <w:rFonts w:ascii="Century Gothic" w:hAnsi="Century Gothic"/>
          <w:color w:val="C00000"/>
          <w:sz w:val="20"/>
          <w:szCs w:val="20"/>
        </w:rPr>
        <w:t>the space</w:t>
      </w:r>
      <w:proofErr w:type="gramEnd"/>
      <w:r w:rsidR="00457EE8">
        <w:rPr>
          <w:rFonts w:ascii="Century Gothic" w:hAnsi="Century Gothic"/>
          <w:color w:val="C00000"/>
          <w:sz w:val="20"/>
          <w:szCs w:val="20"/>
        </w:rPr>
        <w:t xml:space="preserve">. </w:t>
      </w:r>
      <w:r>
        <w:rPr>
          <w:rFonts w:ascii="Century Gothic" w:hAnsi="Century Gothic"/>
          <w:color w:val="C00000"/>
          <w:sz w:val="20"/>
          <w:szCs w:val="20"/>
        </w:rPr>
        <w:t xml:space="preserve">Not </w:t>
      </w:r>
      <w:r w:rsidR="00457EE8">
        <w:rPr>
          <w:rFonts w:ascii="Century Gothic" w:hAnsi="Century Gothic"/>
          <w:color w:val="C00000"/>
          <w:sz w:val="20"/>
          <w:szCs w:val="20"/>
        </w:rPr>
        <w:t xml:space="preserve">a </w:t>
      </w:r>
      <w:r>
        <w:rPr>
          <w:rFonts w:ascii="Century Gothic" w:hAnsi="Century Gothic"/>
          <w:color w:val="C00000"/>
          <w:sz w:val="20"/>
          <w:szCs w:val="20"/>
        </w:rPr>
        <w:t>direct</w:t>
      </w:r>
      <w:r w:rsidR="00457EE8">
        <w:rPr>
          <w:rFonts w:ascii="Century Gothic" w:hAnsi="Century Gothic"/>
          <w:color w:val="C00000"/>
          <w:sz w:val="20"/>
          <w:szCs w:val="20"/>
        </w:rPr>
        <w:t xml:space="preserve"> competitor</w:t>
      </w:r>
      <w:r>
        <w:rPr>
          <w:rFonts w:ascii="Century Gothic" w:hAnsi="Century Gothic"/>
          <w:color w:val="C00000"/>
          <w:sz w:val="20"/>
          <w:szCs w:val="20"/>
        </w:rPr>
        <w:t xml:space="preserve">, </w:t>
      </w:r>
      <w:r w:rsidR="00457EE8">
        <w:rPr>
          <w:rFonts w:ascii="Century Gothic" w:hAnsi="Century Gothic"/>
          <w:color w:val="C00000"/>
          <w:sz w:val="20"/>
          <w:szCs w:val="20"/>
        </w:rPr>
        <w:t xml:space="preserve">are </w:t>
      </w:r>
      <w:r>
        <w:rPr>
          <w:rFonts w:ascii="Century Gothic" w:hAnsi="Century Gothic"/>
          <w:color w:val="C00000"/>
          <w:sz w:val="20"/>
          <w:szCs w:val="20"/>
        </w:rPr>
        <w:t xml:space="preserve">spec’d into OEM platforms on the pressurized side, spec’d into </w:t>
      </w:r>
      <w:r w:rsidR="009928A6">
        <w:rPr>
          <w:rFonts w:ascii="Century Gothic" w:hAnsi="Century Gothic"/>
          <w:color w:val="C00000"/>
          <w:sz w:val="20"/>
          <w:szCs w:val="20"/>
        </w:rPr>
        <w:t>P</w:t>
      </w:r>
      <w:r>
        <w:rPr>
          <w:rFonts w:ascii="Century Gothic" w:hAnsi="Century Gothic"/>
          <w:color w:val="C00000"/>
          <w:sz w:val="20"/>
          <w:szCs w:val="20"/>
        </w:rPr>
        <w:t xml:space="preserve">iper and </w:t>
      </w:r>
      <w:r w:rsidR="009928A6">
        <w:rPr>
          <w:rFonts w:ascii="Century Gothic" w:hAnsi="Century Gothic"/>
          <w:color w:val="C00000"/>
          <w:sz w:val="20"/>
          <w:szCs w:val="20"/>
        </w:rPr>
        <w:t>D</w:t>
      </w:r>
      <w:r>
        <w:rPr>
          <w:rFonts w:ascii="Century Gothic" w:hAnsi="Century Gothic"/>
          <w:color w:val="C00000"/>
          <w:sz w:val="20"/>
          <w:szCs w:val="20"/>
        </w:rPr>
        <w:t xml:space="preserve">iamond over PFI. Scott Ashton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starting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to build a portfolio of supporting businesses</w:t>
      </w:r>
      <w:r w:rsidR="00273202">
        <w:rPr>
          <w:rFonts w:ascii="Century Gothic" w:hAnsi="Century Gothic"/>
          <w:color w:val="C00000"/>
          <w:sz w:val="20"/>
          <w:szCs w:val="20"/>
        </w:rPr>
        <w:t>—acquired</w:t>
      </w:r>
      <w:r>
        <w:rPr>
          <w:rFonts w:ascii="Century Gothic" w:hAnsi="Century Gothic"/>
          <w:color w:val="C00000"/>
          <w:sz w:val="20"/>
          <w:szCs w:val="20"/>
        </w:rPr>
        <w:t xml:space="preserve"> Fluid </w:t>
      </w:r>
      <w:r w:rsidR="002132C4">
        <w:rPr>
          <w:rFonts w:ascii="Century Gothic" w:hAnsi="Century Gothic"/>
          <w:color w:val="C00000"/>
          <w:sz w:val="20"/>
          <w:szCs w:val="20"/>
        </w:rPr>
        <w:t>P</w:t>
      </w:r>
      <w:r>
        <w:rPr>
          <w:rFonts w:ascii="Century Gothic" w:hAnsi="Century Gothic"/>
          <w:color w:val="C00000"/>
          <w:sz w:val="20"/>
          <w:szCs w:val="20"/>
        </w:rPr>
        <w:t>ower (oxygen adjacent fittings and hardware) and Omni Gas (services for oxygen supplies).</w:t>
      </w:r>
    </w:p>
    <w:p w14:paraId="6AE2984D" w14:textId="6509FFC3" w:rsidR="002E3B46" w:rsidRPr="002E3B46" w:rsidRDefault="002E3B46" w:rsidP="002E3B46">
      <w:pPr>
        <w:pStyle w:val="ListParagraph"/>
        <w:numPr>
          <w:ilvl w:val="0"/>
          <w:numId w:val="14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5-year growth plans</w:t>
      </w:r>
    </w:p>
    <w:p w14:paraId="11F9B763" w14:textId="77777777" w:rsidR="002E3B46" w:rsidRDefault="002E3B46" w:rsidP="002E3B46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 xml:space="preserve">2022 vs. CY reconciliation </w:t>
      </w:r>
    </w:p>
    <w:p w14:paraId="1B37C8BF" w14:textId="77777777" w:rsidR="003A4BBB" w:rsidRDefault="008B6777" w:rsidP="00F27AAD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Mgmt. was </w:t>
      </w:r>
      <w:r w:rsidR="00BE3AB6">
        <w:rPr>
          <w:rFonts w:ascii="Century Gothic" w:hAnsi="Century Gothic"/>
          <w:color w:val="C00000"/>
          <w:sz w:val="20"/>
          <w:szCs w:val="20"/>
        </w:rPr>
        <w:t>optimistic in the 2022 forecast.</w:t>
      </w:r>
    </w:p>
    <w:p w14:paraId="551D67AF" w14:textId="39C0F41E" w:rsidR="0090109F" w:rsidRDefault="00434A2B" w:rsidP="00434A2B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On the OE side</w:t>
      </w:r>
      <w:r w:rsidR="002D3D20">
        <w:rPr>
          <w:rFonts w:ascii="Century Gothic" w:hAnsi="Century Gothic"/>
          <w:color w:val="C00000"/>
          <w:sz w:val="20"/>
          <w:szCs w:val="20"/>
        </w:rPr>
        <w:t xml:space="preserve">, </w:t>
      </w:r>
      <w:proofErr w:type="gramStart"/>
      <w:r w:rsidR="002D3D20">
        <w:rPr>
          <w:rFonts w:ascii="Century Gothic" w:hAnsi="Century Gothic"/>
          <w:color w:val="C00000"/>
          <w:sz w:val="20"/>
          <w:szCs w:val="20"/>
        </w:rPr>
        <w:t>b</w:t>
      </w:r>
      <w:r w:rsidR="00BE3AB6">
        <w:rPr>
          <w:rFonts w:ascii="Century Gothic" w:hAnsi="Century Gothic"/>
          <w:color w:val="C00000"/>
          <w:sz w:val="20"/>
          <w:szCs w:val="20"/>
        </w:rPr>
        <w:t>iggest</w:t>
      </w:r>
      <w:proofErr w:type="gramEnd"/>
      <w:r w:rsidR="00BE3AB6">
        <w:rPr>
          <w:rFonts w:ascii="Century Gothic" w:hAnsi="Century Gothic"/>
          <w:color w:val="C00000"/>
          <w:sz w:val="20"/>
          <w:szCs w:val="20"/>
        </w:rPr>
        <w:t xml:space="preserve"> contributing factor </w:t>
      </w:r>
      <w:r w:rsidR="00AA0522">
        <w:rPr>
          <w:rFonts w:ascii="Century Gothic" w:hAnsi="Century Gothic"/>
          <w:color w:val="C00000"/>
          <w:sz w:val="20"/>
          <w:szCs w:val="20"/>
        </w:rPr>
        <w:t xml:space="preserve">to the difference </w:t>
      </w:r>
      <w:r w:rsidR="007E6FC6">
        <w:rPr>
          <w:rFonts w:ascii="Century Gothic" w:hAnsi="Century Gothic"/>
          <w:color w:val="C00000"/>
          <w:sz w:val="20"/>
          <w:szCs w:val="20"/>
        </w:rPr>
        <w:t xml:space="preserve">between forecast and actual performance </w:t>
      </w:r>
      <w:r w:rsidR="00136D85">
        <w:rPr>
          <w:rFonts w:ascii="Century Gothic" w:hAnsi="Century Gothic"/>
          <w:color w:val="C00000"/>
          <w:sz w:val="20"/>
          <w:szCs w:val="20"/>
        </w:rPr>
        <w:t xml:space="preserve">was </w:t>
      </w:r>
      <w:r w:rsidR="00BE3AB6">
        <w:rPr>
          <w:rFonts w:ascii="Century Gothic" w:hAnsi="Century Gothic"/>
          <w:color w:val="C00000"/>
          <w:sz w:val="20"/>
          <w:szCs w:val="20"/>
        </w:rPr>
        <w:t>delays in projects, platforms</w:t>
      </w:r>
      <w:proofErr w:type="gramStart"/>
      <w:r w:rsidR="00BE3AB6">
        <w:rPr>
          <w:rFonts w:ascii="Century Gothic" w:hAnsi="Century Gothic"/>
          <w:color w:val="C00000"/>
          <w:sz w:val="20"/>
          <w:szCs w:val="20"/>
        </w:rPr>
        <w:t xml:space="preserve">, </w:t>
      </w:r>
      <w:r w:rsidR="00BE3AB6">
        <w:rPr>
          <w:rFonts w:ascii="Century Gothic" w:hAnsi="Century Gothic"/>
          <w:color w:val="C00000"/>
          <w:sz w:val="20"/>
          <w:szCs w:val="20"/>
        </w:rPr>
        <w:lastRenderedPageBreak/>
        <w:t>certifications</w:t>
      </w:r>
      <w:proofErr w:type="gramEnd"/>
      <w:r w:rsidR="0090109F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C43A02" w:rsidRPr="0090109F">
        <w:rPr>
          <w:rFonts w:ascii="Century Gothic" w:hAnsi="Century Gothic"/>
          <w:color w:val="C00000"/>
          <w:sz w:val="20"/>
          <w:szCs w:val="20"/>
        </w:rPr>
        <w:t xml:space="preserve">Also </w:t>
      </w:r>
      <w:proofErr w:type="gramStart"/>
      <w:r w:rsidR="00761237" w:rsidRPr="0090109F">
        <w:rPr>
          <w:rFonts w:ascii="Century Gothic" w:hAnsi="Century Gothic"/>
          <w:color w:val="C00000"/>
          <w:sz w:val="20"/>
          <w:szCs w:val="20"/>
        </w:rPr>
        <w:t>were</w:t>
      </w:r>
      <w:proofErr w:type="gramEnd"/>
      <w:r w:rsidR="00761237" w:rsidRPr="0090109F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C43A02" w:rsidRPr="0090109F">
        <w:rPr>
          <w:rFonts w:ascii="Century Gothic" w:hAnsi="Century Gothic"/>
          <w:color w:val="C00000"/>
          <w:sz w:val="20"/>
          <w:szCs w:val="20"/>
        </w:rPr>
        <w:t xml:space="preserve">expecting follow-on work from TA </w:t>
      </w:r>
      <w:r w:rsidR="0090109F">
        <w:rPr>
          <w:rFonts w:ascii="Century Gothic" w:hAnsi="Century Gothic"/>
          <w:color w:val="C00000"/>
          <w:sz w:val="20"/>
          <w:szCs w:val="20"/>
        </w:rPr>
        <w:t>D</w:t>
      </w:r>
      <w:r w:rsidR="00C43A02" w:rsidRPr="0090109F">
        <w:rPr>
          <w:rFonts w:ascii="Century Gothic" w:hAnsi="Century Gothic"/>
          <w:color w:val="C00000"/>
          <w:sz w:val="20"/>
          <w:szCs w:val="20"/>
        </w:rPr>
        <w:t>efense</w:t>
      </w:r>
      <w:r w:rsidR="005228E1" w:rsidRPr="0090109F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C232F0">
        <w:rPr>
          <w:rFonts w:ascii="Century Gothic" w:hAnsi="Century Gothic"/>
          <w:color w:val="C00000"/>
          <w:sz w:val="20"/>
          <w:szCs w:val="20"/>
        </w:rPr>
        <w:t xml:space="preserve">(70-80% GMs) </w:t>
      </w:r>
      <w:r w:rsidR="005228E1" w:rsidRPr="0090109F">
        <w:rPr>
          <w:rFonts w:ascii="Century Gothic" w:hAnsi="Century Gothic"/>
          <w:color w:val="C00000"/>
          <w:sz w:val="20"/>
          <w:szCs w:val="20"/>
        </w:rPr>
        <w:t>when putting together the 2022 forecast</w:t>
      </w:r>
      <w:r w:rsidR="0090109F">
        <w:rPr>
          <w:rFonts w:ascii="Century Gothic" w:hAnsi="Century Gothic"/>
          <w:color w:val="C00000"/>
          <w:sz w:val="20"/>
          <w:szCs w:val="20"/>
        </w:rPr>
        <w:t>:</w:t>
      </w:r>
    </w:p>
    <w:p w14:paraId="3EC20436" w14:textId="19BBEEB1" w:rsidR="00C43A02" w:rsidRPr="0090109F" w:rsidRDefault="003A4BBB" w:rsidP="0090109F">
      <w:pPr>
        <w:pStyle w:val="ListParagraph"/>
        <w:numPr>
          <w:ilvl w:val="3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90109F">
        <w:rPr>
          <w:rFonts w:ascii="Century Gothic" w:hAnsi="Century Gothic"/>
          <w:color w:val="C00000"/>
          <w:sz w:val="20"/>
          <w:szCs w:val="20"/>
        </w:rPr>
        <w:t xml:space="preserve">PFI </w:t>
      </w:r>
      <w:r w:rsidR="006978B2" w:rsidRPr="0090109F">
        <w:rPr>
          <w:rFonts w:ascii="Century Gothic" w:hAnsi="Century Gothic"/>
          <w:color w:val="C00000"/>
          <w:sz w:val="20"/>
          <w:szCs w:val="20"/>
        </w:rPr>
        <w:t>outfitted the USAF fleet</w:t>
      </w:r>
      <w:r w:rsidR="0090109F">
        <w:rPr>
          <w:rFonts w:ascii="Century Gothic" w:hAnsi="Century Gothic"/>
          <w:color w:val="C00000"/>
          <w:sz w:val="20"/>
          <w:szCs w:val="20"/>
        </w:rPr>
        <w:t xml:space="preserve"> for TA </w:t>
      </w:r>
      <w:proofErr w:type="gramStart"/>
      <w:r w:rsidR="0090109F">
        <w:rPr>
          <w:rFonts w:ascii="Century Gothic" w:hAnsi="Century Gothic"/>
          <w:color w:val="C00000"/>
          <w:sz w:val="20"/>
          <w:szCs w:val="20"/>
        </w:rPr>
        <w:t>Defense</w:t>
      </w:r>
      <w:r w:rsidR="006978B2" w:rsidRPr="0090109F">
        <w:rPr>
          <w:rFonts w:ascii="Century Gothic" w:hAnsi="Century Gothic"/>
          <w:color w:val="C00000"/>
          <w:sz w:val="20"/>
          <w:szCs w:val="20"/>
        </w:rPr>
        <w:t xml:space="preserve">, </w:t>
      </w:r>
      <w:r w:rsidRPr="0090109F">
        <w:rPr>
          <w:rFonts w:ascii="Century Gothic" w:hAnsi="Century Gothic"/>
          <w:color w:val="C00000"/>
          <w:sz w:val="20"/>
          <w:szCs w:val="20"/>
        </w:rPr>
        <w:t>and</w:t>
      </w:r>
      <w:proofErr w:type="gramEnd"/>
      <w:r w:rsidRPr="0090109F">
        <w:rPr>
          <w:rFonts w:ascii="Century Gothic" w:hAnsi="Century Gothic"/>
          <w:color w:val="C00000"/>
          <w:sz w:val="20"/>
          <w:szCs w:val="20"/>
        </w:rPr>
        <w:t xml:space="preserve"> expected to get business on t</w:t>
      </w:r>
      <w:r w:rsidR="006978B2" w:rsidRPr="0090109F">
        <w:rPr>
          <w:rFonts w:ascii="Century Gothic" w:hAnsi="Century Gothic"/>
          <w:color w:val="C00000"/>
          <w:sz w:val="20"/>
          <w:szCs w:val="20"/>
        </w:rPr>
        <w:t>he Navy fleet</w:t>
      </w:r>
      <w:r w:rsidRPr="0090109F">
        <w:rPr>
          <w:rFonts w:ascii="Century Gothic" w:hAnsi="Century Gothic"/>
          <w:color w:val="C00000"/>
          <w:sz w:val="20"/>
          <w:szCs w:val="20"/>
        </w:rPr>
        <w:t xml:space="preserve"> of T-6 Texans as well. That </w:t>
      </w:r>
      <w:r w:rsidR="000F1FFA" w:rsidRPr="0090109F">
        <w:rPr>
          <w:rFonts w:ascii="Century Gothic" w:hAnsi="Century Gothic"/>
          <w:color w:val="C00000"/>
          <w:sz w:val="20"/>
          <w:szCs w:val="20"/>
        </w:rPr>
        <w:t xml:space="preserve">retrofit is on the </w:t>
      </w:r>
      <w:proofErr w:type="gramStart"/>
      <w:r w:rsidR="000F1FFA" w:rsidRPr="0090109F">
        <w:rPr>
          <w:rFonts w:ascii="Century Gothic" w:hAnsi="Century Gothic"/>
          <w:color w:val="C00000"/>
          <w:sz w:val="20"/>
          <w:szCs w:val="20"/>
        </w:rPr>
        <w:t>docket</w:t>
      </w:r>
      <w:r w:rsidRPr="0090109F">
        <w:rPr>
          <w:rFonts w:ascii="Century Gothic" w:hAnsi="Century Gothic"/>
          <w:color w:val="C00000"/>
          <w:sz w:val="20"/>
          <w:szCs w:val="20"/>
        </w:rPr>
        <w:t>, but</w:t>
      </w:r>
      <w:proofErr w:type="gramEnd"/>
      <w:r w:rsidRPr="0090109F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9721D7">
        <w:rPr>
          <w:rFonts w:ascii="Century Gothic" w:hAnsi="Century Gothic"/>
          <w:color w:val="C00000"/>
          <w:sz w:val="20"/>
          <w:szCs w:val="20"/>
        </w:rPr>
        <w:t>hasn’t come in yet</w:t>
      </w:r>
      <w:r w:rsidR="003A1E2E">
        <w:rPr>
          <w:rFonts w:ascii="Century Gothic" w:hAnsi="Century Gothic"/>
          <w:color w:val="C00000"/>
          <w:sz w:val="20"/>
          <w:szCs w:val="20"/>
        </w:rPr>
        <w:t xml:space="preserve">. It’s </w:t>
      </w:r>
      <w:r w:rsidRPr="0090109F">
        <w:rPr>
          <w:rFonts w:ascii="Century Gothic" w:hAnsi="Century Gothic"/>
          <w:color w:val="C00000"/>
          <w:sz w:val="20"/>
          <w:szCs w:val="20"/>
        </w:rPr>
        <w:t>depend</w:t>
      </w:r>
      <w:r w:rsidR="009721D7">
        <w:rPr>
          <w:rFonts w:ascii="Century Gothic" w:hAnsi="Century Gothic"/>
          <w:color w:val="C00000"/>
          <w:sz w:val="20"/>
          <w:szCs w:val="20"/>
        </w:rPr>
        <w:t xml:space="preserve">ent </w:t>
      </w:r>
      <w:r w:rsidRPr="0090109F">
        <w:rPr>
          <w:rFonts w:ascii="Century Gothic" w:hAnsi="Century Gothic"/>
          <w:color w:val="C00000"/>
          <w:sz w:val="20"/>
          <w:szCs w:val="20"/>
        </w:rPr>
        <w:t xml:space="preserve">on </w:t>
      </w:r>
      <w:proofErr w:type="gramStart"/>
      <w:r w:rsidRPr="0090109F">
        <w:rPr>
          <w:rFonts w:ascii="Century Gothic" w:hAnsi="Century Gothic"/>
          <w:color w:val="C00000"/>
          <w:sz w:val="20"/>
          <w:szCs w:val="20"/>
        </w:rPr>
        <w:t>budget</w:t>
      </w:r>
      <w:proofErr w:type="gramEnd"/>
      <w:r w:rsidRPr="0090109F">
        <w:rPr>
          <w:rFonts w:ascii="Century Gothic" w:hAnsi="Century Gothic"/>
          <w:color w:val="C00000"/>
          <w:sz w:val="20"/>
          <w:szCs w:val="20"/>
        </w:rPr>
        <w:t>.</w:t>
      </w:r>
    </w:p>
    <w:p w14:paraId="4A57374E" w14:textId="7C1ABB21" w:rsidR="006978B2" w:rsidRPr="00EC1A79" w:rsidRDefault="0090109F" w:rsidP="008C6AEC">
      <w:pPr>
        <w:pStyle w:val="ListParagraph"/>
        <w:numPr>
          <w:ilvl w:val="3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Have o</w:t>
      </w:r>
      <w:r w:rsidR="00B7594C" w:rsidRPr="00EC1A79">
        <w:rPr>
          <w:rFonts w:ascii="Century Gothic" w:hAnsi="Century Gothic"/>
          <w:color w:val="C00000"/>
          <w:sz w:val="20"/>
          <w:szCs w:val="20"/>
        </w:rPr>
        <w:t xml:space="preserve">pen quotes with foreign military </w:t>
      </w:r>
      <w:proofErr w:type="gramStart"/>
      <w:r w:rsidR="00B7594C" w:rsidRPr="00EC1A79">
        <w:rPr>
          <w:rFonts w:ascii="Century Gothic" w:hAnsi="Century Gothic"/>
          <w:color w:val="C00000"/>
          <w:sz w:val="20"/>
          <w:szCs w:val="20"/>
        </w:rPr>
        <w:t>end</w:t>
      </w:r>
      <w:proofErr w:type="gramEnd"/>
      <w:r w:rsidR="00B7594C" w:rsidRPr="00EC1A79">
        <w:rPr>
          <w:rFonts w:ascii="Century Gothic" w:hAnsi="Century Gothic"/>
          <w:color w:val="C00000"/>
          <w:sz w:val="20"/>
          <w:szCs w:val="20"/>
        </w:rPr>
        <w:t xml:space="preserve"> customers through TA defense</w:t>
      </w:r>
      <w:r w:rsidR="00794910">
        <w:rPr>
          <w:rFonts w:ascii="Century Gothic" w:hAnsi="Century Gothic"/>
          <w:color w:val="C00000"/>
          <w:sz w:val="20"/>
          <w:szCs w:val="20"/>
        </w:rPr>
        <w:t xml:space="preserve"> as well</w:t>
      </w:r>
      <w:r w:rsidR="00EC1A79" w:rsidRPr="00EC1A79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AA2705">
        <w:rPr>
          <w:rFonts w:ascii="Century Gothic" w:hAnsi="Century Gothic"/>
          <w:color w:val="C00000"/>
          <w:sz w:val="20"/>
          <w:szCs w:val="20"/>
        </w:rPr>
        <w:t xml:space="preserve">One is a </w:t>
      </w:r>
      <w:r w:rsidR="00B7594C" w:rsidRPr="00EC1A79">
        <w:rPr>
          <w:rFonts w:ascii="Century Gothic" w:hAnsi="Century Gothic"/>
          <w:color w:val="C00000"/>
          <w:sz w:val="20"/>
          <w:szCs w:val="20"/>
        </w:rPr>
        <w:t>200 aircraft opp</w:t>
      </w:r>
      <w:r w:rsidR="001B1695" w:rsidRPr="00EC1A79">
        <w:rPr>
          <w:rFonts w:ascii="Century Gothic" w:hAnsi="Century Gothic"/>
          <w:color w:val="C00000"/>
          <w:sz w:val="20"/>
          <w:szCs w:val="20"/>
        </w:rPr>
        <w:t>ortunity</w:t>
      </w:r>
      <w:r w:rsidR="00EC1A79">
        <w:rPr>
          <w:rFonts w:ascii="Century Gothic" w:hAnsi="Century Gothic"/>
          <w:color w:val="C00000"/>
          <w:sz w:val="20"/>
          <w:szCs w:val="20"/>
        </w:rPr>
        <w:t xml:space="preserve">, </w:t>
      </w:r>
      <w:r w:rsidR="00AA2705">
        <w:rPr>
          <w:rFonts w:ascii="Century Gothic" w:hAnsi="Century Gothic"/>
          <w:color w:val="C00000"/>
          <w:sz w:val="20"/>
          <w:szCs w:val="20"/>
        </w:rPr>
        <w:t xml:space="preserve">another is a </w:t>
      </w:r>
      <w:r w:rsidR="00B7594C" w:rsidRPr="00EC1A79">
        <w:rPr>
          <w:rFonts w:ascii="Century Gothic" w:hAnsi="Century Gothic"/>
          <w:color w:val="C00000"/>
          <w:sz w:val="20"/>
          <w:szCs w:val="20"/>
        </w:rPr>
        <w:t>40 aircraft opp</w:t>
      </w:r>
      <w:r w:rsidR="00A77E12" w:rsidRPr="00EC1A79">
        <w:rPr>
          <w:rFonts w:ascii="Century Gothic" w:hAnsi="Century Gothic"/>
          <w:color w:val="C00000"/>
          <w:sz w:val="20"/>
          <w:szCs w:val="20"/>
        </w:rPr>
        <w:t>ortunity</w:t>
      </w:r>
      <w:r w:rsidR="00EC1A79">
        <w:rPr>
          <w:rFonts w:ascii="Century Gothic" w:hAnsi="Century Gothic"/>
          <w:color w:val="C00000"/>
          <w:sz w:val="20"/>
          <w:szCs w:val="20"/>
        </w:rPr>
        <w:t>, wo</w:t>
      </w:r>
      <w:r w:rsidR="00B7594C" w:rsidRPr="00EC1A79">
        <w:rPr>
          <w:rFonts w:ascii="Century Gothic" w:hAnsi="Century Gothic"/>
          <w:color w:val="C00000"/>
          <w:sz w:val="20"/>
          <w:szCs w:val="20"/>
        </w:rPr>
        <w:t xml:space="preserve">uld </w:t>
      </w:r>
      <w:r w:rsidR="00AA2705">
        <w:rPr>
          <w:rFonts w:ascii="Century Gothic" w:hAnsi="Century Gothic"/>
          <w:color w:val="C00000"/>
          <w:sz w:val="20"/>
          <w:szCs w:val="20"/>
        </w:rPr>
        <w:t xml:space="preserve">have an </w:t>
      </w:r>
      <w:r w:rsidR="00B7594C" w:rsidRPr="00EC1A79">
        <w:rPr>
          <w:rFonts w:ascii="Century Gothic" w:hAnsi="Century Gothic"/>
          <w:color w:val="C00000"/>
          <w:sz w:val="20"/>
          <w:szCs w:val="20"/>
        </w:rPr>
        <w:t xml:space="preserve">AM piece </w:t>
      </w:r>
      <w:r w:rsidR="00794910">
        <w:rPr>
          <w:rFonts w:ascii="Century Gothic" w:hAnsi="Century Gothic"/>
          <w:color w:val="C00000"/>
          <w:sz w:val="20"/>
          <w:szCs w:val="20"/>
        </w:rPr>
        <w:t>on those</w:t>
      </w:r>
      <w:r w:rsidR="00B7594C" w:rsidRPr="00EC1A79">
        <w:rPr>
          <w:rFonts w:ascii="Century Gothic" w:hAnsi="Century Gothic"/>
          <w:color w:val="C00000"/>
          <w:sz w:val="20"/>
          <w:szCs w:val="20"/>
        </w:rPr>
        <w:t>.</w:t>
      </w:r>
    </w:p>
    <w:p w14:paraId="350D066D" w14:textId="20BDF4FC" w:rsidR="006B6998" w:rsidRDefault="006B6998" w:rsidP="00F27AAD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AM</w:t>
      </w:r>
      <w:r w:rsidR="00434A2B">
        <w:rPr>
          <w:rFonts w:ascii="Century Gothic" w:hAnsi="Century Gothic"/>
          <w:color w:val="C00000"/>
          <w:sz w:val="20"/>
          <w:szCs w:val="20"/>
        </w:rPr>
        <w:t xml:space="preserve"> side is a </w:t>
      </w:r>
      <w:r w:rsidR="0062041B">
        <w:rPr>
          <w:rFonts w:ascii="Century Gothic" w:hAnsi="Century Gothic"/>
          <w:color w:val="C00000"/>
          <w:sz w:val="20"/>
          <w:szCs w:val="20"/>
        </w:rPr>
        <w:t>bit of a guessing game</w:t>
      </w:r>
      <w:r w:rsidR="008F1472">
        <w:rPr>
          <w:rFonts w:ascii="Century Gothic" w:hAnsi="Century Gothic"/>
          <w:color w:val="C00000"/>
          <w:sz w:val="20"/>
          <w:szCs w:val="20"/>
        </w:rPr>
        <w:t>. T</w:t>
      </w:r>
      <w:r w:rsidR="00DC28BF">
        <w:rPr>
          <w:rFonts w:ascii="Century Gothic" w:hAnsi="Century Gothic"/>
          <w:color w:val="C00000"/>
          <w:sz w:val="20"/>
          <w:szCs w:val="20"/>
        </w:rPr>
        <w:t>here’s always flux in the market</w:t>
      </w:r>
      <w:r w:rsidR="008947D8">
        <w:rPr>
          <w:rFonts w:ascii="Century Gothic" w:hAnsi="Century Gothic"/>
          <w:color w:val="C00000"/>
          <w:sz w:val="20"/>
          <w:szCs w:val="20"/>
        </w:rPr>
        <w:t>,</w:t>
      </w:r>
      <w:r w:rsidR="00DC28BF">
        <w:rPr>
          <w:rFonts w:ascii="Century Gothic" w:hAnsi="Century Gothic"/>
          <w:color w:val="C00000"/>
          <w:sz w:val="20"/>
          <w:szCs w:val="20"/>
        </w:rPr>
        <w:t xml:space="preserve"> and sales</w:t>
      </w:r>
      <w:r w:rsidR="007B44DE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DC28BF">
        <w:rPr>
          <w:rFonts w:ascii="Century Gothic" w:hAnsi="Century Gothic"/>
          <w:color w:val="C00000"/>
          <w:sz w:val="20"/>
          <w:szCs w:val="20"/>
        </w:rPr>
        <w:t>r</w:t>
      </w:r>
      <w:r w:rsidR="0062041B">
        <w:rPr>
          <w:rFonts w:ascii="Century Gothic" w:hAnsi="Century Gothic"/>
          <w:color w:val="C00000"/>
          <w:sz w:val="20"/>
          <w:szCs w:val="20"/>
        </w:rPr>
        <w:t>el</w:t>
      </w:r>
      <w:r w:rsidR="007B44DE">
        <w:rPr>
          <w:rFonts w:ascii="Century Gothic" w:hAnsi="Century Gothic"/>
          <w:color w:val="C00000"/>
          <w:sz w:val="20"/>
          <w:szCs w:val="20"/>
        </w:rPr>
        <w:t>y</w:t>
      </w:r>
      <w:r w:rsidR="0067019C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62041B">
        <w:rPr>
          <w:rFonts w:ascii="Century Gothic" w:hAnsi="Century Gothic"/>
          <w:color w:val="C00000"/>
          <w:sz w:val="20"/>
          <w:szCs w:val="20"/>
        </w:rPr>
        <w:t xml:space="preserve">heavily on </w:t>
      </w:r>
      <w:proofErr w:type="spellStart"/>
      <w:r w:rsidR="00DC28BF">
        <w:rPr>
          <w:rFonts w:ascii="Century Gothic" w:hAnsi="Century Gothic"/>
          <w:color w:val="C00000"/>
          <w:sz w:val="20"/>
          <w:szCs w:val="20"/>
        </w:rPr>
        <w:t>P</w:t>
      </w:r>
      <w:r w:rsidR="0062041B">
        <w:rPr>
          <w:rFonts w:ascii="Century Gothic" w:hAnsi="Century Gothic"/>
          <w:color w:val="C00000"/>
          <w:sz w:val="20"/>
          <w:szCs w:val="20"/>
        </w:rPr>
        <w:t>ulselites</w:t>
      </w:r>
      <w:proofErr w:type="spellEnd"/>
      <w:r w:rsidR="00DC28BF">
        <w:rPr>
          <w:rFonts w:ascii="Century Gothic" w:hAnsi="Century Gothic"/>
          <w:color w:val="C00000"/>
          <w:sz w:val="20"/>
          <w:szCs w:val="20"/>
        </w:rPr>
        <w:t>—c</w:t>
      </w:r>
      <w:r w:rsidR="0062041B">
        <w:rPr>
          <w:rFonts w:ascii="Century Gothic" w:hAnsi="Century Gothic"/>
          <w:color w:val="C00000"/>
          <w:sz w:val="20"/>
          <w:szCs w:val="20"/>
        </w:rPr>
        <w:t>an have a multi</w:t>
      </w:r>
      <w:r w:rsidR="002D61A5">
        <w:rPr>
          <w:rFonts w:ascii="Century Gothic" w:hAnsi="Century Gothic"/>
          <w:color w:val="C00000"/>
          <w:sz w:val="20"/>
          <w:szCs w:val="20"/>
        </w:rPr>
        <w:t>-</w:t>
      </w:r>
      <w:proofErr w:type="gramStart"/>
      <w:r w:rsidR="00945D73">
        <w:rPr>
          <w:rFonts w:ascii="Century Gothic" w:hAnsi="Century Gothic"/>
          <w:color w:val="C00000"/>
          <w:sz w:val="20"/>
          <w:szCs w:val="20"/>
        </w:rPr>
        <w:t>million dollar</w:t>
      </w:r>
      <w:proofErr w:type="gramEnd"/>
      <w:r w:rsidR="00945D73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62041B">
        <w:rPr>
          <w:rFonts w:ascii="Century Gothic" w:hAnsi="Century Gothic"/>
          <w:color w:val="C00000"/>
          <w:sz w:val="20"/>
          <w:szCs w:val="20"/>
        </w:rPr>
        <w:t xml:space="preserve">year on a single </w:t>
      </w:r>
      <w:proofErr w:type="spellStart"/>
      <w:r w:rsidR="00DC28BF">
        <w:rPr>
          <w:rFonts w:ascii="Century Gothic" w:hAnsi="Century Gothic"/>
          <w:color w:val="C00000"/>
          <w:sz w:val="20"/>
          <w:szCs w:val="20"/>
        </w:rPr>
        <w:t>P</w:t>
      </w:r>
      <w:r w:rsidR="0062041B">
        <w:rPr>
          <w:rFonts w:ascii="Century Gothic" w:hAnsi="Century Gothic"/>
          <w:color w:val="C00000"/>
          <w:sz w:val="20"/>
          <w:szCs w:val="20"/>
        </w:rPr>
        <w:t>ulselite</w:t>
      </w:r>
      <w:proofErr w:type="spellEnd"/>
      <w:r w:rsidR="0062041B">
        <w:rPr>
          <w:rFonts w:ascii="Century Gothic" w:hAnsi="Century Gothic"/>
          <w:color w:val="C00000"/>
          <w:sz w:val="20"/>
          <w:szCs w:val="20"/>
        </w:rPr>
        <w:t xml:space="preserve"> sale</w:t>
      </w:r>
    </w:p>
    <w:p w14:paraId="0BA2926B" w14:textId="77777777" w:rsidR="00A36BD4" w:rsidRDefault="00A36BD4" w:rsidP="00A36BD4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Certification delays:</w:t>
      </w:r>
    </w:p>
    <w:p w14:paraId="76D7C8AB" w14:textId="6463964E" w:rsidR="00A36BD4" w:rsidRDefault="00A36BD4" w:rsidP="00A36BD4">
      <w:pPr>
        <w:pStyle w:val="ListParagraph"/>
        <w:numPr>
          <w:ilvl w:val="3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FAA is slow and understaffed. There’s a 30</w:t>
      </w:r>
      <w:r w:rsidR="001D2C91">
        <w:rPr>
          <w:rFonts w:ascii="Century Gothic" w:hAnsi="Century Gothic"/>
          <w:color w:val="C00000"/>
          <w:sz w:val="20"/>
          <w:szCs w:val="20"/>
        </w:rPr>
        <w:t>-</w:t>
      </w:r>
      <w:r>
        <w:rPr>
          <w:rFonts w:ascii="Century Gothic" w:hAnsi="Century Gothic"/>
          <w:color w:val="C00000"/>
          <w:sz w:val="20"/>
          <w:szCs w:val="20"/>
        </w:rPr>
        <w:t xml:space="preserve">day turn time on any given action item, that tends to </w:t>
      </w:r>
      <w:r w:rsidR="00B56571">
        <w:rPr>
          <w:rFonts w:ascii="Century Gothic" w:hAnsi="Century Gothic"/>
          <w:color w:val="C00000"/>
          <w:sz w:val="20"/>
          <w:szCs w:val="20"/>
        </w:rPr>
        <w:t xml:space="preserve">take </w:t>
      </w:r>
      <w:r>
        <w:rPr>
          <w:rFonts w:ascii="Century Gothic" w:hAnsi="Century Gothic"/>
          <w:color w:val="C00000"/>
          <w:sz w:val="20"/>
          <w:szCs w:val="20"/>
        </w:rPr>
        <w:t>longer</w:t>
      </w:r>
      <w:r w:rsidR="00B56571">
        <w:rPr>
          <w:rFonts w:ascii="Century Gothic" w:hAnsi="Century Gothic"/>
          <w:color w:val="C00000"/>
          <w:sz w:val="20"/>
          <w:szCs w:val="20"/>
        </w:rPr>
        <w:t xml:space="preserve"> than that</w:t>
      </w:r>
      <w:r>
        <w:rPr>
          <w:rFonts w:ascii="Century Gothic" w:hAnsi="Century Gothic"/>
          <w:color w:val="C00000"/>
          <w:sz w:val="20"/>
          <w:szCs w:val="20"/>
        </w:rPr>
        <w:t>. PFI also shares an ACO with Boeing</w:t>
      </w:r>
      <w:r w:rsidR="00C13187">
        <w:rPr>
          <w:rFonts w:ascii="Century Gothic" w:hAnsi="Century Gothic"/>
          <w:color w:val="C00000"/>
          <w:sz w:val="20"/>
          <w:szCs w:val="20"/>
        </w:rPr>
        <w:t xml:space="preserve"> (ACO is in Seattle)</w:t>
      </w:r>
      <w:r>
        <w:rPr>
          <w:rFonts w:ascii="Century Gothic" w:hAnsi="Century Gothic"/>
          <w:color w:val="C00000"/>
          <w:sz w:val="20"/>
          <w:szCs w:val="20"/>
        </w:rPr>
        <w:t>.</w:t>
      </w:r>
    </w:p>
    <w:p w14:paraId="6C5E60B6" w14:textId="174C2E4C" w:rsidR="00A36BD4" w:rsidRPr="00A36BD4" w:rsidRDefault="00A36BD4" w:rsidP="00A36BD4">
      <w:pPr>
        <w:pStyle w:val="ListParagraph"/>
        <w:numPr>
          <w:ilvl w:val="3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proofErr w:type="gramStart"/>
      <w:r>
        <w:rPr>
          <w:rFonts w:ascii="Century Gothic" w:hAnsi="Century Gothic"/>
          <w:color w:val="C00000"/>
          <w:sz w:val="20"/>
          <w:szCs w:val="20"/>
        </w:rPr>
        <w:t>Takes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a while to get to an aircraft on the ground for the ~week that’s required to go through FAA certification testing</w:t>
      </w:r>
      <w:r w:rsidR="00B56571">
        <w:rPr>
          <w:rFonts w:ascii="Century Gothic" w:hAnsi="Century Gothic"/>
          <w:color w:val="C00000"/>
          <w:sz w:val="20"/>
          <w:szCs w:val="20"/>
        </w:rPr>
        <w:t>.</w:t>
      </w:r>
    </w:p>
    <w:p w14:paraId="1C36A20B" w14:textId="5E797BDB" w:rsidR="004100AC" w:rsidRPr="004100AC" w:rsidRDefault="00E64CDB" w:rsidP="004100AC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proofErr w:type="spellStart"/>
      <w:r>
        <w:rPr>
          <w:rFonts w:ascii="Century Gothic" w:hAnsi="Century Gothic"/>
          <w:color w:val="C00000"/>
          <w:sz w:val="20"/>
          <w:szCs w:val="20"/>
        </w:rPr>
        <w:t>Pulselite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>:</w:t>
      </w:r>
    </w:p>
    <w:p w14:paraId="7A6D2644" w14:textId="0F60032E" w:rsidR="004B0FF6" w:rsidRDefault="004100AC" w:rsidP="00F27AAD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proofErr w:type="spellStart"/>
      <w:r>
        <w:rPr>
          <w:rFonts w:ascii="Century Gothic" w:hAnsi="Century Gothic"/>
          <w:color w:val="C00000"/>
          <w:sz w:val="20"/>
          <w:szCs w:val="20"/>
        </w:rPr>
        <w:t>Pulselite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 xml:space="preserve"> could be doing better on Airbus platforms. </w:t>
      </w:r>
      <w:r w:rsidR="002D5034">
        <w:rPr>
          <w:rFonts w:ascii="Century Gothic" w:hAnsi="Century Gothic"/>
          <w:color w:val="C00000"/>
          <w:sz w:val="20"/>
          <w:szCs w:val="20"/>
        </w:rPr>
        <w:t xml:space="preserve">PFI got </w:t>
      </w:r>
      <w:r w:rsidR="004B0FF6">
        <w:rPr>
          <w:rFonts w:ascii="Century Gothic" w:hAnsi="Century Gothic"/>
          <w:color w:val="C00000"/>
          <w:sz w:val="20"/>
          <w:szCs w:val="20"/>
        </w:rPr>
        <w:t xml:space="preserve">90% of the way through the </w:t>
      </w:r>
      <w:r w:rsidR="002D5034">
        <w:rPr>
          <w:rFonts w:ascii="Century Gothic" w:hAnsi="Century Gothic"/>
          <w:color w:val="C00000"/>
          <w:sz w:val="20"/>
          <w:szCs w:val="20"/>
        </w:rPr>
        <w:t xml:space="preserve">certification </w:t>
      </w:r>
      <w:r w:rsidR="004B0FF6">
        <w:rPr>
          <w:rFonts w:ascii="Century Gothic" w:hAnsi="Century Gothic"/>
          <w:color w:val="C00000"/>
          <w:sz w:val="20"/>
          <w:szCs w:val="20"/>
        </w:rPr>
        <w:t xml:space="preserve">process for the A320/321 </w:t>
      </w:r>
      <w:r w:rsidR="00453030">
        <w:rPr>
          <w:rFonts w:ascii="Century Gothic" w:hAnsi="Century Gothic"/>
          <w:color w:val="C00000"/>
          <w:sz w:val="20"/>
          <w:szCs w:val="20"/>
        </w:rPr>
        <w:t>with Saudia</w:t>
      </w:r>
      <w:r w:rsidR="004B0FF6">
        <w:rPr>
          <w:rFonts w:ascii="Century Gothic" w:hAnsi="Century Gothic"/>
          <w:color w:val="C00000"/>
          <w:sz w:val="20"/>
          <w:szCs w:val="20"/>
        </w:rPr>
        <w:t xml:space="preserve">. </w:t>
      </w:r>
      <w:proofErr w:type="gramStart"/>
      <w:r w:rsidR="004B0FF6">
        <w:rPr>
          <w:rFonts w:ascii="Century Gothic" w:hAnsi="Century Gothic"/>
          <w:color w:val="C00000"/>
          <w:sz w:val="20"/>
          <w:szCs w:val="20"/>
        </w:rPr>
        <w:t>Did</w:t>
      </w:r>
      <w:proofErr w:type="gramEnd"/>
      <w:r w:rsidR="004B0FF6">
        <w:rPr>
          <w:rFonts w:ascii="Century Gothic" w:hAnsi="Century Gothic"/>
          <w:color w:val="C00000"/>
          <w:sz w:val="20"/>
          <w:szCs w:val="20"/>
        </w:rPr>
        <w:t xml:space="preserve"> 2 years of work, </w:t>
      </w:r>
      <w:r w:rsidR="00453030">
        <w:rPr>
          <w:rFonts w:ascii="Century Gothic" w:hAnsi="Century Gothic"/>
          <w:color w:val="C00000"/>
          <w:sz w:val="20"/>
          <w:szCs w:val="20"/>
        </w:rPr>
        <w:t xml:space="preserve">Saudia </w:t>
      </w:r>
      <w:r w:rsidR="004B0FF6">
        <w:rPr>
          <w:rFonts w:ascii="Century Gothic" w:hAnsi="Century Gothic"/>
          <w:color w:val="C00000"/>
          <w:sz w:val="20"/>
          <w:szCs w:val="20"/>
        </w:rPr>
        <w:t>pulled out at the very end</w:t>
      </w:r>
      <w:r>
        <w:rPr>
          <w:rFonts w:ascii="Century Gothic" w:hAnsi="Century Gothic"/>
          <w:color w:val="C00000"/>
          <w:sz w:val="20"/>
          <w:szCs w:val="20"/>
        </w:rPr>
        <w:t xml:space="preserve"> (</w:t>
      </w:r>
      <w:r w:rsidR="004B0FF6">
        <w:rPr>
          <w:rFonts w:ascii="Century Gothic" w:hAnsi="Century Gothic"/>
          <w:color w:val="C00000"/>
          <w:sz w:val="20"/>
          <w:szCs w:val="20"/>
        </w:rPr>
        <w:t xml:space="preserve">political </w:t>
      </w:r>
      <w:r w:rsidR="001A4FA6">
        <w:rPr>
          <w:rFonts w:ascii="Century Gothic" w:hAnsi="Century Gothic"/>
          <w:color w:val="C00000"/>
          <w:sz w:val="20"/>
          <w:szCs w:val="20"/>
        </w:rPr>
        <w:t>matters</w:t>
      </w:r>
      <w:r w:rsidR="00BA4A8A">
        <w:rPr>
          <w:rFonts w:ascii="Century Gothic" w:hAnsi="Century Gothic"/>
          <w:color w:val="C00000"/>
          <w:sz w:val="20"/>
          <w:szCs w:val="20"/>
        </w:rPr>
        <w:t xml:space="preserve">, </w:t>
      </w:r>
      <w:r w:rsidR="004B0FF6">
        <w:rPr>
          <w:rFonts w:ascii="Century Gothic" w:hAnsi="Century Gothic"/>
          <w:color w:val="C00000"/>
          <w:sz w:val="20"/>
          <w:szCs w:val="20"/>
        </w:rPr>
        <w:t>out of the company’s control</w:t>
      </w:r>
      <w:r>
        <w:rPr>
          <w:rFonts w:ascii="Century Gothic" w:hAnsi="Century Gothic"/>
          <w:color w:val="C00000"/>
          <w:sz w:val="20"/>
          <w:szCs w:val="20"/>
        </w:rPr>
        <w:t>)</w:t>
      </w:r>
      <w:r w:rsidR="004B0FF6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CD7DA4">
        <w:rPr>
          <w:rFonts w:ascii="Century Gothic" w:hAnsi="Century Gothic"/>
          <w:color w:val="C00000"/>
          <w:sz w:val="20"/>
          <w:szCs w:val="20"/>
        </w:rPr>
        <w:t>They spent a ton on NRE</w:t>
      </w:r>
      <w:r>
        <w:rPr>
          <w:rFonts w:ascii="Century Gothic" w:hAnsi="Century Gothic"/>
          <w:color w:val="C00000"/>
          <w:sz w:val="20"/>
          <w:szCs w:val="20"/>
        </w:rPr>
        <w:t xml:space="preserve">, if </w:t>
      </w:r>
      <w:r w:rsidR="00CD7DA4">
        <w:rPr>
          <w:rFonts w:ascii="Century Gothic" w:hAnsi="Century Gothic"/>
          <w:color w:val="C00000"/>
          <w:sz w:val="20"/>
          <w:szCs w:val="20"/>
        </w:rPr>
        <w:t>they were to find a lead</w:t>
      </w:r>
      <w:r w:rsidR="00BA4A8A">
        <w:rPr>
          <w:rFonts w:ascii="Century Gothic" w:hAnsi="Century Gothic"/>
          <w:color w:val="C00000"/>
          <w:sz w:val="20"/>
          <w:szCs w:val="20"/>
        </w:rPr>
        <w:t>-</w:t>
      </w:r>
      <w:r w:rsidR="00CD7DA4">
        <w:rPr>
          <w:rFonts w:ascii="Century Gothic" w:hAnsi="Century Gothic"/>
          <w:color w:val="C00000"/>
          <w:sz w:val="20"/>
          <w:szCs w:val="20"/>
        </w:rPr>
        <w:t>on customer</w:t>
      </w:r>
      <w:r w:rsidR="004B1DD1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CD7DA4">
        <w:rPr>
          <w:rFonts w:ascii="Century Gothic" w:hAnsi="Century Gothic"/>
          <w:color w:val="C00000"/>
          <w:sz w:val="20"/>
          <w:szCs w:val="20"/>
        </w:rPr>
        <w:t>could complete that cert</w:t>
      </w:r>
      <w:r w:rsidR="00352D3B">
        <w:rPr>
          <w:rFonts w:ascii="Century Gothic" w:hAnsi="Century Gothic"/>
          <w:color w:val="C00000"/>
          <w:sz w:val="20"/>
          <w:szCs w:val="20"/>
        </w:rPr>
        <w:t xml:space="preserve">ification </w:t>
      </w:r>
      <w:r w:rsidR="00CD7DA4">
        <w:rPr>
          <w:rFonts w:ascii="Century Gothic" w:hAnsi="Century Gothic"/>
          <w:color w:val="C00000"/>
          <w:sz w:val="20"/>
          <w:szCs w:val="20"/>
        </w:rPr>
        <w:t>quickly.</w:t>
      </w:r>
    </w:p>
    <w:p w14:paraId="464AC060" w14:textId="6CABF6D3" w:rsidR="00CD7DA4" w:rsidRDefault="00A21A10" w:rsidP="00F27AAD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A c</w:t>
      </w:r>
      <w:r w:rsidR="00CD7DA4">
        <w:rPr>
          <w:rFonts w:ascii="Century Gothic" w:hAnsi="Century Gothic"/>
          <w:color w:val="C00000"/>
          <w:sz w:val="20"/>
          <w:szCs w:val="20"/>
        </w:rPr>
        <w:t xml:space="preserve">ouple customers </w:t>
      </w:r>
      <w:r w:rsidR="00FD1A87">
        <w:rPr>
          <w:rFonts w:ascii="Century Gothic" w:hAnsi="Century Gothic"/>
          <w:color w:val="C00000"/>
          <w:sz w:val="20"/>
          <w:szCs w:val="20"/>
        </w:rPr>
        <w:t xml:space="preserve">are </w:t>
      </w:r>
      <w:r w:rsidR="00CD7DA4">
        <w:rPr>
          <w:rFonts w:ascii="Century Gothic" w:hAnsi="Century Gothic"/>
          <w:color w:val="C00000"/>
          <w:sz w:val="20"/>
          <w:szCs w:val="20"/>
        </w:rPr>
        <w:t xml:space="preserve">waiting </w:t>
      </w:r>
      <w:proofErr w:type="gramStart"/>
      <w:r w:rsidR="00CD7DA4">
        <w:rPr>
          <w:rFonts w:ascii="Century Gothic" w:hAnsi="Century Gothic"/>
          <w:color w:val="C00000"/>
          <w:sz w:val="20"/>
          <w:szCs w:val="20"/>
        </w:rPr>
        <w:t>on</w:t>
      </w:r>
      <w:proofErr w:type="gramEnd"/>
      <w:r w:rsidR="00CD7DA4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FD1A87">
        <w:rPr>
          <w:rFonts w:ascii="Century Gothic" w:hAnsi="Century Gothic"/>
          <w:color w:val="C00000"/>
          <w:sz w:val="20"/>
          <w:szCs w:val="20"/>
        </w:rPr>
        <w:t xml:space="preserve">the </w:t>
      </w:r>
      <w:r w:rsidR="00CD7DA4">
        <w:rPr>
          <w:rFonts w:ascii="Century Gothic" w:hAnsi="Century Gothic"/>
          <w:color w:val="C00000"/>
          <w:sz w:val="20"/>
          <w:szCs w:val="20"/>
        </w:rPr>
        <w:t>E135 cert</w:t>
      </w:r>
      <w:r w:rsidR="00967C54">
        <w:rPr>
          <w:rFonts w:ascii="Century Gothic" w:hAnsi="Century Gothic"/>
          <w:color w:val="C00000"/>
          <w:sz w:val="20"/>
          <w:szCs w:val="20"/>
        </w:rPr>
        <w:t>ification</w:t>
      </w:r>
    </w:p>
    <w:p w14:paraId="0EBA23C1" w14:textId="77777777" w:rsidR="00B71237" w:rsidRDefault="009E750C" w:rsidP="00E93620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Tube-business:</w:t>
      </w:r>
    </w:p>
    <w:p w14:paraId="31EF55D8" w14:textId="44947786" w:rsidR="00903A2B" w:rsidRDefault="00E93620" w:rsidP="00B71237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S</w:t>
      </w:r>
      <w:r w:rsidR="009E750C">
        <w:rPr>
          <w:rFonts w:ascii="Century Gothic" w:hAnsi="Century Gothic"/>
          <w:color w:val="C00000"/>
          <w:sz w:val="20"/>
          <w:szCs w:val="20"/>
        </w:rPr>
        <w:t xml:space="preserve">ole sourced on </w:t>
      </w:r>
      <w:r w:rsidR="00E21798">
        <w:rPr>
          <w:rFonts w:ascii="Century Gothic" w:hAnsi="Century Gothic"/>
          <w:color w:val="C00000"/>
          <w:sz w:val="20"/>
          <w:szCs w:val="20"/>
        </w:rPr>
        <w:t xml:space="preserve">100% of </w:t>
      </w:r>
      <w:r w:rsidR="009E750C">
        <w:rPr>
          <w:rFonts w:ascii="Century Gothic" w:hAnsi="Century Gothic"/>
          <w:color w:val="C00000"/>
          <w:sz w:val="20"/>
          <w:szCs w:val="20"/>
        </w:rPr>
        <w:t xml:space="preserve">Cirrus platforms, </w:t>
      </w:r>
      <w:r w:rsidR="00E21798">
        <w:rPr>
          <w:rFonts w:ascii="Century Gothic" w:hAnsi="Century Gothic"/>
          <w:color w:val="C00000"/>
          <w:sz w:val="20"/>
          <w:szCs w:val="20"/>
        </w:rPr>
        <w:t xml:space="preserve">100% of </w:t>
      </w:r>
      <w:r w:rsidR="009E750C">
        <w:rPr>
          <w:rFonts w:ascii="Century Gothic" w:hAnsi="Century Gothic"/>
          <w:color w:val="C00000"/>
          <w:sz w:val="20"/>
          <w:szCs w:val="20"/>
        </w:rPr>
        <w:t>Kodiak platforms</w:t>
      </w:r>
      <w:r>
        <w:rPr>
          <w:rFonts w:ascii="Century Gothic" w:hAnsi="Century Gothic"/>
          <w:color w:val="C00000"/>
          <w:sz w:val="20"/>
          <w:szCs w:val="20"/>
        </w:rPr>
        <w:t xml:space="preserve"> and </w:t>
      </w:r>
      <w:r w:rsidR="00F61D23">
        <w:rPr>
          <w:rFonts w:ascii="Century Gothic" w:hAnsi="Century Gothic"/>
          <w:color w:val="C00000"/>
          <w:sz w:val="20"/>
          <w:szCs w:val="20"/>
        </w:rPr>
        <w:t>100% sole sourced on Epic</w:t>
      </w:r>
      <w:r>
        <w:rPr>
          <w:rFonts w:ascii="Century Gothic" w:hAnsi="Century Gothic"/>
          <w:color w:val="C00000"/>
          <w:sz w:val="20"/>
          <w:szCs w:val="20"/>
        </w:rPr>
        <w:t xml:space="preserve"> platforms</w:t>
      </w:r>
    </w:p>
    <w:p w14:paraId="07F1F48F" w14:textId="5B443A64" w:rsidR="00E33C64" w:rsidRPr="00E33C64" w:rsidRDefault="00E33C64" w:rsidP="00E33C64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Have 100% of Daher business starting in 2026. </w:t>
      </w:r>
      <w:r w:rsidR="00777F30">
        <w:rPr>
          <w:rFonts w:ascii="Century Gothic" w:hAnsi="Century Gothic"/>
          <w:color w:val="C00000"/>
          <w:sz w:val="20"/>
          <w:szCs w:val="20"/>
        </w:rPr>
        <w:t>E</w:t>
      </w:r>
      <w:r w:rsidR="00EC6859">
        <w:rPr>
          <w:rFonts w:ascii="Century Gothic" w:hAnsi="Century Gothic"/>
          <w:color w:val="C00000"/>
          <w:sz w:val="20"/>
          <w:szCs w:val="20"/>
        </w:rPr>
        <w:t>x</w:t>
      </w:r>
      <w:r>
        <w:rPr>
          <w:rFonts w:ascii="Century Gothic" w:hAnsi="Century Gothic"/>
          <w:color w:val="C00000"/>
          <w:sz w:val="20"/>
          <w:szCs w:val="20"/>
        </w:rPr>
        <w:t>pected to be 2x the Kodiak business</w:t>
      </w:r>
    </w:p>
    <w:p w14:paraId="69592419" w14:textId="7FB1F549" w:rsidR="00E951C5" w:rsidRPr="00CD7C0F" w:rsidRDefault="00DA3248" w:rsidP="00DA7167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Williams </w:t>
      </w:r>
      <w:r w:rsidR="003C2782">
        <w:rPr>
          <w:rFonts w:ascii="Century Gothic" w:hAnsi="Century Gothic"/>
          <w:color w:val="C00000"/>
          <w:sz w:val="20"/>
          <w:szCs w:val="20"/>
        </w:rPr>
        <w:t xml:space="preserve">International </w:t>
      </w:r>
      <w:proofErr w:type="gramStart"/>
      <w:r w:rsidR="00FC748B" w:rsidRPr="00CD7C0F">
        <w:rPr>
          <w:rFonts w:ascii="Century Gothic" w:hAnsi="Century Gothic"/>
          <w:color w:val="C00000"/>
          <w:sz w:val="20"/>
          <w:szCs w:val="20"/>
        </w:rPr>
        <w:t>giving</w:t>
      </w:r>
      <w:proofErr w:type="gramEnd"/>
      <w:r w:rsidR="00FC748B" w:rsidRPr="00CD7C0F">
        <w:rPr>
          <w:rFonts w:ascii="Century Gothic" w:hAnsi="Century Gothic"/>
          <w:color w:val="C00000"/>
          <w:sz w:val="20"/>
          <w:szCs w:val="20"/>
        </w:rPr>
        <w:t xml:space="preserve"> them a n</w:t>
      </w:r>
      <w:r w:rsidR="000C6B33" w:rsidRPr="00CD7C0F">
        <w:rPr>
          <w:rFonts w:ascii="Century Gothic" w:hAnsi="Century Gothic"/>
          <w:color w:val="C00000"/>
          <w:sz w:val="20"/>
          <w:szCs w:val="20"/>
        </w:rPr>
        <w:t xml:space="preserve">ew </w:t>
      </w:r>
      <w:r w:rsidR="00535CD0">
        <w:rPr>
          <w:rFonts w:ascii="Century Gothic" w:hAnsi="Century Gothic"/>
          <w:color w:val="C00000"/>
          <w:sz w:val="20"/>
          <w:szCs w:val="20"/>
        </w:rPr>
        <w:t xml:space="preserve">tube </w:t>
      </w:r>
      <w:r w:rsidR="000C6B33" w:rsidRPr="00CD7C0F">
        <w:rPr>
          <w:rFonts w:ascii="Century Gothic" w:hAnsi="Century Gothic"/>
          <w:color w:val="C00000"/>
          <w:sz w:val="20"/>
          <w:szCs w:val="20"/>
        </w:rPr>
        <w:t xml:space="preserve">development project, all titanium lines. Currently in </w:t>
      </w:r>
      <w:r w:rsidR="00484F99">
        <w:rPr>
          <w:rFonts w:ascii="Century Gothic" w:hAnsi="Century Gothic"/>
          <w:color w:val="C00000"/>
          <w:sz w:val="20"/>
          <w:szCs w:val="20"/>
        </w:rPr>
        <w:t>development</w:t>
      </w:r>
      <w:r w:rsidR="001F6330">
        <w:rPr>
          <w:rFonts w:ascii="Century Gothic" w:hAnsi="Century Gothic"/>
          <w:color w:val="C00000"/>
          <w:sz w:val="20"/>
          <w:szCs w:val="20"/>
        </w:rPr>
        <w:t>, p</w:t>
      </w:r>
      <w:r w:rsidR="000C6B33" w:rsidRPr="00CD7C0F">
        <w:rPr>
          <w:rFonts w:ascii="Century Gothic" w:hAnsi="Century Gothic"/>
          <w:color w:val="C00000"/>
          <w:sz w:val="20"/>
          <w:szCs w:val="20"/>
        </w:rPr>
        <w:t>robably 6 months into the process</w:t>
      </w:r>
      <w:r w:rsidR="00D132E6" w:rsidRPr="00CD7C0F">
        <w:rPr>
          <w:rFonts w:ascii="Century Gothic" w:hAnsi="Century Gothic"/>
          <w:color w:val="C00000"/>
          <w:sz w:val="20"/>
          <w:szCs w:val="20"/>
        </w:rPr>
        <w:t xml:space="preserve">. Expect </w:t>
      </w:r>
      <w:r w:rsidR="007A171A" w:rsidRPr="00CD7C0F">
        <w:rPr>
          <w:rFonts w:ascii="Century Gothic" w:hAnsi="Century Gothic"/>
          <w:color w:val="C00000"/>
          <w:sz w:val="20"/>
          <w:szCs w:val="20"/>
        </w:rPr>
        <w:t xml:space="preserve">to begin production </w:t>
      </w:r>
      <w:r w:rsidR="00D132E6" w:rsidRPr="00CD7C0F">
        <w:rPr>
          <w:rFonts w:ascii="Century Gothic" w:hAnsi="Century Gothic"/>
          <w:color w:val="C00000"/>
          <w:sz w:val="20"/>
          <w:szCs w:val="20"/>
        </w:rPr>
        <w:t>mid</w:t>
      </w:r>
      <w:r w:rsidR="000954EA">
        <w:rPr>
          <w:rFonts w:ascii="Century Gothic" w:hAnsi="Century Gothic"/>
          <w:color w:val="C00000"/>
          <w:sz w:val="20"/>
          <w:szCs w:val="20"/>
        </w:rPr>
        <w:t xml:space="preserve"> to </w:t>
      </w:r>
      <w:r w:rsidR="00D132E6" w:rsidRPr="00CD7C0F">
        <w:rPr>
          <w:rFonts w:ascii="Century Gothic" w:hAnsi="Century Gothic"/>
          <w:color w:val="C00000"/>
          <w:sz w:val="20"/>
          <w:szCs w:val="20"/>
        </w:rPr>
        <w:t>late 2026</w:t>
      </w:r>
      <w:r w:rsidR="00A872D2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A872D2" w:rsidRPr="00A872D2">
        <w:rPr>
          <w:rFonts w:ascii="Century Gothic" w:hAnsi="Century Gothic"/>
          <w:i/>
          <w:iCs/>
          <w:color w:val="C00000"/>
          <w:sz w:val="20"/>
          <w:szCs w:val="20"/>
        </w:rPr>
        <w:t>[</w:t>
      </w:r>
      <w:r w:rsidR="00D132E6" w:rsidRPr="00A872D2">
        <w:rPr>
          <w:rFonts w:ascii="Century Gothic" w:hAnsi="Century Gothic"/>
          <w:i/>
          <w:iCs/>
          <w:color w:val="C00000"/>
          <w:sz w:val="20"/>
          <w:szCs w:val="20"/>
        </w:rPr>
        <w:t xml:space="preserve">will </w:t>
      </w:r>
      <w:r w:rsidR="00A872D2">
        <w:rPr>
          <w:rFonts w:ascii="Century Gothic" w:hAnsi="Century Gothic"/>
          <w:i/>
          <w:iCs/>
          <w:color w:val="C00000"/>
          <w:sz w:val="20"/>
          <w:szCs w:val="20"/>
        </w:rPr>
        <w:t xml:space="preserve">probably </w:t>
      </w:r>
      <w:r w:rsidR="00D132E6" w:rsidRPr="00A872D2">
        <w:rPr>
          <w:rFonts w:ascii="Century Gothic" w:hAnsi="Century Gothic"/>
          <w:i/>
          <w:iCs/>
          <w:color w:val="C00000"/>
          <w:sz w:val="20"/>
          <w:szCs w:val="20"/>
        </w:rPr>
        <w:t>be pushed to the right</w:t>
      </w:r>
      <w:r w:rsidR="00A872D2" w:rsidRPr="00A872D2">
        <w:rPr>
          <w:rFonts w:ascii="Century Gothic" w:hAnsi="Century Gothic"/>
          <w:i/>
          <w:iCs/>
          <w:color w:val="C00000"/>
          <w:sz w:val="20"/>
          <w:szCs w:val="20"/>
        </w:rPr>
        <w:t>]</w:t>
      </w:r>
    </w:p>
    <w:p w14:paraId="26885AC3" w14:textId="3D4A3B3A" w:rsidR="00A60DAC" w:rsidRPr="00CD7C0F" w:rsidRDefault="00B41143" w:rsidP="004F7977">
      <w:pPr>
        <w:pStyle w:val="ListParagraph"/>
        <w:numPr>
          <w:ilvl w:val="3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CD7C0F">
        <w:rPr>
          <w:rFonts w:ascii="Century Gothic" w:hAnsi="Century Gothic"/>
          <w:color w:val="C00000"/>
          <w:sz w:val="20"/>
          <w:szCs w:val="20"/>
        </w:rPr>
        <w:t>Williams is l</w:t>
      </w:r>
      <w:r w:rsidR="001D6DBC" w:rsidRPr="00CD7C0F">
        <w:rPr>
          <w:rFonts w:ascii="Century Gothic" w:hAnsi="Century Gothic"/>
          <w:color w:val="C00000"/>
          <w:sz w:val="20"/>
          <w:szCs w:val="20"/>
        </w:rPr>
        <w:t>i</w:t>
      </w:r>
      <w:r w:rsidR="004F7977" w:rsidRPr="00CD7C0F">
        <w:rPr>
          <w:rFonts w:ascii="Century Gothic" w:hAnsi="Century Gothic"/>
          <w:color w:val="C00000"/>
          <w:sz w:val="20"/>
          <w:szCs w:val="20"/>
        </w:rPr>
        <w:t xml:space="preserve">kely </w:t>
      </w:r>
      <w:proofErr w:type="gramStart"/>
      <w:r w:rsidR="004F7977" w:rsidRPr="00CD7C0F">
        <w:rPr>
          <w:rFonts w:ascii="Century Gothic" w:hAnsi="Century Gothic"/>
          <w:color w:val="C00000"/>
          <w:sz w:val="20"/>
          <w:szCs w:val="20"/>
        </w:rPr>
        <w:t>in-house developing</w:t>
      </w:r>
      <w:proofErr w:type="gramEnd"/>
      <w:r w:rsidR="004F7977" w:rsidRPr="00CD7C0F">
        <w:rPr>
          <w:rFonts w:ascii="Century Gothic" w:hAnsi="Century Gothic"/>
          <w:color w:val="C00000"/>
          <w:sz w:val="20"/>
          <w:szCs w:val="20"/>
        </w:rPr>
        <w:t xml:space="preserve"> the Vision Jet tubes</w:t>
      </w:r>
    </w:p>
    <w:p w14:paraId="57927579" w14:textId="1D50BCE7" w:rsidR="004F7977" w:rsidRDefault="00122541" w:rsidP="00F45FD8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CD7C0F">
        <w:rPr>
          <w:rFonts w:ascii="Century Gothic" w:hAnsi="Century Gothic"/>
          <w:color w:val="C00000"/>
          <w:sz w:val="20"/>
          <w:szCs w:val="20"/>
        </w:rPr>
        <w:t xml:space="preserve">Tube </w:t>
      </w:r>
      <w:r w:rsidR="00F45FD8" w:rsidRPr="00CD7C0F">
        <w:rPr>
          <w:rFonts w:ascii="Century Gothic" w:hAnsi="Century Gothic"/>
          <w:color w:val="C00000"/>
          <w:sz w:val="20"/>
          <w:szCs w:val="20"/>
        </w:rPr>
        <w:t>pi</w:t>
      </w:r>
      <w:r w:rsidR="00F45FD8">
        <w:rPr>
          <w:rFonts w:ascii="Century Gothic" w:hAnsi="Century Gothic"/>
          <w:color w:val="C00000"/>
          <w:sz w:val="20"/>
          <w:szCs w:val="20"/>
        </w:rPr>
        <w:t xml:space="preserve">peline </w:t>
      </w:r>
      <w:r>
        <w:rPr>
          <w:rFonts w:ascii="Century Gothic" w:hAnsi="Century Gothic"/>
          <w:color w:val="C00000"/>
          <w:sz w:val="20"/>
          <w:szCs w:val="20"/>
        </w:rPr>
        <w:t>opp</w:t>
      </w:r>
      <w:r w:rsidR="00BB770D">
        <w:rPr>
          <w:rFonts w:ascii="Century Gothic" w:hAnsi="Century Gothic"/>
          <w:color w:val="C00000"/>
          <w:sz w:val="20"/>
          <w:szCs w:val="20"/>
        </w:rPr>
        <w:t>ortunities:</w:t>
      </w:r>
    </w:p>
    <w:p w14:paraId="2EE6506D" w14:textId="3D7CB25A" w:rsidR="00122541" w:rsidRDefault="00F45FD8" w:rsidP="00F45FD8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Had a meeting with </w:t>
      </w:r>
      <w:r w:rsidR="00CA0542">
        <w:rPr>
          <w:rFonts w:ascii="Century Gothic" w:hAnsi="Century Gothic"/>
          <w:color w:val="C00000"/>
          <w:sz w:val="20"/>
          <w:szCs w:val="20"/>
        </w:rPr>
        <w:t>Blue Origin ~3 weeks ago</w:t>
      </w:r>
      <w:r>
        <w:rPr>
          <w:rFonts w:ascii="Century Gothic" w:hAnsi="Century Gothic"/>
          <w:color w:val="C00000"/>
          <w:sz w:val="20"/>
          <w:szCs w:val="20"/>
        </w:rPr>
        <w:t>, s</w:t>
      </w:r>
      <w:r w:rsidR="0075037A">
        <w:rPr>
          <w:rFonts w:ascii="Century Gothic" w:hAnsi="Century Gothic"/>
          <w:color w:val="C00000"/>
          <w:sz w:val="20"/>
          <w:szCs w:val="20"/>
        </w:rPr>
        <w:t xml:space="preserve">igned </w:t>
      </w:r>
      <w:r>
        <w:rPr>
          <w:rFonts w:ascii="Century Gothic" w:hAnsi="Century Gothic"/>
          <w:color w:val="C00000"/>
          <w:sz w:val="20"/>
          <w:szCs w:val="20"/>
        </w:rPr>
        <w:t xml:space="preserve">an </w:t>
      </w:r>
      <w:r w:rsidR="0075037A">
        <w:rPr>
          <w:rFonts w:ascii="Century Gothic" w:hAnsi="Century Gothic"/>
          <w:color w:val="C00000"/>
          <w:sz w:val="20"/>
          <w:szCs w:val="20"/>
        </w:rPr>
        <w:t>NDA this week. Not sure what that opportunity looks like</w:t>
      </w:r>
      <w:r>
        <w:rPr>
          <w:rFonts w:ascii="Century Gothic" w:hAnsi="Century Gothic"/>
          <w:color w:val="C00000"/>
          <w:sz w:val="20"/>
          <w:szCs w:val="20"/>
        </w:rPr>
        <w:t xml:space="preserve"> but should get a better picture shortly</w:t>
      </w:r>
    </w:p>
    <w:p w14:paraId="38F049E3" w14:textId="73D2F3F2" w:rsidR="00B07903" w:rsidRDefault="00F400F7" w:rsidP="00F45FD8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proofErr w:type="spellStart"/>
      <w:r>
        <w:rPr>
          <w:rFonts w:ascii="Century Gothic" w:hAnsi="Century Gothic"/>
          <w:color w:val="C00000"/>
          <w:sz w:val="20"/>
          <w:szCs w:val="20"/>
        </w:rPr>
        <w:t>Eaglecopters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 xml:space="preserve"> and McDermott have purchased legacy TCs from Bell, are bringing them into limited production</w:t>
      </w:r>
    </w:p>
    <w:p w14:paraId="33FD1CB8" w14:textId="543C1A34" w:rsidR="002E3B46" w:rsidRDefault="002E3B46" w:rsidP="002E3B46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Cirrus rebate model</w:t>
      </w:r>
    </w:p>
    <w:p w14:paraId="214FF94A" w14:textId="2D7A1988" w:rsidR="00F27AAD" w:rsidRDefault="00EC20CB" w:rsidP="00F27AAD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Mgmt. was</w:t>
      </w:r>
      <w:r w:rsidR="00C47E29">
        <w:rPr>
          <w:rFonts w:ascii="Century Gothic" w:hAnsi="Century Gothic"/>
          <w:color w:val="C00000"/>
          <w:sz w:val="20"/>
          <w:szCs w:val="20"/>
        </w:rPr>
        <w:t xml:space="preserve"> aggressive when </w:t>
      </w:r>
      <w:r w:rsidR="000E6784">
        <w:rPr>
          <w:rFonts w:ascii="Century Gothic" w:hAnsi="Century Gothic"/>
          <w:color w:val="C00000"/>
          <w:sz w:val="20"/>
          <w:szCs w:val="20"/>
        </w:rPr>
        <w:t xml:space="preserve">they </w:t>
      </w:r>
      <w:r w:rsidR="00C47E29">
        <w:rPr>
          <w:rFonts w:ascii="Century Gothic" w:hAnsi="Century Gothic"/>
          <w:color w:val="C00000"/>
          <w:sz w:val="20"/>
          <w:szCs w:val="20"/>
        </w:rPr>
        <w:t>originally tried to grow the tube business</w:t>
      </w:r>
      <w:r w:rsidR="00647571">
        <w:rPr>
          <w:rFonts w:ascii="Century Gothic" w:hAnsi="Century Gothic"/>
          <w:color w:val="C00000"/>
          <w:sz w:val="20"/>
          <w:szCs w:val="20"/>
        </w:rPr>
        <w:t xml:space="preserve">—they </w:t>
      </w:r>
      <w:proofErr w:type="gramStart"/>
      <w:r w:rsidR="00327CA6">
        <w:rPr>
          <w:rFonts w:ascii="Century Gothic" w:hAnsi="Century Gothic"/>
          <w:color w:val="C00000"/>
          <w:sz w:val="20"/>
          <w:szCs w:val="20"/>
        </w:rPr>
        <w:t xml:space="preserve">actually </w:t>
      </w:r>
      <w:r w:rsidR="00647571">
        <w:rPr>
          <w:rFonts w:ascii="Century Gothic" w:hAnsi="Century Gothic"/>
          <w:color w:val="C00000"/>
          <w:sz w:val="20"/>
          <w:szCs w:val="20"/>
        </w:rPr>
        <w:t>o</w:t>
      </w:r>
      <w:r w:rsidR="00C47E29">
        <w:rPr>
          <w:rFonts w:ascii="Century Gothic" w:hAnsi="Century Gothic"/>
          <w:color w:val="C00000"/>
          <w:sz w:val="20"/>
          <w:szCs w:val="20"/>
        </w:rPr>
        <w:t>ffered</w:t>
      </w:r>
      <w:proofErr w:type="gramEnd"/>
      <w:r w:rsidR="00C47E29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647571">
        <w:rPr>
          <w:rFonts w:ascii="Century Gothic" w:hAnsi="Century Gothic"/>
          <w:color w:val="C00000"/>
          <w:sz w:val="20"/>
          <w:szCs w:val="20"/>
        </w:rPr>
        <w:t xml:space="preserve">Cirrus </w:t>
      </w:r>
      <w:r w:rsidR="00327CA6">
        <w:rPr>
          <w:rFonts w:ascii="Century Gothic" w:hAnsi="Century Gothic"/>
          <w:color w:val="C00000"/>
          <w:sz w:val="20"/>
          <w:szCs w:val="20"/>
        </w:rPr>
        <w:t xml:space="preserve">the </w:t>
      </w:r>
      <w:r w:rsidR="00C47E29">
        <w:rPr>
          <w:rFonts w:ascii="Century Gothic" w:hAnsi="Century Gothic"/>
          <w:color w:val="C00000"/>
          <w:sz w:val="20"/>
          <w:szCs w:val="20"/>
        </w:rPr>
        <w:t>rebate to try to get sole-sourced</w:t>
      </w:r>
    </w:p>
    <w:p w14:paraId="025CBFB5" w14:textId="30CF96E0" w:rsidR="00090081" w:rsidRPr="00207C17" w:rsidRDefault="00647571" w:rsidP="00207C17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At </w:t>
      </w:r>
      <w:r w:rsidR="00090081">
        <w:rPr>
          <w:rFonts w:ascii="Century Gothic" w:hAnsi="Century Gothic"/>
          <w:color w:val="C00000"/>
          <w:sz w:val="20"/>
          <w:szCs w:val="20"/>
        </w:rPr>
        <w:t xml:space="preserve">tier 1 ($9M sales) </w:t>
      </w:r>
      <w:r>
        <w:rPr>
          <w:rFonts w:ascii="Century Gothic" w:hAnsi="Century Gothic"/>
          <w:color w:val="C00000"/>
          <w:sz w:val="20"/>
          <w:szCs w:val="20"/>
        </w:rPr>
        <w:t xml:space="preserve">there’s a </w:t>
      </w:r>
      <w:r w:rsidR="00090081">
        <w:rPr>
          <w:rFonts w:ascii="Century Gothic" w:hAnsi="Century Gothic"/>
          <w:color w:val="C00000"/>
          <w:sz w:val="20"/>
          <w:szCs w:val="20"/>
        </w:rPr>
        <w:t xml:space="preserve">3% rebate, at $11M </w:t>
      </w:r>
      <w:r>
        <w:rPr>
          <w:rFonts w:ascii="Century Gothic" w:hAnsi="Century Gothic"/>
          <w:color w:val="C00000"/>
          <w:sz w:val="20"/>
          <w:szCs w:val="20"/>
        </w:rPr>
        <w:t xml:space="preserve">there’s a </w:t>
      </w:r>
      <w:r w:rsidR="00090081">
        <w:rPr>
          <w:rFonts w:ascii="Century Gothic" w:hAnsi="Century Gothic"/>
          <w:color w:val="C00000"/>
          <w:sz w:val="20"/>
          <w:szCs w:val="20"/>
        </w:rPr>
        <w:t>10% rebate</w:t>
      </w:r>
      <w:r w:rsidR="00207C17">
        <w:rPr>
          <w:rFonts w:ascii="Century Gothic" w:hAnsi="Century Gothic"/>
          <w:color w:val="C00000"/>
          <w:sz w:val="20"/>
          <w:szCs w:val="20"/>
        </w:rPr>
        <w:t>. Expect to hit the $9M of revenue projected this year</w:t>
      </w:r>
    </w:p>
    <w:p w14:paraId="0DACEC61" w14:textId="208E3B33" w:rsidR="00B57B9C" w:rsidRPr="00947A3E" w:rsidRDefault="00B57B9C" w:rsidP="00947A3E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lastRenderedPageBreak/>
        <w:t>LTA</w:t>
      </w:r>
      <w:r w:rsidR="006523CF">
        <w:rPr>
          <w:rFonts w:ascii="Century Gothic" w:hAnsi="Century Gothic"/>
          <w:color w:val="C00000"/>
          <w:sz w:val="20"/>
          <w:szCs w:val="20"/>
        </w:rPr>
        <w:t xml:space="preserve"> is</w:t>
      </w:r>
      <w:r>
        <w:rPr>
          <w:rFonts w:ascii="Century Gothic" w:hAnsi="Century Gothic"/>
          <w:color w:val="C00000"/>
          <w:sz w:val="20"/>
          <w:szCs w:val="20"/>
        </w:rPr>
        <w:t xml:space="preserve"> up for renewal in 2027—automatic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two year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renewal unless either party has a reason not to</w:t>
      </w:r>
    </w:p>
    <w:p w14:paraId="6A8408E4" w14:textId="1F479841" w:rsidR="001F14E4" w:rsidRDefault="001F14E4" w:rsidP="001F14E4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New Cirrus Business:</w:t>
      </w:r>
    </w:p>
    <w:p w14:paraId="1ADB987A" w14:textId="7BD2A5F0" w:rsidR="001F14E4" w:rsidRDefault="006738AF" w:rsidP="001F14E4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Cirrus has been </w:t>
      </w:r>
      <w:r w:rsidR="006B5A54">
        <w:rPr>
          <w:rFonts w:ascii="Century Gothic" w:hAnsi="Century Gothic"/>
          <w:color w:val="C00000"/>
          <w:sz w:val="20"/>
          <w:szCs w:val="20"/>
        </w:rPr>
        <w:t>s</w:t>
      </w:r>
      <w:r w:rsidR="00F723DF">
        <w:rPr>
          <w:rFonts w:ascii="Century Gothic" w:hAnsi="Century Gothic"/>
          <w:color w:val="C00000"/>
          <w:sz w:val="20"/>
          <w:szCs w:val="20"/>
        </w:rPr>
        <w:t>ending new projects their way</w:t>
      </w:r>
      <w:r w:rsidR="00291E37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566862">
        <w:rPr>
          <w:rFonts w:ascii="Century Gothic" w:hAnsi="Century Gothic"/>
          <w:color w:val="C00000"/>
          <w:sz w:val="20"/>
          <w:szCs w:val="20"/>
        </w:rPr>
        <w:t xml:space="preserve">PFI was offered </w:t>
      </w:r>
      <w:r w:rsidR="00291E37">
        <w:rPr>
          <w:rFonts w:ascii="Century Gothic" w:hAnsi="Century Gothic"/>
          <w:color w:val="C00000"/>
          <w:sz w:val="20"/>
          <w:szCs w:val="20"/>
        </w:rPr>
        <w:t xml:space="preserve">two </w:t>
      </w:r>
      <w:r w:rsidR="00F723DF">
        <w:rPr>
          <w:rFonts w:ascii="Century Gothic" w:hAnsi="Century Gothic"/>
          <w:color w:val="C00000"/>
          <w:sz w:val="20"/>
          <w:szCs w:val="20"/>
        </w:rPr>
        <w:t xml:space="preserve">projects surrounding automatic emergency brakes </w:t>
      </w:r>
      <w:r w:rsidR="00E8695D">
        <w:rPr>
          <w:rFonts w:ascii="Century Gothic" w:hAnsi="Century Gothic"/>
          <w:color w:val="C00000"/>
          <w:sz w:val="20"/>
          <w:szCs w:val="20"/>
        </w:rPr>
        <w:t xml:space="preserve">that mgmt. </w:t>
      </w:r>
      <w:r w:rsidR="00F723DF">
        <w:rPr>
          <w:rFonts w:ascii="Century Gothic" w:hAnsi="Century Gothic"/>
          <w:color w:val="C00000"/>
          <w:sz w:val="20"/>
          <w:szCs w:val="20"/>
        </w:rPr>
        <w:t xml:space="preserve">said no to </w:t>
      </w:r>
      <w:r w:rsidR="00821FC1">
        <w:rPr>
          <w:rFonts w:ascii="Century Gothic" w:hAnsi="Century Gothic"/>
          <w:color w:val="C00000"/>
          <w:sz w:val="20"/>
          <w:szCs w:val="20"/>
        </w:rPr>
        <w:t xml:space="preserve">due to having </w:t>
      </w:r>
      <w:r w:rsidR="00F723DF">
        <w:rPr>
          <w:rFonts w:ascii="Century Gothic" w:hAnsi="Century Gothic"/>
          <w:color w:val="C00000"/>
          <w:sz w:val="20"/>
          <w:szCs w:val="20"/>
        </w:rPr>
        <w:t>zero knowledge</w:t>
      </w:r>
      <w:r w:rsidR="00107BB4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821FC1">
        <w:rPr>
          <w:rFonts w:ascii="Century Gothic" w:hAnsi="Century Gothic"/>
          <w:color w:val="C00000"/>
          <w:sz w:val="20"/>
          <w:szCs w:val="20"/>
        </w:rPr>
        <w:t>on the subject</w:t>
      </w:r>
      <w:r w:rsidR="00C81901">
        <w:rPr>
          <w:rFonts w:ascii="Century Gothic" w:hAnsi="Century Gothic"/>
          <w:color w:val="C00000"/>
          <w:sz w:val="20"/>
          <w:szCs w:val="20"/>
        </w:rPr>
        <w:t xml:space="preserve">. </w:t>
      </w:r>
      <w:proofErr w:type="gramStart"/>
      <w:r w:rsidR="00C81901">
        <w:rPr>
          <w:rFonts w:ascii="Century Gothic" w:hAnsi="Century Gothic"/>
          <w:color w:val="C00000"/>
          <w:sz w:val="20"/>
          <w:szCs w:val="20"/>
        </w:rPr>
        <w:t>A number of</w:t>
      </w:r>
      <w:proofErr w:type="gramEnd"/>
      <w:r w:rsidR="00C81901">
        <w:rPr>
          <w:rFonts w:ascii="Century Gothic" w:hAnsi="Century Gothic"/>
          <w:color w:val="C00000"/>
          <w:sz w:val="20"/>
          <w:szCs w:val="20"/>
        </w:rPr>
        <w:t xml:space="preserve"> other new opportunities they’re working with Cirrus on:</w:t>
      </w:r>
    </w:p>
    <w:p w14:paraId="1B3E6405" w14:textId="2E1A57FD" w:rsidR="00936CF2" w:rsidRPr="007A6E58" w:rsidRDefault="00C81901" w:rsidP="007A6E58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C</w:t>
      </w:r>
      <w:r w:rsidR="00107BB4">
        <w:rPr>
          <w:rFonts w:ascii="Century Gothic" w:hAnsi="Century Gothic"/>
          <w:color w:val="C00000"/>
          <w:sz w:val="20"/>
          <w:szCs w:val="20"/>
        </w:rPr>
        <w:t xml:space="preserve">ooling valve on the </w:t>
      </w:r>
      <w:r w:rsidR="009D2136">
        <w:rPr>
          <w:rFonts w:ascii="Century Gothic" w:hAnsi="Century Gothic"/>
          <w:color w:val="C00000"/>
          <w:sz w:val="20"/>
          <w:szCs w:val="20"/>
        </w:rPr>
        <w:t xml:space="preserve">new SR </w:t>
      </w:r>
      <w:r w:rsidR="00107BB4">
        <w:rPr>
          <w:rFonts w:ascii="Century Gothic" w:hAnsi="Century Gothic"/>
          <w:color w:val="C00000"/>
          <w:sz w:val="20"/>
          <w:szCs w:val="20"/>
        </w:rPr>
        <w:t>platform</w:t>
      </w:r>
      <w:r w:rsidR="009D2136">
        <w:rPr>
          <w:rFonts w:ascii="Century Gothic" w:hAnsi="Century Gothic"/>
          <w:color w:val="C00000"/>
          <w:sz w:val="20"/>
          <w:szCs w:val="20"/>
        </w:rPr>
        <w:t xml:space="preserve"> (diesel engine)</w:t>
      </w:r>
      <w:r w:rsidR="00107BB4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7A6E58">
        <w:rPr>
          <w:rFonts w:ascii="Century Gothic" w:hAnsi="Century Gothic"/>
          <w:color w:val="C00000"/>
          <w:sz w:val="20"/>
          <w:szCs w:val="20"/>
        </w:rPr>
        <w:t>Will be c</w:t>
      </w:r>
      <w:r w:rsidR="00107BB4">
        <w:rPr>
          <w:rFonts w:ascii="Century Gothic" w:hAnsi="Century Gothic"/>
          <w:color w:val="C00000"/>
          <w:sz w:val="20"/>
          <w:szCs w:val="20"/>
        </w:rPr>
        <w:t xml:space="preserve">onnected to </w:t>
      </w:r>
      <w:r w:rsidR="007A6E58">
        <w:rPr>
          <w:rFonts w:ascii="Century Gothic" w:hAnsi="Century Gothic"/>
          <w:color w:val="C00000"/>
          <w:sz w:val="20"/>
          <w:szCs w:val="20"/>
        </w:rPr>
        <w:t xml:space="preserve">PFI’s </w:t>
      </w:r>
      <w:r w:rsidR="00107BB4">
        <w:rPr>
          <w:rFonts w:ascii="Century Gothic" w:hAnsi="Century Gothic"/>
          <w:color w:val="C00000"/>
          <w:sz w:val="20"/>
          <w:szCs w:val="20"/>
        </w:rPr>
        <w:t>ECS system</w:t>
      </w:r>
      <w:r w:rsidR="007A6E58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936CF2" w:rsidRPr="007A6E58">
        <w:rPr>
          <w:rFonts w:ascii="Century Gothic" w:hAnsi="Century Gothic"/>
          <w:color w:val="C00000"/>
          <w:sz w:val="20"/>
          <w:szCs w:val="20"/>
        </w:rPr>
        <w:t>Have started design phase</w:t>
      </w:r>
      <w:r w:rsidR="007A6E58">
        <w:rPr>
          <w:rFonts w:ascii="Century Gothic" w:hAnsi="Century Gothic"/>
          <w:color w:val="C00000"/>
          <w:sz w:val="20"/>
          <w:szCs w:val="20"/>
        </w:rPr>
        <w:t xml:space="preserve"> on that</w:t>
      </w:r>
    </w:p>
    <w:p w14:paraId="3E0C8612" w14:textId="155FD1B3" w:rsidR="00936CF2" w:rsidRPr="00ED518C" w:rsidRDefault="00C81901" w:rsidP="00ED518C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A</w:t>
      </w:r>
      <w:r w:rsidR="00C96DB6" w:rsidRPr="00ED518C">
        <w:rPr>
          <w:rFonts w:ascii="Century Gothic" w:hAnsi="Century Gothic"/>
          <w:color w:val="C00000"/>
          <w:sz w:val="20"/>
          <w:szCs w:val="20"/>
        </w:rPr>
        <w:t xml:space="preserve">ngle of attack sensor for the new platform </w:t>
      </w:r>
      <w:r w:rsidR="008A774E" w:rsidRPr="00ED518C">
        <w:rPr>
          <w:rFonts w:ascii="Century Gothic" w:hAnsi="Century Gothic"/>
          <w:color w:val="C00000"/>
          <w:sz w:val="20"/>
          <w:szCs w:val="20"/>
        </w:rPr>
        <w:t xml:space="preserve">(SF50) </w:t>
      </w:r>
      <w:r w:rsidR="00ED518C" w:rsidRPr="00ED518C">
        <w:rPr>
          <w:rFonts w:ascii="Century Gothic" w:hAnsi="Century Gothic"/>
          <w:color w:val="C00000"/>
          <w:sz w:val="20"/>
          <w:szCs w:val="20"/>
        </w:rPr>
        <w:t xml:space="preserve">+ </w:t>
      </w:r>
      <w:r w:rsidR="00C96DB6" w:rsidRPr="00ED518C">
        <w:rPr>
          <w:rFonts w:ascii="Century Gothic" w:hAnsi="Century Gothic"/>
          <w:color w:val="C00000"/>
          <w:sz w:val="20"/>
          <w:szCs w:val="20"/>
        </w:rPr>
        <w:t>mak</w:t>
      </w:r>
      <w:r w:rsidR="00ED518C" w:rsidRPr="00ED518C">
        <w:rPr>
          <w:rFonts w:ascii="Century Gothic" w:hAnsi="Century Gothic"/>
          <w:color w:val="C00000"/>
          <w:sz w:val="20"/>
          <w:szCs w:val="20"/>
        </w:rPr>
        <w:t xml:space="preserve">ing </w:t>
      </w:r>
      <w:r w:rsidR="00C96DB6" w:rsidRPr="00ED518C">
        <w:rPr>
          <w:rFonts w:ascii="Century Gothic" w:hAnsi="Century Gothic"/>
          <w:color w:val="C00000"/>
          <w:sz w:val="20"/>
          <w:szCs w:val="20"/>
        </w:rPr>
        <w:t>it retrofittable to the legacy aircraft</w:t>
      </w:r>
      <w:r w:rsidR="00ED518C" w:rsidRPr="00ED518C">
        <w:rPr>
          <w:rFonts w:ascii="Century Gothic" w:hAnsi="Century Gothic"/>
          <w:color w:val="C00000"/>
          <w:sz w:val="20"/>
          <w:szCs w:val="20"/>
        </w:rPr>
        <w:t xml:space="preserve"> (current supplier tripled price and has </w:t>
      </w:r>
      <w:r>
        <w:rPr>
          <w:rFonts w:ascii="Century Gothic" w:hAnsi="Century Gothic"/>
          <w:color w:val="C00000"/>
          <w:sz w:val="20"/>
          <w:szCs w:val="20"/>
        </w:rPr>
        <w:t xml:space="preserve">a </w:t>
      </w:r>
      <w:r w:rsidR="00ED518C" w:rsidRPr="00ED518C">
        <w:rPr>
          <w:rFonts w:ascii="Century Gothic" w:hAnsi="Century Gothic"/>
          <w:color w:val="C00000"/>
          <w:sz w:val="20"/>
          <w:szCs w:val="20"/>
        </w:rPr>
        <w:t xml:space="preserve">reliability issue). </w:t>
      </w:r>
      <w:r w:rsidR="00465DEA" w:rsidRPr="00ED518C">
        <w:rPr>
          <w:rFonts w:ascii="Century Gothic" w:hAnsi="Century Gothic"/>
          <w:color w:val="C00000"/>
          <w:sz w:val="20"/>
          <w:szCs w:val="20"/>
        </w:rPr>
        <w:t>Project is in the design phas</w:t>
      </w:r>
      <w:r w:rsidR="00ED518C">
        <w:rPr>
          <w:rFonts w:ascii="Century Gothic" w:hAnsi="Century Gothic"/>
          <w:color w:val="C00000"/>
          <w:sz w:val="20"/>
          <w:szCs w:val="20"/>
        </w:rPr>
        <w:t xml:space="preserve">e, are </w:t>
      </w:r>
      <w:r w:rsidR="00936CF2" w:rsidRPr="00ED518C">
        <w:rPr>
          <w:rFonts w:ascii="Century Gothic" w:hAnsi="Century Gothic"/>
          <w:color w:val="C00000"/>
          <w:sz w:val="20"/>
          <w:szCs w:val="20"/>
        </w:rPr>
        <w:t>booking time against it</w:t>
      </w:r>
    </w:p>
    <w:p w14:paraId="0E89A650" w14:textId="7C4886C9" w:rsidR="007C35BE" w:rsidRPr="007C35BE" w:rsidRDefault="00C81901" w:rsidP="007C35BE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M</w:t>
      </w:r>
      <w:r w:rsidR="007C35BE">
        <w:rPr>
          <w:rFonts w:ascii="Century Gothic" w:hAnsi="Century Gothic"/>
          <w:color w:val="C00000"/>
          <w:sz w:val="20"/>
          <w:szCs w:val="20"/>
        </w:rPr>
        <w:t xml:space="preserve">aking a new center console for the SR10 trainer. Leveraging into </w:t>
      </w:r>
      <w:r w:rsidR="006F6D62">
        <w:rPr>
          <w:rFonts w:ascii="Century Gothic" w:hAnsi="Century Gothic"/>
          <w:color w:val="C00000"/>
          <w:sz w:val="20"/>
          <w:szCs w:val="20"/>
        </w:rPr>
        <w:t xml:space="preserve">developing </w:t>
      </w:r>
      <w:r w:rsidR="007C35BE">
        <w:rPr>
          <w:rFonts w:ascii="Century Gothic" w:hAnsi="Century Gothic"/>
          <w:color w:val="C00000"/>
          <w:sz w:val="20"/>
          <w:szCs w:val="20"/>
        </w:rPr>
        <w:t>efficiencies on the current version</w:t>
      </w:r>
      <w:r w:rsidR="001B2457">
        <w:rPr>
          <w:rFonts w:ascii="Century Gothic" w:hAnsi="Century Gothic"/>
          <w:color w:val="C00000"/>
          <w:sz w:val="20"/>
          <w:szCs w:val="20"/>
        </w:rPr>
        <w:t xml:space="preserve"> of the aircraft</w:t>
      </w:r>
    </w:p>
    <w:p w14:paraId="519F7EA3" w14:textId="50B017B0" w:rsidR="00936CF2" w:rsidRDefault="00286BC3" w:rsidP="00936CF2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PFI is a</w:t>
      </w:r>
      <w:r w:rsidR="00936CF2">
        <w:rPr>
          <w:rFonts w:ascii="Century Gothic" w:hAnsi="Century Gothic"/>
          <w:color w:val="C00000"/>
          <w:sz w:val="20"/>
          <w:szCs w:val="20"/>
        </w:rPr>
        <w:t>bsorbing a good amount of NRE</w:t>
      </w:r>
      <w:r>
        <w:rPr>
          <w:rFonts w:ascii="Century Gothic" w:hAnsi="Century Gothic"/>
          <w:color w:val="C00000"/>
          <w:sz w:val="20"/>
          <w:szCs w:val="20"/>
        </w:rPr>
        <w:t xml:space="preserve"> on these projects </w:t>
      </w:r>
      <w:r>
        <w:rPr>
          <w:rFonts w:ascii="Century Gothic" w:hAnsi="Century Gothic"/>
          <w:i/>
          <w:iCs/>
          <w:color w:val="C00000"/>
          <w:sz w:val="20"/>
          <w:szCs w:val="20"/>
        </w:rPr>
        <w:t>[to get more detail here</w:t>
      </w:r>
      <w:r w:rsidR="00DE398E">
        <w:rPr>
          <w:rFonts w:ascii="Century Gothic" w:hAnsi="Century Gothic"/>
          <w:i/>
          <w:iCs/>
          <w:color w:val="C00000"/>
          <w:sz w:val="20"/>
          <w:szCs w:val="20"/>
        </w:rPr>
        <w:t>, specified $20-30k but not which project that was on</w:t>
      </w:r>
      <w:r>
        <w:rPr>
          <w:rFonts w:ascii="Century Gothic" w:hAnsi="Century Gothic"/>
          <w:i/>
          <w:iCs/>
          <w:color w:val="C00000"/>
          <w:sz w:val="20"/>
          <w:szCs w:val="20"/>
        </w:rPr>
        <w:t>]</w:t>
      </w:r>
    </w:p>
    <w:p w14:paraId="278A4F98" w14:textId="3CC44CC2" w:rsidR="00F93519" w:rsidRDefault="009E34E6" w:rsidP="00F93519">
      <w:pPr>
        <w:pStyle w:val="ListParagraph"/>
        <w:numPr>
          <w:ilvl w:val="2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P&amp;L i</w:t>
      </w:r>
      <w:r w:rsidR="00936CF2">
        <w:rPr>
          <w:rFonts w:ascii="Century Gothic" w:hAnsi="Century Gothic"/>
          <w:color w:val="C00000"/>
          <w:sz w:val="20"/>
          <w:szCs w:val="20"/>
        </w:rPr>
        <w:t xml:space="preserve">mpact will </w:t>
      </w:r>
      <w:r>
        <w:rPr>
          <w:rFonts w:ascii="Century Gothic" w:hAnsi="Century Gothic"/>
          <w:color w:val="C00000"/>
          <w:sz w:val="20"/>
          <w:szCs w:val="20"/>
        </w:rPr>
        <w:t xml:space="preserve">begin during </w:t>
      </w:r>
      <w:r w:rsidR="00936CF2">
        <w:rPr>
          <w:rFonts w:ascii="Century Gothic" w:hAnsi="Century Gothic"/>
          <w:color w:val="C00000"/>
          <w:sz w:val="20"/>
          <w:szCs w:val="20"/>
        </w:rPr>
        <w:t>early prototyp</w:t>
      </w:r>
      <w:r>
        <w:rPr>
          <w:rFonts w:ascii="Century Gothic" w:hAnsi="Century Gothic"/>
          <w:color w:val="C00000"/>
          <w:sz w:val="20"/>
          <w:szCs w:val="20"/>
        </w:rPr>
        <w:t xml:space="preserve">ing stage; </w:t>
      </w:r>
      <w:r w:rsidR="004248B3">
        <w:rPr>
          <w:rFonts w:ascii="Century Gothic" w:hAnsi="Century Gothic"/>
          <w:color w:val="C00000"/>
          <w:sz w:val="20"/>
          <w:szCs w:val="20"/>
        </w:rPr>
        <w:t>d</w:t>
      </w:r>
      <w:r w:rsidR="00F93519">
        <w:rPr>
          <w:rFonts w:ascii="Century Gothic" w:hAnsi="Century Gothic"/>
          <w:color w:val="C00000"/>
          <w:sz w:val="20"/>
          <w:szCs w:val="20"/>
        </w:rPr>
        <w:t>on’t see full design projects becoming meaningful until 2027</w:t>
      </w:r>
      <w:r w:rsidR="00FE0312">
        <w:rPr>
          <w:rFonts w:ascii="Century Gothic" w:hAnsi="Century Gothic"/>
          <w:color w:val="C00000"/>
          <w:sz w:val="20"/>
          <w:szCs w:val="20"/>
        </w:rPr>
        <w:t>.</w:t>
      </w:r>
    </w:p>
    <w:p w14:paraId="11CED632" w14:textId="509FA46B" w:rsidR="001F78E3" w:rsidRDefault="001F78E3" w:rsidP="001F78E3">
      <w:pPr>
        <w:pStyle w:val="ListParagraph"/>
        <w:numPr>
          <w:ilvl w:val="1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Cirrus Margin: 55-70% on OE</w:t>
      </w:r>
      <w:r w:rsidR="00EB2311">
        <w:rPr>
          <w:rFonts w:ascii="Century Gothic" w:hAnsi="Century Gothic"/>
          <w:color w:val="C00000"/>
          <w:sz w:val="20"/>
          <w:szCs w:val="20"/>
        </w:rPr>
        <w:t xml:space="preserve"> </w:t>
      </w:r>
      <w:r>
        <w:rPr>
          <w:rFonts w:ascii="Century Gothic" w:hAnsi="Century Gothic"/>
          <w:color w:val="C00000"/>
          <w:sz w:val="20"/>
          <w:szCs w:val="20"/>
        </w:rPr>
        <w:t>sales</w:t>
      </w:r>
    </w:p>
    <w:p w14:paraId="6915649B" w14:textId="3A246895" w:rsidR="002E3B46" w:rsidRPr="00492F8B" w:rsidRDefault="002E3B46" w:rsidP="002E3B46">
      <w:pPr>
        <w:pStyle w:val="ListParagraph"/>
        <w:numPr>
          <w:ilvl w:val="0"/>
          <w:numId w:val="14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Key supplier relationships</w:t>
      </w:r>
      <w:r w:rsidR="00492F8B">
        <w:rPr>
          <w:rFonts w:ascii="Century Gothic" w:hAnsi="Century Gothic"/>
          <w:sz w:val="20"/>
          <w:szCs w:val="20"/>
        </w:rPr>
        <w:t xml:space="preserve">: </w:t>
      </w:r>
      <w:r w:rsidR="00492F8B" w:rsidRPr="00492F8B">
        <w:rPr>
          <w:rFonts w:ascii="Century Gothic" w:hAnsi="Century Gothic"/>
          <w:color w:val="C00000"/>
          <w:sz w:val="20"/>
          <w:szCs w:val="20"/>
        </w:rPr>
        <w:t xml:space="preserve">No </w:t>
      </w:r>
      <w:proofErr w:type="gramStart"/>
      <w:r w:rsidR="00492F8B" w:rsidRPr="00492F8B">
        <w:rPr>
          <w:rFonts w:ascii="Century Gothic" w:hAnsi="Century Gothic"/>
          <w:color w:val="C00000"/>
          <w:sz w:val="20"/>
          <w:szCs w:val="20"/>
        </w:rPr>
        <w:t>long term</w:t>
      </w:r>
      <w:proofErr w:type="gramEnd"/>
      <w:r w:rsidR="00492F8B" w:rsidRPr="00492F8B">
        <w:rPr>
          <w:rFonts w:ascii="Century Gothic" w:hAnsi="Century Gothic"/>
          <w:color w:val="C00000"/>
          <w:sz w:val="20"/>
          <w:szCs w:val="20"/>
        </w:rPr>
        <w:t xml:space="preserve"> contracts with suppliers</w:t>
      </w:r>
    </w:p>
    <w:p w14:paraId="76591E31" w14:textId="77777777" w:rsidR="00220046" w:rsidRDefault="002E3B46" w:rsidP="0014318D">
      <w:pPr>
        <w:pStyle w:val="ListParagraph"/>
        <w:numPr>
          <w:ilvl w:val="1"/>
          <w:numId w:val="18"/>
        </w:numPr>
        <w:rPr>
          <w:rFonts w:ascii="Century Gothic" w:hAnsi="Century Gothic"/>
          <w:color w:val="C00000"/>
          <w:sz w:val="20"/>
          <w:szCs w:val="20"/>
        </w:rPr>
      </w:pPr>
      <w:r w:rsidRPr="00532A0C">
        <w:rPr>
          <w:rFonts w:ascii="Century Gothic" w:hAnsi="Century Gothic"/>
          <w:sz w:val="20"/>
          <w:szCs w:val="20"/>
        </w:rPr>
        <w:t>Parts experiencing recent or expected price increases</w:t>
      </w:r>
    </w:p>
    <w:p w14:paraId="36DCA553" w14:textId="39A683D2" w:rsidR="00532A0C" w:rsidRPr="00FD0092" w:rsidRDefault="00532A0C" w:rsidP="00FD0092">
      <w:pPr>
        <w:pStyle w:val="ListParagraph"/>
        <w:numPr>
          <w:ilvl w:val="2"/>
          <w:numId w:val="18"/>
        </w:numPr>
        <w:rPr>
          <w:rFonts w:ascii="Century Gothic" w:hAnsi="Century Gothic"/>
          <w:color w:val="C00000"/>
          <w:sz w:val="20"/>
          <w:szCs w:val="20"/>
        </w:rPr>
      </w:pPr>
      <w:r w:rsidRPr="00532A0C">
        <w:rPr>
          <w:rFonts w:ascii="Century Gothic" w:hAnsi="Century Gothic"/>
          <w:color w:val="C00000"/>
          <w:sz w:val="20"/>
          <w:szCs w:val="20"/>
        </w:rPr>
        <w:t xml:space="preserve">Oxygen composite bottles. </w:t>
      </w:r>
      <w:proofErr w:type="gramStart"/>
      <w:r w:rsidRPr="00532A0C">
        <w:rPr>
          <w:rFonts w:ascii="Century Gothic" w:hAnsi="Century Gothic"/>
          <w:color w:val="C00000"/>
          <w:sz w:val="20"/>
          <w:szCs w:val="20"/>
        </w:rPr>
        <w:t xml:space="preserve">Limited </w:t>
      </w:r>
      <w:r w:rsidR="00220046">
        <w:rPr>
          <w:rFonts w:ascii="Century Gothic" w:hAnsi="Century Gothic"/>
          <w:color w:val="C00000"/>
          <w:sz w:val="20"/>
          <w:szCs w:val="20"/>
        </w:rPr>
        <w:t xml:space="preserve">number of </w:t>
      </w:r>
      <w:r w:rsidRPr="00532A0C">
        <w:rPr>
          <w:rFonts w:ascii="Century Gothic" w:hAnsi="Century Gothic"/>
          <w:color w:val="C00000"/>
          <w:sz w:val="20"/>
          <w:szCs w:val="20"/>
        </w:rPr>
        <w:t>manufacturers,</w:t>
      </w:r>
      <w:proofErr w:type="gramEnd"/>
      <w:r w:rsidRPr="00532A0C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220046">
        <w:rPr>
          <w:rFonts w:ascii="Century Gothic" w:hAnsi="Century Gothic"/>
          <w:color w:val="C00000"/>
          <w:sz w:val="20"/>
          <w:szCs w:val="20"/>
        </w:rPr>
        <w:t xml:space="preserve">have experienced </w:t>
      </w:r>
      <w:r w:rsidRPr="00532A0C">
        <w:rPr>
          <w:rFonts w:ascii="Century Gothic" w:hAnsi="Century Gothic"/>
          <w:color w:val="C00000"/>
          <w:sz w:val="20"/>
          <w:szCs w:val="20"/>
        </w:rPr>
        <w:t>multi</w:t>
      </w:r>
      <w:r w:rsidR="0098356C">
        <w:rPr>
          <w:rFonts w:ascii="Century Gothic" w:hAnsi="Century Gothic"/>
          <w:color w:val="C00000"/>
          <w:sz w:val="20"/>
          <w:szCs w:val="20"/>
        </w:rPr>
        <w:t>-</w:t>
      </w:r>
      <w:r w:rsidRPr="00532A0C">
        <w:rPr>
          <w:rFonts w:ascii="Century Gothic" w:hAnsi="Century Gothic"/>
          <w:color w:val="C00000"/>
          <w:sz w:val="20"/>
          <w:szCs w:val="20"/>
        </w:rPr>
        <w:t xml:space="preserve">year price increases (10% </w:t>
      </w:r>
      <w:r w:rsidR="0098356C">
        <w:rPr>
          <w:rFonts w:ascii="Century Gothic" w:hAnsi="Century Gothic"/>
          <w:color w:val="C00000"/>
          <w:sz w:val="20"/>
          <w:szCs w:val="20"/>
        </w:rPr>
        <w:t xml:space="preserve">increase </w:t>
      </w:r>
      <w:r w:rsidRPr="00532A0C">
        <w:rPr>
          <w:rFonts w:ascii="Century Gothic" w:hAnsi="Century Gothic"/>
          <w:color w:val="C00000"/>
          <w:sz w:val="20"/>
          <w:szCs w:val="20"/>
        </w:rPr>
        <w:t>one year</w:t>
      </w:r>
      <w:r w:rsidR="00F75590">
        <w:rPr>
          <w:rFonts w:ascii="Century Gothic" w:hAnsi="Century Gothic"/>
          <w:color w:val="C00000"/>
          <w:sz w:val="20"/>
          <w:szCs w:val="20"/>
        </w:rPr>
        <w:t>, mostly single digit increases</w:t>
      </w:r>
      <w:r w:rsidRPr="00532A0C">
        <w:rPr>
          <w:rFonts w:ascii="Century Gothic" w:hAnsi="Century Gothic"/>
          <w:color w:val="C00000"/>
          <w:sz w:val="20"/>
          <w:szCs w:val="20"/>
        </w:rPr>
        <w:t>), long lead times, mid-PO price changes</w:t>
      </w:r>
      <w:r w:rsidR="00FD0092">
        <w:rPr>
          <w:rFonts w:ascii="Century Gothic" w:hAnsi="Century Gothic"/>
          <w:color w:val="C00000"/>
          <w:sz w:val="20"/>
          <w:szCs w:val="20"/>
        </w:rPr>
        <w:t xml:space="preserve">. </w:t>
      </w:r>
      <w:proofErr w:type="gramStart"/>
      <w:r w:rsidRPr="00FD0092">
        <w:rPr>
          <w:rFonts w:ascii="Century Gothic" w:hAnsi="Century Gothic"/>
          <w:color w:val="C00000"/>
          <w:sz w:val="20"/>
          <w:szCs w:val="20"/>
        </w:rPr>
        <w:t>Have the ability to</w:t>
      </w:r>
      <w:proofErr w:type="gramEnd"/>
      <w:r w:rsidRPr="00FD0092">
        <w:rPr>
          <w:rFonts w:ascii="Century Gothic" w:hAnsi="Century Gothic"/>
          <w:color w:val="C00000"/>
          <w:sz w:val="20"/>
          <w:szCs w:val="20"/>
        </w:rPr>
        <w:t xml:space="preserve"> pass </w:t>
      </w:r>
      <w:r w:rsidR="00FC483F">
        <w:rPr>
          <w:rFonts w:ascii="Century Gothic" w:hAnsi="Century Gothic"/>
          <w:color w:val="C00000"/>
          <w:sz w:val="20"/>
          <w:szCs w:val="20"/>
        </w:rPr>
        <w:t xml:space="preserve">those increases </w:t>
      </w:r>
      <w:r w:rsidRPr="00FD0092">
        <w:rPr>
          <w:rFonts w:ascii="Century Gothic" w:hAnsi="Century Gothic"/>
          <w:color w:val="C00000"/>
          <w:sz w:val="20"/>
          <w:szCs w:val="20"/>
        </w:rPr>
        <w:t xml:space="preserve">through </w:t>
      </w:r>
      <w:r w:rsidR="00927434">
        <w:rPr>
          <w:rFonts w:ascii="Century Gothic" w:hAnsi="Century Gothic"/>
          <w:color w:val="C00000"/>
          <w:sz w:val="20"/>
          <w:szCs w:val="20"/>
        </w:rPr>
        <w:t xml:space="preserve">to </w:t>
      </w:r>
      <w:r w:rsidRPr="00FD0092">
        <w:rPr>
          <w:rFonts w:ascii="Century Gothic" w:hAnsi="Century Gothic"/>
          <w:color w:val="C00000"/>
          <w:sz w:val="20"/>
          <w:szCs w:val="20"/>
        </w:rPr>
        <w:t>other customers.</w:t>
      </w:r>
    </w:p>
    <w:p w14:paraId="061F7218" w14:textId="3CF59764" w:rsidR="002E3B46" w:rsidRDefault="00532A0C" w:rsidP="000602D2">
      <w:pPr>
        <w:pStyle w:val="ListParagraph"/>
        <w:numPr>
          <w:ilvl w:val="1"/>
          <w:numId w:val="18"/>
        </w:numPr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Outside of Oxygen spend, tubing and PC</w:t>
      </w:r>
      <w:r w:rsidR="000602D2">
        <w:rPr>
          <w:rFonts w:ascii="Century Gothic" w:hAnsi="Century Gothic"/>
          <w:color w:val="C00000"/>
          <w:sz w:val="20"/>
          <w:szCs w:val="20"/>
        </w:rPr>
        <w:t xml:space="preserve">B </w:t>
      </w:r>
      <w:r>
        <w:rPr>
          <w:rFonts w:ascii="Century Gothic" w:hAnsi="Century Gothic"/>
          <w:color w:val="C00000"/>
          <w:sz w:val="20"/>
          <w:szCs w:val="20"/>
        </w:rPr>
        <w:t xml:space="preserve">are </w:t>
      </w:r>
      <w:r w:rsidR="000602D2">
        <w:rPr>
          <w:rFonts w:ascii="Century Gothic" w:hAnsi="Century Gothic"/>
          <w:color w:val="C00000"/>
          <w:sz w:val="20"/>
          <w:szCs w:val="20"/>
        </w:rPr>
        <w:t xml:space="preserve">PFI’s </w:t>
      </w:r>
      <w:r>
        <w:rPr>
          <w:rFonts w:ascii="Century Gothic" w:hAnsi="Century Gothic"/>
          <w:color w:val="C00000"/>
          <w:sz w:val="20"/>
          <w:szCs w:val="20"/>
        </w:rPr>
        <w:t>next largest areas of spend, respectively.</w:t>
      </w:r>
      <w:r w:rsidR="000602D2">
        <w:rPr>
          <w:rFonts w:ascii="Century Gothic" w:hAnsi="Century Gothic"/>
          <w:color w:val="C00000"/>
          <w:sz w:val="20"/>
          <w:szCs w:val="20"/>
        </w:rPr>
        <w:t xml:space="preserve"> Called out PCB spend as an area </w:t>
      </w:r>
      <w:r w:rsidR="00466C04">
        <w:rPr>
          <w:rFonts w:ascii="Century Gothic" w:hAnsi="Century Gothic"/>
          <w:color w:val="C00000"/>
          <w:sz w:val="20"/>
          <w:szCs w:val="20"/>
        </w:rPr>
        <w:t>they could improve</w:t>
      </w:r>
    </w:p>
    <w:p w14:paraId="7EB8C24F" w14:textId="0B3EDA54" w:rsidR="00040FD5" w:rsidRDefault="00A1353B" w:rsidP="00532A0C">
      <w:pPr>
        <w:pStyle w:val="ListParagraph"/>
        <w:numPr>
          <w:ilvl w:val="1"/>
          <w:numId w:val="18"/>
        </w:numPr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With tubing suppliers, p</w:t>
      </w:r>
      <w:r w:rsidR="00040FD5">
        <w:rPr>
          <w:rFonts w:ascii="Century Gothic" w:hAnsi="Century Gothic"/>
          <w:color w:val="C00000"/>
          <w:sz w:val="20"/>
          <w:szCs w:val="20"/>
        </w:rPr>
        <w:t xml:space="preserve">lace POs a </w:t>
      </w:r>
      <w:proofErr w:type="gramStart"/>
      <w:r w:rsidR="00040FD5">
        <w:rPr>
          <w:rFonts w:ascii="Century Gothic" w:hAnsi="Century Gothic"/>
          <w:color w:val="C00000"/>
          <w:sz w:val="20"/>
          <w:szCs w:val="20"/>
        </w:rPr>
        <w:t>year out</w:t>
      </w:r>
      <w:proofErr w:type="gramEnd"/>
      <w:r w:rsidR="00040FD5">
        <w:rPr>
          <w:rFonts w:ascii="Century Gothic" w:hAnsi="Century Gothic"/>
          <w:color w:val="C00000"/>
          <w:sz w:val="20"/>
          <w:szCs w:val="20"/>
        </w:rPr>
        <w:t xml:space="preserve"> and hold a lot of stock.</w:t>
      </w:r>
    </w:p>
    <w:p w14:paraId="6FCE356D" w14:textId="1B97E262" w:rsidR="00BC48A4" w:rsidRDefault="00BC48A4" w:rsidP="00532A0C">
      <w:pPr>
        <w:pStyle w:val="ListParagraph"/>
        <w:numPr>
          <w:ilvl w:val="1"/>
          <w:numId w:val="18"/>
        </w:numPr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Low tariff risk—strict about avoiding non-US suppliers.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Could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be some opportunity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on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resourcing PCB boards, even with the tariff risk</w:t>
      </w:r>
    </w:p>
    <w:p w14:paraId="0A317B2D" w14:textId="77777777" w:rsidR="002E3B46" w:rsidRPr="002E3B46" w:rsidRDefault="002E3B46" w:rsidP="002E3B46">
      <w:pPr>
        <w:rPr>
          <w:rFonts w:ascii="Century Gothic" w:hAnsi="Century Gothic"/>
          <w:b/>
          <w:bCs/>
          <w:sz w:val="20"/>
          <w:szCs w:val="20"/>
        </w:rPr>
      </w:pPr>
      <w:r w:rsidRPr="002E3B46">
        <w:rPr>
          <w:rFonts w:ascii="Century Gothic" w:hAnsi="Century Gothic"/>
          <w:b/>
          <w:bCs/>
          <w:sz w:val="20"/>
          <w:szCs w:val="20"/>
        </w:rPr>
        <w:t>Sales / BD</w:t>
      </w:r>
    </w:p>
    <w:p w14:paraId="658C0717" w14:textId="1D987D7E" w:rsidR="002E3B46" w:rsidRDefault="002E3B46" w:rsidP="002E3B46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Commercial organization</w:t>
      </w:r>
    </w:p>
    <w:p w14:paraId="161AD0DB" w14:textId="649BEC4D" w:rsidR="007A4F0A" w:rsidRPr="007A4F0A" w:rsidRDefault="00313BA9" w:rsidP="007A4F0A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Do heavy outreach for the platforms they’re certified on</w:t>
      </w:r>
      <w:r w:rsidR="00612307">
        <w:rPr>
          <w:rFonts w:ascii="Century Gothic" w:hAnsi="Century Gothic"/>
          <w:color w:val="C00000"/>
          <w:sz w:val="20"/>
          <w:szCs w:val="20"/>
        </w:rPr>
        <w:t xml:space="preserve">. </w:t>
      </w:r>
      <w:r w:rsidR="005D134D">
        <w:rPr>
          <w:rFonts w:ascii="Century Gothic" w:hAnsi="Century Gothic"/>
          <w:color w:val="C00000"/>
          <w:sz w:val="20"/>
          <w:szCs w:val="20"/>
        </w:rPr>
        <w:t>Have a t</w:t>
      </w:r>
      <w:r w:rsidR="00612307">
        <w:rPr>
          <w:rFonts w:ascii="Century Gothic" w:hAnsi="Century Gothic"/>
          <w:color w:val="C00000"/>
          <w:sz w:val="20"/>
          <w:szCs w:val="20"/>
        </w:rPr>
        <w:t>ough time getting into comm</w:t>
      </w:r>
      <w:r w:rsidR="00700695">
        <w:rPr>
          <w:rFonts w:ascii="Century Gothic" w:hAnsi="Century Gothic"/>
          <w:color w:val="C00000"/>
          <w:sz w:val="20"/>
          <w:szCs w:val="20"/>
        </w:rPr>
        <w:t xml:space="preserve">ercial </w:t>
      </w:r>
      <w:r w:rsidR="00612307">
        <w:rPr>
          <w:rFonts w:ascii="Century Gothic" w:hAnsi="Century Gothic"/>
          <w:color w:val="C00000"/>
          <w:sz w:val="20"/>
          <w:szCs w:val="20"/>
        </w:rPr>
        <w:t>aero platforms</w:t>
      </w:r>
    </w:p>
    <w:p w14:paraId="5810397C" w14:textId="1D3BE369" w:rsidR="00313BA9" w:rsidRDefault="00313BA9" w:rsidP="00313BA9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proofErr w:type="gramStart"/>
      <w:r>
        <w:rPr>
          <w:rFonts w:ascii="Century Gothic" w:hAnsi="Century Gothic"/>
          <w:color w:val="C00000"/>
          <w:sz w:val="20"/>
          <w:szCs w:val="20"/>
        </w:rPr>
        <w:t>Largest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domestic airline</w:t>
      </w:r>
      <w:r w:rsidR="00700695">
        <w:rPr>
          <w:rFonts w:ascii="Century Gothic" w:hAnsi="Century Gothic"/>
          <w:color w:val="C00000"/>
          <w:sz w:val="20"/>
          <w:szCs w:val="20"/>
        </w:rPr>
        <w:t xml:space="preserve"> customers </w:t>
      </w:r>
      <w:r>
        <w:rPr>
          <w:rFonts w:ascii="Century Gothic" w:hAnsi="Century Gothic"/>
          <w:color w:val="C00000"/>
          <w:sz w:val="20"/>
          <w:szCs w:val="20"/>
        </w:rPr>
        <w:t>are Alaska and Horizon</w:t>
      </w:r>
    </w:p>
    <w:p w14:paraId="65D302DA" w14:textId="4528B8CF" w:rsidR="00D35B88" w:rsidRDefault="002E3B46" w:rsidP="00A77C81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proofErr w:type="spellStart"/>
      <w:r w:rsidRPr="002E3B46">
        <w:rPr>
          <w:rFonts w:ascii="Century Gothic" w:hAnsi="Century Gothic"/>
          <w:sz w:val="20"/>
          <w:szCs w:val="20"/>
        </w:rPr>
        <w:t>Pulsel</w:t>
      </w:r>
      <w:r w:rsidR="00B967A0">
        <w:rPr>
          <w:rFonts w:ascii="Century Gothic" w:hAnsi="Century Gothic"/>
          <w:sz w:val="20"/>
          <w:szCs w:val="20"/>
        </w:rPr>
        <w:t>i</w:t>
      </w:r>
      <w:r w:rsidRPr="002E3B46">
        <w:rPr>
          <w:rFonts w:ascii="Century Gothic" w:hAnsi="Century Gothic"/>
          <w:sz w:val="20"/>
          <w:szCs w:val="20"/>
        </w:rPr>
        <w:t>t</w:t>
      </w:r>
      <w:r w:rsidR="00B967A0">
        <w:rPr>
          <w:rFonts w:ascii="Century Gothic" w:hAnsi="Century Gothic"/>
          <w:sz w:val="20"/>
          <w:szCs w:val="20"/>
        </w:rPr>
        <w:t>e</w:t>
      </w:r>
      <w:proofErr w:type="spellEnd"/>
      <w:r w:rsidRPr="002E3B46">
        <w:rPr>
          <w:rFonts w:ascii="Century Gothic" w:hAnsi="Century Gothic"/>
          <w:sz w:val="20"/>
          <w:szCs w:val="20"/>
        </w:rPr>
        <w:t xml:space="preserve"> product benefit versus ADS-B</w:t>
      </w:r>
      <w:r w:rsidR="00A77C81">
        <w:rPr>
          <w:rFonts w:ascii="Century Gothic" w:hAnsi="Century Gothic"/>
          <w:sz w:val="20"/>
          <w:szCs w:val="20"/>
        </w:rPr>
        <w:t>:</w:t>
      </w:r>
    </w:p>
    <w:p w14:paraId="135DC133" w14:textId="77777777" w:rsidR="009A6309" w:rsidRDefault="00D35B88" w:rsidP="00D35B88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On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the tail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end of two </w:t>
      </w:r>
      <w:proofErr w:type="spellStart"/>
      <w:r>
        <w:rPr>
          <w:rFonts w:ascii="Century Gothic" w:hAnsi="Century Gothic"/>
          <w:color w:val="C00000"/>
          <w:sz w:val="20"/>
          <w:szCs w:val="20"/>
        </w:rPr>
        <w:t>Pulselite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 xml:space="preserve"> certifications</w:t>
      </w:r>
      <w:r w:rsidR="009A6309">
        <w:rPr>
          <w:rFonts w:ascii="Century Gothic" w:hAnsi="Century Gothic"/>
          <w:color w:val="C00000"/>
          <w:sz w:val="20"/>
          <w:szCs w:val="20"/>
        </w:rPr>
        <w:t xml:space="preserve">: </w:t>
      </w:r>
    </w:p>
    <w:p w14:paraId="0BCA33A6" w14:textId="77777777" w:rsidR="009A6309" w:rsidRDefault="00D35B88" w:rsidP="009A6309">
      <w:pPr>
        <w:pStyle w:val="ListParagraph"/>
        <w:numPr>
          <w:ilvl w:val="2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LOT Poland</w:t>
      </w:r>
      <w:r w:rsidR="009A6309">
        <w:rPr>
          <w:rFonts w:ascii="Century Gothic" w:hAnsi="Century Gothic"/>
          <w:color w:val="C00000"/>
          <w:sz w:val="20"/>
          <w:szCs w:val="20"/>
        </w:rPr>
        <w:t xml:space="preserve">: </w:t>
      </w:r>
      <w:r>
        <w:rPr>
          <w:rFonts w:ascii="Century Gothic" w:hAnsi="Century Gothic"/>
          <w:color w:val="C00000"/>
          <w:sz w:val="20"/>
          <w:szCs w:val="20"/>
        </w:rPr>
        <w:t>testing complete, waiting for FAA, then outfitting fleet</w:t>
      </w:r>
    </w:p>
    <w:p w14:paraId="0B10D70A" w14:textId="353BE3B1" w:rsidR="003B495C" w:rsidRPr="003B495C" w:rsidRDefault="00B62876" w:rsidP="00CD511A">
      <w:pPr>
        <w:pStyle w:val="ListParagraph"/>
        <w:numPr>
          <w:ilvl w:val="2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Flair</w:t>
      </w:r>
      <w:r w:rsidR="003B495C">
        <w:rPr>
          <w:rFonts w:ascii="Century Gothic" w:hAnsi="Century Gothic"/>
          <w:color w:val="C00000"/>
          <w:sz w:val="20"/>
          <w:szCs w:val="20"/>
        </w:rPr>
        <w:t xml:space="preserve"> (Canada): Working with them to outfit their 737 MAX fleet. Waiting for their planes to come in from their busy season so that they can get the </w:t>
      </w:r>
      <w:r w:rsidR="00F86499">
        <w:rPr>
          <w:rFonts w:ascii="Century Gothic" w:hAnsi="Century Gothic"/>
          <w:color w:val="C00000"/>
          <w:sz w:val="20"/>
          <w:szCs w:val="20"/>
        </w:rPr>
        <w:t xml:space="preserve">required </w:t>
      </w:r>
      <w:r w:rsidR="003B495C">
        <w:rPr>
          <w:rFonts w:ascii="Century Gothic" w:hAnsi="Century Gothic"/>
          <w:color w:val="C00000"/>
          <w:sz w:val="20"/>
          <w:szCs w:val="20"/>
        </w:rPr>
        <w:t>testing done</w:t>
      </w:r>
    </w:p>
    <w:p w14:paraId="66183708" w14:textId="2D75D98D" w:rsidR="00D35B88" w:rsidRDefault="00D35B88" w:rsidP="009831E0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proofErr w:type="gramStart"/>
      <w:r>
        <w:rPr>
          <w:rFonts w:ascii="Century Gothic" w:hAnsi="Century Gothic"/>
          <w:color w:val="C00000"/>
          <w:sz w:val="20"/>
          <w:szCs w:val="20"/>
        </w:rPr>
        <w:t>Horizon</w:t>
      </w:r>
      <w:proofErr w:type="gramEnd"/>
      <w:r w:rsidR="009831E0">
        <w:rPr>
          <w:rFonts w:ascii="Century Gothic" w:hAnsi="Century Gothic"/>
          <w:color w:val="C00000"/>
          <w:sz w:val="20"/>
          <w:szCs w:val="20"/>
        </w:rPr>
        <w:t xml:space="preserve"> </w:t>
      </w:r>
      <w:proofErr w:type="spellStart"/>
      <w:r w:rsidR="009831E0">
        <w:rPr>
          <w:rFonts w:ascii="Century Gothic" w:hAnsi="Century Gothic"/>
          <w:color w:val="C00000"/>
          <w:sz w:val="20"/>
          <w:szCs w:val="20"/>
        </w:rPr>
        <w:t>pulselite</w:t>
      </w:r>
      <w:proofErr w:type="spellEnd"/>
      <w:r w:rsidR="009831E0">
        <w:rPr>
          <w:rFonts w:ascii="Century Gothic" w:hAnsi="Century Gothic"/>
          <w:color w:val="C00000"/>
          <w:sz w:val="20"/>
          <w:szCs w:val="20"/>
        </w:rPr>
        <w:t xml:space="preserve"> certification</w:t>
      </w:r>
      <w:r w:rsidR="009A6309">
        <w:rPr>
          <w:rFonts w:ascii="Century Gothic" w:hAnsi="Century Gothic"/>
          <w:color w:val="C00000"/>
          <w:sz w:val="20"/>
          <w:szCs w:val="20"/>
        </w:rPr>
        <w:t xml:space="preserve"> </w:t>
      </w:r>
      <w:proofErr w:type="gramStart"/>
      <w:r w:rsidR="009A6309">
        <w:rPr>
          <w:rFonts w:ascii="Century Gothic" w:hAnsi="Century Gothic"/>
          <w:color w:val="C00000"/>
          <w:sz w:val="20"/>
          <w:szCs w:val="20"/>
        </w:rPr>
        <w:t>expected</w:t>
      </w:r>
      <w:proofErr w:type="gramEnd"/>
      <w:r w:rsidR="009A6309">
        <w:rPr>
          <w:rFonts w:ascii="Century Gothic" w:hAnsi="Century Gothic"/>
          <w:color w:val="C00000"/>
          <w:sz w:val="20"/>
          <w:szCs w:val="20"/>
        </w:rPr>
        <w:t xml:space="preserve"> to come in </w:t>
      </w:r>
      <w:r>
        <w:rPr>
          <w:rFonts w:ascii="Century Gothic" w:hAnsi="Century Gothic"/>
          <w:color w:val="C00000"/>
          <w:sz w:val="20"/>
          <w:szCs w:val="20"/>
        </w:rPr>
        <w:t>2026</w:t>
      </w:r>
      <w:r w:rsidR="00AC1FE1">
        <w:rPr>
          <w:rFonts w:ascii="Century Gothic" w:hAnsi="Century Gothic"/>
          <w:color w:val="C00000"/>
          <w:sz w:val="20"/>
          <w:szCs w:val="20"/>
        </w:rPr>
        <w:t>. T</w:t>
      </w:r>
      <w:r>
        <w:rPr>
          <w:rFonts w:ascii="Century Gothic" w:hAnsi="Century Gothic"/>
          <w:color w:val="C00000"/>
          <w:sz w:val="20"/>
          <w:szCs w:val="20"/>
        </w:rPr>
        <w:t>hen will be able to continue seeking out E175 fleets</w:t>
      </w:r>
    </w:p>
    <w:p w14:paraId="4A041E39" w14:textId="77E469A2" w:rsidR="00D35B88" w:rsidRDefault="00D35B88" w:rsidP="00D35B88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Sell </w:t>
      </w:r>
      <w:proofErr w:type="spellStart"/>
      <w:r w:rsidR="00A84DBC">
        <w:rPr>
          <w:rFonts w:ascii="Century Gothic" w:hAnsi="Century Gothic"/>
          <w:color w:val="C00000"/>
          <w:sz w:val="20"/>
          <w:szCs w:val="20"/>
        </w:rPr>
        <w:t>P</w:t>
      </w:r>
      <w:r>
        <w:rPr>
          <w:rFonts w:ascii="Century Gothic" w:hAnsi="Century Gothic"/>
          <w:color w:val="C00000"/>
          <w:sz w:val="20"/>
          <w:szCs w:val="20"/>
        </w:rPr>
        <w:t>ulselite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 xml:space="preserve"> into rotorcraft for $8k</w:t>
      </w:r>
      <w:r w:rsidR="00AB453B">
        <w:rPr>
          <w:rFonts w:ascii="Century Gothic" w:hAnsi="Century Gothic"/>
          <w:color w:val="C00000"/>
          <w:sz w:val="20"/>
          <w:szCs w:val="20"/>
        </w:rPr>
        <w:t xml:space="preserve">. Price is </w:t>
      </w:r>
      <w:r>
        <w:rPr>
          <w:rFonts w:ascii="Century Gothic" w:hAnsi="Century Gothic"/>
          <w:color w:val="C00000"/>
          <w:sz w:val="20"/>
          <w:szCs w:val="20"/>
        </w:rPr>
        <w:t>$32k for commercial aircraft</w:t>
      </w:r>
    </w:p>
    <w:p w14:paraId="29BBBC0A" w14:textId="77777777" w:rsidR="00D35B88" w:rsidRDefault="00D35B88" w:rsidP="00D35B88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Go to a few airshows (</w:t>
      </w:r>
      <w:proofErr w:type="spellStart"/>
      <w:r>
        <w:rPr>
          <w:rFonts w:ascii="Century Gothic" w:hAnsi="Century Gothic"/>
          <w:color w:val="C00000"/>
          <w:sz w:val="20"/>
          <w:szCs w:val="20"/>
        </w:rPr>
        <w:t>Verticon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>, Oshkosh mentioned)</w:t>
      </w:r>
    </w:p>
    <w:p w14:paraId="773C79C3" w14:textId="203D427B" w:rsidR="00D35B88" w:rsidRPr="00D35B88" w:rsidRDefault="00D35B88" w:rsidP="00D35B88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Have been asked to speak at world bird strike conference</w:t>
      </w:r>
    </w:p>
    <w:p w14:paraId="7E6CB793" w14:textId="231AB14F" w:rsidR="00A77C81" w:rsidRPr="00A77C81" w:rsidRDefault="00A77C81" w:rsidP="00691748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A77C81">
        <w:rPr>
          <w:rFonts w:ascii="Century Gothic" w:hAnsi="Century Gothic"/>
          <w:color w:val="C00000"/>
          <w:sz w:val="20"/>
          <w:szCs w:val="20"/>
        </w:rPr>
        <w:lastRenderedPageBreak/>
        <w:t xml:space="preserve">In GA the value </w:t>
      </w:r>
      <w:r w:rsidR="00691748">
        <w:rPr>
          <w:rFonts w:ascii="Century Gothic" w:hAnsi="Century Gothic"/>
          <w:color w:val="C00000"/>
          <w:sz w:val="20"/>
          <w:szCs w:val="20"/>
        </w:rPr>
        <w:t xml:space="preserve">of </w:t>
      </w:r>
      <w:proofErr w:type="spellStart"/>
      <w:r w:rsidR="00691748">
        <w:rPr>
          <w:rFonts w:ascii="Century Gothic" w:hAnsi="Century Gothic"/>
          <w:color w:val="C00000"/>
          <w:sz w:val="20"/>
          <w:szCs w:val="20"/>
        </w:rPr>
        <w:t>Pulselite</w:t>
      </w:r>
      <w:proofErr w:type="spellEnd"/>
      <w:r w:rsidR="00691748">
        <w:rPr>
          <w:rFonts w:ascii="Century Gothic" w:hAnsi="Century Gothic"/>
          <w:color w:val="C00000"/>
          <w:sz w:val="20"/>
          <w:szCs w:val="20"/>
        </w:rPr>
        <w:t xml:space="preserve"> </w:t>
      </w:r>
      <w:r w:rsidRPr="00A77C81">
        <w:rPr>
          <w:rFonts w:ascii="Century Gothic" w:hAnsi="Century Gothic"/>
          <w:color w:val="C00000"/>
          <w:sz w:val="20"/>
          <w:szCs w:val="20"/>
        </w:rPr>
        <w:t>is saving lives</w:t>
      </w:r>
      <w:r w:rsidR="00691748">
        <w:rPr>
          <w:rFonts w:ascii="Century Gothic" w:hAnsi="Century Gothic"/>
          <w:color w:val="C00000"/>
          <w:sz w:val="20"/>
          <w:szCs w:val="20"/>
        </w:rPr>
        <w:t>. I</w:t>
      </w:r>
      <w:r w:rsidRPr="00A77C81">
        <w:rPr>
          <w:rFonts w:ascii="Century Gothic" w:hAnsi="Century Gothic"/>
          <w:color w:val="C00000"/>
          <w:sz w:val="20"/>
          <w:szCs w:val="20"/>
        </w:rPr>
        <w:t>n comm</w:t>
      </w:r>
      <w:r w:rsidR="00691748">
        <w:rPr>
          <w:rFonts w:ascii="Century Gothic" w:hAnsi="Century Gothic"/>
          <w:color w:val="C00000"/>
          <w:sz w:val="20"/>
          <w:szCs w:val="20"/>
        </w:rPr>
        <w:t xml:space="preserve">ercial </w:t>
      </w:r>
      <w:r w:rsidRPr="00A77C81">
        <w:rPr>
          <w:rFonts w:ascii="Century Gothic" w:hAnsi="Century Gothic"/>
          <w:color w:val="C00000"/>
          <w:sz w:val="20"/>
          <w:szCs w:val="20"/>
        </w:rPr>
        <w:t>aero</w:t>
      </w:r>
      <w:r w:rsidR="00691748">
        <w:rPr>
          <w:rFonts w:ascii="Century Gothic" w:hAnsi="Century Gothic"/>
          <w:color w:val="C00000"/>
          <w:sz w:val="20"/>
          <w:szCs w:val="20"/>
        </w:rPr>
        <w:t>space the value is in keeping planes in the air—</w:t>
      </w:r>
      <w:r w:rsidRPr="00A77C81">
        <w:rPr>
          <w:rFonts w:ascii="Century Gothic" w:hAnsi="Century Gothic"/>
          <w:color w:val="C00000"/>
          <w:sz w:val="20"/>
          <w:szCs w:val="20"/>
        </w:rPr>
        <w:t>bird strike</w:t>
      </w:r>
      <w:r w:rsidR="00691748">
        <w:rPr>
          <w:rFonts w:ascii="Century Gothic" w:hAnsi="Century Gothic"/>
          <w:color w:val="C00000"/>
          <w:sz w:val="20"/>
          <w:szCs w:val="20"/>
        </w:rPr>
        <w:t xml:space="preserve">s </w:t>
      </w:r>
      <w:r w:rsidRPr="00A77C81">
        <w:rPr>
          <w:rFonts w:ascii="Century Gothic" w:hAnsi="Century Gothic"/>
          <w:color w:val="C00000"/>
          <w:sz w:val="20"/>
          <w:szCs w:val="20"/>
        </w:rPr>
        <w:t>mean</w:t>
      </w:r>
      <w:r w:rsidR="00691748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DB0434">
        <w:rPr>
          <w:rFonts w:ascii="Century Gothic" w:hAnsi="Century Gothic"/>
          <w:color w:val="C00000"/>
          <w:sz w:val="20"/>
          <w:szCs w:val="20"/>
        </w:rPr>
        <w:t xml:space="preserve">more time </w:t>
      </w:r>
      <w:r w:rsidRPr="00A77C81">
        <w:rPr>
          <w:rFonts w:ascii="Century Gothic" w:hAnsi="Century Gothic"/>
          <w:color w:val="C00000"/>
          <w:sz w:val="20"/>
          <w:szCs w:val="20"/>
        </w:rPr>
        <w:t>AOG</w:t>
      </w:r>
    </w:p>
    <w:p w14:paraId="786C8CC7" w14:textId="01C74759" w:rsidR="00836C35" w:rsidRPr="00836C35" w:rsidRDefault="00836C35" w:rsidP="00836C35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Could be doing better on the Airbus platforms.</w:t>
      </w:r>
    </w:p>
    <w:p w14:paraId="539636C8" w14:textId="1F8C85A3" w:rsidR="00A77C81" w:rsidRPr="00A77C81" w:rsidRDefault="00A77C81" w:rsidP="00A77C81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A77C81">
        <w:rPr>
          <w:rFonts w:ascii="Century Gothic" w:hAnsi="Century Gothic"/>
          <w:color w:val="C00000"/>
          <w:sz w:val="20"/>
          <w:szCs w:val="20"/>
        </w:rPr>
        <w:t xml:space="preserve">No opportunity </w:t>
      </w:r>
      <w:r w:rsidR="003A4E49">
        <w:rPr>
          <w:rFonts w:ascii="Century Gothic" w:hAnsi="Century Gothic"/>
          <w:color w:val="C00000"/>
          <w:sz w:val="20"/>
          <w:szCs w:val="20"/>
        </w:rPr>
        <w:t xml:space="preserve">in </w:t>
      </w:r>
      <w:r w:rsidRPr="00A77C81">
        <w:rPr>
          <w:rFonts w:ascii="Century Gothic" w:hAnsi="Century Gothic"/>
          <w:color w:val="C00000"/>
          <w:sz w:val="20"/>
          <w:szCs w:val="20"/>
        </w:rPr>
        <w:t xml:space="preserve">going to Airbus / </w:t>
      </w:r>
      <w:r w:rsidR="0088436E">
        <w:rPr>
          <w:rFonts w:ascii="Century Gothic" w:hAnsi="Century Gothic"/>
          <w:color w:val="C00000"/>
          <w:sz w:val="20"/>
          <w:szCs w:val="20"/>
        </w:rPr>
        <w:t xml:space="preserve">Boeing </w:t>
      </w:r>
      <w:r w:rsidRPr="00A77C81">
        <w:rPr>
          <w:rFonts w:ascii="Century Gothic" w:hAnsi="Century Gothic"/>
          <w:color w:val="C00000"/>
          <w:sz w:val="20"/>
          <w:szCs w:val="20"/>
        </w:rPr>
        <w:t>for line fit install—they could create their own system</w:t>
      </w:r>
    </w:p>
    <w:p w14:paraId="4154701F" w14:textId="77777777" w:rsidR="007A4CA1" w:rsidRDefault="002E3B46" w:rsidP="002E3B46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Cirrus agreement</w:t>
      </w:r>
    </w:p>
    <w:p w14:paraId="0CAE8AE8" w14:textId="77777777" w:rsidR="00596B9A" w:rsidRPr="00596B9A" w:rsidRDefault="00596B9A" w:rsidP="007A4CA1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Cirrus s</w:t>
      </w:r>
      <w:r w:rsidR="003C57BC" w:rsidRPr="00CC72C7">
        <w:rPr>
          <w:rFonts w:ascii="Century Gothic" w:hAnsi="Century Gothic"/>
          <w:color w:val="C00000"/>
          <w:sz w:val="20"/>
          <w:szCs w:val="20"/>
        </w:rPr>
        <w:t xml:space="preserve">ales are </w:t>
      </w:r>
      <w:r>
        <w:rPr>
          <w:rFonts w:ascii="Century Gothic" w:hAnsi="Century Gothic"/>
          <w:color w:val="C00000"/>
          <w:sz w:val="20"/>
          <w:szCs w:val="20"/>
        </w:rPr>
        <w:t xml:space="preserve">generally </w:t>
      </w:r>
      <w:r w:rsidR="003C57BC" w:rsidRPr="00CC72C7">
        <w:rPr>
          <w:rFonts w:ascii="Century Gothic" w:hAnsi="Century Gothic"/>
          <w:color w:val="C00000"/>
          <w:sz w:val="20"/>
          <w:szCs w:val="20"/>
        </w:rPr>
        <w:t>correlated to how many SRs they sell</w:t>
      </w:r>
      <w:r>
        <w:rPr>
          <w:rFonts w:ascii="Century Gothic" w:hAnsi="Century Gothic"/>
          <w:color w:val="C00000"/>
          <w:sz w:val="20"/>
          <w:szCs w:val="20"/>
        </w:rPr>
        <w:t>, though o</w:t>
      </w:r>
      <w:r w:rsidR="003C57BC" w:rsidRPr="00CC72C7">
        <w:rPr>
          <w:rFonts w:ascii="Century Gothic" w:hAnsi="Century Gothic"/>
          <w:color w:val="C00000"/>
          <w:sz w:val="20"/>
          <w:szCs w:val="20"/>
        </w:rPr>
        <w:t>xygen systems are not easy to track</w:t>
      </w:r>
    </w:p>
    <w:p w14:paraId="741C7952" w14:textId="60523867" w:rsidR="002E3B46" w:rsidRPr="002F227A" w:rsidRDefault="002F227A" w:rsidP="007A4CA1">
      <w:pPr>
        <w:pStyle w:val="ListParagraph"/>
        <w:numPr>
          <w:ilvl w:val="1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Get a report every Monday of their inventory levels</w:t>
      </w:r>
      <w:r w:rsidR="00596B9A">
        <w:rPr>
          <w:rFonts w:ascii="Century Gothic" w:hAnsi="Century Gothic"/>
          <w:color w:val="C00000"/>
          <w:sz w:val="20"/>
          <w:szCs w:val="20"/>
        </w:rPr>
        <w:t xml:space="preserve"> to help them forecast what to produce </w:t>
      </w:r>
      <w:r w:rsidR="00596B9A" w:rsidRPr="00596B9A">
        <w:rPr>
          <w:rFonts w:ascii="Century Gothic" w:hAnsi="Century Gothic"/>
          <w:b/>
          <w:bCs/>
          <w:i/>
          <w:iCs/>
          <w:color w:val="C00000"/>
          <w:sz w:val="20"/>
          <w:szCs w:val="20"/>
        </w:rPr>
        <w:t>[</w:t>
      </w:r>
      <w:r w:rsidR="0018764C" w:rsidRPr="0018764C">
        <w:rPr>
          <w:rFonts w:ascii="Century Gothic" w:hAnsi="Century Gothic" w:cs="Arial"/>
          <w:b/>
          <w:bCs/>
          <w:i/>
          <w:iCs/>
          <w:color w:val="C00000"/>
          <w:sz w:val="20"/>
          <w:szCs w:val="20"/>
          <w:shd w:val="clear" w:color="auto" w:fill="F8F8F8"/>
        </w:rPr>
        <w:t>we’ve requested the data to make sure we’re not stepping into an air pocket</w:t>
      </w:r>
      <w:r w:rsidR="00596B9A" w:rsidRPr="00596B9A">
        <w:rPr>
          <w:rFonts w:ascii="Century Gothic" w:hAnsi="Century Gothic"/>
          <w:b/>
          <w:bCs/>
          <w:i/>
          <w:iCs/>
          <w:color w:val="C00000"/>
          <w:sz w:val="20"/>
          <w:szCs w:val="20"/>
        </w:rPr>
        <w:t>]</w:t>
      </w:r>
      <w:r>
        <w:rPr>
          <w:rFonts w:ascii="Century Gothic" w:hAnsi="Century Gothic"/>
          <w:color w:val="C00000"/>
          <w:sz w:val="20"/>
          <w:szCs w:val="20"/>
        </w:rPr>
        <w:t>. Have historically not seen them stock ahead of price increase</w:t>
      </w:r>
      <w:r w:rsidR="00611E53">
        <w:rPr>
          <w:rFonts w:ascii="Century Gothic" w:hAnsi="Century Gothic"/>
          <w:color w:val="C00000"/>
          <w:sz w:val="20"/>
          <w:szCs w:val="20"/>
        </w:rPr>
        <w:t>s</w:t>
      </w:r>
      <w:r>
        <w:rPr>
          <w:rFonts w:ascii="Century Gothic" w:hAnsi="Century Gothic"/>
          <w:color w:val="C00000"/>
          <w:sz w:val="20"/>
          <w:szCs w:val="20"/>
        </w:rPr>
        <w:t>.</w:t>
      </w:r>
    </w:p>
    <w:p w14:paraId="5533F9BA" w14:textId="788993AF" w:rsidR="00B8576B" w:rsidRPr="00B8576B" w:rsidRDefault="002F227A" w:rsidP="00B8576B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Price escalation is contractual, formula based. Pricing was flat this year</w:t>
      </w:r>
      <w:r w:rsidR="0073121C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611E53">
        <w:rPr>
          <w:rFonts w:ascii="Century Gothic" w:hAnsi="Century Gothic"/>
          <w:color w:val="C00000"/>
          <w:sz w:val="20"/>
          <w:szCs w:val="20"/>
        </w:rPr>
        <w:t xml:space="preserve">because they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penned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the agreement i</w:t>
      </w:r>
      <w:r w:rsidR="00611E53">
        <w:rPr>
          <w:rFonts w:ascii="Century Gothic" w:hAnsi="Century Gothic"/>
          <w:color w:val="C00000"/>
          <w:sz w:val="20"/>
          <w:szCs w:val="20"/>
        </w:rPr>
        <w:t xml:space="preserve">n </w:t>
      </w:r>
      <w:r>
        <w:rPr>
          <w:rFonts w:ascii="Century Gothic" w:hAnsi="Century Gothic"/>
          <w:color w:val="C00000"/>
          <w:sz w:val="20"/>
          <w:szCs w:val="20"/>
        </w:rPr>
        <w:t>September.</w:t>
      </w:r>
      <w:r w:rsidR="003F0475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611E53">
        <w:rPr>
          <w:rFonts w:ascii="Century Gothic" w:hAnsi="Century Gothic"/>
          <w:color w:val="C00000"/>
          <w:sz w:val="20"/>
          <w:szCs w:val="20"/>
        </w:rPr>
        <w:t xml:space="preserve">Will increase next year. </w:t>
      </w:r>
      <w:proofErr w:type="gramStart"/>
      <w:r w:rsidR="00611E53">
        <w:rPr>
          <w:rFonts w:ascii="Century Gothic" w:hAnsi="Century Gothic"/>
          <w:color w:val="C00000"/>
          <w:sz w:val="20"/>
          <w:szCs w:val="20"/>
        </w:rPr>
        <w:t>Escalation</w:t>
      </w:r>
      <w:proofErr w:type="gramEnd"/>
      <w:r w:rsidR="00611E53">
        <w:rPr>
          <w:rFonts w:ascii="Century Gothic" w:hAnsi="Century Gothic"/>
          <w:color w:val="C00000"/>
          <w:sz w:val="20"/>
          <w:szCs w:val="20"/>
        </w:rPr>
        <w:t xml:space="preserve"> formula is t</w:t>
      </w:r>
      <w:r w:rsidR="00D631E3">
        <w:rPr>
          <w:rFonts w:ascii="Century Gothic" w:hAnsi="Century Gothic"/>
          <w:color w:val="C00000"/>
          <w:sz w:val="20"/>
          <w:szCs w:val="20"/>
        </w:rPr>
        <w:t>i</w:t>
      </w:r>
      <w:r w:rsidR="003F0475">
        <w:rPr>
          <w:rFonts w:ascii="Century Gothic" w:hAnsi="Century Gothic"/>
          <w:color w:val="C00000"/>
          <w:sz w:val="20"/>
          <w:szCs w:val="20"/>
        </w:rPr>
        <w:t xml:space="preserve">ed to the average of a </w:t>
      </w:r>
      <w:proofErr w:type="gramStart"/>
      <w:r w:rsidR="003F0475">
        <w:rPr>
          <w:rFonts w:ascii="Century Gothic" w:hAnsi="Century Gothic"/>
          <w:color w:val="C00000"/>
          <w:sz w:val="20"/>
          <w:szCs w:val="20"/>
        </w:rPr>
        <w:t>couple</w:t>
      </w:r>
      <w:proofErr w:type="gramEnd"/>
      <w:r w:rsidR="003F0475">
        <w:rPr>
          <w:rFonts w:ascii="Century Gothic" w:hAnsi="Century Gothic"/>
          <w:color w:val="C00000"/>
          <w:sz w:val="20"/>
          <w:szCs w:val="20"/>
        </w:rPr>
        <w:t xml:space="preserve"> different indices.</w:t>
      </w:r>
    </w:p>
    <w:p w14:paraId="036744C4" w14:textId="77777777" w:rsidR="002E3B46" w:rsidRPr="002E3B46" w:rsidRDefault="002E3B46" w:rsidP="002E3B46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Sales Pipeline and opportunities</w:t>
      </w:r>
    </w:p>
    <w:p w14:paraId="2BC5BDFD" w14:textId="77777777" w:rsidR="002E3B46" w:rsidRPr="002E3B46" w:rsidRDefault="002E3B46" w:rsidP="002E3B46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Sales and booking process</w:t>
      </w:r>
    </w:p>
    <w:p w14:paraId="61B6062C" w14:textId="33C504EC" w:rsidR="002E3B46" w:rsidRPr="002E3B46" w:rsidRDefault="002E3B46" w:rsidP="002E3B46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 xml:space="preserve">% market </w:t>
      </w:r>
      <w:r>
        <w:rPr>
          <w:rFonts w:ascii="Century Gothic" w:hAnsi="Century Gothic"/>
          <w:sz w:val="20"/>
          <w:szCs w:val="20"/>
        </w:rPr>
        <w:t xml:space="preserve">segment </w:t>
      </w:r>
      <w:r w:rsidRPr="002E3B46">
        <w:rPr>
          <w:rFonts w:ascii="Century Gothic" w:hAnsi="Century Gothic"/>
          <w:sz w:val="20"/>
          <w:szCs w:val="20"/>
        </w:rPr>
        <w:t>share by product line</w:t>
      </w:r>
    </w:p>
    <w:p w14:paraId="1F17B57B" w14:textId="64CD94D1" w:rsidR="002E3B46" w:rsidRPr="002E3B46" w:rsidRDefault="002E3B46" w:rsidP="002E3B46">
      <w:pPr>
        <w:pStyle w:val="ListParagraph"/>
        <w:numPr>
          <w:ilvl w:val="0"/>
          <w:numId w:val="13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 xml:space="preserve">AM </w:t>
      </w:r>
      <w:r>
        <w:rPr>
          <w:rFonts w:ascii="Century Gothic" w:hAnsi="Century Gothic"/>
          <w:sz w:val="20"/>
          <w:szCs w:val="20"/>
        </w:rPr>
        <w:t>c</w:t>
      </w:r>
      <w:r w:rsidRPr="002E3B46">
        <w:rPr>
          <w:rFonts w:ascii="Century Gothic" w:hAnsi="Century Gothic"/>
          <w:sz w:val="20"/>
          <w:szCs w:val="20"/>
        </w:rPr>
        <w:t>hannel strategy</w:t>
      </w:r>
      <w:r>
        <w:rPr>
          <w:rFonts w:ascii="Century Gothic" w:hAnsi="Century Gothic"/>
          <w:sz w:val="20"/>
          <w:szCs w:val="20"/>
        </w:rPr>
        <w:t xml:space="preserve"> &amp; relationships</w:t>
      </w:r>
    </w:p>
    <w:p w14:paraId="79046A1D" w14:textId="77777777" w:rsidR="00611E53" w:rsidRDefault="002E3B46" w:rsidP="002E3B46">
      <w:pPr>
        <w:rPr>
          <w:rFonts w:ascii="Century Gothic" w:hAnsi="Century Gothic"/>
          <w:b/>
          <w:bCs/>
          <w:sz w:val="20"/>
          <w:szCs w:val="20"/>
        </w:rPr>
      </w:pPr>
      <w:r w:rsidRPr="002E3B46">
        <w:rPr>
          <w:rFonts w:ascii="Century Gothic" w:hAnsi="Century Gothic"/>
          <w:b/>
          <w:bCs/>
          <w:sz w:val="20"/>
          <w:szCs w:val="20"/>
        </w:rPr>
        <w:t>Engineering</w:t>
      </w:r>
    </w:p>
    <w:p w14:paraId="60732C2B" w14:textId="2E8023CB" w:rsidR="00D7211E" w:rsidRDefault="00280D03" w:rsidP="00D7211E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611E53">
        <w:rPr>
          <w:rFonts w:ascii="Century Gothic" w:hAnsi="Century Gothic"/>
          <w:b/>
          <w:bCs/>
          <w:color w:val="C00000"/>
          <w:sz w:val="20"/>
          <w:szCs w:val="20"/>
        </w:rPr>
        <w:t>Have kept most of the engineering work in</w:t>
      </w:r>
      <w:r w:rsidR="001E5228">
        <w:rPr>
          <w:rFonts w:ascii="Century Gothic" w:hAnsi="Century Gothic"/>
          <w:b/>
          <w:bCs/>
          <w:color w:val="C00000"/>
          <w:sz w:val="20"/>
          <w:szCs w:val="20"/>
        </w:rPr>
        <w:t>-</w:t>
      </w:r>
      <w:r w:rsidRPr="00611E53">
        <w:rPr>
          <w:rFonts w:ascii="Century Gothic" w:hAnsi="Century Gothic"/>
          <w:b/>
          <w:bCs/>
          <w:color w:val="C00000"/>
          <w:sz w:val="20"/>
          <w:szCs w:val="20"/>
        </w:rPr>
        <w:t xml:space="preserve">house. </w:t>
      </w:r>
      <w:r w:rsidR="001E5228">
        <w:rPr>
          <w:rFonts w:ascii="Century Gothic" w:hAnsi="Century Gothic"/>
          <w:b/>
          <w:bCs/>
          <w:color w:val="C00000"/>
          <w:sz w:val="20"/>
          <w:szCs w:val="20"/>
        </w:rPr>
        <w:t>Us</w:t>
      </w:r>
      <w:r w:rsidR="00756F12">
        <w:rPr>
          <w:rFonts w:ascii="Century Gothic" w:hAnsi="Century Gothic"/>
          <w:b/>
          <w:bCs/>
          <w:color w:val="C00000"/>
          <w:sz w:val="20"/>
          <w:szCs w:val="20"/>
        </w:rPr>
        <w:t xml:space="preserve">e </w:t>
      </w:r>
      <w:r w:rsidR="001E5228">
        <w:rPr>
          <w:rFonts w:ascii="Century Gothic" w:hAnsi="Century Gothic"/>
          <w:b/>
          <w:bCs/>
          <w:color w:val="C00000"/>
          <w:sz w:val="20"/>
          <w:szCs w:val="20"/>
        </w:rPr>
        <w:t>a l</w:t>
      </w:r>
      <w:r w:rsidRPr="00611E53">
        <w:rPr>
          <w:rFonts w:ascii="Century Gothic" w:hAnsi="Century Gothic"/>
          <w:b/>
          <w:bCs/>
          <w:color w:val="C00000"/>
          <w:sz w:val="20"/>
          <w:szCs w:val="20"/>
        </w:rPr>
        <w:t>ocal company for engineering support</w:t>
      </w:r>
      <w:r w:rsidR="009D4FBE">
        <w:rPr>
          <w:rFonts w:ascii="Century Gothic" w:hAnsi="Century Gothic"/>
          <w:b/>
          <w:bCs/>
          <w:color w:val="C00000"/>
          <w:sz w:val="20"/>
          <w:szCs w:val="20"/>
        </w:rPr>
        <w:t xml:space="preserve"> when capacity is needed.</w:t>
      </w:r>
    </w:p>
    <w:p w14:paraId="6B99EDF2" w14:textId="228F26EC" w:rsidR="002E3B46" w:rsidRPr="00D7211E" w:rsidRDefault="00D7211E" w:rsidP="00F437ED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proofErr w:type="gramStart"/>
      <w:r w:rsidRPr="00F11820">
        <w:rPr>
          <w:rFonts w:ascii="Century Gothic" w:hAnsi="Century Gothic"/>
          <w:color w:val="C00000"/>
          <w:sz w:val="20"/>
          <w:szCs w:val="20"/>
        </w:rPr>
        <w:t>Biggest</w:t>
      </w:r>
      <w:proofErr w:type="gramEnd"/>
      <w:r w:rsidRPr="00F11820">
        <w:rPr>
          <w:rFonts w:ascii="Century Gothic" w:hAnsi="Century Gothic"/>
          <w:color w:val="C00000"/>
          <w:sz w:val="20"/>
          <w:szCs w:val="20"/>
        </w:rPr>
        <w:t xml:space="preserve"> problem </w:t>
      </w:r>
      <w:proofErr w:type="gramStart"/>
      <w:r w:rsidR="00F437ED">
        <w:rPr>
          <w:rFonts w:ascii="Century Gothic" w:hAnsi="Century Gothic"/>
          <w:color w:val="C00000"/>
          <w:sz w:val="20"/>
          <w:szCs w:val="20"/>
        </w:rPr>
        <w:t>on</w:t>
      </w:r>
      <w:proofErr w:type="gramEnd"/>
      <w:r w:rsidR="00F437ED">
        <w:rPr>
          <w:rFonts w:ascii="Century Gothic" w:hAnsi="Century Gothic"/>
          <w:color w:val="C00000"/>
          <w:sz w:val="20"/>
          <w:szCs w:val="20"/>
        </w:rPr>
        <w:t xml:space="preserve"> the engineering end </w:t>
      </w:r>
      <w:r w:rsidRPr="00F11820">
        <w:rPr>
          <w:rFonts w:ascii="Century Gothic" w:hAnsi="Century Gothic"/>
          <w:color w:val="C00000"/>
          <w:sz w:val="20"/>
          <w:szCs w:val="20"/>
        </w:rPr>
        <w:t>is bandwidth—need some more capacity / personnel.</w:t>
      </w:r>
      <w:r>
        <w:rPr>
          <w:rFonts w:ascii="Century Gothic" w:hAnsi="Century Gothic"/>
          <w:color w:val="C00000"/>
          <w:sz w:val="20"/>
          <w:szCs w:val="20"/>
        </w:rPr>
        <w:t xml:space="preserve"> Hindering growth a little bit. If they had more bodies could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definitely grow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faster. </w:t>
      </w:r>
    </w:p>
    <w:p w14:paraId="0AA4DEB3" w14:textId="52FF9D8D" w:rsidR="000931A0" w:rsidRDefault="00F70FC6" w:rsidP="000931A0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Team does</w:t>
      </w:r>
      <w:r w:rsidR="000931A0">
        <w:rPr>
          <w:rFonts w:ascii="Century Gothic" w:hAnsi="Century Gothic"/>
          <w:color w:val="C00000"/>
          <w:sz w:val="20"/>
          <w:szCs w:val="20"/>
        </w:rPr>
        <w:t xml:space="preserve"> an informal ROI analysis on new opportunities</w:t>
      </w:r>
    </w:p>
    <w:p w14:paraId="7200344B" w14:textId="77777777" w:rsidR="000931A0" w:rsidRDefault="000931A0" w:rsidP="000931A0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Not particularly heavy on NRE / capex</w:t>
      </w:r>
    </w:p>
    <w:p w14:paraId="0CE31517" w14:textId="089A77FD" w:rsidR="000931A0" w:rsidRDefault="000931A0" w:rsidP="000931A0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CCSP sells for $1300, material cost is ~$700. Confident can reduce build time by 80%, cut material cost 50%. Will probably be a major change</w:t>
      </w:r>
      <w:r w:rsidR="000E44A6">
        <w:rPr>
          <w:rFonts w:ascii="Century Gothic" w:hAnsi="Century Gothic"/>
          <w:color w:val="C00000"/>
          <w:sz w:val="20"/>
          <w:szCs w:val="20"/>
        </w:rPr>
        <w:t xml:space="preserve"> and </w:t>
      </w:r>
      <w:r>
        <w:rPr>
          <w:rFonts w:ascii="Century Gothic" w:hAnsi="Century Gothic"/>
          <w:color w:val="C00000"/>
          <w:sz w:val="20"/>
          <w:szCs w:val="20"/>
        </w:rPr>
        <w:t>require recertification</w:t>
      </w:r>
    </w:p>
    <w:p w14:paraId="7EACBFEF" w14:textId="44B72C05" w:rsidR="000931A0" w:rsidRDefault="000931A0" w:rsidP="000931A0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Use CAD software and inventor software</w:t>
      </w:r>
      <w:r w:rsidR="00FF416D">
        <w:rPr>
          <w:rFonts w:ascii="Century Gothic" w:hAnsi="Century Gothic"/>
          <w:color w:val="C00000"/>
          <w:sz w:val="20"/>
          <w:szCs w:val="20"/>
        </w:rPr>
        <w:t xml:space="preserve"> for engineering</w:t>
      </w:r>
      <w:r>
        <w:rPr>
          <w:rFonts w:ascii="Century Gothic" w:hAnsi="Century Gothic"/>
          <w:color w:val="C00000"/>
          <w:sz w:val="20"/>
          <w:szCs w:val="20"/>
        </w:rPr>
        <w:t xml:space="preserve">. For electronics use Altium. </w:t>
      </w:r>
      <w:r w:rsidR="00FF416D">
        <w:rPr>
          <w:rFonts w:ascii="Century Gothic" w:hAnsi="Century Gothic"/>
          <w:color w:val="C00000"/>
          <w:sz w:val="20"/>
          <w:szCs w:val="20"/>
        </w:rPr>
        <w:t>They do e</w:t>
      </w:r>
      <w:r>
        <w:rPr>
          <w:rFonts w:ascii="Century Gothic" w:hAnsi="Century Gothic"/>
          <w:color w:val="C00000"/>
          <w:sz w:val="20"/>
          <w:szCs w:val="20"/>
        </w:rPr>
        <w:t>xperience obsolescence on PCB boards</w:t>
      </w:r>
      <w:r w:rsidR="00FF416D">
        <w:rPr>
          <w:rFonts w:ascii="Century Gothic" w:hAnsi="Century Gothic"/>
          <w:color w:val="C00000"/>
          <w:sz w:val="20"/>
          <w:szCs w:val="20"/>
        </w:rPr>
        <w:t>. Probably something Signia could help with</w:t>
      </w:r>
    </w:p>
    <w:p w14:paraId="6CE43A7E" w14:textId="23F19CAD" w:rsidR="000931A0" w:rsidRPr="000931A0" w:rsidRDefault="000931A0" w:rsidP="000931A0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No CCB process</w:t>
      </w:r>
    </w:p>
    <w:p w14:paraId="0B4A5AF2" w14:textId="238CD56B" w:rsidR="002E3B46" w:rsidRDefault="002E3B46" w:rsidP="002E3B46">
      <w:pPr>
        <w:pStyle w:val="ListParagraph"/>
        <w:numPr>
          <w:ilvl w:val="0"/>
          <w:numId w:val="15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Certification project pipeline</w:t>
      </w:r>
    </w:p>
    <w:p w14:paraId="78301048" w14:textId="0A24ADA1" w:rsidR="00280D03" w:rsidRPr="003E6D72" w:rsidRDefault="00ED4093" w:rsidP="00280D03">
      <w:pPr>
        <w:pStyle w:val="ListParagraph"/>
        <w:numPr>
          <w:ilvl w:val="1"/>
          <w:numId w:val="15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E175</w:t>
      </w:r>
      <w:r w:rsidR="00DF2148">
        <w:rPr>
          <w:rFonts w:ascii="Century Gothic" w:hAnsi="Century Gothic"/>
          <w:color w:val="C00000"/>
          <w:sz w:val="20"/>
          <w:szCs w:val="20"/>
        </w:rPr>
        <w:t xml:space="preserve">: </w:t>
      </w:r>
      <w:proofErr w:type="spellStart"/>
      <w:r w:rsidR="00B73E74">
        <w:rPr>
          <w:rFonts w:ascii="Century Gothic" w:hAnsi="Century Gothic"/>
          <w:color w:val="C00000"/>
          <w:sz w:val="20"/>
          <w:szCs w:val="20"/>
        </w:rPr>
        <w:t>P</w:t>
      </w:r>
      <w:r>
        <w:rPr>
          <w:rFonts w:ascii="Century Gothic" w:hAnsi="Century Gothic"/>
          <w:color w:val="C00000"/>
          <w:sz w:val="20"/>
          <w:szCs w:val="20"/>
        </w:rPr>
        <w:t>ulselite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 xml:space="preserve"> certificatio</w:t>
      </w:r>
      <w:r w:rsidR="00DF2148">
        <w:rPr>
          <w:rFonts w:ascii="Century Gothic" w:hAnsi="Century Gothic"/>
          <w:color w:val="C00000"/>
          <w:sz w:val="20"/>
          <w:szCs w:val="20"/>
        </w:rPr>
        <w:t>n. J</w:t>
      </w:r>
      <w:r>
        <w:rPr>
          <w:rFonts w:ascii="Century Gothic" w:hAnsi="Century Gothic"/>
          <w:color w:val="C00000"/>
          <w:sz w:val="20"/>
          <w:szCs w:val="20"/>
        </w:rPr>
        <w:t xml:space="preserve">ust finished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ground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test in the initial install. Sent a DAR and DER over </w:t>
      </w:r>
      <w:r w:rsidR="004D375B">
        <w:rPr>
          <w:rFonts w:ascii="Century Gothic" w:hAnsi="Century Gothic"/>
          <w:color w:val="C00000"/>
          <w:sz w:val="20"/>
          <w:szCs w:val="20"/>
        </w:rPr>
        <w:t xml:space="preserve">to </w:t>
      </w:r>
      <w:r>
        <w:rPr>
          <w:rFonts w:ascii="Century Gothic" w:hAnsi="Century Gothic"/>
          <w:color w:val="C00000"/>
          <w:sz w:val="20"/>
          <w:szCs w:val="20"/>
        </w:rPr>
        <w:t>certify the installation</w:t>
      </w:r>
      <w:r w:rsidR="004D375B">
        <w:rPr>
          <w:rFonts w:ascii="Century Gothic" w:hAnsi="Century Gothic"/>
          <w:color w:val="C00000"/>
          <w:sz w:val="20"/>
          <w:szCs w:val="20"/>
        </w:rPr>
        <w:t xml:space="preserve">. Working with </w:t>
      </w:r>
      <w:r w:rsidR="00893AF9">
        <w:rPr>
          <w:rFonts w:ascii="Century Gothic" w:hAnsi="Century Gothic"/>
          <w:color w:val="C00000"/>
          <w:sz w:val="20"/>
          <w:szCs w:val="20"/>
        </w:rPr>
        <w:t xml:space="preserve">the Seattle ACO, share this </w:t>
      </w:r>
      <w:r w:rsidR="00B824CB">
        <w:rPr>
          <w:rFonts w:ascii="Century Gothic" w:hAnsi="Century Gothic"/>
          <w:color w:val="C00000"/>
          <w:sz w:val="20"/>
          <w:szCs w:val="20"/>
        </w:rPr>
        <w:t xml:space="preserve">ACO with Boeing. </w:t>
      </w:r>
      <w:r w:rsidR="00475F3A">
        <w:rPr>
          <w:rFonts w:ascii="Century Gothic" w:hAnsi="Century Gothic"/>
          <w:color w:val="C00000"/>
          <w:sz w:val="20"/>
          <w:szCs w:val="20"/>
        </w:rPr>
        <w:t xml:space="preserve">Can go to Denver as well sometimes. </w:t>
      </w:r>
      <w:r w:rsidR="0039196D">
        <w:rPr>
          <w:rFonts w:ascii="Century Gothic" w:hAnsi="Century Gothic"/>
          <w:color w:val="C00000"/>
          <w:sz w:val="20"/>
          <w:szCs w:val="20"/>
        </w:rPr>
        <w:t>Two weeks until they submit for approval, e</w:t>
      </w:r>
      <w:r w:rsidR="00FD1C28">
        <w:rPr>
          <w:rFonts w:ascii="Century Gothic" w:hAnsi="Century Gothic"/>
          <w:color w:val="C00000"/>
          <w:sz w:val="20"/>
          <w:szCs w:val="20"/>
        </w:rPr>
        <w:t xml:space="preserve">xpect approval </w:t>
      </w:r>
      <w:r w:rsidR="00F0587B">
        <w:rPr>
          <w:rFonts w:ascii="Century Gothic" w:hAnsi="Century Gothic"/>
          <w:color w:val="C00000"/>
          <w:sz w:val="20"/>
          <w:szCs w:val="20"/>
        </w:rPr>
        <w:t>30 days after submission</w:t>
      </w:r>
    </w:p>
    <w:p w14:paraId="03C8EC73" w14:textId="23431F4E" w:rsidR="005A31C0" w:rsidRPr="005A31C0" w:rsidRDefault="005A31C0" w:rsidP="005A31C0">
      <w:pPr>
        <w:pStyle w:val="ListParagraph"/>
        <w:numPr>
          <w:ilvl w:val="2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Horizon and KLM are interested in </w:t>
      </w:r>
      <w:proofErr w:type="spellStart"/>
      <w:r>
        <w:rPr>
          <w:rFonts w:ascii="Century Gothic" w:hAnsi="Century Gothic"/>
          <w:color w:val="C00000"/>
          <w:sz w:val="20"/>
          <w:szCs w:val="20"/>
        </w:rPr>
        <w:t>Pulselite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 xml:space="preserve"> for the E175</w:t>
      </w:r>
    </w:p>
    <w:p w14:paraId="05414ACD" w14:textId="4B548040" w:rsidR="003E6D72" w:rsidRDefault="00A422B8" w:rsidP="00280D03">
      <w:pPr>
        <w:pStyle w:val="ListParagraph"/>
        <w:numPr>
          <w:ilvl w:val="1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A422B8">
        <w:rPr>
          <w:rFonts w:ascii="Century Gothic" w:hAnsi="Century Gothic"/>
          <w:color w:val="C00000"/>
          <w:sz w:val="20"/>
          <w:szCs w:val="20"/>
        </w:rPr>
        <w:t xml:space="preserve">E190: Certification </w:t>
      </w:r>
      <w:r w:rsidR="00DF2148">
        <w:rPr>
          <w:rFonts w:ascii="Century Gothic" w:hAnsi="Century Gothic"/>
          <w:color w:val="C00000"/>
          <w:sz w:val="20"/>
          <w:szCs w:val="20"/>
        </w:rPr>
        <w:t xml:space="preserve">expected </w:t>
      </w:r>
      <w:r>
        <w:rPr>
          <w:rFonts w:ascii="Century Gothic" w:hAnsi="Century Gothic"/>
          <w:color w:val="C00000"/>
          <w:sz w:val="20"/>
          <w:szCs w:val="20"/>
        </w:rPr>
        <w:t>early next year</w:t>
      </w:r>
    </w:p>
    <w:p w14:paraId="357CBFED" w14:textId="0949E6B4" w:rsidR="00011645" w:rsidRDefault="00011645" w:rsidP="00280D03">
      <w:pPr>
        <w:pStyle w:val="ListParagraph"/>
        <w:numPr>
          <w:ilvl w:val="1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737 MA</w:t>
      </w:r>
      <w:r w:rsidR="002D4D42">
        <w:rPr>
          <w:rFonts w:ascii="Century Gothic" w:hAnsi="Century Gothic"/>
          <w:color w:val="C00000"/>
          <w:sz w:val="20"/>
          <w:szCs w:val="20"/>
        </w:rPr>
        <w:t>X</w:t>
      </w:r>
      <w:r w:rsidR="001C3874">
        <w:rPr>
          <w:rFonts w:ascii="Century Gothic" w:hAnsi="Century Gothic"/>
          <w:color w:val="C00000"/>
          <w:sz w:val="20"/>
          <w:szCs w:val="20"/>
        </w:rPr>
        <w:t xml:space="preserve">: Working on certification process. </w:t>
      </w:r>
      <w:r w:rsidR="002D4D42">
        <w:rPr>
          <w:rFonts w:ascii="Century Gothic" w:hAnsi="Century Gothic"/>
          <w:color w:val="C00000"/>
          <w:sz w:val="20"/>
          <w:szCs w:val="20"/>
        </w:rPr>
        <w:t>Waiting for an aircraft to do a test install and ground test</w:t>
      </w:r>
    </w:p>
    <w:p w14:paraId="29ABE233" w14:textId="119B1D37" w:rsidR="000A2E5C" w:rsidRDefault="00D9380A" w:rsidP="000A2E5C">
      <w:pPr>
        <w:pStyle w:val="ListParagraph"/>
        <w:numPr>
          <w:ilvl w:val="1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Oxygen </w:t>
      </w:r>
      <w:r w:rsidR="000A2E5C">
        <w:rPr>
          <w:rFonts w:ascii="Century Gothic" w:hAnsi="Century Gothic"/>
          <w:color w:val="C00000"/>
          <w:sz w:val="20"/>
          <w:szCs w:val="20"/>
        </w:rPr>
        <w:t>system for G</w:t>
      </w:r>
      <w:r w:rsidR="00DB7CA8">
        <w:rPr>
          <w:rFonts w:ascii="Century Gothic" w:hAnsi="Century Gothic"/>
          <w:color w:val="C00000"/>
          <w:sz w:val="20"/>
          <w:szCs w:val="20"/>
        </w:rPr>
        <w:t xml:space="preserve">ame </w:t>
      </w:r>
      <w:r w:rsidR="000A2E5C">
        <w:rPr>
          <w:rFonts w:ascii="Century Gothic" w:hAnsi="Century Gothic"/>
          <w:color w:val="C00000"/>
          <w:sz w:val="20"/>
          <w:szCs w:val="20"/>
        </w:rPr>
        <w:t>Composites on their new firebomber</w:t>
      </w:r>
      <w:r w:rsidR="002A2679">
        <w:rPr>
          <w:rFonts w:ascii="Century Gothic" w:hAnsi="Century Gothic"/>
          <w:color w:val="C00000"/>
          <w:sz w:val="20"/>
          <w:szCs w:val="20"/>
        </w:rPr>
        <w:t>: Mostly through the design phase</w:t>
      </w:r>
      <w:r w:rsidR="00E60CF6">
        <w:rPr>
          <w:rFonts w:ascii="Century Gothic" w:hAnsi="Century Gothic"/>
          <w:color w:val="C00000"/>
          <w:sz w:val="20"/>
          <w:szCs w:val="20"/>
        </w:rPr>
        <w:t xml:space="preserve">, but </w:t>
      </w:r>
      <w:r w:rsidR="00BF794D">
        <w:rPr>
          <w:rFonts w:ascii="Century Gothic" w:hAnsi="Century Gothic"/>
          <w:color w:val="C00000"/>
          <w:sz w:val="20"/>
          <w:szCs w:val="20"/>
        </w:rPr>
        <w:t xml:space="preserve">Game composites </w:t>
      </w:r>
      <w:proofErr w:type="gramStart"/>
      <w:r w:rsidR="00BF794D">
        <w:rPr>
          <w:rFonts w:ascii="Century Gothic" w:hAnsi="Century Gothic"/>
          <w:color w:val="C00000"/>
          <w:sz w:val="20"/>
          <w:szCs w:val="20"/>
        </w:rPr>
        <w:t>doesn’t</w:t>
      </w:r>
      <w:proofErr w:type="gramEnd"/>
      <w:r w:rsidR="00BF794D"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E60CF6">
        <w:rPr>
          <w:rFonts w:ascii="Century Gothic" w:hAnsi="Century Gothic"/>
          <w:color w:val="C00000"/>
          <w:sz w:val="20"/>
          <w:szCs w:val="20"/>
        </w:rPr>
        <w:t>have a fully built aircraft yet</w:t>
      </w:r>
    </w:p>
    <w:p w14:paraId="45EE0542" w14:textId="13044FE8" w:rsidR="000A2E5C" w:rsidRDefault="006A3451" w:rsidP="000A2E5C">
      <w:pPr>
        <w:pStyle w:val="ListParagraph"/>
        <w:numPr>
          <w:ilvl w:val="1"/>
          <w:numId w:val="15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F</w:t>
      </w:r>
      <w:r w:rsidR="000A2E5C">
        <w:rPr>
          <w:rFonts w:ascii="Century Gothic" w:hAnsi="Century Gothic"/>
          <w:color w:val="C00000"/>
          <w:sz w:val="20"/>
          <w:szCs w:val="20"/>
        </w:rPr>
        <w:t xml:space="preserve">ixed oxygen system for </w:t>
      </w:r>
      <w:r>
        <w:rPr>
          <w:rFonts w:ascii="Century Gothic" w:hAnsi="Century Gothic"/>
          <w:color w:val="C00000"/>
          <w:sz w:val="20"/>
          <w:szCs w:val="20"/>
        </w:rPr>
        <w:t xml:space="preserve">the </w:t>
      </w:r>
      <w:r w:rsidR="000A2E5C">
        <w:rPr>
          <w:rFonts w:ascii="Century Gothic" w:hAnsi="Century Gothic"/>
          <w:color w:val="C00000"/>
          <w:sz w:val="20"/>
          <w:szCs w:val="20"/>
        </w:rPr>
        <w:t xml:space="preserve">new electric </w:t>
      </w:r>
      <w:proofErr w:type="spellStart"/>
      <w:r>
        <w:rPr>
          <w:rFonts w:ascii="Century Gothic" w:hAnsi="Century Gothic"/>
          <w:color w:val="C00000"/>
          <w:sz w:val="20"/>
          <w:szCs w:val="20"/>
        </w:rPr>
        <w:t>Pipstrel</w:t>
      </w:r>
      <w:proofErr w:type="spellEnd"/>
      <w:r>
        <w:rPr>
          <w:rFonts w:ascii="Century Gothic" w:hAnsi="Century Gothic"/>
          <w:color w:val="C00000"/>
          <w:sz w:val="20"/>
          <w:szCs w:val="20"/>
        </w:rPr>
        <w:t xml:space="preserve"> Panther </w:t>
      </w:r>
      <w:r w:rsidR="000A2E5C">
        <w:rPr>
          <w:rFonts w:ascii="Century Gothic" w:hAnsi="Century Gothic"/>
          <w:color w:val="C00000"/>
          <w:sz w:val="20"/>
          <w:szCs w:val="20"/>
        </w:rPr>
        <w:t>aircraft</w:t>
      </w:r>
      <w:r w:rsidR="00491A9E">
        <w:rPr>
          <w:rFonts w:ascii="Century Gothic" w:hAnsi="Century Gothic"/>
          <w:color w:val="C00000"/>
          <w:sz w:val="20"/>
          <w:szCs w:val="20"/>
        </w:rPr>
        <w:t xml:space="preserve">: </w:t>
      </w:r>
      <w:r w:rsidR="00BF2B9C">
        <w:rPr>
          <w:rFonts w:ascii="Century Gothic" w:hAnsi="Century Gothic"/>
          <w:color w:val="C00000"/>
          <w:sz w:val="20"/>
          <w:szCs w:val="20"/>
        </w:rPr>
        <w:t>F</w:t>
      </w:r>
      <w:r w:rsidR="003A3F48">
        <w:rPr>
          <w:rFonts w:ascii="Century Gothic" w:hAnsi="Century Gothic"/>
          <w:color w:val="C00000"/>
          <w:sz w:val="20"/>
          <w:szCs w:val="20"/>
        </w:rPr>
        <w:t>u</w:t>
      </w:r>
      <w:r w:rsidR="00BF2B9C">
        <w:rPr>
          <w:rFonts w:ascii="Century Gothic" w:hAnsi="Century Gothic"/>
          <w:color w:val="C00000"/>
          <w:sz w:val="20"/>
          <w:szCs w:val="20"/>
        </w:rPr>
        <w:t>rther along in the design phase than with Gain Composites.</w:t>
      </w:r>
    </w:p>
    <w:p w14:paraId="4C023B16" w14:textId="77777777" w:rsidR="002E3B46" w:rsidRPr="002E3B46" w:rsidRDefault="002E3B46" w:rsidP="002E3B46">
      <w:pPr>
        <w:rPr>
          <w:rFonts w:ascii="Century Gothic" w:hAnsi="Century Gothic"/>
          <w:b/>
          <w:bCs/>
          <w:sz w:val="20"/>
          <w:szCs w:val="20"/>
        </w:rPr>
      </w:pPr>
      <w:r w:rsidRPr="002E3B46">
        <w:rPr>
          <w:rFonts w:ascii="Century Gothic" w:hAnsi="Century Gothic"/>
          <w:b/>
          <w:bCs/>
          <w:sz w:val="20"/>
          <w:szCs w:val="20"/>
        </w:rPr>
        <w:lastRenderedPageBreak/>
        <w:t>Quality</w:t>
      </w:r>
    </w:p>
    <w:p w14:paraId="0CA1A0E6" w14:textId="77777777" w:rsidR="002E3B46" w:rsidRPr="002E3B46" w:rsidRDefault="002E3B46" w:rsidP="002E3B46">
      <w:pPr>
        <w:pStyle w:val="ListParagraph"/>
        <w:numPr>
          <w:ilvl w:val="0"/>
          <w:numId w:val="16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 xml:space="preserve">Customer scorecard </w:t>
      </w:r>
    </w:p>
    <w:p w14:paraId="137E1642" w14:textId="67289527" w:rsidR="000B6168" w:rsidRDefault="000B6168" w:rsidP="000B6168">
      <w:pPr>
        <w:pStyle w:val="ListParagraph"/>
        <w:numPr>
          <w:ilvl w:val="1"/>
          <w:numId w:val="16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624BDF">
        <w:rPr>
          <w:rFonts w:ascii="Century Gothic" w:hAnsi="Century Gothic"/>
          <w:color w:val="C00000"/>
          <w:sz w:val="20"/>
          <w:szCs w:val="20"/>
        </w:rPr>
        <w:t xml:space="preserve">100% on time delivery with ~50% of </w:t>
      </w:r>
      <w:r>
        <w:rPr>
          <w:rFonts w:ascii="Century Gothic" w:hAnsi="Century Gothic"/>
          <w:color w:val="C00000"/>
          <w:sz w:val="20"/>
          <w:szCs w:val="20"/>
        </w:rPr>
        <w:t xml:space="preserve">their </w:t>
      </w:r>
      <w:r w:rsidRPr="00624BDF">
        <w:rPr>
          <w:rFonts w:ascii="Century Gothic" w:hAnsi="Century Gothic"/>
          <w:color w:val="C00000"/>
          <w:sz w:val="20"/>
          <w:szCs w:val="20"/>
        </w:rPr>
        <w:t xml:space="preserve">customers. Not </w:t>
      </w:r>
      <w:r>
        <w:rPr>
          <w:rFonts w:ascii="Century Gothic" w:hAnsi="Century Gothic"/>
          <w:color w:val="C00000"/>
          <w:sz w:val="20"/>
          <w:szCs w:val="20"/>
        </w:rPr>
        <w:t>with</w:t>
      </w:r>
      <w:r w:rsidRPr="00624BDF">
        <w:rPr>
          <w:rFonts w:ascii="Century Gothic" w:hAnsi="Century Gothic"/>
          <w:color w:val="C00000"/>
          <w:sz w:val="20"/>
          <w:szCs w:val="20"/>
        </w:rPr>
        <w:t xml:space="preserve"> Cirrus</w:t>
      </w:r>
      <w:r>
        <w:rPr>
          <w:rFonts w:ascii="Century Gothic" w:hAnsi="Century Gothic"/>
          <w:color w:val="C00000"/>
          <w:sz w:val="20"/>
          <w:szCs w:val="20"/>
        </w:rPr>
        <w:t xml:space="preserve">—neither </w:t>
      </w:r>
      <w:r w:rsidRPr="00624BDF">
        <w:rPr>
          <w:rFonts w:ascii="Century Gothic" w:hAnsi="Century Gothic"/>
          <w:color w:val="C00000"/>
          <w:sz w:val="20"/>
          <w:szCs w:val="20"/>
        </w:rPr>
        <w:t xml:space="preserve">PFI </w:t>
      </w:r>
      <w:r>
        <w:rPr>
          <w:rFonts w:ascii="Century Gothic" w:hAnsi="Century Gothic"/>
          <w:color w:val="C00000"/>
          <w:sz w:val="20"/>
          <w:szCs w:val="20"/>
        </w:rPr>
        <w:t xml:space="preserve">nor Cirrus </w:t>
      </w:r>
      <w:r w:rsidRPr="00624BDF">
        <w:rPr>
          <w:rFonts w:ascii="Century Gothic" w:hAnsi="Century Gothic"/>
          <w:color w:val="C00000"/>
          <w:sz w:val="20"/>
          <w:szCs w:val="20"/>
        </w:rPr>
        <w:t>track</w:t>
      </w:r>
      <w:r>
        <w:rPr>
          <w:rFonts w:ascii="Century Gothic" w:hAnsi="Century Gothic"/>
          <w:color w:val="C00000"/>
          <w:sz w:val="20"/>
          <w:szCs w:val="20"/>
        </w:rPr>
        <w:t xml:space="preserve">s </w:t>
      </w:r>
      <w:r w:rsidRPr="00624BDF">
        <w:rPr>
          <w:rFonts w:ascii="Century Gothic" w:hAnsi="Century Gothic"/>
          <w:color w:val="C00000"/>
          <w:sz w:val="20"/>
          <w:szCs w:val="20"/>
        </w:rPr>
        <w:t>that</w:t>
      </w:r>
      <w:r>
        <w:rPr>
          <w:rFonts w:ascii="Century Gothic" w:hAnsi="Century Gothic"/>
          <w:color w:val="C00000"/>
          <w:sz w:val="20"/>
          <w:szCs w:val="20"/>
        </w:rPr>
        <w:t>, given their just in time fulfillment habit</w:t>
      </w:r>
      <w:r w:rsidRPr="00624BDF">
        <w:rPr>
          <w:rFonts w:ascii="Century Gothic" w:hAnsi="Century Gothic"/>
          <w:color w:val="C00000"/>
          <w:sz w:val="20"/>
          <w:szCs w:val="20"/>
        </w:rPr>
        <w:t>.</w:t>
      </w:r>
    </w:p>
    <w:p w14:paraId="0E91FEAA" w14:textId="71F733E0" w:rsidR="000B6168" w:rsidRPr="000B6168" w:rsidRDefault="002E3B46" w:rsidP="000B6168">
      <w:pPr>
        <w:pStyle w:val="ListParagraph"/>
        <w:numPr>
          <w:ilvl w:val="0"/>
          <w:numId w:val="16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COPQ tracking</w:t>
      </w:r>
    </w:p>
    <w:p w14:paraId="7E40949B" w14:textId="11E37915" w:rsidR="000B6168" w:rsidRPr="002E3B46" w:rsidRDefault="000B6168" w:rsidP="000B6168">
      <w:pPr>
        <w:pStyle w:val="ListParagraph"/>
        <w:numPr>
          <w:ilvl w:val="1"/>
          <w:numId w:val="16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Don’t track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cost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of work quality, reject rates, warranty rates. Have standard RTD processes for customers.</w:t>
      </w:r>
    </w:p>
    <w:p w14:paraId="19C74183" w14:textId="77777777" w:rsidR="002E3B46" w:rsidRPr="002E3B46" w:rsidRDefault="002E3B46" w:rsidP="002E3B46">
      <w:pPr>
        <w:rPr>
          <w:rFonts w:ascii="Century Gothic" w:hAnsi="Century Gothic"/>
          <w:b/>
          <w:bCs/>
          <w:sz w:val="20"/>
          <w:szCs w:val="20"/>
        </w:rPr>
      </w:pPr>
      <w:r w:rsidRPr="002E3B46">
        <w:rPr>
          <w:rFonts w:ascii="Century Gothic" w:hAnsi="Century Gothic"/>
          <w:b/>
          <w:bCs/>
          <w:sz w:val="20"/>
          <w:szCs w:val="20"/>
        </w:rPr>
        <w:t>Finance</w:t>
      </w:r>
    </w:p>
    <w:p w14:paraId="0C28FC69" w14:textId="0400F2E8" w:rsidR="002E3B46" w:rsidRPr="002E3B46" w:rsidRDefault="002E3B46" w:rsidP="002E3B46">
      <w:pPr>
        <w:pStyle w:val="ListParagraph"/>
        <w:numPr>
          <w:ilvl w:val="0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Finance organization</w:t>
      </w:r>
      <w:r w:rsidR="003F7436">
        <w:rPr>
          <w:rFonts w:ascii="Century Gothic" w:hAnsi="Century Gothic"/>
          <w:color w:val="C00000"/>
          <w:sz w:val="20"/>
          <w:szCs w:val="20"/>
        </w:rPr>
        <w:t xml:space="preserve"> Steve (controller) </w:t>
      </w:r>
      <w:r w:rsidR="00001EE2">
        <w:rPr>
          <w:rFonts w:ascii="Century Gothic" w:hAnsi="Century Gothic"/>
          <w:color w:val="C00000"/>
          <w:sz w:val="20"/>
          <w:szCs w:val="20"/>
        </w:rPr>
        <w:t>is the entire financial organization</w:t>
      </w:r>
      <w:r w:rsidR="003F7436">
        <w:rPr>
          <w:rFonts w:ascii="Century Gothic" w:hAnsi="Century Gothic"/>
          <w:color w:val="C00000"/>
          <w:sz w:val="20"/>
          <w:szCs w:val="20"/>
        </w:rPr>
        <w:t xml:space="preserve">—background </w:t>
      </w:r>
      <w:r w:rsidR="00347612">
        <w:rPr>
          <w:rFonts w:ascii="Century Gothic" w:hAnsi="Century Gothic"/>
          <w:color w:val="C00000"/>
          <w:sz w:val="20"/>
          <w:szCs w:val="20"/>
        </w:rPr>
        <w:t xml:space="preserve">is </w:t>
      </w:r>
      <w:r w:rsidR="003F7436">
        <w:rPr>
          <w:rFonts w:ascii="Century Gothic" w:hAnsi="Century Gothic"/>
          <w:color w:val="C00000"/>
          <w:sz w:val="20"/>
          <w:szCs w:val="20"/>
        </w:rPr>
        <w:t>KPMG</w:t>
      </w:r>
      <w:r w:rsidR="000A0348" w:rsidRPr="000A0348">
        <w:rPr>
          <w:rFonts w:ascii="Century Gothic" w:hAnsi="Century Gothic"/>
          <w:color w:val="C00000"/>
          <w:sz w:val="20"/>
          <w:szCs w:val="20"/>
        </w:rPr>
        <w:sym w:font="Wingdings" w:char="F0E0"/>
      </w:r>
      <w:r w:rsidR="003F7436">
        <w:rPr>
          <w:rFonts w:ascii="Century Gothic" w:hAnsi="Century Gothic"/>
          <w:color w:val="C00000"/>
          <w:sz w:val="20"/>
          <w:szCs w:val="20"/>
        </w:rPr>
        <w:t>controller at a golf club in Bend</w:t>
      </w:r>
      <w:r w:rsidR="000A0348" w:rsidRPr="000A0348">
        <w:rPr>
          <w:rFonts w:ascii="Century Gothic" w:hAnsi="Century Gothic"/>
          <w:color w:val="C00000"/>
          <w:sz w:val="20"/>
          <w:szCs w:val="20"/>
        </w:rPr>
        <w:sym w:font="Wingdings" w:char="F0E0"/>
      </w:r>
      <w:r w:rsidR="000A0348">
        <w:rPr>
          <w:rFonts w:ascii="Century Gothic" w:hAnsi="Century Gothic"/>
          <w:color w:val="C00000"/>
          <w:sz w:val="20"/>
          <w:szCs w:val="20"/>
        </w:rPr>
        <w:t xml:space="preserve">controller at a </w:t>
      </w:r>
      <w:r w:rsidR="001C2DF1">
        <w:rPr>
          <w:rFonts w:ascii="Century Gothic" w:hAnsi="Century Gothic"/>
          <w:color w:val="C00000"/>
          <w:sz w:val="20"/>
          <w:szCs w:val="20"/>
        </w:rPr>
        <w:t>tech company in Bend</w:t>
      </w:r>
      <w:r w:rsidR="000A0348" w:rsidRPr="000A0348">
        <w:rPr>
          <w:rFonts w:ascii="Century Gothic" w:hAnsi="Century Gothic"/>
          <w:color w:val="C00000"/>
          <w:sz w:val="20"/>
          <w:szCs w:val="20"/>
        </w:rPr>
        <w:sym w:font="Wingdings" w:char="F0E0"/>
      </w:r>
      <w:r w:rsidR="000A0348">
        <w:rPr>
          <w:rFonts w:ascii="Century Gothic" w:hAnsi="Century Gothic"/>
          <w:color w:val="C00000"/>
          <w:sz w:val="20"/>
          <w:szCs w:val="20"/>
        </w:rPr>
        <w:t xml:space="preserve">controller at </w:t>
      </w:r>
      <w:r w:rsidR="000E4CA7">
        <w:rPr>
          <w:rFonts w:ascii="Century Gothic" w:hAnsi="Century Gothic"/>
          <w:color w:val="C00000"/>
          <w:sz w:val="20"/>
          <w:szCs w:val="20"/>
        </w:rPr>
        <w:t>Three Creeks Brewery</w:t>
      </w:r>
      <w:r w:rsidR="000A0348" w:rsidRPr="000A0348">
        <w:rPr>
          <w:rFonts w:ascii="Century Gothic" w:hAnsi="Century Gothic"/>
          <w:color w:val="C00000"/>
          <w:sz w:val="20"/>
          <w:szCs w:val="20"/>
        </w:rPr>
        <w:sym w:font="Wingdings" w:char="F0E0"/>
      </w:r>
      <w:r w:rsidR="000A0348">
        <w:rPr>
          <w:rFonts w:ascii="Century Gothic" w:hAnsi="Century Gothic"/>
          <w:color w:val="C00000"/>
          <w:sz w:val="20"/>
          <w:szCs w:val="20"/>
        </w:rPr>
        <w:t xml:space="preserve">controller at </w:t>
      </w:r>
      <w:r w:rsidR="00565464">
        <w:rPr>
          <w:rFonts w:ascii="Century Gothic" w:hAnsi="Century Gothic"/>
          <w:color w:val="C00000"/>
          <w:sz w:val="20"/>
          <w:szCs w:val="20"/>
        </w:rPr>
        <w:t>PFI</w:t>
      </w:r>
    </w:p>
    <w:p w14:paraId="2E1923D0" w14:textId="418CEF9A" w:rsidR="00740B9B" w:rsidRPr="00577E63" w:rsidRDefault="00215EBA" w:rsidP="00F52AB7">
      <w:pPr>
        <w:pStyle w:val="ListParagraph"/>
        <w:numPr>
          <w:ilvl w:val="1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Director of Finance </w:t>
      </w:r>
      <w:r w:rsidR="00F615BD">
        <w:rPr>
          <w:rFonts w:ascii="Century Gothic" w:hAnsi="Century Gothic"/>
          <w:color w:val="C00000"/>
          <w:sz w:val="20"/>
          <w:szCs w:val="20"/>
        </w:rPr>
        <w:t xml:space="preserve">was </w:t>
      </w:r>
      <w:r>
        <w:rPr>
          <w:rFonts w:ascii="Century Gothic" w:hAnsi="Century Gothic"/>
          <w:color w:val="C00000"/>
          <w:sz w:val="20"/>
          <w:szCs w:val="20"/>
        </w:rPr>
        <w:t>hired in 2022 to help Scott transition out</w:t>
      </w:r>
      <w:r w:rsidR="00F615BD">
        <w:rPr>
          <w:rFonts w:ascii="Century Gothic" w:hAnsi="Century Gothic"/>
          <w:color w:val="C00000"/>
          <w:sz w:val="20"/>
          <w:szCs w:val="20"/>
        </w:rPr>
        <w:t xml:space="preserve">, didn’t do well; </w:t>
      </w:r>
      <w:r>
        <w:rPr>
          <w:rFonts w:ascii="Century Gothic" w:hAnsi="Century Gothic"/>
          <w:color w:val="C00000"/>
          <w:sz w:val="20"/>
          <w:szCs w:val="20"/>
        </w:rPr>
        <w:t>Steve started to take on more of his work,</w:t>
      </w:r>
      <w:r w:rsidR="007B1327">
        <w:rPr>
          <w:rFonts w:ascii="Century Gothic" w:hAnsi="Century Gothic"/>
          <w:color w:val="C00000"/>
          <w:sz w:val="20"/>
          <w:szCs w:val="20"/>
        </w:rPr>
        <w:t xml:space="preserve"> prior director </w:t>
      </w:r>
      <w:proofErr w:type="gramStart"/>
      <w:r w:rsidR="007B1327">
        <w:rPr>
          <w:rFonts w:ascii="Century Gothic" w:hAnsi="Century Gothic"/>
          <w:color w:val="C00000"/>
          <w:sz w:val="20"/>
          <w:szCs w:val="20"/>
        </w:rPr>
        <w:t>left</w:t>
      </w:r>
      <w:proofErr w:type="gramEnd"/>
      <w:r w:rsidR="00F615BD">
        <w:rPr>
          <w:rFonts w:ascii="Century Gothic" w:hAnsi="Century Gothic"/>
          <w:color w:val="C00000"/>
          <w:sz w:val="20"/>
          <w:szCs w:val="20"/>
        </w:rPr>
        <w:t xml:space="preserve"> and Steve took on his position. </w:t>
      </w:r>
      <w:r w:rsidR="00B066F8">
        <w:rPr>
          <w:rFonts w:ascii="Century Gothic" w:hAnsi="Century Gothic"/>
          <w:color w:val="C00000"/>
          <w:sz w:val="20"/>
          <w:szCs w:val="20"/>
        </w:rPr>
        <w:t>He’s m</w:t>
      </w:r>
      <w:r w:rsidR="00F615BD">
        <w:rPr>
          <w:rFonts w:ascii="Century Gothic" w:hAnsi="Century Gothic"/>
          <w:color w:val="C00000"/>
          <w:sz w:val="20"/>
          <w:szCs w:val="20"/>
        </w:rPr>
        <w:t>ade a lot of changes to the finance system, automated many processes</w:t>
      </w:r>
      <w:r w:rsidR="00001EE2">
        <w:rPr>
          <w:rFonts w:ascii="Century Gothic" w:hAnsi="Century Gothic"/>
          <w:color w:val="C00000"/>
          <w:sz w:val="20"/>
          <w:szCs w:val="20"/>
        </w:rPr>
        <w:t>.</w:t>
      </w:r>
    </w:p>
    <w:p w14:paraId="6B06386F" w14:textId="77777777" w:rsidR="00B066F8" w:rsidRDefault="00577E63" w:rsidP="00E8556A">
      <w:pPr>
        <w:pStyle w:val="ListParagraph"/>
        <w:numPr>
          <w:ilvl w:val="1"/>
          <w:numId w:val="17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61624C">
        <w:rPr>
          <w:rFonts w:ascii="Century Gothic" w:hAnsi="Century Gothic"/>
          <w:color w:val="C00000"/>
          <w:sz w:val="20"/>
          <w:szCs w:val="20"/>
        </w:rPr>
        <w:t xml:space="preserve">Steve creates sales order entries for the team from </w:t>
      </w:r>
      <w:r w:rsidR="0061624C" w:rsidRPr="0061624C">
        <w:rPr>
          <w:rFonts w:ascii="Century Gothic" w:hAnsi="Century Gothic"/>
          <w:color w:val="C00000"/>
          <w:sz w:val="20"/>
          <w:szCs w:val="20"/>
        </w:rPr>
        <w:t xml:space="preserve">the weekly </w:t>
      </w:r>
      <w:r w:rsidRPr="0061624C">
        <w:rPr>
          <w:rFonts w:ascii="Century Gothic" w:hAnsi="Century Gothic"/>
          <w:color w:val="C00000"/>
          <w:sz w:val="20"/>
          <w:szCs w:val="20"/>
        </w:rPr>
        <w:t>data Cirrus sends them</w:t>
      </w:r>
      <w:r w:rsidR="0061624C" w:rsidRPr="0061624C">
        <w:rPr>
          <w:rFonts w:ascii="Century Gothic" w:hAnsi="Century Gothic"/>
          <w:color w:val="C00000"/>
          <w:sz w:val="20"/>
          <w:szCs w:val="20"/>
        </w:rPr>
        <w:t xml:space="preserve">, </w:t>
      </w:r>
      <w:r w:rsidR="00912DAF" w:rsidRPr="0061624C">
        <w:rPr>
          <w:rFonts w:ascii="Century Gothic" w:hAnsi="Century Gothic"/>
          <w:color w:val="C00000"/>
          <w:sz w:val="20"/>
          <w:szCs w:val="20"/>
        </w:rPr>
        <w:t>handles payroll, benefits, HR</w:t>
      </w:r>
      <w:r w:rsidR="0061624C" w:rsidRPr="0061624C">
        <w:rPr>
          <w:rFonts w:ascii="Century Gothic" w:hAnsi="Century Gothic"/>
          <w:color w:val="C00000"/>
          <w:sz w:val="20"/>
          <w:szCs w:val="20"/>
        </w:rPr>
        <w:t>.</w:t>
      </w:r>
    </w:p>
    <w:p w14:paraId="5974E692" w14:textId="08D9A7FE" w:rsidR="00F52AB7" w:rsidRPr="0061624C" w:rsidRDefault="00B066F8" w:rsidP="00E8556A">
      <w:pPr>
        <w:pStyle w:val="ListParagraph"/>
        <w:numPr>
          <w:ilvl w:val="1"/>
          <w:numId w:val="17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Steve i</w:t>
      </w:r>
      <w:r w:rsidR="00F52AB7" w:rsidRPr="0061624C">
        <w:rPr>
          <w:rFonts w:ascii="Century Gothic" w:hAnsi="Century Gothic"/>
          <w:color w:val="C00000"/>
          <w:sz w:val="20"/>
          <w:szCs w:val="20"/>
        </w:rPr>
        <w:t>s training one person under him</w:t>
      </w:r>
      <w:r w:rsidR="0061624C">
        <w:rPr>
          <w:rFonts w:ascii="Century Gothic" w:hAnsi="Century Gothic"/>
          <w:color w:val="C00000"/>
          <w:sz w:val="20"/>
          <w:szCs w:val="20"/>
        </w:rPr>
        <w:t xml:space="preserve"> (said it was as a redundancy). Not sure what her background is, how much experience she has.</w:t>
      </w:r>
    </w:p>
    <w:p w14:paraId="6A7451E5" w14:textId="77777777" w:rsidR="00E85FFB" w:rsidRDefault="002E3B46" w:rsidP="002E3B46">
      <w:pPr>
        <w:pStyle w:val="ListParagraph"/>
        <w:numPr>
          <w:ilvl w:val="0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Closing process and checklist (days to close)</w:t>
      </w:r>
    </w:p>
    <w:p w14:paraId="7E553E21" w14:textId="12A8BEBB" w:rsidR="002E3B46" w:rsidRPr="00DC5274" w:rsidRDefault="00F83972" w:rsidP="00E85FFB">
      <w:pPr>
        <w:pStyle w:val="ListParagraph"/>
        <w:numPr>
          <w:ilvl w:val="1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N</w:t>
      </w:r>
      <w:r w:rsidR="008E2870">
        <w:rPr>
          <w:rFonts w:ascii="Century Gothic" w:hAnsi="Century Gothic"/>
          <w:color w:val="C00000"/>
          <w:sz w:val="20"/>
          <w:szCs w:val="20"/>
        </w:rPr>
        <w:t>o issues</w:t>
      </w:r>
      <w:r w:rsidR="00B614FB">
        <w:rPr>
          <w:rFonts w:ascii="Century Gothic" w:hAnsi="Century Gothic"/>
          <w:color w:val="C00000"/>
          <w:sz w:val="20"/>
          <w:szCs w:val="20"/>
        </w:rPr>
        <w:t xml:space="preserve"> with </w:t>
      </w:r>
      <w:r>
        <w:rPr>
          <w:rFonts w:ascii="Century Gothic" w:hAnsi="Century Gothic"/>
          <w:color w:val="C00000"/>
          <w:sz w:val="20"/>
          <w:szCs w:val="20"/>
        </w:rPr>
        <w:t xml:space="preserve">the </w:t>
      </w:r>
      <w:r w:rsidR="00B614FB">
        <w:rPr>
          <w:rFonts w:ascii="Century Gothic" w:hAnsi="Century Gothic"/>
          <w:color w:val="C00000"/>
          <w:sz w:val="20"/>
          <w:szCs w:val="20"/>
        </w:rPr>
        <w:t xml:space="preserve">close </w:t>
      </w:r>
      <w:r>
        <w:rPr>
          <w:rFonts w:ascii="Century Gothic" w:hAnsi="Century Gothic"/>
          <w:color w:val="C00000"/>
          <w:sz w:val="20"/>
          <w:szCs w:val="20"/>
        </w:rPr>
        <w:t>process—t</w:t>
      </w:r>
      <w:r w:rsidR="00272D4B">
        <w:rPr>
          <w:rFonts w:ascii="Century Gothic" w:hAnsi="Century Gothic"/>
          <w:color w:val="C00000"/>
          <w:sz w:val="20"/>
          <w:szCs w:val="20"/>
        </w:rPr>
        <w:t>ake</w:t>
      </w:r>
      <w:r>
        <w:rPr>
          <w:rFonts w:ascii="Century Gothic" w:hAnsi="Century Gothic"/>
          <w:color w:val="C00000"/>
          <w:sz w:val="20"/>
          <w:szCs w:val="20"/>
        </w:rPr>
        <w:t xml:space="preserve">s </w:t>
      </w:r>
      <w:r w:rsidR="00272D4B">
        <w:rPr>
          <w:rFonts w:ascii="Century Gothic" w:hAnsi="Century Gothic"/>
          <w:color w:val="C00000"/>
          <w:sz w:val="20"/>
          <w:szCs w:val="20"/>
        </w:rPr>
        <w:t>three days to close the books.</w:t>
      </w:r>
      <w:r w:rsidR="00F2393B">
        <w:rPr>
          <w:rFonts w:ascii="Century Gothic" w:hAnsi="Century Gothic"/>
          <w:color w:val="C00000"/>
          <w:sz w:val="20"/>
          <w:szCs w:val="20"/>
        </w:rPr>
        <w:t xml:space="preserve"> Monthly financial meeting </w:t>
      </w:r>
      <w:r>
        <w:rPr>
          <w:rFonts w:ascii="Century Gothic" w:hAnsi="Century Gothic"/>
          <w:color w:val="C00000"/>
          <w:sz w:val="20"/>
          <w:szCs w:val="20"/>
        </w:rPr>
        <w:t xml:space="preserve">with shareholders </w:t>
      </w:r>
      <w:r w:rsidR="00F2393B">
        <w:rPr>
          <w:rFonts w:ascii="Century Gothic" w:hAnsi="Century Gothic"/>
          <w:color w:val="C00000"/>
          <w:sz w:val="20"/>
          <w:szCs w:val="20"/>
        </w:rPr>
        <w:t>on the third of the month.</w:t>
      </w:r>
    </w:p>
    <w:p w14:paraId="6ACF9C24" w14:textId="4A415F44" w:rsidR="005B6F78" w:rsidRPr="00944391" w:rsidRDefault="00DC5274" w:rsidP="005B6F78">
      <w:pPr>
        <w:pStyle w:val="ListParagraph"/>
        <w:numPr>
          <w:ilvl w:val="1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 xml:space="preserve">Cost of living adjustment </w:t>
      </w:r>
      <w:r w:rsidR="00940F35">
        <w:rPr>
          <w:rFonts w:ascii="Century Gothic" w:hAnsi="Century Gothic"/>
          <w:color w:val="C00000"/>
          <w:sz w:val="20"/>
          <w:szCs w:val="20"/>
        </w:rPr>
        <w:t xml:space="preserve">done </w:t>
      </w:r>
      <w:r w:rsidR="00EF02EC">
        <w:rPr>
          <w:rFonts w:ascii="Century Gothic" w:hAnsi="Century Gothic"/>
          <w:color w:val="C00000"/>
          <w:sz w:val="20"/>
          <w:szCs w:val="20"/>
        </w:rPr>
        <w:t xml:space="preserve">around </w:t>
      </w:r>
      <w:r>
        <w:rPr>
          <w:rFonts w:ascii="Century Gothic" w:hAnsi="Century Gothic"/>
          <w:color w:val="C00000"/>
          <w:sz w:val="20"/>
          <w:szCs w:val="20"/>
        </w:rPr>
        <w:t xml:space="preserve">7/1 of each year, usually 3% </w:t>
      </w:r>
      <w:r w:rsidR="00F20E06">
        <w:rPr>
          <w:rFonts w:ascii="Century Gothic" w:hAnsi="Century Gothic"/>
          <w:color w:val="C00000"/>
          <w:sz w:val="20"/>
          <w:szCs w:val="20"/>
        </w:rPr>
        <w:t xml:space="preserve">increase </w:t>
      </w:r>
      <w:r>
        <w:rPr>
          <w:rFonts w:ascii="Century Gothic" w:hAnsi="Century Gothic"/>
          <w:color w:val="C00000"/>
          <w:sz w:val="20"/>
          <w:szCs w:val="20"/>
        </w:rPr>
        <w:t xml:space="preserve">p.a. This </w:t>
      </w:r>
      <w:proofErr w:type="gramStart"/>
      <w:r>
        <w:rPr>
          <w:rFonts w:ascii="Century Gothic" w:hAnsi="Century Gothic"/>
          <w:color w:val="C00000"/>
          <w:sz w:val="20"/>
          <w:szCs w:val="20"/>
        </w:rPr>
        <w:t>year</w:t>
      </w:r>
      <w:proofErr w:type="gramEnd"/>
      <w:r>
        <w:rPr>
          <w:rFonts w:ascii="Century Gothic" w:hAnsi="Century Gothic"/>
          <w:color w:val="C00000"/>
          <w:sz w:val="20"/>
          <w:szCs w:val="20"/>
        </w:rPr>
        <w:t xml:space="preserve"> </w:t>
      </w:r>
      <w:r w:rsidR="00990BCD">
        <w:rPr>
          <w:rFonts w:ascii="Century Gothic" w:hAnsi="Century Gothic"/>
          <w:color w:val="C00000"/>
          <w:sz w:val="20"/>
          <w:szCs w:val="20"/>
        </w:rPr>
        <w:t xml:space="preserve">was </w:t>
      </w:r>
      <w:r>
        <w:rPr>
          <w:rFonts w:ascii="Century Gothic" w:hAnsi="Century Gothic"/>
          <w:color w:val="C00000"/>
          <w:sz w:val="20"/>
          <w:szCs w:val="20"/>
        </w:rPr>
        <w:t>3.5%</w:t>
      </w:r>
      <w:r w:rsidR="005B6F78">
        <w:rPr>
          <w:rFonts w:ascii="Century Gothic" w:hAnsi="Century Gothic"/>
          <w:color w:val="C00000"/>
          <w:sz w:val="20"/>
          <w:szCs w:val="20"/>
        </w:rPr>
        <w:t xml:space="preserve">. Also </w:t>
      </w:r>
      <w:r w:rsidR="00990BCD">
        <w:rPr>
          <w:rFonts w:ascii="Century Gothic" w:hAnsi="Century Gothic"/>
          <w:color w:val="C00000"/>
          <w:sz w:val="20"/>
          <w:szCs w:val="20"/>
        </w:rPr>
        <w:t xml:space="preserve">give </w:t>
      </w:r>
      <w:r w:rsidR="005B6F78">
        <w:rPr>
          <w:rFonts w:ascii="Century Gothic" w:hAnsi="Century Gothic"/>
          <w:color w:val="C00000"/>
          <w:sz w:val="20"/>
          <w:szCs w:val="20"/>
        </w:rPr>
        <w:t>pay raises based on merit</w:t>
      </w:r>
      <w:r w:rsidR="001358DB">
        <w:rPr>
          <w:rFonts w:ascii="Century Gothic" w:hAnsi="Century Gothic"/>
          <w:color w:val="C00000"/>
          <w:sz w:val="20"/>
          <w:szCs w:val="20"/>
        </w:rPr>
        <w:t>.</w:t>
      </w:r>
    </w:p>
    <w:p w14:paraId="273D79EA" w14:textId="0AB3D692" w:rsidR="002E3B46" w:rsidRPr="00B77860" w:rsidRDefault="002E3B46" w:rsidP="00B77860">
      <w:pPr>
        <w:pStyle w:val="ListParagraph"/>
        <w:numPr>
          <w:ilvl w:val="0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ERP system capabilities</w:t>
      </w:r>
      <w:r w:rsidR="00B77860">
        <w:rPr>
          <w:rFonts w:ascii="Century Gothic" w:hAnsi="Century Gothic"/>
          <w:sz w:val="20"/>
          <w:szCs w:val="20"/>
        </w:rPr>
        <w:t xml:space="preserve"> </w:t>
      </w:r>
      <w:r w:rsidR="00B77860">
        <w:rPr>
          <w:rFonts w:ascii="Century Gothic" w:hAnsi="Century Gothic"/>
          <w:color w:val="C00000"/>
          <w:sz w:val="20"/>
          <w:szCs w:val="20"/>
        </w:rPr>
        <w:t xml:space="preserve">Everything done through Sage. </w:t>
      </w:r>
      <w:r w:rsidR="00333D74">
        <w:rPr>
          <w:rFonts w:ascii="Century Gothic" w:hAnsi="Century Gothic"/>
          <w:color w:val="C00000"/>
          <w:sz w:val="20"/>
          <w:szCs w:val="20"/>
        </w:rPr>
        <w:t xml:space="preserve">Use </w:t>
      </w:r>
      <w:r w:rsidR="00B77860">
        <w:rPr>
          <w:rFonts w:ascii="Century Gothic" w:hAnsi="Century Gothic"/>
          <w:color w:val="C00000"/>
          <w:sz w:val="20"/>
          <w:szCs w:val="20"/>
        </w:rPr>
        <w:t>standard costing</w:t>
      </w:r>
      <w:r w:rsidR="00812E27">
        <w:rPr>
          <w:rFonts w:ascii="Century Gothic" w:hAnsi="Century Gothic"/>
          <w:color w:val="C00000"/>
          <w:sz w:val="20"/>
          <w:szCs w:val="20"/>
        </w:rPr>
        <w:t xml:space="preserve">, they’re </w:t>
      </w:r>
      <w:r w:rsidR="00350770">
        <w:rPr>
          <w:rFonts w:ascii="Century Gothic" w:hAnsi="Century Gothic"/>
          <w:color w:val="C00000"/>
          <w:sz w:val="20"/>
          <w:szCs w:val="20"/>
        </w:rPr>
        <w:t>pretty accurate</w:t>
      </w:r>
      <w:r w:rsidR="00812E27">
        <w:rPr>
          <w:rFonts w:ascii="Century Gothic" w:hAnsi="Century Gothic"/>
          <w:color w:val="C00000"/>
          <w:sz w:val="20"/>
          <w:szCs w:val="20"/>
        </w:rPr>
        <w:t>. R</w:t>
      </w:r>
      <w:r w:rsidR="00350770">
        <w:rPr>
          <w:rFonts w:ascii="Century Gothic" w:hAnsi="Century Gothic"/>
          <w:color w:val="C00000"/>
          <w:sz w:val="20"/>
          <w:szCs w:val="20"/>
        </w:rPr>
        <w:t>oll standards annually</w:t>
      </w:r>
    </w:p>
    <w:p w14:paraId="7C7ADEA5" w14:textId="3DB825B7" w:rsidR="002E3B46" w:rsidRPr="00CF4DC4" w:rsidRDefault="002E3B46" w:rsidP="002E3B46">
      <w:pPr>
        <w:pStyle w:val="ListParagraph"/>
        <w:numPr>
          <w:ilvl w:val="1"/>
          <w:numId w:val="17"/>
        </w:numPr>
        <w:spacing w:after="160" w:line="278" w:lineRule="auto"/>
        <w:rPr>
          <w:rFonts w:ascii="Century Gothic" w:hAnsi="Century Gothic"/>
          <w:color w:val="C00000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SOX controls</w:t>
      </w:r>
      <w:r w:rsidR="00CF4DC4">
        <w:rPr>
          <w:rFonts w:ascii="Century Gothic" w:hAnsi="Century Gothic"/>
          <w:sz w:val="20"/>
          <w:szCs w:val="20"/>
        </w:rPr>
        <w:t xml:space="preserve"> </w:t>
      </w:r>
      <w:r w:rsidR="00CF4DC4" w:rsidRPr="00CF4DC4">
        <w:rPr>
          <w:rFonts w:ascii="Century Gothic" w:hAnsi="Century Gothic"/>
          <w:color w:val="C00000"/>
          <w:sz w:val="20"/>
          <w:szCs w:val="20"/>
        </w:rPr>
        <w:t>Done in Sage. Can control access for various users.</w:t>
      </w:r>
    </w:p>
    <w:p w14:paraId="38A11E9D" w14:textId="77777777" w:rsidR="00F64EEE" w:rsidRDefault="002E3B46" w:rsidP="002E3B46">
      <w:pPr>
        <w:pStyle w:val="ListParagraph"/>
        <w:numPr>
          <w:ilvl w:val="0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2E3B46">
        <w:rPr>
          <w:rFonts w:ascii="Century Gothic" w:hAnsi="Century Gothic"/>
          <w:sz w:val="20"/>
          <w:szCs w:val="20"/>
        </w:rPr>
        <w:t>Material margins</w:t>
      </w:r>
    </w:p>
    <w:p w14:paraId="52D23FBC" w14:textId="1A7EFC8F" w:rsidR="002E3B46" w:rsidRPr="0009039D" w:rsidRDefault="004D6F56" w:rsidP="0009039D">
      <w:pPr>
        <w:pStyle w:val="ListParagraph"/>
        <w:numPr>
          <w:ilvl w:val="1"/>
          <w:numId w:val="17"/>
        </w:numPr>
        <w:spacing w:after="160" w:line="278" w:lineRule="auto"/>
        <w:rPr>
          <w:rFonts w:ascii="Century Gothic" w:hAnsi="Century Gothic"/>
          <w:sz w:val="20"/>
          <w:szCs w:val="20"/>
        </w:rPr>
      </w:pPr>
      <w:r w:rsidRPr="00F64EEE">
        <w:rPr>
          <w:rFonts w:ascii="Century Gothic" w:hAnsi="Century Gothic"/>
          <w:color w:val="C00000"/>
          <w:sz w:val="20"/>
          <w:szCs w:val="20"/>
        </w:rPr>
        <w:t xml:space="preserve">Track </w:t>
      </w:r>
      <w:r w:rsidR="007D44FC" w:rsidRPr="00F64EEE">
        <w:rPr>
          <w:rFonts w:ascii="Century Gothic" w:hAnsi="Century Gothic"/>
          <w:color w:val="C00000"/>
          <w:sz w:val="20"/>
          <w:szCs w:val="20"/>
        </w:rPr>
        <w:t xml:space="preserve">material margin </w:t>
      </w:r>
      <w:r w:rsidR="007D44FC">
        <w:rPr>
          <w:rFonts w:ascii="Century Gothic" w:hAnsi="Century Gothic"/>
          <w:color w:val="C00000"/>
          <w:sz w:val="20"/>
          <w:szCs w:val="20"/>
        </w:rPr>
        <w:t>at a SKU level</w:t>
      </w:r>
      <w:r w:rsidR="00784197">
        <w:rPr>
          <w:rFonts w:ascii="Century Gothic" w:hAnsi="Century Gothic"/>
          <w:color w:val="C00000"/>
          <w:sz w:val="20"/>
          <w:szCs w:val="20"/>
        </w:rPr>
        <w:t xml:space="preserve"> over time. Since the accounting change, haven’t gotten to margins on an apples-to-apples basis.</w:t>
      </w:r>
      <w:r w:rsidR="00BC4D66">
        <w:rPr>
          <w:rFonts w:ascii="Century Gothic" w:hAnsi="Century Gothic"/>
          <w:color w:val="C00000"/>
          <w:sz w:val="20"/>
          <w:szCs w:val="20"/>
        </w:rPr>
        <w:t xml:space="preserve"> Booked it back to 1/1/24, but won’t be able to see anything YoY until </w:t>
      </w:r>
      <w:proofErr w:type="spellStart"/>
      <w:r w:rsidR="00BC4D66">
        <w:rPr>
          <w:rFonts w:ascii="Century Gothic" w:hAnsi="Century Gothic"/>
          <w:color w:val="C00000"/>
          <w:sz w:val="20"/>
          <w:szCs w:val="20"/>
        </w:rPr>
        <w:t>EoY</w:t>
      </w:r>
      <w:proofErr w:type="spellEnd"/>
      <w:r w:rsidR="00BC4D66">
        <w:rPr>
          <w:rFonts w:ascii="Century Gothic" w:hAnsi="Century Gothic"/>
          <w:color w:val="C00000"/>
          <w:sz w:val="20"/>
          <w:szCs w:val="20"/>
        </w:rPr>
        <w:t xml:space="preserve"> 2025</w:t>
      </w:r>
    </w:p>
    <w:p w14:paraId="6A3B2D0B" w14:textId="3D2ED322" w:rsidR="0009039D" w:rsidRPr="0009039D" w:rsidRDefault="0009039D" w:rsidP="0009039D">
      <w:pPr>
        <w:pStyle w:val="ListParagraph"/>
        <w:numPr>
          <w:ilvl w:val="0"/>
          <w:numId w:val="17"/>
        </w:numPr>
        <w:rPr>
          <w:rFonts w:ascii="Century Gothic" w:hAnsi="Century Gothic"/>
          <w:color w:val="C00000"/>
          <w:sz w:val="20"/>
          <w:szCs w:val="20"/>
        </w:rPr>
      </w:pPr>
      <w:r>
        <w:rPr>
          <w:rFonts w:ascii="Century Gothic" w:hAnsi="Century Gothic"/>
          <w:color w:val="C00000"/>
          <w:sz w:val="20"/>
          <w:szCs w:val="20"/>
        </w:rPr>
        <w:t>Revolver that sweeps every single day. Current PIK balance is $50k</w:t>
      </w:r>
    </w:p>
    <w:sectPr w:rsidR="0009039D" w:rsidRPr="000903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2EEC4" w14:textId="77777777" w:rsidR="00964F33" w:rsidRDefault="00964F33" w:rsidP="00392F72">
      <w:r>
        <w:separator/>
      </w:r>
    </w:p>
  </w:endnote>
  <w:endnote w:type="continuationSeparator" w:id="0">
    <w:p w14:paraId="1C1509A3" w14:textId="77777777" w:rsidR="00964F33" w:rsidRDefault="00964F33" w:rsidP="0039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3A84" w14:textId="77777777" w:rsidR="00F30F24" w:rsidRDefault="00F30F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7A2AE" w14:textId="77777777" w:rsidR="00F30F24" w:rsidRDefault="00F30F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53E9" w14:textId="77777777" w:rsidR="00F30F24" w:rsidRDefault="00F30F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8C4F0" w14:textId="77777777" w:rsidR="00964F33" w:rsidRDefault="00964F33" w:rsidP="00392F72">
      <w:r>
        <w:separator/>
      </w:r>
    </w:p>
  </w:footnote>
  <w:footnote w:type="continuationSeparator" w:id="0">
    <w:p w14:paraId="00F26DED" w14:textId="77777777" w:rsidR="00964F33" w:rsidRDefault="00964F33" w:rsidP="00392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49B07" w14:textId="77777777" w:rsidR="00F30F24" w:rsidRDefault="00F30F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8600" w14:textId="59184D8A" w:rsidR="00392F72" w:rsidRPr="00B5105D" w:rsidRDefault="00392F72" w:rsidP="00392F72">
    <w:pPr>
      <w:pStyle w:val="Header"/>
      <w:pBdr>
        <w:bottom w:val="single" w:sz="6" w:space="1" w:color="auto"/>
      </w:pBdr>
      <w:rPr>
        <w:b/>
        <w:bCs/>
        <w:szCs w:val="20"/>
      </w:rPr>
    </w:pPr>
    <w:r w:rsidRPr="00214E95">
      <w:rPr>
        <w:b/>
        <w:bCs/>
        <w:noProof/>
        <w:szCs w:val="20"/>
      </w:rPr>
      <w:drawing>
        <wp:inline distT="0" distB="0" distL="0" distR="0" wp14:anchorId="67FA191F" wp14:editId="00A298D3">
          <wp:extent cx="2032000" cy="285750"/>
          <wp:effectExtent l="0" t="0" r="635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cline Header-100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3749"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85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AF62C0">
      <w:rPr>
        <w:b/>
        <w:bCs/>
        <w:szCs w:val="20"/>
      </w:rPr>
      <w:t xml:space="preserve">                         </w:t>
    </w:r>
    <w:r w:rsidR="002E3B46">
      <w:rPr>
        <w:b/>
        <w:bCs/>
        <w:szCs w:val="20"/>
      </w:rPr>
      <w:tab/>
    </w:r>
    <w:r w:rsidR="00AF62C0">
      <w:rPr>
        <w:b/>
        <w:bCs/>
        <w:szCs w:val="20"/>
      </w:rPr>
      <w:t xml:space="preserve"> </w:t>
    </w:r>
    <w:r w:rsidRPr="00214E95">
      <w:rPr>
        <w:b/>
        <w:bCs/>
        <w:szCs w:val="20"/>
      </w:rPr>
      <w:tab/>
    </w:r>
    <w:r w:rsidR="002E3B46">
      <w:rPr>
        <w:b/>
        <w:bCs/>
        <w:szCs w:val="20"/>
      </w:rPr>
      <w:t>Project Cascade</w:t>
    </w:r>
    <w:r w:rsidR="00AF62C0">
      <w:rPr>
        <w:b/>
        <w:bCs/>
        <w:szCs w:val="20"/>
      </w:rPr>
      <w:t xml:space="preserve"> |</w:t>
    </w:r>
    <w:r w:rsidR="002E3B46">
      <w:rPr>
        <w:b/>
        <w:bCs/>
        <w:szCs w:val="20"/>
      </w:rPr>
      <w:t xml:space="preserve"> Site Visit Agenda</w:t>
    </w:r>
  </w:p>
  <w:p w14:paraId="1DE6757C" w14:textId="77777777" w:rsidR="00392F72" w:rsidRDefault="00392F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071E" w14:textId="77777777" w:rsidR="00F30F24" w:rsidRDefault="00F30F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526"/>
    <w:multiLevelType w:val="hybridMultilevel"/>
    <w:tmpl w:val="64823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67A8E"/>
    <w:multiLevelType w:val="multilevel"/>
    <w:tmpl w:val="B5F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304E7"/>
    <w:multiLevelType w:val="multilevel"/>
    <w:tmpl w:val="60D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5437D"/>
    <w:multiLevelType w:val="multilevel"/>
    <w:tmpl w:val="B6B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A674C"/>
    <w:multiLevelType w:val="hybridMultilevel"/>
    <w:tmpl w:val="26CCC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35A63"/>
    <w:multiLevelType w:val="multilevel"/>
    <w:tmpl w:val="9A4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0C9F"/>
    <w:multiLevelType w:val="multilevel"/>
    <w:tmpl w:val="E2F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C75BE"/>
    <w:multiLevelType w:val="multilevel"/>
    <w:tmpl w:val="78E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3436D"/>
    <w:multiLevelType w:val="multilevel"/>
    <w:tmpl w:val="C74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67E3A"/>
    <w:multiLevelType w:val="multilevel"/>
    <w:tmpl w:val="A6E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63671"/>
    <w:multiLevelType w:val="hybridMultilevel"/>
    <w:tmpl w:val="9774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25CC0"/>
    <w:multiLevelType w:val="hybridMultilevel"/>
    <w:tmpl w:val="FD2C1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B3E7C"/>
    <w:multiLevelType w:val="multilevel"/>
    <w:tmpl w:val="9A6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558D"/>
    <w:multiLevelType w:val="hybridMultilevel"/>
    <w:tmpl w:val="72C0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23BAC"/>
    <w:multiLevelType w:val="multilevel"/>
    <w:tmpl w:val="D392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801CC"/>
    <w:multiLevelType w:val="hybridMultilevel"/>
    <w:tmpl w:val="58C29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878E0"/>
    <w:multiLevelType w:val="multilevel"/>
    <w:tmpl w:val="FED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A50C6"/>
    <w:multiLevelType w:val="multilevel"/>
    <w:tmpl w:val="E71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9409">
    <w:abstractNumId w:val="7"/>
  </w:num>
  <w:num w:numId="2" w16cid:durableId="1561092181">
    <w:abstractNumId w:val="8"/>
  </w:num>
  <w:num w:numId="3" w16cid:durableId="1560431874">
    <w:abstractNumId w:val="17"/>
  </w:num>
  <w:num w:numId="4" w16cid:durableId="769357350">
    <w:abstractNumId w:val="3"/>
  </w:num>
  <w:num w:numId="5" w16cid:durableId="1971519758">
    <w:abstractNumId w:val="12"/>
  </w:num>
  <w:num w:numId="6" w16cid:durableId="673991142">
    <w:abstractNumId w:val="2"/>
  </w:num>
  <w:num w:numId="7" w16cid:durableId="1495216396">
    <w:abstractNumId w:val="6"/>
  </w:num>
  <w:num w:numId="8" w16cid:durableId="87584364">
    <w:abstractNumId w:val="9"/>
  </w:num>
  <w:num w:numId="9" w16cid:durableId="204101436">
    <w:abstractNumId w:val="16"/>
  </w:num>
  <w:num w:numId="10" w16cid:durableId="1847863029">
    <w:abstractNumId w:val="14"/>
  </w:num>
  <w:num w:numId="11" w16cid:durableId="1320577598">
    <w:abstractNumId w:val="5"/>
  </w:num>
  <w:num w:numId="12" w16cid:durableId="618026364">
    <w:abstractNumId w:val="1"/>
  </w:num>
  <w:num w:numId="13" w16cid:durableId="1429539895">
    <w:abstractNumId w:val="13"/>
  </w:num>
  <w:num w:numId="14" w16cid:durableId="688145167">
    <w:abstractNumId w:val="11"/>
  </w:num>
  <w:num w:numId="15" w16cid:durableId="647438643">
    <w:abstractNumId w:val="15"/>
  </w:num>
  <w:num w:numId="16" w16cid:durableId="1871454087">
    <w:abstractNumId w:val="4"/>
  </w:num>
  <w:num w:numId="17" w16cid:durableId="1141508461">
    <w:abstractNumId w:val="10"/>
  </w:num>
  <w:num w:numId="18" w16cid:durableId="165340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92"/>
    <w:rsid w:val="00001EE2"/>
    <w:rsid w:val="000042D8"/>
    <w:rsid w:val="00011645"/>
    <w:rsid w:val="00012E4A"/>
    <w:rsid w:val="000177C4"/>
    <w:rsid w:val="000278E3"/>
    <w:rsid w:val="00036BCF"/>
    <w:rsid w:val="00040FD5"/>
    <w:rsid w:val="00044344"/>
    <w:rsid w:val="000602D2"/>
    <w:rsid w:val="00070328"/>
    <w:rsid w:val="00084D9A"/>
    <w:rsid w:val="00090081"/>
    <w:rsid w:val="0009039D"/>
    <w:rsid w:val="00092A7C"/>
    <w:rsid w:val="000931A0"/>
    <w:rsid w:val="000954EA"/>
    <w:rsid w:val="000A0348"/>
    <w:rsid w:val="000A1C06"/>
    <w:rsid w:val="000A2E5C"/>
    <w:rsid w:val="000A4889"/>
    <w:rsid w:val="000A589B"/>
    <w:rsid w:val="000A78E6"/>
    <w:rsid w:val="000B0414"/>
    <w:rsid w:val="000B1D27"/>
    <w:rsid w:val="000B609C"/>
    <w:rsid w:val="000B6168"/>
    <w:rsid w:val="000C0022"/>
    <w:rsid w:val="000C055A"/>
    <w:rsid w:val="000C2AE1"/>
    <w:rsid w:val="000C2B61"/>
    <w:rsid w:val="000C6B33"/>
    <w:rsid w:val="000E44A6"/>
    <w:rsid w:val="000E4CA7"/>
    <w:rsid w:val="000E567B"/>
    <w:rsid w:val="000E6784"/>
    <w:rsid w:val="000F0670"/>
    <w:rsid w:val="000F10C5"/>
    <w:rsid w:val="000F1FFA"/>
    <w:rsid w:val="00100430"/>
    <w:rsid w:val="00101D86"/>
    <w:rsid w:val="0010323D"/>
    <w:rsid w:val="00107BB4"/>
    <w:rsid w:val="00122541"/>
    <w:rsid w:val="00127CA9"/>
    <w:rsid w:val="00130CC9"/>
    <w:rsid w:val="00131807"/>
    <w:rsid w:val="001358DB"/>
    <w:rsid w:val="00136D85"/>
    <w:rsid w:val="00142781"/>
    <w:rsid w:val="001440F3"/>
    <w:rsid w:val="00152702"/>
    <w:rsid w:val="0016022F"/>
    <w:rsid w:val="001711B2"/>
    <w:rsid w:val="00173BFF"/>
    <w:rsid w:val="00176017"/>
    <w:rsid w:val="00177725"/>
    <w:rsid w:val="00182BD9"/>
    <w:rsid w:val="0018764C"/>
    <w:rsid w:val="00187B9E"/>
    <w:rsid w:val="00192FBB"/>
    <w:rsid w:val="00195CC4"/>
    <w:rsid w:val="001A4FA6"/>
    <w:rsid w:val="001B1695"/>
    <w:rsid w:val="001B2457"/>
    <w:rsid w:val="001B3DE1"/>
    <w:rsid w:val="001C2DF1"/>
    <w:rsid w:val="001C3874"/>
    <w:rsid w:val="001C6547"/>
    <w:rsid w:val="001D2C91"/>
    <w:rsid w:val="001D39C6"/>
    <w:rsid w:val="001D6DBC"/>
    <w:rsid w:val="001E5228"/>
    <w:rsid w:val="001F14E4"/>
    <w:rsid w:val="001F4892"/>
    <w:rsid w:val="001F6330"/>
    <w:rsid w:val="001F78E3"/>
    <w:rsid w:val="00203E1D"/>
    <w:rsid w:val="00206238"/>
    <w:rsid w:val="00207C17"/>
    <w:rsid w:val="0021022F"/>
    <w:rsid w:val="002132C4"/>
    <w:rsid w:val="00215EBA"/>
    <w:rsid w:val="00220046"/>
    <w:rsid w:val="00226189"/>
    <w:rsid w:val="00226485"/>
    <w:rsid w:val="002330B1"/>
    <w:rsid w:val="00237556"/>
    <w:rsid w:val="0024450C"/>
    <w:rsid w:val="00246A7B"/>
    <w:rsid w:val="0025318D"/>
    <w:rsid w:val="002554ED"/>
    <w:rsid w:val="00270470"/>
    <w:rsid w:val="00272D4B"/>
    <w:rsid w:val="00273202"/>
    <w:rsid w:val="00273397"/>
    <w:rsid w:val="00273A12"/>
    <w:rsid w:val="00280D03"/>
    <w:rsid w:val="002812AE"/>
    <w:rsid w:val="0028501E"/>
    <w:rsid w:val="002855BD"/>
    <w:rsid w:val="00286BC3"/>
    <w:rsid w:val="00291E37"/>
    <w:rsid w:val="00292336"/>
    <w:rsid w:val="00297802"/>
    <w:rsid w:val="002A2679"/>
    <w:rsid w:val="002D0637"/>
    <w:rsid w:val="002D3D20"/>
    <w:rsid w:val="002D4D42"/>
    <w:rsid w:val="002D5034"/>
    <w:rsid w:val="002D61A5"/>
    <w:rsid w:val="002E3B46"/>
    <w:rsid w:val="002F0081"/>
    <w:rsid w:val="002F0095"/>
    <w:rsid w:val="002F227A"/>
    <w:rsid w:val="002F2BF5"/>
    <w:rsid w:val="00300D6E"/>
    <w:rsid w:val="0030650B"/>
    <w:rsid w:val="00313BA9"/>
    <w:rsid w:val="00320B0C"/>
    <w:rsid w:val="00327CA6"/>
    <w:rsid w:val="00330EC0"/>
    <w:rsid w:val="00333D74"/>
    <w:rsid w:val="00337D11"/>
    <w:rsid w:val="003411B4"/>
    <w:rsid w:val="00347612"/>
    <w:rsid w:val="00350770"/>
    <w:rsid w:val="003507EB"/>
    <w:rsid w:val="00352D3B"/>
    <w:rsid w:val="00356303"/>
    <w:rsid w:val="0038010A"/>
    <w:rsid w:val="00382CD8"/>
    <w:rsid w:val="00387019"/>
    <w:rsid w:val="0039196D"/>
    <w:rsid w:val="00392F72"/>
    <w:rsid w:val="003A1E2E"/>
    <w:rsid w:val="003A3F48"/>
    <w:rsid w:val="003A4BBB"/>
    <w:rsid w:val="003A4E49"/>
    <w:rsid w:val="003B0986"/>
    <w:rsid w:val="003B495C"/>
    <w:rsid w:val="003B6B57"/>
    <w:rsid w:val="003B799B"/>
    <w:rsid w:val="003C2782"/>
    <w:rsid w:val="003C2A41"/>
    <w:rsid w:val="003C350D"/>
    <w:rsid w:val="003C57BC"/>
    <w:rsid w:val="003C5EAA"/>
    <w:rsid w:val="003E1737"/>
    <w:rsid w:val="003E22A1"/>
    <w:rsid w:val="003E6D72"/>
    <w:rsid w:val="003F0475"/>
    <w:rsid w:val="003F28E4"/>
    <w:rsid w:val="003F7436"/>
    <w:rsid w:val="004100AC"/>
    <w:rsid w:val="00416C3C"/>
    <w:rsid w:val="00416E43"/>
    <w:rsid w:val="004248B3"/>
    <w:rsid w:val="004257D0"/>
    <w:rsid w:val="00434A2B"/>
    <w:rsid w:val="00434F22"/>
    <w:rsid w:val="0044316E"/>
    <w:rsid w:val="00444CD9"/>
    <w:rsid w:val="004504E1"/>
    <w:rsid w:val="00453030"/>
    <w:rsid w:val="00457EE8"/>
    <w:rsid w:val="00461190"/>
    <w:rsid w:val="00465DEA"/>
    <w:rsid w:val="00465F45"/>
    <w:rsid w:val="00466C04"/>
    <w:rsid w:val="00470B04"/>
    <w:rsid w:val="00475F3A"/>
    <w:rsid w:val="00484F99"/>
    <w:rsid w:val="00491A9E"/>
    <w:rsid w:val="004921EB"/>
    <w:rsid w:val="00492F8B"/>
    <w:rsid w:val="00493C64"/>
    <w:rsid w:val="0049418B"/>
    <w:rsid w:val="00495D50"/>
    <w:rsid w:val="004A126A"/>
    <w:rsid w:val="004A1CBA"/>
    <w:rsid w:val="004A5887"/>
    <w:rsid w:val="004B0FF6"/>
    <w:rsid w:val="004B1DD1"/>
    <w:rsid w:val="004C3F1A"/>
    <w:rsid w:val="004C4008"/>
    <w:rsid w:val="004D375B"/>
    <w:rsid w:val="004D5487"/>
    <w:rsid w:val="004D66AC"/>
    <w:rsid w:val="004D6F56"/>
    <w:rsid w:val="004F3848"/>
    <w:rsid w:val="004F7977"/>
    <w:rsid w:val="005035A2"/>
    <w:rsid w:val="00504024"/>
    <w:rsid w:val="00506C15"/>
    <w:rsid w:val="00510D75"/>
    <w:rsid w:val="005110C6"/>
    <w:rsid w:val="005228E1"/>
    <w:rsid w:val="005269CE"/>
    <w:rsid w:val="00532A0C"/>
    <w:rsid w:val="00535CD0"/>
    <w:rsid w:val="00537E06"/>
    <w:rsid w:val="00546E06"/>
    <w:rsid w:val="005510B1"/>
    <w:rsid w:val="00556A5A"/>
    <w:rsid w:val="00562090"/>
    <w:rsid w:val="00562111"/>
    <w:rsid w:val="00565464"/>
    <w:rsid w:val="00566862"/>
    <w:rsid w:val="005706A3"/>
    <w:rsid w:val="00572599"/>
    <w:rsid w:val="00574476"/>
    <w:rsid w:val="00576EC7"/>
    <w:rsid w:val="00577E63"/>
    <w:rsid w:val="005877C4"/>
    <w:rsid w:val="005917E0"/>
    <w:rsid w:val="00596B9A"/>
    <w:rsid w:val="005A31C0"/>
    <w:rsid w:val="005A3635"/>
    <w:rsid w:val="005A4CC0"/>
    <w:rsid w:val="005B2C6B"/>
    <w:rsid w:val="005B58A8"/>
    <w:rsid w:val="005B6F78"/>
    <w:rsid w:val="005C2385"/>
    <w:rsid w:val="005C776F"/>
    <w:rsid w:val="005D0AB9"/>
    <w:rsid w:val="005D134D"/>
    <w:rsid w:val="005D6038"/>
    <w:rsid w:val="005E0C0F"/>
    <w:rsid w:val="005E368B"/>
    <w:rsid w:val="00611E53"/>
    <w:rsid w:val="00612307"/>
    <w:rsid w:val="0061624C"/>
    <w:rsid w:val="0062041B"/>
    <w:rsid w:val="00624BDF"/>
    <w:rsid w:val="00627E82"/>
    <w:rsid w:val="00627FBD"/>
    <w:rsid w:val="00630C15"/>
    <w:rsid w:val="00631480"/>
    <w:rsid w:val="00637B14"/>
    <w:rsid w:val="00640170"/>
    <w:rsid w:val="0064363A"/>
    <w:rsid w:val="00646A0C"/>
    <w:rsid w:val="00647571"/>
    <w:rsid w:val="006523CF"/>
    <w:rsid w:val="00653E07"/>
    <w:rsid w:val="006554A6"/>
    <w:rsid w:val="00667162"/>
    <w:rsid w:val="0067019C"/>
    <w:rsid w:val="006738AF"/>
    <w:rsid w:val="00680F32"/>
    <w:rsid w:val="0068408E"/>
    <w:rsid w:val="00685066"/>
    <w:rsid w:val="00685D54"/>
    <w:rsid w:val="00691748"/>
    <w:rsid w:val="00691B13"/>
    <w:rsid w:val="00694B25"/>
    <w:rsid w:val="006978B2"/>
    <w:rsid w:val="006A3451"/>
    <w:rsid w:val="006A798F"/>
    <w:rsid w:val="006B0E79"/>
    <w:rsid w:val="006B5A54"/>
    <w:rsid w:val="006B6998"/>
    <w:rsid w:val="006C2FD2"/>
    <w:rsid w:val="006E08E8"/>
    <w:rsid w:val="006F6D62"/>
    <w:rsid w:val="00700695"/>
    <w:rsid w:val="00711ACA"/>
    <w:rsid w:val="00717FE5"/>
    <w:rsid w:val="00726AA2"/>
    <w:rsid w:val="007310C7"/>
    <w:rsid w:val="0073121C"/>
    <w:rsid w:val="007371E1"/>
    <w:rsid w:val="00740B9B"/>
    <w:rsid w:val="007420BA"/>
    <w:rsid w:val="0074534C"/>
    <w:rsid w:val="0074763D"/>
    <w:rsid w:val="0075037A"/>
    <w:rsid w:val="00755139"/>
    <w:rsid w:val="00756F12"/>
    <w:rsid w:val="0075746B"/>
    <w:rsid w:val="00761237"/>
    <w:rsid w:val="00761E9F"/>
    <w:rsid w:val="00763DDB"/>
    <w:rsid w:val="00767613"/>
    <w:rsid w:val="0077080A"/>
    <w:rsid w:val="00777F30"/>
    <w:rsid w:val="0078130A"/>
    <w:rsid w:val="00781599"/>
    <w:rsid w:val="00781F63"/>
    <w:rsid w:val="00784197"/>
    <w:rsid w:val="00794910"/>
    <w:rsid w:val="00797757"/>
    <w:rsid w:val="007A171A"/>
    <w:rsid w:val="007A1D52"/>
    <w:rsid w:val="007A4CA1"/>
    <w:rsid w:val="007A4F0A"/>
    <w:rsid w:val="007A6E58"/>
    <w:rsid w:val="007A7210"/>
    <w:rsid w:val="007B1327"/>
    <w:rsid w:val="007B24A4"/>
    <w:rsid w:val="007B44DE"/>
    <w:rsid w:val="007C35BE"/>
    <w:rsid w:val="007C4519"/>
    <w:rsid w:val="007C524A"/>
    <w:rsid w:val="007D44FC"/>
    <w:rsid w:val="007D5F1B"/>
    <w:rsid w:val="007D6679"/>
    <w:rsid w:val="007D67D3"/>
    <w:rsid w:val="007E23A3"/>
    <w:rsid w:val="007E6DFC"/>
    <w:rsid w:val="007E6FC6"/>
    <w:rsid w:val="007F1059"/>
    <w:rsid w:val="007F210B"/>
    <w:rsid w:val="008108EB"/>
    <w:rsid w:val="00812E27"/>
    <w:rsid w:val="00814397"/>
    <w:rsid w:val="00821FC1"/>
    <w:rsid w:val="008255D2"/>
    <w:rsid w:val="0082750A"/>
    <w:rsid w:val="00836C35"/>
    <w:rsid w:val="00844215"/>
    <w:rsid w:val="00860C20"/>
    <w:rsid w:val="008809F9"/>
    <w:rsid w:val="0088436E"/>
    <w:rsid w:val="00887C68"/>
    <w:rsid w:val="00893AF9"/>
    <w:rsid w:val="00893EB7"/>
    <w:rsid w:val="008947D8"/>
    <w:rsid w:val="008A6FA0"/>
    <w:rsid w:val="008A7279"/>
    <w:rsid w:val="008A774E"/>
    <w:rsid w:val="008B6777"/>
    <w:rsid w:val="008D7E7E"/>
    <w:rsid w:val="008E2870"/>
    <w:rsid w:val="008E5872"/>
    <w:rsid w:val="008E69A0"/>
    <w:rsid w:val="008F1472"/>
    <w:rsid w:val="008F1B36"/>
    <w:rsid w:val="008F3D65"/>
    <w:rsid w:val="008F6845"/>
    <w:rsid w:val="009008FF"/>
    <w:rsid w:val="0090109F"/>
    <w:rsid w:val="00902D2D"/>
    <w:rsid w:val="00903956"/>
    <w:rsid w:val="00903A2B"/>
    <w:rsid w:val="00912DAF"/>
    <w:rsid w:val="0091523B"/>
    <w:rsid w:val="00916FB6"/>
    <w:rsid w:val="00927434"/>
    <w:rsid w:val="009275F5"/>
    <w:rsid w:val="009345A0"/>
    <w:rsid w:val="00936CF2"/>
    <w:rsid w:val="00940F35"/>
    <w:rsid w:val="00942663"/>
    <w:rsid w:val="00944391"/>
    <w:rsid w:val="00944753"/>
    <w:rsid w:val="00945D73"/>
    <w:rsid w:val="00947A3E"/>
    <w:rsid w:val="00962496"/>
    <w:rsid w:val="00964F33"/>
    <w:rsid w:val="00966469"/>
    <w:rsid w:val="00967C54"/>
    <w:rsid w:val="009721D7"/>
    <w:rsid w:val="00974740"/>
    <w:rsid w:val="00982E7C"/>
    <w:rsid w:val="009831E0"/>
    <w:rsid w:val="0098356C"/>
    <w:rsid w:val="00987503"/>
    <w:rsid w:val="00990BCD"/>
    <w:rsid w:val="009928A6"/>
    <w:rsid w:val="009A10B7"/>
    <w:rsid w:val="009A39D3"/>
    <w:rsid w:val="009A4DB0"/>
    <w:rsid w:val="009A6309"/>
    <w:rsid w:val="009A704A"/>
    <w:rsid w:val="009B122D"/>
    <w:rsid w:val="009B7AD9"/>
    <w:rsid w:val="009C07DA"/>
    <w:rsid w:val="009C6156"/>
    <w:rsid w:val="009D2136"/>
    <w:rsid w:val="009D3056"/>
    <w:rsid w:val="009D4FBE"/>
    <w:rsid w:val="009E34E6"/>
    <w:rsid w:val="009E682C"/>
    <w:rsid w:val="009E750C"/>
    <w:rsid w:val="009F6F50"/>
    <w:rsid w:val="00A10341"/>
    <w:rsid w:val="00A1353B"/>
    <w:rsid w:val="00A147DF"/>
    <w:rsid w:val="00A16B99"/>
    <w:rsid w:val="00A2160E"/>
    <w:rsid w:val="00A21A10"/>
    <w:rsid w:val="00A2426A"/>
    <w:rsid w:val="00A36BD4"/>
    <w:rsid w:val="00A422B8"/>
    <w:rsid w:val="00A5208E"/>
    <w:rsid w:val="00A52B71"/>
    <w:rsid w:val="00A576A9"/>
    <w:rsid w:val="00A60DAC"/>
    <w:rsid w:val="00A6342F"/>
    <w:rsid w:val="00A63463"/>
    <w:rsid w:val="00A67300"/>
    <w:rsid w:val="00A71FC7"/>
    <w:rsid w:val="00A731C6"/>
    <w:rsid w:val="00A736E8"/>
    <w:rsid w:val="00A77C81"/>
    <w:rsid w:val="00A77E12"/>
    <w:rsid w:val="00A82D7B"/>
    <w:rsid w:val="00A84DBC"/>
    <w:rsid w:val="00A872D2"/>
    <w:rsid w:val="00AA0522"/>
    <w:rsid w:val="00AA2705"/>
    <w:rsid w:val="00AB1C71"/>
    <w:rsid w:val="00AB453B"/>
    <w:rsid w:val="00AC1FE1"/>
    <w:rsid w:val="00AD1F2E"/>
    <w:rsid w:val="00AE4535"/>
    <w:rsid w:val="00AE6812"/>
    <w:rsid w:val="00AE6CE7"/>
    <w:rsid w:val="00AE746A"/>
    <w:rsid w:val="00AF4BDA"/>
    <w:rsid w:val="00AF62C0"/>
    <w:rsid w:val="00AF7A4B"/>
    <w:rsid w:val="00B019BC"/>
    <w:rsid w:val="00B066F8"/>
    <w:rsid w:val="00B07903"/>
    <w:rsid w:val="00B30136"/>
    <w:rsid w:val="00B41143"/>
    <w:rsid w:val="00B43701"/>
    <w:rsid w:val="00B44C70"/>
    <w:rsid w:val="00B45669"/>
    <w:rsid w:val="00B5580B"/>
    <w:rsid w:val="00B56571"/>
    <w:rsid w:val="00B57B9C"/>
    <w:rsid w:val="00B614FB"/>
    <w:rsid w:val="00B62876"/>
    <w:rsid w:val="00B71237"/>
    <w:rsid w:val="00B73E74"/>
    <w:rsid w:val="00B7594C"/>
    <w:rsid w:val="00B77860"/>
    <w:rsid w:val="00B824CB"/>
    <w:rsid w:val="00B8576B"/>
    <w:rsid w:val="00B94111"/>
    <w:rsid w:val="00B94813"/>
    <w:rsid w:val="00B967A0"/>
    <w:rsid w:val="00B96A23"/>
    <w:rsid w:val="00B97979"/>
    <w:rsid w:val="00BA4A8A"/>
    <w:rsid w:val="00BA58DE"/>
    <w:rsid w:val="00BB770D"/>
    <w:rsid w:val="00BB77EA"/>
    <w:rsid w:val="00BC48A4"/>
    <w:rsid w:val="00BC4D66"/>
    <w:rsid w:val="00BC646A"/>
    <w:rsid w:val="00BD1CFA"/>
    <w:rsid w:val="00BE3AB6"/>
    <w:rsid w:val="00BF2B9C"/>
    <w:rsid w:val="00BF794D"/>
    <w:rsid w:val="00C047B5"/>
    <w:rsid w:val="00C0659D"/>
    <w:rsid w:val="00C13187"/>
    <w:rsid w:val="00C17B03"/>
    <w:rsid w:val="00C17E1C"/>
    <w:rsid w:val="00C232F0"/>
    <w:rsid w:val="00C272C5"/>
    <w:rsid w:val="00C27A11"/>
    <w:rsid w:val="00C31B26"/>
    <w:rsid w:val="00C3449E"/>
    <w:rsid w:val="00C43A02"/>
    <w:rsid w:val="00C43A8D"/>
    <w:rsid w:val="00C45266"/>
    <w:rsid w:val="00C47E29"/>
    <w:rsid w:val="00C51502"/>
    <w:rsid w:val="00C56E0C"/>
    <w:rsid w:val="00C62225"/>
    <w:rsid w:val="00C65BC5"/>
    <w:rsid w:val="00C718BE"/>
    <w:rsid w:val="00C81901"/>
    <w:rsid w:val="00C849BE"/>
    <w:rsid w:val="00C96DB6"/>
    <w:rsid w:val="00CA0542"/>
    <w:rsid w:val="00CA3C2A"/>
    <w:rsid w:val="00CA4AF9"/>
    <w:rsid w:val="00CA6A30"/>
    <w:rsid w:val="00CC72C7"/>
    <w:rsid w:val="00CD511A"/>
    <w:rsid w:val="00CD7C0F"/>
    <w:rsid w:val="00CD7DA4"/>
    <w:rsid w:val="00CF0586"/>
    <w:rsid w:val="00CF4DC4"/>
    <w:rsid w:val="00D06A59"/>
    <w:rsid w:val="00D132E6"/>
    <w:rsid w:val="00D17FC4"/>
    <w:rsid w:val="00D207F1"/>
    <w:rsid w:val="00D21DA5"/>
    <w:rsid w:val="00D35001"/>
    <w:rsid w:val="00D3542F"/>
    <w:rsid w:val="00D35B88"/>
    <w:rsid w:val="00D36E67"/>
    <w:rsid w:val="00D45C68"/>
    <w:rsid w:val="00D52307"/>
    <w:rsid w:val="00D60E69"/>
    <w:rsid w:val="00D631E3"/>
    <w:rsid w:val="00D72045"/>
    <w:rsid w:val="00D7211E"/>
    <w:rsid w:val="00D76FD8"/>
    <w:rsid w:val="00D816F1"/>
    <w:rsid w:val="00D829D0"/>
    <w:rsid w:val="00D83697"/>
    <w:rsid w:val="00D9380A"/>
    <w:rsid w:val="00DA3248"/>
    <w:rsid w:val="00DA4955"/>
    <w:rsid w:val="00DA7167"/>
    <w:rsid w:val="00DB0434"/>
    <w:rsid w:val="00DB224F"/>
    <w:rsid w:val="00DB7CA8"/>
    <w:rsid w:val="00DC28BF"/>
    <w:rsid w:val="00DC2FFF"/>
    <w:rsid w:val="00DC5274"/>
    <w:rsid w:val="00DD67CA"/>
    <w:rsid w:val="00DE21A5"/>
    <w:rsid w:val="00DE2EC6"/>
    <w:rsid w:val="00DE398E"/>
    <w:rsid w:val="00DE43DD"/>
    <w:rsid w:val="00DE4E81"/>
    <w:rsid w:val="00DE7F78"/>
    <w:rsid w:val="00DF2148"/>
    <w:rsid w:val="00DF5B09"/>
    <w:rsid w:val="00DF6825"/>
    <w:rsid w:val="00DF7666"/>
    <w:rsid w:val="00E07613"/>
    <w:rsid w:val="00E11FF1"/>
    <w:rsid w:val="00E20201"/>
    <w:rsid w:val="00E20E1C"/>
    <w:rsid w:val="00E21798"/>
    <w:rsid w:val="00E26B7F"/>
    <w:rsid w:val="00E27662"/>
    <w:rsid w:val="00E302D3"/>
    <w:rsid w:val="00E33C64"/>
    <w:rsid w:val="00E42F94"/>
    <w:rsid w:val="00E50FB2"/>
    <w:rsid w:val="00E528D8"/>
    <w:rsid w:val="00E60CF6"/>
    <w:rsid w:val="00E615D8"/>
    <w:rsid w:val="00E620C4"/>
    <w:rsid w:val="00E64CDB"/>
    <w:rsid w:val="00E679A9"/>
    <w:rsid w:val="00E744E1"/>
    <w:rsid w:val="00E85FFB"/>
    <w:rsid w:val="00E8695D"/>
    <w:rsid w:val="00E93620"/>
    <w:rsid w:val="00E951C5"/>
    <w:rsid w:val="00E97219"/>
    <w:rsid w:val="00EA7B8E"/>
    <w:rsid w:val="00EB2311"/>
    <w:rsid w:val="00EB597C"/>
    <w:rsid w:val="00EC003F"/>
    <w:rsid w:val="00EC1A79"/>
    <w:rsid w:val="00EC20CB"/>
    <w:rsid w:val="00EC5C37"/>
    <w:rsid w:val="00EC6859"/>
    <w:rsid w:val="00EC7860"/>
    <w:rsid w:val="00ED1DEF"/>
    <w:rsid w:val="00ED4093"/>
    <w:rsid w:val="00ED518C"/>
    <w:rsid w:val="00EF01F1"/>
    <w:rsid w:val="00EF02EC"/>
    <w:rsid w:val="00EF1EFD"/>
    <w:rsid w:val="00F03C4B"/>
    <w:rsid w:val="00F0587B"/>
    <w:rsid w:val="00F10FA3"/>
    <w:rsid w:val="00F11820"/>
    <w:rsid w:val="00F1536B"/>
    <w:rsid w:val="00F20E06"/>
    <w:rsid w:val="00F219C7"/>
    <w:rsid w:val="00F22698"/>
    <w:rsid w:val="00F2393B"/>
    <w:rsid w:val="00F27AAD"/>
    <w:rsid w:val="00F30EB5"/>
    <w:rsid w:val="00F30F24"/>
    <w:rsid w:val="00F3430F"/>
    <w:rsid w:val="00F34633"/>
    <w:rsid w:val="00F35364"/>
    <w:rsid w:val="00F400F7"/>
    <w:rsid w:val="00F437ED"/>
    <w:rsid w:val="00F447AA"/>
    <w:rsid w:val="00F44C03"/>
    <w:rsid w:val="00F45FD8"/>
    <w:rsid w:val="00F477C1"/>
    <w:rsid w:val="00F52AB7"/>
    <w:rsid w:val="00F54A59"/>
    <w:rsid w:val="00F615BD"/>
    <w:rsid w:val="00F61D23"/>
    <w:rsid w:val="00F632D8"/>
    <w:rsid w:val="00F64EEE"/>
    <w:rsid w:val="00F70FC6"/>
    <w:rsid w:val="00F723DF"/>
    <w:rsid w:val="00F75590"/>
    <w:rsid w:val="00F75E1B"/>
    <w:rsid w:val="00F8107C"/>
    <w:rsid w:val="00F829CD"/>
    <w:rsid w:val="00F83972"/>
    <w:rsid w:val="00F844D2"/>
    <w:rsid w:val="00F84529"/>
    <w:rsid w:val="00F86499"/>
    <w:rsid w:val="00F93519"/>
    <w:rsid w:val="00F95749"/>
    <w:rsid w:val="00F962B0"/>
    <w:rsid w:val="00F96902"/>
    <w:rsid w:val="00FA229C"/>
    <w:rsid w:val="00FA2FB9"/>
    <w:rsid w:val="00FA61D9"/>
    <w:rsid w:val="00FB1A0F"/>
    <w:rsid w:val="00FB2DC7"/>
    <w:rsid w:val="00FC483F"/>
    <w:rsid w:val="00FC748B"/>
    <w:rsid w:val="00FD0092"/>
    <w:rsid w:val="00FD1A87"/>
    <w:rsid w:val="00FD1C28"/>
    <w:rsid w:val="00FD4300"/>
    <w:rsid w:val="00FD6593"/>
    <w:rsid w:val="00FD76A3"/>
    <w:rsid w:val="00FE0312"/>
    <w:rsid w:val="00FF21BF"/>
    <w:rsid w:val="00FF2818"/>
    <w:rsid w:val="00FF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1668"/>
  <w15:chartTrackingRefBased/>
  <w15:docId w15:val="{69536CB7-8416-4A69-AAD3-09B30F81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01E"/>
    <w:pPr>
      <w:spacing w:after="0" w:line="240" w:lineRule="auto"/>
    </w:pPr>
    <w:rPr>
      <w:rFonts w:ascii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2F72"/>
    <w:pPr>
      <w:tabs>
        <w:tab w:val="center" w:pos="4680"/>
        <w:tab w:val="right" w:pos="9360"/>
      </w:tabs>
    </w:pPr>
    <w:rPr>
      <w:rFonts w:ascii="Century Gothic" w:hAnsi="Century Gothic" w:cstheme="minorBidi"/>
      <w:sz w:val="20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92F72"/>
  </w:style>
  <w:style w:type="paragraph" w:styleId="Footer">
    <w:name w:val="footer"/>
    <w:basedOn w:val="Normal"/>
    <w:link w:val="FooterChar"/>
    <w:uiPriority w:val="99"/>
    <w:unhideWhenUsed/>
    <w:rsid w:val="00392F72"/>
    <w:pPr>
      <w:tabs>
        <w:tab w:val="center" w:pos="4680"/>
        <w:tab w:val="right" w:pos="9360"/>
      </w:tabs>
    </w:pPr>
    <w:rPr>
      <w:rFonts w:ascii="Century Gothic" w:hAnsi="Century Gothic" w:cstheme="minorBidi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92F72"/>
  </w:style>
  <w:style w:type="paragraph" w:styleId="NormalWeb">
    <w:name w:val="Normal (Web)"/>
    <w:basedOn w:val="Normal"/>
    <w:uiPriority w:val="99"/>
    <w:semiHidden/>
    <w:unhideWhenUsed/>
    <w:rsid w:val="00F35364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8501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207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07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07F1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7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7F1"/>
    <w:rPr>
      <w:rFonts w:ascii="Calibri" w:hAnsi="Calibri" w:cs="Calibri"/>
      <w:b/>
      <w:bCs/>
      <w:szCs w:val="20"/>
    </w:rPr>
  </w:style>
  <w:style w:type="character" w:styleId="Strong">
    <w:name w:val="Strong"/>
    <w:basedOn w:val="DefaultParagraphFont"/>
    <w:uiPriority w:val="22"/>
    <w:qFormat/>
    <w:rsid w:val="004257D0"/>
    <w:rPr>
      <w:b/>
      <w:bCs/>
    </w:rPr>
  </w:style>
  <w:style w:type="paragraph" w:styleId="Revision">
    <w:name w:val="Revision"/>
    <w:hidden/>
    <w:uiPriority w:val="99"/>
    <w:semiHidden/>
    <w:rsid w:val="008E69A0"/>
    <w:pPr>
      <w:spacing w:after="0" w:line="240" w:lineRule="auto"/>
    </w:pPr>
    <w:rPr>
      <w:rFonts w:ascii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1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7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1792</Words>
  <Characters>10217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Brantner Jones</dc:creator>
  <cp:lastModifiedBy>Will Bogatyrenko</cp:lastModifiedBy>
  <cp:revision>67</cp:revision>
  <cp:lastPrinted>2025-07-21T17:10:00Z</cp:lastPrinted>
  <dcterms:created xsi:type="dcterms:W3CDTF">2025-07-21T16:32:00Z</dcterms:created>
  <dcterms:modified xsi:type="dcterms:W3CDTF">2025-07-21T21:42:00Z</dcterms:modified>
</cp:coreProperties>
</file>